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B9" w:rsidRDefault="00F05CFC">
      <w:pPr>
        <w:spacing w:before="79" w:line="321" w:lineRule="exact"/>
        <w:ind w:left="180" w:right="121"/>
        <w:jc w:val="center"/>
        <w:rPr>
          <w:b/>
          <w:sz w:val="28"/>
        </w:rPr>
      </w:pPr>
      <w:bookmarkStart w:id="0" w:name="_GoBack"/>
      <w:bookmarkEnd w:id="0"/>
      <w:r>
        <w:rPr>
          <w:b/>
          <w:w w:val="105"/>
          <w:sz w:val="28"/>
        </w:rPr>
        <w:t>DEPARTMENT OF ELECTRICAL AND COMPUTER ENGINEERING</w:t>
      </w:r>
    </w:p>
    <w:p w:rsidR="00585CB9" w:rsidRDefault="00F05CFC">
      <w:pPr>
        <w:pStyle w:val="Heading1"/>
        <w:spacing w:line="275" w:lineRule="exact"/>
        <w:ind w:left="180"/>
      </w:pPr>
      <w:r>
        <w:rPr>
          <w:w w:val="105"/>
        </w:rPr>
        <w:t xml:space="preserve">APPROVED LISTING OF </w:t>
      </w:r>
      <w:r w:rsidR="00B12AD1">
        <w:rPr>
          <w:w w:val="105"/>
        </w:rPr>
        <w:t xml:space="preserve">ES/EE/BE </w:t>
      </w:r>
      <w:r w:rsidR="00790B81">
        <w:rPr>
          <w:w w:val="105"/>
        </w:rPr>
        <w:t xml:space="preserve">≥ </w:t>
      </w:r>
      <w:r w:rsidR="00B12AD1">
        <w:rPr>
          <w:w w:val="105"/>
        </w:rPr>
        <w:t>2000 elective</w:t>
      </w:r>
    </w:p>
    <w:p w:rsidR="00585CB9" w:rsidRDefault="00CF54A8">
      <w:pPr>
        <w:ind w:left="179" w:right="121"/>
        <w:jc w:val="center"/>
        <w:rPr>
          <w:b/>
          <w:sz w:val="24"/>
        </w:rPr>
      </w:pPr>
      <w:r>
        <w:rPr>
          <w:b/>
          <w:w w:val="105"/>
          <w:sz w:val="24"/>
        </w:rPr>
        <w:t>Spring 2020</w:t>
      </w:r>
    </w:p>
    <w:p w:rsidR="00585CB9" w:rsidRDefault="00F05CFC">
      <w:pPr>
        <w:pStyle w:val="BodyText"/>
        <w:spacing w:before="7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163195</wp:posOffset>
                </wp:positionV>
                <wp:extent cx="5810250" cy="612140"/>
                <wp:effectExtent l="12700" t="11430" r="158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12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CB9" w:rsidRDefault="00F05CFC">
                            <w:pPr>
                              <w:pStyle w:val="BodyText"/>
                              <w:spacing w:before="57" w:line="283" w:lineRule="auto"/>
                              <w:ind w:left="92" w:right="288"/>
                            </w:pPr>
                            <w:r>
                              <w:rPr>
                                <w:b/>
                                <w:color w:val="252525"/>
                                <w:w w:val="105"/>
                                <w:u w:val="thick" w:color="252525"/>
                              </w:rPr>
                              <w:t>NOTE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: Electives are governed by the approved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list in effect at the time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course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taken.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Students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should check the current list before enroll</w:t>
                            </w:r>
                            <w:r>
                              <w:rPr>
                                <w:color w:val="63636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ng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in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a course to confirm that the course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an approved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>elective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5pt;margin-top:12.85pt;width:457.5pt;height:4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" filled="f" strokeweight="1.5pt">
                <v:textbox inset="0,0,0,0">
                  <w:txbxContent>
                    <w:p w:rsidR="00585CB9" w:rsidRDefault="00F05CFC">
                      <w:pPr>
                        <w:pStyle w:val="BodyText"/>
                        <w:spacing w:before="57" w:line="283" w:lineRule="auto"/>
                        <w:ind w:left="92" w:right="288"/>
                      </w:pPr>
                      <w:r>
                        <w:rPr>
                          <w:b/>
                          <w:color w:val="252525"/>
                          <w:w w:val="105"/>
                          <w:u w:val="thick" w:color="252525"/>
                        </w:rPr>
                        <w:t>NOTE</w:t>
                      </w:r>
                      <w:r>
                        <w:rPr>
                          <w:color w:val="252525"/>
                          <w:w w:val="105"/>
                        </w:rPr>
                        <w:t xml:space="preserve">: Electives are governed by the approved </w:t>
                      </w:r>
                      <w:r>
                        <w:rPr>
                          <w:color w:val="3A3A3A"/>
                          <w:w w:val="105"/>
                        </w:rPr>
                        <w:t xml:space="preserve">list in effect at the time </w:t>
                      </w:r>
                      <w:r>
                        <w:rPr>
                          <w:color w:val="252525"/>
                          <w:w w:val="105"/>
                        </w:rPr>
                        <w:t xml:space="preserve">a </w:t>
                      </w:r>
                      <w:r>
                        <w:rPr>
                          <w:color w:val="3A3A3A"/>
                          <w:w w:val="105"/>
                        </w:rPr>
                        <w:t xml:space="preserve">course </w:t>
                      </w:r>
                      <w:r>
                        <w:rPr>
                          <w:color w:val="4E4E4E"/>
                          <w:w w:val="105"/>
                        </w:rPr>
                        <w:t xml:space="preserve">is </w:t>
                      </w:r>
                      <w:r>
                        <w:rPr>
                          <w:color w:val="3A3A3A"/>
                          <w:w w:val="105"/>
                        </w:rPr>
                        <w:t xml:space="preserve">taken. </w:t>
                      </w:r>
                      <w:r>
                        <w:rPr>
                          <w:color w:val="252525"/>
                          <w:w w:val="105"/>
                        </w:rPr>
                        <w:t xml:space="preserve">Students </w:t>
                      </w:r>
                      <w:r>
                        <w:rPr>
                          <w:color w:val="3A3A3A"/>
                          <w:w w:val="105"/>
                        </w:rPr>
                        <w:t>should check the current list before enroll</w:t>
                      </w:r>
                      <w:r>
                        <w:rPr>
                          <w:color w:val="636363"/>
                          <w:w w:val="105"/>
                        </w:rPr>
                        <w:t>i</w:t>
                      </w:r>
                      <w:r>
                        <w:rPr>
                          <w:color w:val="3A3A3A"/>
                          <w:w w:val="105"/>
                        </w:rPr>
                        <w:t xml:space="preserve">ng </w:t>
                      </w:r>
                      <w:r>
                        <w:rPr>
                          <w:color w:val="4E4E4E"/>
                          <w:w w:val="105"/>
                        </w:rPr>
                        <w:t xml:space="preserve">in </w:t>
                      </w:r>
                      <w:r>
                        <w:rPr>
                          <w:color w:val="3A3A3A"/>
                          <w:w w:val="105"/>
                        </w:rPr>
                        <w:t xml:space="preserve">a course to confirm that the course </w:t>
                      </w:r>
                      <w:r>
                        <w:rPr>
                          <w:color w:val="4E4E4E"/>
                          <w:w w:val="105"/>
                        </w:rPr>
                        <w:t xml:space="preserve">is </w:t>
                      </w:r>
                      <w:r>
                        <w:rPr>
                          <w:color w:val="3A3A3A"/>
                          <w:w w:val="105"/>
                        </w:rPr>
                        <w:t xml:space="preserve">an approved </w:t>
                      </w:r>
                      <w:r>
                        <w:rPr>
                          <w:color w:val="252525"/>
                          <w:w w:val="105"/>
                        </w:rPr>
                        <w:t>elective</w:t>
                      </w:r>
                      <w:r>
                        <w:rPr>
                          <w:color w:val="4E4E4E"/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2920" w:rsidRDefault="00EF2920" w:rsidP="004F140B">
      <w:pPr>
        <w:pStyle w:val="Heading2"/>
        <w:spacing w:before="121"/>
        <w:ind w:left="0"/>
        <w:rPr>
          <w:w w:val="105"/>
        </w:rPr>
      </w:pPr>
    </w:p>
    <w:p w:rsidR="00585CB9" w:rsidRDefault="00535CC2" w:rsidP="004F140B">
      <w:pPr>
        <w:pStyle w:val="Heading2"/>
        <w:spacing w:before="121"/>
        <w:ind w:left="0"/>
      </w:pPr>
      <w:r>
        <w:rPr>
          <w:w w:val="105"/>
        </w:rPr>
        <w:t>ENGINEERING SCIENCE</w:t>
      </w:r>
    </w:p>
    <w:p w:rsidR="00B12AD1" w:rsidRDefault="00B12AD1" w:rsidP="00E8637B">
      <w:pPr>
        <w:pStyle w:val="BodyText"/>
        <w:ind w:left="288"/>
        <w:rPr>
          <w:w w:val="105"/>
        </w:rPr>
      </w:pPr>
      <w:r>
        <w:rPr>
          <w:w w:val="105"/>
        </w:rPr>
        <w:t>ES 2110</w:t>
      </w:r>
      <w:r>
        <w:rPr>
          <w:w w:val="105"/>
        </w:rPr>
        <w:tab/>
      </w:r>
      <w:r w:rsidR="00E8637B">
        <w:rPr>
          <w:w w:val="105"/>
        </w:rPr>
        <w:tab/>
      </w:r>
      <w:r w:rsidR="00E8637B">
        <w:rPr>
          <w:w w:val="105"/>
        </w:rPr>
        <w:tab/>
      </w:r>
      <w:r>
        <w:rPr>
          <w:w w:val="105"/>
        </w:rPr>
        <w:t>Statics (3)</w:t>
      </w:r>
    </w:p>
    <w:p w:rsidR="00B12AD1" w:rsidRDefault="00B12AD1" w:rsidP="00E8637B">
      <w:pPr>
        <w:pStyle w:val="BodyText"/>
        <w:ind w:left="288"/>
        <w:rPr>
          <w:w w:val="105"/>
        </w:rPr>
      </w:pPr>
      <w:r>
        <w:rPr>
          <w:w w:val="105"/>
        </w:rPr>
        <w:t>ES 2120</w:t>
      </w:r>
      <w:r>
        <w:rPr>
          <w:w w:val="105"/>
        </w:rPr>
        <w:tab/>
      </w:r>
      <w:r w:rsidR="00E8637B">
        <w:rPr>
          <w:w w:val="105"/>
        </w:rPr>
        <w:tab/>
      </w:r>
      <w:r w:rsidR="00E8637B">
        <w:rPr>
          <w:w w:val="105"/>
        </w:rPr>
        <w:tab/>
      </w:r>
      <w:r>
        <w:rPr>
          <w:w w:val="105"/>
        </w:rPr>
        <w:t>Dynamics (3)</w:t>
      </w:r>
    </w:p>
    <w:p w:rsidR="00535CC2" w:rsidRDefault="00535CC2" w:rsidP="00E8637B">
      <w:pPr>
        <w:pStyle w:val="BodyText"/>
        <w:ind w:left="288"/>
        <w:rPr>
          <w:w w:val="105"/>
        </w:rPr>
      </w:pPr>
      <w:r>
        <w:rPr>
          <w:w w:val="105"/>
        </w:rPr>
        <w:t xml:space="preserve">ES 2310   </w:t>
      </w:r>
      <w:r w:rsidR="00B12AD1">
        <w:rPr>
          <w:w w:val="105"/>
        </w:rPr>
        <w:tab/>
      </w:r>
      <w:r w:rsidR="00E8637B">
        <w:rPr>
          <w:w w:val="105"/>
        </w:rPr>
        <w:tab/>
      </w:r>
      <w:r>
        <w:rPr>
          <w:w w:val="105"/>
        </w:rPr>
        <w:t>Thermodynamics I</w:t>
      </w:r>
      <w:r w:rsidR="00B12AD1">
        <w:rPr>
          <w:w w:val="105"/>
        </w:rPr>
        <w:t xml:space="preserve"> (3)</w:t>
      </w:r>
    </w:p>
    <w:p w:rsidR="00535CC2" w:rsidRDefault="00535CC2" w:rsidP="00E8637B">
      <w:pPr>
        <w:pStyle w:val="BodyText"/>
        <w:ind w:left="288"/>
        <w:rPr>
          <w:w w:val="105"/>
        </w:rPr>
      </w:pPr>
      <w:r>
        <w:rPr>
          <w:w w:val="105"/>
        </w:rPr>
        <w:t xml:space="preserve">ES 2330   </w:t>
      </w:r>
      <w:r w:rsidR="00B12AD1">
        <w:rPr>
          <w:w w:val="105"/>
        </w:rPr>
        <w:tab/>
      </w:r>
      <w:r w:rsidR="00E8637B">
        <w:rPr>
          <w:w w:val="105"/>
        </w:rPr>
        <w:tab/>
      </w:r>
      <w:r>
        <w:rPr>
          <w:w w:val="105"/>
        </w:rPr>
        <w:t>Fluid Dynamics</w:t>
      </w:r>
      <w:r w:rsidR="00B12AD1">
        <w:rPr>
          <w:w w:val="105"/>
        </w:rPr>
        <w:t xml:space="preserve"> (3)</w:t>
      </w:r>
    </w:p>
    <w:p w:rsidR="00535CC2" w:rsidRDefault="00535CC2" w:rsidP="00E8637B">
      <w:pPr>
        <w:pStyle w:val="BodyText"/>
        <w:ind w:left="288"/>
        <w:rPr>
          <w:w w:val="105"/>
        </w:rPr>
      </w:pPr>
      <w:r>
        <w:rPr>
          <w:w w:val="105"/>
        </w:rPr>
        <w:t xml:space="preserve">ES 2410   </w:t>
      </w:r>
      <w:r w:rsidR="00B12AD1">
        <w:rPr>
          <w:w w:val="105"/>
        </w:rPr>
        <w:tab/>
      </w:r>
      <w:r w:rsidR="00E8637B">
        <w:rPr>
          <w:w w:val="105"/>
        </w:rPr>
        <w:tab/>
      </w:r>
      <w:r>
        <w:rPr>
          <w:w w:val="105"/>
        </w:rPr>
        <w:t>Mechanics of Materials</w:t>
      </w:r>
      <w:r w:rsidR="00B12AD1">
        <w:rPr>
          <w:w w:val="105"/>
        </w:rPr>
        <w:t xml:space="preserve"> (3)</w:t>
      </w:r>
    </w:p>
    <w:p w:rsidR="00535CC2" w:rsidRDefault="00535CC2" w:rsidP="00E8637B">
      <w:pPr>
        <w:pStyle w:val="BodyText"/>
        <w:ind w:left="288"/>
        <w:rPr>
          <w:w w:val="105"/>
        </w:rPr>
      </w:pPr>
      <w:r>
        <w:rPr>
          <w:w w:val="105"/>
        </w:rPr>
        <w:t xml:space="preserve">ES 3890   </w:t>
      </w:r>
      <w:r w:rsidR="00B12AD1">
        <w:rPr>
          <w:w w:val="105"/>
        </w:rPr>
        <w:tab/>
      </w:r>
      <w:r w:rsidR="00E8637B">
        <w:rPr>
          <w:w w:val="105"/>
        </w:rPr>
        <w:tab/>
      </w:r>
      <w:r>
        <w:rPr>
          <w:w w:val="105"/>
        </w:rPr>
        <w:t>Engineering Honors Program Research Methods</w:t>
      </w:r>
      <w:r w:rsidR="00B12AD1">
        <w:rPr>
          <w:w w:val="105"/>
        </w:rPr>
        <w:t xml:space="preserve"> (3)</w:t>
      </w:r>
    </w:p>
    <w:p w:rsidR="00535CC2" w:rsidRDefault="00B12AD1" w:rsidP="00E8637B">
      <w:pPr>
        <w:pStyle w:val="BodyText"/>
        <w:ind w:left="288"/>
        <w:rPr>
          <w:w w:val="105"/>
        </w:rPr>
      </w:pPr>
      <w:r>
        <w:rPr>
          <w:w w:val="105"/>
        </w:rPr>
        <w:t>ES 4580</w:t>
      </w:r>
      <w:r w:rsidR="00E8637B">
        <w:rPr>
          <w:w w:val="105"/>
        </w:rPr>
        <w:tab/>
      </w:r>
      <w:r w:rsidR="00E8637B">
        <w:rPr>
          <w:w w:val="105"/>
        </w:rPr>
        <w:tab/>
      </w:r>
      <w:r w:rsidR="00E8637B">
        <w:rPr>
          <w:w w:val="105"/>
        </w:rPr>
        <w:tab/>
      </w:r>
      <w:r w:rsidR="00535CC2">
        <w:rPr>
          <w:w w:val="105"/>
        </w:rPr>
        <w:t>Honors Undergraduate Research</w:t>
      </w:r>
      <w:r>
        <w:rPr>
          <w:w w:val="105"/>
        </w:rPr>
        <w:t xml:space="preserve"> (3)</w:t>
      </w:r>
    </w:p>
    <w:p w:rsidR="00535CC2" w:rsidRPr="00B12AD1" w:rsidRDefault="00B12AD1" w:rsidP="00E8637B">
      <w:pPr>
        <w:pStyle w:val="BodyText"/>
        <w:ind w:left="288"/>
        <w:rPr>
          <w:w w:val="105"/>
        </w:rPr>
      </w:pPr>
      <w:r>
        <w:rPr>
          <w:w w:val="105"/>
        </w:rPr>
        <w:t>ES 4920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535CC2">
        <w:rPr>
          <w:w w:val="105"/>
        </w:rPr>
        <w:t>Entrepreneurship for Engineers</w:t>
      </w:r>
      <w:r>
        <w:rPr>
          <w:w w:val="105"/>
        </w:rPr>
        <w:t xml:space="preserve"> (3)</w:t>
      </w:r>
    </w:p>
    <w:p w:rsidR="00535CC2" w:rsidRDefault="00535CC2" w:rsidP="00E8637B">
      <w:pPr>
        <w:pStyle w:val="BodyText"/>
        <w:ind w:left="288"/>
      </w:pPr>
    </w:p>
    <w:p w:rsidR="00585CB9" w:rsidRPr="00C615E3" w:rsidRDefault="00535CC2" w:rsidP="00C615E3">
      <w:pPr>
        <w:pStyle w:val="BodyText"/>
        <w:ind w:left="0"/>
        <w:rPr>
          <w:b/>
        </w:rPr>
      </w:pPr>
      <w:r w:rsidRPr="00C615E3">
        <w:rPr>
          <w:b/>
        </w:rPr>
        <w:t>COMPUTER SCIENCE</w:t>
      </w:r>
    </w:p>
    <w:p w:rsidR="00E91F37" w:rsidRDefault="00E91F37" w:rsidP="00E8637B">
      <w:pPr>
        <w:pStyle w:val="BodyText"/>
        <w:ind w:left="288"/>
        <w:rPr>
          <w:w w:val="105"/>
        </w:rPr>
      </w:pPr>
      <w:r>
        <w:rPr>
          <w:w w:val="105"/>
        </w:rPr>
        <w:t>COSC 3011</w:t>
      </w:r>
      <w:r w:rsidR="00E8637B">
        <w:rPr>
          <w:w w:val="105"/>
        </w:rPr>
        <w:tab/>
      </w:r>
      <w:r w:rsidR="00E8637B">
        <w:rPr>
          <w:w w:val="105"/>
        </w:rPr>
        <w:tab/>
      </w:r>
      <w:r w:rsidR="00B12AD1">
        <w:rPr>
          <w:w w:val="105"/>
        </w:rPr>
        <w:t>Introduction to Software Design (3)</w:t>
      </w:r>
    </w:p>
    <w:p w:rsidR="00E91F37" w:rsidRDefault="00E91F37" w:rsidP="00E8637B">
      <w:pPr>
        <w:pStyle w:val="BodyText"/>
        <w:ind w:left="288"/>
        <w:rPr>
          <w:w w:val="105"/>
        </w:rPr>
      </w:pPr>
      <w:r>
        <w:rPr>
          <w:w w:val="105"/>
        </w:rPr>
        <w:t>COSC 3750</w:t>
      </w:r>
      <w:r w:rsidR="00B12AD1">
        <w:rPr>
          <w:w w:val="105"/>
        </w:rPr>
        <w:tab/>
      </w:r>
      <w:r w:rsidR="00E8637B">
        <w:rPr>
          <w:w w:val="105"/>
        </w:rPr>
        <w:tab/>
      </w:r>
      <w:r w:rsidR="00B12AD1">
        <w:rPr>
          <w:w w:val="105"/>
        </w:rPr>
        <w:t>Linux Programming for System Applications (3)</w:t>
      </w:r>
    </w:p>
    <w:p w:rsidR="00E91F37" w:rsidRDefault="00E91F37" w:rsidP="00E8637B">
      <w:pPr>
        <w:pStyle w:val="BodyText"/>
        <w:ind w:left="288"/>
        <w:rPr>
          <w:w w:val="105"/>
        </w:rPr>
      </w:pPr>
    </w:p>
    <w:p w:rsidR="00E91F37" w:rsidRPr="00E91F37" w:rsidRDefault="00E91F37" w:rsidP="00E8637B">
      <w:pPr>
        <w:pStyle w:val="BodyText"/>
        <w:ind w:left="0"/>
        <w:rPr>
          <w:b/>
          <w:w w:val="105"/>
        </w:rPr>
      </w:pPr>
      <w:r w:rsidRPr="00E91F37">
        <w:rPr>
          <w:b/>
          <w:w w:val="105"/>
        </w:rPr>
        <w:t>ELECTRICAL ENGINEERING</w:t>
      </w:r>
    </w:p>
    <w:p w:rsidR="00535CC2" w:rsidRDefault="00E91F37" w:rsidP="00E8637B">
      <w:pPr>
        <w:pStyle w:val="BodyText"/>
        <w:ind w:left="288"/>
        <w:rPr>
          <w:w w:val="105"/>
        </w:rPr>
      </w:pPr>
      <w:r>
        <w:rPr>
          <w:w w:val="105"/>
        </w:rPr>
        <w:t>Any BE &amp; EE course</w:t>
      </w:r>
      <w:r w:rsidR="00535CC2">
        <w:rPr>
          <w:w w:val="105"/>
        </w:rPr>
        <w:t xml:space="preserve"> ≥ 2000 level</w:t>
      </w:r>
    </w:p>
    <w:p w:rsidR="00EF2920" w:rsidRDefault="00EF2920">
      <w:pPr>
        <w:pStyle w:val="BodyText"/>
        <w:spacing w:before="28" w:line="268" w:lineRule="auto"/>
        <w:ind w:left="748" w:right="4966"/>
        <w:jc w:val="both"/>
        <w:rPr>
          <w:w w:val="105"/>
        </w:rPr>
      </w:pPr>
    </w:p>
    <w:p w:rsidR="00585CB9" w:rsidRDefault="00585CB9" w:rsidP="00E91F37">
      <w:pPr>
        <w:pStyle w:val="BodyText"/>
        <w:tabs>
          <w:tab w:val="left" w:pos="2410"/>
        </w:tabs>
        <w:spacing w:before="30" w:line="271" w:lineRule="auto"/>
        <w:ind w:left="0" w:right="3370"/>
      </w:pPr>
    </w:p>
    <w:sectPr w:rsidR="00585CB9" w:rsidSect="00EF2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65" w:rsidRDefault="00F06B65" w:rsidP="00DF5812">
      <w:r>
        <w:separator/>
      </w:r>
    </w:p>
  </w:endnote>
  <w:endnote w:type="continuationSeparator" w:id="0">
    <w:p w:rsidR="00F06B65" w:rsidRDefault="00F06B65" w:rsidP="00DF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12" w:rsidRDefault="00DF5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12" w:rsidRDefault="00DF5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12" w:rsidRDefault="00DF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65" w:rsidRDefault="00F06B65" w:rsidP="00DF5812">
      <w:r>
        <w:separator/>
      </w:r>
    </w:p>
  </w:footnote>
  <w:footnote w:type="continuationSeparator" w:id="0">
    <w:p w:rsidR="00F06B65" w:rsidRDefault="00F06B65" w:rsidP="00DF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12" w:rsidRDefault="00DF5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12" w:rsidRDefault="00DF5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12" w:rsidRDefault="00DF5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9"/>
    <w:rsid w:val="0046741A"/>
    <w:rsid w:val="004F140B"/>
    <w:rsid w:val="00535CC2"/>
    <w:rsid w:val="00585CB9"/>
    <w:rsid w:val="00790B81"/>
    <w:rsid w:val="00A1727D"/>
    <w:rsid w:val="00B12AD1"/>
    <w:rsid w:val="00C615E3"/>
    <w:rsid w:val="00C75DA2"/>
    <w:rsid w:val="00CF54A8"/>
    <w:rsid w:val="00DF5812"/>
    <w:rsid w:val="00E8637B"/>
    <w:rsid w:val="00E91F37"/>
    <w:rsid w:val="00EF2920"/>
    <w:rsid w:val="00F05CFC"/>
    <w:rsid w:val="00F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9" w:right="1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0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91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28" w:lineRule="exact"/>
    </w:pPr>
  </w:style>
  <w:style w:type="paragraph" w:styleId="Header">
    <w:name w:val="header"/>
    <w:basedOn w:val="Normal"/>
    <w:link w:val="HeaderChar"/>
    <w:uiPriority w:val="99"/>
    <w:unhideWhenUsed/>
    <w:rsid w:val="00DF5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5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2020-03-05T15:31:00Z</dcterms:created>
  <dcterms:modified xsi:type="dcterms:W3CDTF">2020-03-05T15:31:00Z</dcterms:modified>
</cp:coreProperties>
</file>