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CC" w:rsidRPr="007E21B3" w:rsidRDefault="00482ACC" w:rsidP="007E21B3">
      <w:pPr>
        <w:jc w:val="center"/>
        <w:outlineLvl w:val="0"/>
        <w:rPr>
          <w:b/>
          <w:sz w:val="20"/>
          <w:szCs w:val="20"/>
        </w:rPr>
      </w:pPr>
      <w:r w:rsidRPr="007E21B3">
        <w:rPr>
          <w:b/>
          <w:sz w:val="20"/>
          <w:szCs w:val="20"/>
        </w:rPr>
        <w:t>Wyoming School-University Partnership</w:t>
      </w:r>
    </w:p>
    <w:p w:rsidR="00482ACC" w:rsidRPr="007E21B3" w:rsidRDefault="00482ACC" w:rsidP="007E21B3">
      <w:pPr>
        <w:jc w:val="center"/>
        <w:outlineLvl w:val="0"/>
        <w:rPr>
          <w:b/>
          <w:sz w:val="20"/>
          <w:szCs w:val="20"/>
        </w:rPr>
      </w:pPr>
      <w:r w:rsidRPr="007E21B3">
        <w:rPr>
          <w:b/>
          <w:sz w:val="20"/>
          <w:szCs w:val="20"/>
        </w:rPr>
        <w:t>Governing Board Meeting</w:t>
      </w:r>
    </w:p>
    <w:p w:rsidR="00DC369E" w:rsidRPr="007E21B3" w:rsidRDefault="005022DB" w:rsidP="007E21B3">
      <w:pPr>
        <w:jc w:val="center"/>
        <w:outlineLvl w:val="0"/>
        <w:rPr>
          <w:sz w:val="20"/>
          <w:szCs w:val="20"/>
        </w:rPr>
      </w:pPr>
      <w:r w:rsidRPr="007E21B3">
        <w:rPr>
          <w:sz w:val="20"/>
          <w:szCs w:val="20"/>
        </w:rPr>
        <w:t xml:space="preserve">Wednesday, January </w:t>
      </w:r>
      <w:r w:rsidR="002A4AC5" w:rsidRPr="007E21B3">
        <w:rPr>
          <w:sz w:val="20"/>
          <w:szCs w:val="20"/>
        </w:rPr>
        <w:t>28</w:t>
      </w:r>
      <w:r w:rsidR="00482ACC" w:rsidRPr="007E21B3">
        <w:rPr>
          <w:sz w:val="20"/>
          <w:szCs w:val="20"/>
        </w:rPr>
        <w:t>, 201</w:t>
      </w:r>
      <w:r w:rsidR="002A4AC5" w:rsidRPr="007E21B3">
        <w:rPr>
          <w:sz w:val="20"/>
          <w:szCs w:val="20"/>
        </w:rPr>
        <w:t>5</w:t>
      </w:r>
    </w:p>
    <w:p w:rsidR="00482ACC" w:rsidRPr="007E21B3" w:rsidRDefault="00482ACC" w:rsidP="007E21B3">
      <w:pPr>
        <w:jc w:val="center"/>
        <w:outlineLvl w:val="0"/>
        <w:rPr>
          <w:sz w:val="20"/>
          <w:szCs w:val="20"/>
        </w:rPr>
      </w:pPr>
      <w:r w:rsidRPr="007E21B3">
        <w:rPr>
          <w:sz w:val="20"/>
          <w:szCs w:val="20"/>
        </w:rPr>
        <w:t>10:00</w:t>
      </w:r>
      <w:r w:rsidR="00DA730C" w:rsidRPr="007E21B3">
        <w:rPr>
          <w:sz w:val="20"/>
          <w:szCs w:val="20"/>
        </w:rPr>
        <w:t xml:space="preserve"> </w:t>
      </w:r>
      <w:r w:rsidRPr="007E21B3">
        <w:rPr>
          <w:sz w:val="20"/>
          <w:szCs w:val="20"/>
        </w:rPr>
        <w:t>a</w:t>
      </w:r>
      <w:r w:rsidR="00DA730C" w:rsidRPr="007E21B3">
        <w:rPr>
          <w:sz w:val="20"/>
          <w:szCs w:val="20"/>
        </w:rPr>
        <w:t>.</w:t>
      </w:r>
      <w:r w:rsidRPr="007E21B3">
        <w:rPr>
          <w:sz w:val="20"/>
          <w:szCs w:val="20"/>
        </w:rPr>
        <w:t>m</w:t>
      </w:r>
      <w:r w:rsidR="00DA730C" w:rsidRPr="007E21B3">
        <w:rPr>
          <w:sz w:val="20"/>
          <w:szCs w:val="20"/>
        </w:rPr>
        <w:t>.</w:t>
      </w:r>
      <w:r w:rsidRPr="007E21B3">
        <w:rPr>
          <w:sz w:val="20"/>
          <w:szCs w:val="20"/>
        </w:rPr>
        <w:t xml:space="preserve"> – </w:t>
      </w:r>
      <w:r w:rsidR="005F7447" w:rsidRPr="007E21B3">
        <w:rPr>
          <w:sz w:val="20"/>
          <w:szCs w:val="20"/>
        </w:rPr>
        <w:t>1</w:t>
      </w:r>
      <w:r w:rsidR="00603E3C" w:rsidRPr="007E21B3">
        <w:rPr>
          <w:sz w:val="20"/>
          <w:szCs w:val="20"/>
        </w:rPr>
        <w:t>2</w:t>
      </w:r>
      <w:r w:rsidR="00811040" w:rsidRPr="007E21B3">
        <w:rPr>
          <w:sz w:val="20"/>
          <w:szCs w:val="20"/>
        </w:rPr>
        <w:t>:</w:t>
      </w:r>
      <w:r w:rsidR="00603E3C" w:rsidRPr="007E21B3">
        <w:rPr>
          <w:sz w:val="20"/>
          <w:szCs w:val="20"/>
        </w:rPr>
        <w:t>00</w:t>
      </w:r>
      <w:r w:rsidR="00DA730C" w:rsidRPr="007E21B3">
        <w:rPr>
          <w:sz w:val="20"/>
          <w:szCs w:val="20"/>
        </w:rPr>
        <w:t xml:space="preserve"> </w:t>
      </w:r>
      <w:r w:rsidR="00603E3C" w:rsidRPr="007E21B3">
        <w:rPr>
          <w:sz w:val="20"/>
          <w:szCs w:val="20"/>
        </w:rPr>
        <w:t>p</w:t>
      </w:r>
      <w:r w:rsidR="00DA730C" w:rsidRPr="007E21B3">
        <w:rPr>
          <w:sz w:val="20"/>
          <w:szCs w:val="20"/>
        </w:rPr>
        <w:t>.</w:t>
      </w:r>
      <w:r w:rsidR="00987516" w:rsidRPr="007E21B3">
        <w:rPr>
          <w:sz w:val="20"/>
          <w:szCs w:val="20"/>
        </w:rPr>
        <w:t>m</w:t>
      </w:r>
      <w:r w:rsidR="00DA730C" w:rsidRPr="007E21B3">
        <w:rPr>
          <w:sz w:val="20"/>
          <w:szCs w:val="20"/>
        </w:rPr>
        <w:t>.</w:t>
      </w:r>
    </w:p>
    <w:p w:rsidR="004362FF" w:rsidRPr="007E21B3" w:rsidRDefault="004362FF" w:rsidP="007E21B3">
      <w:pPr>
        <w:jc w:val="center"/>
        <w:outlineLvl w:val="0"/>
        <w:rPr>
          <w:sz w:val="20"/>
          <w:szCs w:val="20"/>
        </w:rPr>
      </w:pPr>
      <w:r w:rsidRPr="007E21B3">
        <w:rPr>
          <w:sz w:val="20"/>
          <w:szCs w:val="20"/>
        </w:rPr>
        <w:t>Via video using the Wyoming Equality Network (WEN)</w:t>
      </w:r>
    </w:p>
    <w:p w:rsidR="00482ACC" w:rsidRPr="007E21B3" w:rsidRDefault="00482ACC" w:rsidP="007E21B3">
      <w:pPr>
        <w:rPr>
          <w:b/>
          <w:sz w:val="20"/>
          <w:szCs w:val="20"/>
        </w:rPr>
      </w:pPr>
    </w:p>
    <w:p w:rsidR="004362FF" w:rsidRPr="007E21B3" w:rsidRDefault="008E045B" w:rsidP="007E21B3">
      <w:pPr>
        <w:rPr>
          <w:sz w:val="20"/>
          <w:szCs w:val="20"/>
        </w:rPr>
      </w:pPr>
      <w:r>
        <w:rPr>
          <w:b/>
          <w:i/>
          <w:sz w:val="20"/>
          <w:szCs w:val="20"/>
        </w:rPr>
        <w:t>Meeting minutes pending approval.</w:t>
      </w:r>
    </w:p>
    <w:p w:rsidR="004362FF" w:rsidRPr="007E21B3" w:rsidRDefault="004362FF" w:rsidP="007E21B3">
      <w:pPr>
        <w:rPr>
          <w:sz w:val="20"/>
          <w:szCs w:val="20"/>
        </w:rPr>
      </w:pPr>
    </w:p>
    <w:p w:rsidR="004362FF" w:rsidRPr="007E21B3" w:rsidRDefault="004362FF" w:rsidP="007E21B3">
      <w:pPr>
        <w:rPr>
          <w:sz w:val="20"/>
          <w:szCs w:val="20"/>
        </w:rPr>
      </w:pPr>
      <w:r w:rsidRPr="007E21B3">
        <w:rPr>
          <w:sz w:val="20"/>
          <w:szCs w:val="20"/>
        </w:rPr>
        <w:t>Those in attendance included the following board members, guests, and staff.</w:t>
      </w:r>
    </w:p>
    <w:p w:rsidR="004362FF" w:rsidRPr="007E21B3" w:rsidRDefault="004362FF" w:rsidP="007E21B3">
      <w:pPr>
        <w:rPr>
          <w:b/>
          <w:i/>
          <w:sz w:val="20"/>
          <w:szCs w:val="20"/>
        </w:rPr>
      </w:pPr>
    </w:p>
    <w:p w:rsidR="004362FF" w:rsidRPr="007E21B3" w:rsidRDefault="004362FF" w:rsidP="007E21B3">
      <w:pPr>
        <w:rPr>
          <w:i/>
          <w:sz w:val="20"/>
          <w:szCs w:val="20"/>
        </w:rPr>
      </w:pPr>
      <w:r w:rsidRPr="007E21B3">
        <w:rPr>
          <w:b/>
          <w:i/>
          <w:sz w:val="20"/>
          <w:szCs w:val="20"/>
        </w:rPr>
        <w:t>Governing board members:</w:t>
      </w:r>
    </w:p>
    <w:p w:rsidR="004362FF" w:rsidRPr="007E21B3" w:rsidRDefault="004362FF" w:rsidP="007E21B3">
      <w:pPr>
        <w:rPr>
          <w:i/>
          <w:sz w:val="20"/>
          <w:szCs w:val="20"/>
        </w:rPr>
      </w:pPr>
      <w:r w:rsidRPr="007E21B3">
        <w:rPr>
          <w:i/>
          <w:sz w:val="20"/>
          <w:szCs w:val="20"/>
        </w:rPr>
        <w:t xml:space="preserve">Dave Barker (Platte 2), Andrea Bryant (Professional Teaching Standards Board, executive director), </w:t>
      </w:r>
      <w:r w:rsidR="00886A21" w:rsidRPr="007E21B3">
        <w:rPr>
          <w:i/>
          <w:sz w:val="20"/>
          <w:szCs w:val="20"/>
        </w:rPr>
        <w:t xml:space="preserve">Michael Day (UW, College of Education, interim dean), Mike </w:t>
      </w:r>
      <w:proofErr w:type="spellStart"/>
      <w:r w:rsidR="00886A21" w:rsidRPr="007E21B3">
        <w:rPr>
          <w:i/>
          <w:sz w:val="20"/>
          <w:szCs w:val="20"/>
        </w:rPr>
        <w:t>Durfee</w:t>
      </w:r>
      <w:proofErr w:type="spellEnd"/>
      <w:r w:rsidR="00886A21" w:rsidRPr="007E21B3">
        <w:rPr>
          <w:i/>
          <w:sz w:val="20"/>
          <w:szCs w:val="20"/>
        </w:rPr>
        <w:t xml:space="preserve"> (Eastern Wyoming College, for Dee Ludwig), </w:t>
      </w:r>
      <w:r w:rsidRPr="007E21B3">
        <w:rPr>
          <w:i/>
          <w:sz w:val="20"/>
          <w:szCs w:val="20"/>
        </w:rPr>
        <w:t xml:space="preserve">Dennis Fischer (Platte 1), Kathy </w:t>
      </w:r>
      <w:proofErr w:type="spellStart"/>
      <w:r w:rsidRPr="007E21B3">
        <w:rPr>
          <w:i/>
          <w:sz w:val="20"/>
          <w:szCs w:val="20"/>
        </w:rPr>
        <w:t>Hitt</w:t>
      </w:r>
      <w:proofErr w:type="spellEnd"/>
      <w:r w:rsidRPr="007E21B3">
        <w:rPr>
          <w:i/>
          <w:sz w:val="20"/>
          <w:szCs w:val="20"/>
        </w:rPr>
        <w:t xml:space="preserve"> (Fremont 1), Paige Fenton Hughes (Wyoming Department of Education, State Board of Education), </w:t>
      </w:r>
      <w:r w:rsidR="007517C7" w:rsidRPr="007E21B3">
        <w:rPr>
          <w:i/>
          <w:sz w:val="20"/>
          <w:szCs w:val="20"/>
        </w:rPr>
        <w:t xml:space="preserve">Paula Lutz (UW, College of Arts &amp; Sciences, dean), Kevin Mitchell (Park 1), Molly </w:t>
      </w:r>
      <w:proofErr w:type="spellStart"/>
      <w:r w:rsidR="007517C7" w:rsidRPr="007E21B3">
        <w:rPr>
          <w:i/>
          <w:sz w:val="20"/>
          <w:szCs w:val="20"/>
        </w:rPr>
        <w:t>Potas</w:t>
      </w:r>
      <w:proofErr w:type="spellEnd"/>
      <w:r w:rsidR="007517C7" w:rsidRPr="007E21B3">
        <w:rPr>
          <w:i/>
          <w:sz w:val="20"/>
          <w:szCs w:val="20"/>
        </w:rPr>
        <w:t xml:space="preserve"> (Professional Teaching Standards Board, board president), Leslie Rush (UW, College of Education, Teacher Education, associate dean), </w:t>
      </w:r>
      <w:r w:rsidRPr="007E21B3">
        <w:rPr>
          <w:i/>
          <w:sz w:val="20"/>
          <w:szCs w:val="20"/>
        </w:rPr>
        <w:t xml:space="preserve">Ray Schulte (Park 6), </w:t>
      </w:r>
      <w:r w:rsidR="00772551" w:rsidRPr="007E21B3">
        <w:rPr>
          <w:i/>
          <w:sz w:val="20"/>
          <w:szCs w:val="20"/>
        </w:rPr>
        <w:t xml:space="preserve">Audrey Shalinsky (UW, College of Arts &amp; Sciences, associate dean), Tracy </w:t>
      </w:r>
      <w:proofErr w:type="spellStart"/>
      <w:r w:rsidR="00772551" w:rsidRPr="007E21B3">
        <w:rPr>
          <w:i/>
          <w:sz w:val="20"/>
          <w:szCs w:val="20"/>
        </w:rPr>
        <w:t>Stibitz</w:t>
      </w:r>
      <w:proofErr w:type="spellEnd"/>
      <w:r w:rsidR="00772551" w:rsidRPr="007E21B3">
        <w:rPr>
          <w:i/>
          <w:sz w:val="20"/>
          <w:szCs w:val="20"/>
        </w:rPr>
        <w:t xml:space="preserve"> (Wyoming Department of Education, GEAR UP), Walt Wilcox (Natrona 1)</w:t>
      </w:r>
      <w:r w:rsidR="007D1025" w:rsidRPr="007E21B3">
        <w:rPr>
          <w:i/>
          <w:sz w:val="20"/>
          <w:szCs w:val="20"/>
        </w:rPr>
        <w:t>, and Rick Woodford (Big Horn 2).</w:t>
      </w:r>
    </w:p>
    <w:p w:rsidR="004362FF" w:rsidRPr="007E21B3" w:rsidRDefault="004362FF" w:rsidP="007E21B3">
      <w:pPr>
        <w:rPr>
          <w:b/>
          <w:i/>
          <w:sz w:val="20"/>
          <w:szCs w:val="20"/>
        </w:rPr>
      </w:pPr>
    </w:p>
    <w:p w:rsidR="004362FF" w:rsidRPr="007E21B3" w:rsidRDefault="004362FF" w:rsidP="007E21B3">
      <w:pPr>
        <w:rPr>
          <w:b/>
          <w:i/>
          <w:sz w:val="20"/>
          <w:szCs w:val="20"/>
        </w:rPr>
      </w:pPr>
      <w:r w:rsidRPr="007E21B3">
        <w:rPr>
          <w:b/>
          <w:i/>
          <w:sz w:val="20"/>
          <w:szCs w:val="20"/>
        </w:rPr>
        <w:t>Guests:</w:t>
      </w:r>
    </w:p>
    <w:p w:rsidR="007D1025" w:rsidRPr="007E21B3" w:rsidRDefault="007D1025" w:rsidP="007E21B3">
      <w:pPr>
        <w:rPr>
          <w:i/>
          <w:sz w:val="20"/>
          <w:szCs w:val="20"/>
        </w:rPr>
      </w:pPr>
      <w:r w:rsidRPr="007E21B3">
        <w:rPr>
          <w:i/>
          <w:sz w:val="20"/>
          <w:szCs w:val="20"/>
        </w:rPr>
        <w:t xml:space="preserve">Rollin Abernethy (Wyoming P-16 Education Council), Jillian </w:t>
      </w:r>
      <w:proofErr w:type="spellStart"/>
      <w:r w:rsidRPr="007E21B3">
        <w:rPr>
          <w:i/>
          <w:sz w:val="20"/>
          <w:szCs w:val="20"/>
        </w:rPr>
        <w:t>Balow</w:t>
      </w:r>
      <w:proofErr w:type="spellEnd"/>
      <w:r w:rsidRPr="007E21B3">
        <w:rPr>
          <w:i/>
          <w:sz w:val="20"/>
          <w:szCs w:val="20"/>
        </w:rPr>
        <w:t xml:space="preserve"> (Wyoming Superintendent of Schools), Jo Chytka (UW, S</w:t>
      </w:r>
      <w:r w:rsidR="008E045B">
        <w:rPr>
          <w:i/>
          <w:sz w:val="20"/>
          <w:szCs w:val="20"/>
        </w:rPr>
        <w:t xml:space="preserve">tatewide </w:t>
      </w:r>
      <w:r w:rsidRPr="007E21B3">
        <w:rPr>
          <w:i/>
          <w:sz w:val="20"/>
          <w:szCs w:val="20"/>
        </w:rPr>
        <w:t>L</w:t>
      </w:r>
      <w:r w:rsidR="008E045B">
        <w:rPr>
          <w:i/>
          <w:sz w:val="20"/>
          <w:szCs w:val="20"/>
        </w:rPr>
        <w:t xml:space="preserve">ongitudinal </w:t>
      </w:r>
      <w:r w:rsidRPr="007E21B3">
        <w:rPr>
          <w:i/>
          <w:sz w:val="20"/>
          <w:szCs w:val="20"/>
        </w:rPr>
        <w:t>D</w:t>
      </w:r>
      <w:r w:rsidR="008E045B">
        <w:rPr>
          <w:i/>
          <w:sz w:val="20"/>
          <w:szCs w:val="20"/>
        </w:rPr>
        <w:t xml:space="preserve">ata </w:t>
      </w:r>
      <w:r w:rsidRPr="007E21B3">
        <w:rPr>
          <w:i/>
          <w:sz w:val="20"/>
          <w:szCs w:val="20"/>
        </w:rPr>
        <w:t>S</w:t>
      </w:r>
      <w:r w:rsidR="008E045B">
        <w:rPr>
          <w:i/>
          <w:sz w:val="20"/>
          <w:szCs w:val="20"/>
        </w:rPr>
        <w:t>ystem</w:t>
      </w:r>
      <w:r w:rsidRPr="007E21B3">
        <w:rPr>
          <w:i/>
          <w:sz w:val="20"/>
          <w:szCs w:val="20"/>
        </w:rPr>
        <w:t xml:space="preserve"> update in board packet, and UW Center for Advising and Career Services, director), David Jones (UW, Vice President for Academic Affairs),</w:t>
      </w:r>
      <w:r w:rsidR="009A6ED8">
        <w:rPr>
          <w:i/>
          <w:sz w:val="20"/>
          <w:szCs w:val="20"/>
        </w:rPr>
        <w:t xml:space="preserve"> and</w:t>
      </w:r>
      <w:r w:rsidRPr="007E21B3">
        <w:rPr>
          <w:i/>
          <w:sz w:val="20"/>
          <w:szCs w:val="20"/>
        </w:rPr>
        <w:t xml:space="preserve"> </w:t>
      </w:r>
      <w:proofErr w:type="spellStart"/>
      <w:r w:rsidR="009A6ED8">
        <w:rPr>
          <w:i/>
          <w:sz w:val="20"/>
          <w:szCs w:val="20"/>
        </w:rPr>
        <w:t>Dicky</w:t>
      </w:r>
      <w:proofErr w:type="spellEnd"/>
      <w:r w:rsidR="009A6ED8">
        <w:rPr>
          <w:i/>
          <w:sz w:val="20"/>
          <w:szCs w:val="20"/>
        </w:rPr>
        <w:t xml:space="preserve"> </w:t>
      </w:r>
      <w:proofErr w:type="spellStart"/>
      <w:r w:rsidR="009A6ED8">
        <w:rPr>
          <w:i/>
          <w:sz w:val="20"/>
          <w:szCs w:val="20"/>
        </w:rPr>
        <w:t>Shanor</w:t>
      </w:r>
      <w:proofErr w:type="spellEnd"/>
      <w:r w:rsidRPr="007E21B3">
        <w:rPr>
          <w:i/>
          <w:sz w:val="20"/>
          <w:szCs w:val="20"/>
        </w:rPr>
        <w:t xml:space="preserve"> (W</w:t>
      </w:r>
      <w:r w:rsidR="009A6ED8">
        <w:rPr>
          <w:i/>
          <w:sz w:val="20"/>
          <w:szCs w:val="20"/>
        </w:rPr>
        <w:t>yoming Department of Education,</w:t>
      </w:r>
      <w:r w:rsidRPr="007E21B3">
        <w:rPr>
          <w:i/>
          <w:sz w:val="20"/>
          <w:szCs w:val="20"/>
        </w:rPr>
        <w:t xml:space="preserve"> Chief of Staff).</w:t>
      </w:r>
    </w:p>
    <w:p w:rsidR="007D1025" w:rsidRPr="007E21B3" w:rsidRDefault="007D1025" w:rsidP="007E21B3">
      <w:pPr>
        <w:rPr>
          <w:b/>
          <w:i/>
          <w:sz w:val="20"/>
          <w:szCs w:val="20"/>
        </w:rPr>
      </w:pPr>
    </w:p>
    <w:p w:rsidR="004362FF" w:rsidRPr="007E21B3" w:rsidRDefault="004362FF" w:rsidP="007E21B3">
      <w:pPr>
        <w:rPr>
          <w:i/>
          <w:sz w:val="20"/>
          <w:szCs w:val="20"/>
        </w:rPr>
      </w:pPr>
    </w:p>
    <w:p w:rsidR="004362FF" w:rsidRPr="007E21B3" w:rsidRDefault="004362FF" w:rsidP="007E21B3">
      <w:pPr>
        <w:rPr>
          <w:b/>
          <w:i/>
          <w:sz w:val="20"/>
          <w:szCs w:val="20"/>
        </w:rPr>
      </w:pPr>
      <w:r w:rsidRPr="007E21B3">
        <w:rPr>
          <w:b/>
          <w:i/>
          <w:sz w:val="20"/>
          <w:szCs w:val="20"/>
        </w:rPr>
        <w:t>Staff:</w:t>
      </w:r>
    </w:p>
    <w:p w:rsidR="004362FF" w:rsidRPr="007E21B3" w:rsidRDefault="004362FF" w:rsidP="007E21B3">
      <w:pPr>
        <w:rPr>
          <w:i/>
          <w:sz w:val="20"/>
          <w:szCs w:val="20"/>
        </w:rPr>
      </w:pPr>
      <w:proofErr w:type="gramStart"/>
      <w:r w:rsidRPr="007E21B3">
        <w:rPr>
          <w:i/>
          <w:sz w:val="20"/>
          <w:szCs w:val="20"/>
        </w:rPr>
        <w:t>Audrey Kleinsasser (Partnership director) and Beth Wiley (Partnership office associate).</w:t>
      </w:r>
      <w:proofErr w:type="gramEnd"/>
    </w:p>
    <w:p w:rsidR="00FD04A5" w:rsidRPr="007E21B3" w:rsidRDefault="00FD04A5" w:rsidP="007E21B3">
      <w:pPr>
        <w:jc w:val="center"/>
        <w:rPr>
          <w:b/>
          <w:sz w:val="20"/>
          <w:szCs w:val="20"/>
        </w:rPr>
      </w:pPr>
    </w:p>
    <w:p w:rsidR="00DA730C" w:rsidRPr="007E21B3" w:rsidRDefault="00DA730C" w:rsidP="007E21B3">
      <w:pPr>
        <w:jc w:val="center"/>
        <w:rPr>
          <w:b/>
          <w:sz w:val="20"/>
          <w:szCs w:val="20"/>
        </w:rPr>
      </w:pPr>
    </w:p>
    <w:p w:rsidR="0012426F" w:rsidRDefault="008A31FA" w:rsidP="007E21B3">
      <w:pPr>
        <w:rPr>
          <w:sz w:val="20"/>
          <w:szCs w:val="20"/>
        </w:rPr>
      </w:pPr>
      <w:r w:rsidRPr="007E21B3">
        <w:rPr>
          <w:sz w:val="20"/>
          <w:szCs w:val="20"/>
        </w:rPr>
        <w:t xml:space="preserve">Paige </w:t>
      </w:r>
      <w:r w:rsidR="007E21B3">
        <w:rPr>
          <w:sz w:val="20"/>
          <w:szCs w:val="20"/>
        </w:rPr>
        <w:t xml:space="preserve">Fenton Hughes, the past chair, </w:t>
      </w:r>
      <w:r w:rsidRPr="007E21B3">
        <w:rPr>
          <w:sz w:val="20"/>
          <w:szCs w:val="20"/>
        </w:rPr>
        <w:t>called the meeting to order at 10:0</w:t>
      </w:r>
      <w:r w:rsidR="00CC104B" w:rsidRPr="007E21B3">
        <w:rPr>
          <w:sz w:val="20"/>
          <w:szCs w:val="20"/>
        </w:rPr>
        <w:t>3</w:t>
      </w:r>
      <w:r w:rsidR="008E045B">
        <w:rPr>
          <w:sz w:val="20"/>
          <w:szCs w:val="20"/>
        </w:rPr>
        <w:t xml:space="preserve"> </w:t>
      </w:r>
      <w:r w:rsidR="007E21B3">
        <w:rPr>
          <w:sz w:val="20"/>
          <w:szCs w:val="20"/>
        </w:rPr>
        <w:t>a.m</w:t>
      </w:r>
      <w:r w:rsidRPr="007E21B3">
        <w:rPr>
          <w:sz w:val="20"/>
          <w:szCs w:val="20"/>
        </w:rPr>
        <w:t xml:space="preserve">.  </w:t>
      </w:r>
      <w:r w:rsidR="0012426F">
        <w:rPr>
          <w:sz w:val="20"/>
          <w:szCs w:val="20"/>
        </w:rPr>
        <w:t xml:space="preserve">She welcomed everyone to the meeting, noting that we had many guests at today’s meeting. </w:t>
      </w:r>
      <w:r w:rsidRPr="007E21B3">
        <w:rPr>
          <w:sz w:val="20"/>
          <w:szCs w:val="20"/>
        </w:rPr>
        <w:t xml:space="preserve"> </w:t>
      </w:r>
      <w:r w:rsidR="0012426F">
        <w:rPr>
          <w:sz w:val="20"/>
          <w:szCs w:val="20"/>
        </w:rPr>
        <w:t xml:space="preserve">Then, Paige </w:t>
      </w:r>
      <w:r w:rsidR="004268F4" w:rsidRPr="007E21B3">
        <w:rPr>
          <w:sz w:val="20"/>
          <w:szCs w:val="20"/>
        </w:rPr>
        <w:t xml:space="preserve">began with a quote from </w:t>
      </w:r>
      <w:r w:rsidR="0012426F">
        <w:rPr>
          <w:sz w:val="20"/>
          <w:szCs w:val="20"/>
        </w:rPr>
        <w:t xml:space="preserve">NNER founder, John </w:t>
      </w:r>
      <w:proofErr w:type="spellStart"/>
      <w:r w:rsidR="0012426F">
        <w:rPr>
          <w:sz w:val="20"/>
          <w:szCs w:val="20"/>
        </w:rPr>
        <w:t>Goodlad</w:t>
      </w:r>
      <w:proofErr w:type="spellEnd"/>
      <w:r w:rsidR="0012426F">
        <w:rPr>
          <w:sz w:val="20"/>
          <w:szCs w:val="20"/>
        </w:rPr>
        <w:t xml:space="preserve">, reminding everyone about the Agenda for Education in a Democracy.  </w:t>
      </w:r>
      <w:r w:rsidR="0098096C" w:rsidRPr="007E21B3">
        <w:rPr>
          <w:sz w:val="20"/>
          <w:szCs w:val="20"/>
        </w:rPr>
        <w:t>Paige asked everyone to</w:t>
      </w:r>
      <w:r w:rsidR="0012426F">
        <w:rPr>
          <w:sz w:val="20"/>
          <w:szCs w:val="20"/>
        </w:rPr>
        <w:t xml:space="preserve"> introduce themselves and share their own reflections about </w:t>
      </w:r>
      <w:proofErr w:type="spellStart"/>
      <w:r w:rsidR="0012426F">
        <w:rPr>
          <w:sz w:val="20"/>
          <w:szCs w:val="20"/>
        </w:rPr>
        <w:t>Goodlad</w:t>
      </w:r>
      <w:proofErr w:type="spellEnd"/>
      <w:r w:rsidR="0012426F">
        <w:rPr>
          <w:sz w:val="20"/>
          <w:szCs w:val="20"/>
        </w:rPr>
        <w:t xml:space="preserve"> and public education in a democracy.</w:t>
      </w:r>
    </w:p>
    <w:p w:rsidR="0012426F" w:rsidRDefault="0012426F" w:rsidP="007E21B3">
      <w:pPr>
        <w:rPr>
          <w:sz w:val="20"/>
          <w:szCs w:val="20"/>
        </w:rPr>
      </w:pPr>
    </w:p>
    <w:p w:rsidR="000C16E7" w:rsidRPr="007E21B3" w:rsidRDefault="0012426F" w:rsidP="007E21B3">
      <w:pPr>
        <w:rPr>
          <w:sz w:val="20"/>
          <w:szCs w:val="20"/>
        </w:rPr>
      </w:pPr>
      <w:r>
        <w:rPr>
          <w:sz w:val="20"/>
          <w:szCs w:val="20"/>
        </w:rPr>
        <w:t>To begin the introductions, Paige made special note of our guests</w:t>
      </w:r>
      <w:r w:rsidR="000F1F8E">
        <w:rPr>
          <w:sz w:val="20"/>
          <w:szCs w:val="20"/>
        </w:rPr>
        <w:t>, including</w:t>
      </w:r>
      <w:r w:rsidR="008E045B">
        <w:rPr>
          <w:sz w:val="20"/>
          <w:szCs w:val="20"/>
        </w:rPr>
        <w:t xml:space="preserve"> </w:t>
      </w:r>
      <w:r w:rsidR="008E045B" w:rsidRPr="007E21B3">
        <w:rPr>
          <w:sz w:val="20"/>
          <w:szCs w:val="20"/>
        </w:rPr>
        <w:t xml:space="preserve">Jillian </w:t>
      </w:r>
      <w:proofErr w:type="spellStart"/>
      <w:r w:rsidR="008E045B" w:rsidRPr="007E21B3">
        <w:rPr>
          <w:sz w:val="20"/>
          <w:szCs w:val="20"/>
        </w:rPr>
        <w:t>Balow</w:t>
      </w:r>
      <w:proofErr w:type="spellEnd"/>
      <w:r w:rsidR="008E045B" w:rsidRPr="007E21B3">
        <w:rPr>
          <w:sz w:val="20"/>
          <w:szCs w:val="20"/>
        </w:rPr>
        <w:t>,</w:t>
      </w:r>
      <w:r w:rsidR="008E045B">
        <w:rPr>
          <w:sz w:val="20"/>
          <w:szCs w:val="20"/>
        </w:rPr>
        <w:t xml:space="preserve"> State Superintendent</w:t>
      </w:r>
      <w:r w:rsidR="008E045B">
        <w:rPr>
          <w:sz w:val="20"/>
          <w:szCs w:val="20"/>
        </w:rPr>
        <w:t xml:space="preserve">, </w:t>
      </w:r>
      <w:r w:rsidR="008E045B">
        <w:rPr>
          <w:sz w:val="20"/>
          <w:szCs w:val="20"/>
        </w:rPr>
        <w:t>Paula Lutz, UW College of Arts &amp; Sciences Dean</w:t>
      </w:r>
      <w:r w:rsidR="008E045B">
        <w:rPr>
          <w:sz w:val="20"/>
          <w:szCs w:val="20"/>
        </w:rPr>
        <w:t>,</w:t>
      </w:r>
      <w:r w:rsidR="000F1F8E">
        <w:rPr>
          <w:sz w:val="20"/>
          <w:szCs w:val="20"/>
        </w:rPr>
        <w:t xml:space="preserve"> </w:t>
      </w:r>
      <w:r w:rsidR="00AB4038" w:rsidRPr="007E21B3">
        <w:rPr>
          <w:sz w:val="20"/>
          <w:szCs w:val="20"/>
        </w:rPr>
        <w:t xml:space="preserve">Mike </w:t>
      </w:r>
      <w:proofErr w:type="spellStart"/>
      <w:r w:rsidR="00AB4038" w:rsidRPr="007E21B3">
        <w:rPr>
          <w:sz w:val="20"/>
          <w:szCs w:val="20"/>
        </w:rPr>
        <w:t>Durfee</w:t>
      </w:r>
      <w:proofErr w:type="spellEnd"/>
      <w:r w:rsidR="00AB4038" w:rsidRPr="007E21B3">
        <w:rPr>
          <w:sz w:val="20"/>
          <w:szCs w:val="20"/>
        </w:rPr>
        <w:t xml:space="preserve"> </w:t>
      </w:r>
      <w:r w:rsidR="000F1F8E">
        <w:rPr>
          <w:sz w:val="20"/>
          <w:szCs w:val="20"/>
        </w:rPr>
        <w:t xml:space="preserve">who was </w:t>
      </w:r>
      <w:r w:rsidR="008E045B">
        <w:rPr>
          <w:sz w:val="20"/>
          <w:szCs w:val="20"/>
        </w:rPr>
        <w:t>sitting</w:t>
      </w:r>
      <w:r w:rsidR="000F1F8E">
        <w:rPr>
          <w:sz w:val="20"/>
          <w:szCs w:val="20"/>
        </w:rPr>
        <w:t xml:space="preserve"> in </w:t>
      </w:r>
      <w:r w:rsidR="00AB4038" w:rsidRPr="007E21B3">
        <w:rPr>
          <w:sz w:val="20"/>
          <w:szCs w:val="20"/>
        </w:rPr>
        <w:t>for Dee Ludwig, Rollin Abernethy</w:t>
      </w:r>
      <w:r w:rsidR="000F1F8E">
        <w:rPr>
          <w:sz w:val="20"/>
          <w:szCs w:val="20"/>
        </w:rPr>
        <w:t xml:space="preserve"> of the W</w:t>
      </w:r>
      <w:r w:rsidR="00AB4038" w:rsidRPr="007E21B3">
        <w:rPr>
          <w:sz w:val="20"/>
          <w:szCs w:val="20"/>
        </w:rPr>
        <w:t xml:space="preserve">yoming P-16 </w:t>
      </w:r>
      <w:r w:rsidR="000F1F8E">
        <w:rPr>
          <w:sz w:val="20"/>
          <w:szCs w:val="20"/>
        </w:rPr>
        <w:t>Education Council, Jo Chytka, the director of the</w:t>
      </w:r>
      <w:r w:rsidR="00AB4038" w:rsidRPr="007E21B3">
        <w:rPr>
          <w:sz w:val="20"/>
          <w:szCs w:val="20"/>
        </w:rPr>
        <w:t xml:space="preserve"> UW Center for Advising and Career Services</w:t>
      </w:r>
      <w:r w:rsidR="000F1F8E">
        <w:rPr>
          <w:sz w:val="20"/>
          <w:szCs w:val="20"/>
        </w:rPr>
        <w:t>, and a UW representative on the SLDS, David Jones, UW</w:t>
      </w:r>
      <w:r w:rsidR="00AB4038" w:rsidRPr="007E21B3">
        <w:rPr>
          <w:sz w:val="20"/>
          <w:szCs w:val="20"/>
        </w:rPr>
        <w:t xml:space="preserve"> Vice President for Academic Affairs</w:t>
      </w:r>
      <w:r w:rsidR="000F1F8E">
        <w:rPr>
          <w:sz w:val="20"/>
          <w:szCs w:val="20"/>
        </w:rPr>
        <w:t xml:space="preserve">, and </w:t>
      </w:r>
      <w:proofErr w:type="spellStart"/>
      <w:r w:rsidR="00600B9E" w:rsidRPr="00600B9E">
        <w:rPr>
          <w:sz w:val="20"/>
          <w:szCs w:val="20"/>
        </w:rPr>
        <w:t>Dicky</w:t>
      </w:r>
      <w:proofErr w:type="spellEnd"/>
      <w:r w:rsidR="00600B9E" w:rsidRPr="00600B9E">
        <w:rPr>
          <w:sz w:val="20"/>
          <w:szCs w:val="20"/>
        </w:rPr>
        <w:t xml:space="preserve"> </w:t>
      </w:r>
      <w:proofErr w:type="spellStart"/>
      <w:r w:rsidR="00600B9E" w:rsidRPr="00600B9E">
        <w:rPr>
          <w:sz w:val="20"/>
          <w:szCs w:val="20"/>
        </w:rPr>
        <w:t>Shanor</w:t>
      </w:r>
      <w:proofErr w:type="spellEnd"/>
      <w:r w:rsidR="00600B9E">
        <w:rPr>
          <w:sz w:val="20"/>
          <w:szCs w:val="20"/>
        </w:rPr>
        <w:t xml:space="preserve">, Superintendent </w:t>
      </w:r>
      <w:proofErr w:type="spellStart"/>
      <w:r w:rsidR="00600B9E">
        <w:rPr>
          <w:sz w:val="20"/>
          <w:szCs w:val="20"/>
        </w:rPr>
        <w:t>Balow’s</w:t>
      </w:r>
      <w:proofErr w:type="spellEnd"/>
      <w:r w:rsidR="00600B9E">
        <w:rPr>
          <w:sz w:val="20"/>
          <w:szCs w:val="20"/>
        </w:rPr>
        <w:t xml:space="preserve"> Chief of Staff</w:t>
      </w:r>
      <w:r w:rsidR="00AB4038" w:rsidRPr="007E21B3">
        <w:rPr>
          <w:sz w:val="20"/>
          <w:szCs w:val="20"/>
        </w:rPr>
        <w:t xml:space="preserve">. </w:t>
      </w:r>
      <w:r w:rsidR="00600B9E">
        <w:rPr>
          <w:sz w:val="20"/>
          <w:szCs w:val="20"/>
        </w:rPr>
        <w:t xml:space="preserve"> </w:t>
      </w:r>
      <w:r w:rsidR="000C16E7" w:rsidRPr="007E21B3">
        <w:rPr>
          <w:sz w:val="20"/>
          <w:szCs w:val="20"/>
        </w:rPr>
        <w:t xml:space="preserve">Along with guests, this was the first </w:t>
      </w:r>
      <w:r w:rsidR="00600B9E">
        <w:rPr>
          <w:sz w:val="20"/>
          <w:szCs w:val="20"/>
        </w:rPr>
        <w:t xml:space="preserve">Partnership board </w:t>
      </w:r>
      <w:r w:rsidR="00891428" w:rsidRPr="007E21B3">
        <w:rPr>
          <w:sz w:val="20"/>
          <w:szCs w:val="20"/>
        </w:rPr>
        <w:t>meetin</w:t>
      </w:r>
      <w:r w:rsidR="00600B9E">
        <w:rPr>
          <w:sz w:val="20"/>
          <w:szCs w:val="20"/>
        </w:rPr>
        <w:t>g for</w:t>
      </w:r>
      <w:r w:rsidR="00891428" w:rsidRPr="007E21B3">
        <w:rPr>
          <w:sz w:val="20"/>
          <w:szCs w:val="20"/>
        </w:rPr>
        <w:t xml:space="preserve"> Molly </w:t>
      </w:r>
      <w:proofErr w:type="spellStart"/>
      <w:r w:rsidR="00891428" w:rsidRPr="007E21B3">
        <w:rPr>
          <w:sz w:val="20"/>
          <w:szCs w:val="20"/>
        </w:rPr>
        <w:t>Potas</w:t>
      </w:r>
      <w:proofErr w:type="spellEnd"/>
      <w:r w:rsidR="00891428" w:rsidRPr="007E21B3">
        <w:rPr>
          <w:sz w:val="20"/>
          <w:szCs w:val="20"/>
        </w:rPr>
        <w:t>,</w:t>
      </w:r>
      <w:r w:rsidR="00600B9E">
        <w:rPr>
          <w:sz w:val="20"/>
          <w:szCs w:val="20"/>
        </w:rPr>
        <w:t xml:space="preserve"> President for the Wyoming PTSB board,</w:t>
      </w:r>
      <w:r w:rsidR="00891428" w:rsidRPr="007E21B3">
        <w:rPr>
          <w:sz w:val="20"/>
          <w:szCs w:val="20"/>
        </w:rPr>
        <w:t xml:space="preserve"> and Tracy </w:t>
      </w:r>
      <w:proofErr w:type="spellStart"/>
      <w:r w:rsidR="00891428" w:rsidRPr="007E21B3">
        <w:rPr>
          <w:sz w:val="20"/>
          <w:szCs w:val="20"/>
        </w:rPr>
        <w:t>Stibitz</w:t>
      </w:r>
      <w:proofErr w:type="spellEnd"/>
      <w:r w:rsidR="00600B9E">
        <w:rPr>
          <w:sz w:val="20"/>
          <w:szCs w:val="20"/>
        </w:rPr>
        <w:t>, Gear Up and Wyoming Department of Education</w:t>
      </w:r>
      <w:r w:rsidR="00891428" w:rsidRPr="007E21B3">
        <w:rPr>
          <w:sz w:val="20"/>
          <w:szCs w:val="20"/>
        </w:rPr>
        <w:t>.</w:t>
      </w:r>
    </w:p>
    <w:p w:rsidR="0031298E" w:rsidRPr="007E21B3" w:rsidRDefault="0031298E" w:rsidP="007E21B3">
      <w:pPr>
        <w:rPr>
          <w:sz w:val="20"/>
          <w:szCs w:val="20"/>
        </w:rPr>
      </w:pPr>
    </w:p>
    <w:p w:rsidR="00B90993" w:rsidRDefault="003168B9" w:rsidP="007E21B3">
      <w:pPr>
        <w:rPr>
          <w:sz w:val="20"/>
          <w:szCs w:val="20"/>
        </w:rPr>
      </w:pPr>
      <w:r>
        <w:rPr>
          <w:sz w:val="20"/>
          <w:szCs w:val="20"/>
        </w:rPr>
        <w:t xml:space="preserve">During the introductions, several board members noted that the idea of democracy within education was important.  Michael Day commented that </w:t>
      </w:r>
      <w:proofErr w:type="spellStart"/>
      <w:r>
        <w:rPr>
          <w:sz w:val="20"/>
          <w:szCs w:val="20"/>
        </w:rPr>
        <w:t>Goodlad</w:t>
      </w:r>
      <w:proofErr w:type="spellEnd"/>
      <w:r>
        <w:rPr>
          <w:sz w:val="20"/>
          <w:szCs w:val="20"/>
        </w:rPr>
        <w:t xml:space="preserve"> didn’t create his ideas in a vacuum, but was building upon theories and ideas of early twentieth century educational thinkers such as John Dewey.  Mike </w:t>
      </w:r>
      <w:proofErr w:type="spellStart"/>
      <w:r>
        <w:rPr>
          <w:sz w:val="20"/>
          <w:szCs w:val="20"/>
        </w:rPr>
        <w:t>Durfee</w:t>
      </w:r>
      <w:proofErr w:type="spellEnd"/>
      <w:r>
        <w:rPr>
          <w:sz w:val="20"/>
          <w:szCs w:val="20"/>
        </w:rPr>
        <w:t xml:space="preserve"> queried whether or not our education system always takes advantage of instructing students about government and democracy at the elementary levels.</w:t>
      </w:r>
      <w:r w:rsidR="00C558BE" w:rsidRPr="007E21B3">
        <w:rPr>
          <w:sz w:val="20"/>
          <w:szCs w:val="20"/>
        </w:rPr>
        <w:t xml:space="preserve">  Kathy </w:t>
      </w:r>
      <w:proofErr w:type="spellStart"/>
      <w:r w:rsidR="00C558BE" w:rsidRPr="007E21B3">
        <w:rPr>
          <w:sz w:val="20"/>
          <w:szCs w:val="20"/>
        </w:rPr>
        <w:t>Hitt</w:t>
      </w:r>
      <w:proofErr w:type="spellEnd"/>
      <w:r w:rsidR="00C558BE" w:rsidRPr="007E21B3">
        <w:rPr>
          <w:sz w:val="20"/>
          <w:szCs w:val="20"/>
        </w:rPr>
        <w:t xml:space="preserve"> </w:t>
      </w:r>
      <w:r w:rsidR="00AB6D71">
        <w:rPr>
          <w:sz w:val="20"/>
          <w:szCs w:val="20"/>
        </w:rPr>
        <w:t>explained that she hopes for an education system that helps students who might not see how they fit into society envisage a place for</w:t>
      </w:r>
      <w:r w:rsidR="00A26028">
        <w:rPr>
          <w:sz w:val="20"/>
          <w:szCs w:val="20"/>
        </w:rPr>
        <w:t xml:space="preserve"> themselves in a better future.  </w:t>
      </w:r>
      <w:r w:rsidR="00892D79" w:rsidRPr="007E21B3">
        <w:rPr>
          <w:sz w:val="20"/>
          <w:szCs w:val="20"/>
        </w:rPr>
        <w:t>Paula Lutz added</w:t>
      </w:r>
      <w:r w:rsidR="00A26028">
        <w:rPr>
          <w:sz w:val="20"/>
          <w:szCs w:val="20"/>
        </w:rPr>
        <w:t xml:space="preserve"> that from the perspective of an administrator, college professor, and parent, she struggles with the financial end of schooling – how do you make that equitable?  </w:t>
      </w:r>
      <w:r w:rsidR="00570035" w:rsidRPr="007E21B3">
        <w:rPr>
          <w:sz w:val="20"/>
          <w:szCs w:val="20"/>
        </w:rPr>
        <w:t xml:space="preserve">Audrey Shalinsky </w:t>
      </w:r>
      <w:r w:rsidR="00A26028">
        <w:rPr>
          <w:sz w:val="20"/>
          <w:szCs w:val="20"/>
        </w:rPr>
        <w:t>commented that within a functioning democracy, we should not expect things to function perfectly</w:t>
      </w:r>
      <w:r w:rsidR="008E045B">
        <w:rPr>
          <w:sz w:val="20"/>
          <w:szCs w:val="20"/>
        </w:rPr>
        <w:t xml:space="preserve"> as there will be disagreement</w:t>
      </w:r>
      <w:r w:rsidR="00A26028">
        <w:rPr>
          <w:sz w:val="20"/>
          <w:szCs w:val="20"/>
        </w:rPr>
        <w:t xml:space="preserve">.  Paige expanded on </w:t>
      </w:r>
      <w:r w:rsidR="008E045B">
        <w:rPr>
          <w:sz w:val="20"/>
          <w:szCs w:val="20"/>
        </w:rPr>
        <w:t>Audrey S.</w:t>
      </w:r>
      <w:r w:rsidR="007633A3">
        <w:rPr>
          <w:sz w:val="20"/>
          <w:szCs w:val="20"/>
        </w:rPr>
        <w:t>’s</w:t>
      </w:r>
      <w:r w:rsidR="00A26028">
        <w:rPr>
          <w:sz w:val="20"/>
          <w:szCs w:val="20"/>
        </w:rPr>
        <w:t xml:space="preserve"> comment, noting that we sho</w:t>
      </w:r>
      <w:r w:rsidR="009A6ED8">
        <w:rPr>
          <w:sz w:val="20"/>
          <w:szCs w:val="20"/>
        </w:rPr>
        <w:t>uld not be afraid to tackle toug</w:t>
      </w:r>
      <w:r w:rsidR="00A26028">
        <w:rPr>
          <w:sz w:val="20"/>
          <w:szCs w:val="20"/>
        </w:rPr>
        <w:t xml:space="preserve">h issues and discussions just because everyone might not be in agreement.  </w:t>
      </w:r>
      <w:r w:rsidR="00B52930" w:rsidRPr="007E21B3">
        <w:rPr>
          <w:sz w:val="20"/>
          <w:szCs w:val="20"/>
        </w:rPr>
        <w:t xml:space="preserve">Kevin Mitchell </w:t>
      </w:r>
      <w:r w:rsidR="009A6ED8">
        <w:rPr>
          <w:sz w:val="20"/>
          <w:szCs w:val="20"/>
        </w:rPr>
        <w:t xml:space="preserve">noted that as models and mentors, educators </w:t>
      </w:r>
      <w:r w:rsidR="002458C5" w:rsidRPr="007E21B3">
        <w:rPr>
          <w:sz w:val="20"/>
          <w:szCs w:val="20"/>
        </w:rPr>
        <w:t>need to do more than teach and talk</w:t>
      </w:r>
      <w:r w:rsidR="009A6ED8">
        <w:rPr>
          <w:sz w:val="20"/>
          <w:szCs w:val="20"/>
        </w:rPr>
        <w:t xml:space="preserve"> about democracy; we also </w:t>
      </w:r>
      <w:r w:rsidR="002458C5" w:rsidRPr="007E21B3">
        <w:rPr>
          <w:sz w:val="20"/>
          <w:szCs w:val="20"/>
        </w:rPr>
        <w:t xml:space="preserve">need to participate actively.  </w:t>
      </w:r>
    </w:p>
    <w:p w:rsidR="00B90993" w:rsidRDefault="00B90993" w:rsidP="007E21B3">
      <w:pPr>
        <w:rPr>
          <w:sz w:val="20"/>
          <w:szCs w:val="20"/>
        </w:rPr>
      </w:pPr>
    </w:p>
    <w:p w:rsidR="00780F6F" w:rsidRDefault="00697A6D" w:rsidP="007E21B3">
      <w:pPr>
        <w:rPr>
          <w:sz w:val="20"/>
          <w:szCs w:val="20"/>
        </w:rPr>
      </w:pPr>
      <w:r w:rsidRPr="007E21B3">
        <w:rPr>
          <w:sz w:val="20"/>
          <w:szCs w:val="20"/>
        </w:rPr>
        <w:t>Paige</w:t>
      </w:r>
      <w:r w:rsidR="00B90993">
        <w:rPr>
          <w:sz w:val="20"/>
          <w:szCs w:val="20"/>
        </w:rPr>
        <w:t xml:space="preserve"> took time to introduce </w:t>
      </w:r>
      <w:proofErr w:type="spellStart"/>
      <w:r w:rsidR="00B90993">
        <w:rPr>
          <w:sz w:val="20"/>
          <w:szCs w:val="20"/>
        </w:rPr>
        <w:t>Dicky</w:t>
      </w:r>
      <w:proofErr w:type="spellEnd"/>
      <w:r w:rsidR="00B90993">
        <w:rPr>
          <w:sz w:val="20"/>
          <w:szCs w:val="20"/>
        </w:rPr>
        <w:t xml:space="preserve"> </w:t>
      </w:r>
      <w:proofErr w:type="spellStart"/>
      <w:r w:rsidR="00B90993">
        <w:rPr>
          <w:sz w:val="20"/>
          <w:szCs w:val="20"/>
        </w:rPr>
        <w:t>Shanor</w:t>
      </w:r>
      <w:proofErr w:type="spellEnd"/>
      <w:r w:rsidR="00B90993">
        <w:rPr>
          <w:sz w:val="20"/>
          <w:szCs w:val="20"/>
        </w:rPr>
        <w:t xml:space="preserve">, Superintendent </w:t>
      </w:r>
      <w:proofErr w:type="spellStart"/>
      <w:r w:rsidR="00B90993">
        <w:rPr>
          <w:sz w:val="20"/>
          <w:szCs w:val="20"/>
        </w:rPr>
        <w:t>Balow’s</w:t>
      </w:r>
      <w:proofErr w:type="spellEnd"/>
      <w:r w:rsidR="00B90993">
        <w:rPr>
          <w:sz w:val="20"/>
          <w:szCs w:val="20"/>
        </w:rPr>
        <w:t xml:space="preserve"> Chief of Staff.  He added that public education is foundational to democracy because it provides all students a chance to succeed.  He noted, too, that </w:t>
      </w:r>
      <w:r w:rsidR="00780F6F">
        <w:rPr>
          <w:sz w:val="20"/>
          <w:szCs w:val="20"/>
        </w:rPr>
        <w:t xml:space="preserve">one way Wyoming works to reach elementary students is through Liberty Day.  Attorneys speak to fifth grade students about the </w:t>
      </w:r>
      <w:r w:rsidR="008E045B">
        <w:rPr>
          <w:sz w:val="20"/>
          <w:szCs w:val="20"/>
        </w:rPr>
        <w:t xml:space="preserve">U.S. </w:t>
      </w:r>
      <w:r w:rsidR="00780F6F" w:rsidRPr="008E045B">
        <w:rPr>
          <w:i/>
          <w:sz w:val="20"/>
          <w:szCs w:val="20"/>
        </w:rPr>
        <w:t>Constitution</w:t>
      </w:r>
      <w:r w:rsidR="00780F6F">
        <w:rPr>
          <w:sz w:val="20"/>
          <w:szCs w:val="20"/>
        </w:rPr>
        <w:t xml:space="preserve">.  </w:t>
      </w:r>
      <w:proofErr w:type="spellStart"/>
      <w:r w:rsidR="00780F6F">
        <w:rPr>
          <w:sz w:val="20"/>
          <w:szCs w:val="20"/>
        </w:rPr>
        <w:t>Dicky</w:t>
      </w:r>
      <w:proofErr w:type="spellEnd"/>
      <w:r w:rsidR="00780F6F">
        <w:rPr>
          <w:sz w:val="20"/>
          <w:szCs w:val="20"/>
        </w:rPr>
        <w:t xml:space="preserve"> mentioned that his experiences with it were that the students and instructors were always enthusiastic.  Paige also introduced Wyoming State School Superintendent Jillian </w:t>
      </w:r>
      <w:proofErr w:type="spellStart"/>
      <w:r w:rsidR="00780F6F">
        <w:rPr>
          <w:sz w:val="20"/>
          <w:szCs w:val="20"/>
        </w:rPr>
        <w:t>Balow</w:t>
      </w:r>
      <w:proofErr w:type="spellEnd"/>
      <w:r w:rsidR="00780F6F">
        <w:rPr>
          <w:sz w:val="20"/>
          <w:szCs w:val="20"/>
        </w:rPr>
        <w:t>.  Jillian thanked everyone for a chance to be there and said it was an honor for the WDE to be included in this partnership.</w:t>
      </w:r>
    </w:p>
    <w:p w:rsidR="00780F6F" w:rsidRDefault="00780F6F" w:rsidP="007E21B3">
      <w:pPr>
        <w:rPr>
          <w:sz w:val="20"/>
          <w:szCs w:val="20"/>
        </w:rPr>
      </w:pPr>
    </w:p>
    <w:p w:rsidR="00B536FA" w:rsidRPr="00B536FA" w:rsidRDefault="00B536FA" w:rsidP="00B536FA">
      <w:pPr>
        <w:rPr>
          <w:sz w:val="20"/>
          <w:szCs w:val="20"/>
        </w:rPr>
      </w:pPr>
      <w:r>
        <w:rPr>
          <w:sz w:val="20"/>
          <w:szCs w:val="20"/>
        </w:rPr>
        <w:t>Paige</w:t>
      </w:r>
      <w:r w:rsidRPr="00B536FA">
        <w:rPr>
          <w:sz w:val="20"/>
          <w:szCs w:val="20"/>
        </w:rPr>
        <w:t xml:space="preserve"> asked Audrey Kleinsasser to present the meeting agenda and supporting materials which included the financial report, the </w:t>
      </w:r>
      <w:r>
        <w:rPr>
          <w:sz w:val="20"/>
          <w:szCs w:val="20"/>
        </w:rPr>
        <w:t>October</w:t>
      </w:r>
      <w:r w:rsidRPr="00B536FA">
        <w:rPr>
          <w:sz w:val="20"/>
          <w:szCs w:val="20"/>
        </w:rPr>
        <w:t xml:space="preserve"> </w:t>
      </w:r>
      <w:r>
        <w:rPr>
          <w:sz w:val="20"/>
          <w:szCs w:val="20"/>
        </w:rPr>
        <w:t>2</w:t>
      </w:r>
      <w:r w:rsidRPr="00B536FA">
        <w:rPr>
          <w:sz w:val="20"/>
          <w:szCs w:val="20"/>
        </w:rPr>
        <w:t xml:space="preserve">9 meeting minutes, and the director’s report.  Audrey K. briefly explained each item.  </w:t>
      </w:r>
      <w:r>
        <w:rPr>
          <w:sz w:val="20"/>
          <w:szCs w:val="20"/>
        </w:rPr>
        <w:t xml:space="preserve">Kathy </w:t>
      </w:r>
      <w:proofErr w:type="spellStart"/>
      <w:r>
        <w:rPr>
          <w:sz w:val="20"/>
          <w:szCs w:val="20"/>
        </w:rPr>
        <w:t>Hitt</w:t>
      </w:r>
      <w:proofErr w:type="spellEnd"/>
      <w:r w:rsidRPr="00B536FA">
        <w:rPr>
          <w:sz w:val="20"/>
          <w:szCs w:val="20"/>
        </w:rPr>
        <w:t xml:space="preserve"> moved to approve the agenda and related consent agenda items.  </w:t>
      </w:r>
      <w:r>
        <w:rPr>
          <w:sz w:val="20"/>
          <w:szCs w:val="20"/>
        </w:rPr>
        <w:t>Andrea Bryant</w:t>
      </w:r>
      <w:r w:rsidRPr="00B536FA">
        <w:rPr>
          <w:sz w:val="20"/>
          <w:szCs w:val="20"/>
        </w:rPr>
        <w:t xml:space="preserve"> seconded the motion.  There was no further discussion.  The motion was approved.  </w:t>
      </w:r>
    </w:p>
    <w:p w:rsidR="005A23AF" w:rsidRPr="007E21B3" w:rsidRDefault="005A23AF" w:rsidP="007E21B3">
      <w:pPr>
        <w:rPr>
          <w:sz w:val="20"/>
          <w:szCs w:val="20"/>
        </w:rPr>
      </w:pPr>
    </w:p>
    <w:p w:rsidR="00DE6B35" w:rsidRDefault="00746590" w:rsidP="007E21B3">
      <w:pPr>
        <w:rPr>
          <w:sz w:val="20"/>
          <w:szCs w:val="20"/>
        </w:rPr>
      </w:pPr>
      <w:r w:rsidRPr="007E21B3">
        <w:rPr>
          <w:sz w:val="20"/>
          <w:szCs w:val="20"/>
        </w:rPr>
        <w:t>Paige</w:t>
      </w:r>
      <w:r w:rsidR="00DE6B35">
        <w:rPr>
          <w:sz w:val="20"/>
          <w:szCs w:val="20"/>
        </w:rPr>
        <w:t xml:space="preserve"> then </w:t>
      </w:r>
      <w:r w:rsidRPr="007E21B3">
        <w:rPr>
          <w:sz w:val="20"/>
          <w:szCs w:val="20"/>
        </w:rPr>
        <w:t>introduced Kathy</w:t>
      </w:r>
      <w:r w:rsidR="00DE6B35">
        <w:rPr>
          <w:sz w:val="20"/>
          <w:szCs w:val="20"/>
        </w:rPr>
        <w:t xml:space="preserve"> </w:t>
      </w:r>
      <w:proofErr w:type="spellStart"/>
      <w:r w:rsidR="00DE6B35">
        <w:rPr>
          <w:sz w:val="20"/>
          <w:szCs w:val="20"/>
        </w:rPr>
        <w:t>Hitt</w:t>
      </w:r>
      <w:proofErr w:type="spellEnd"/>
      <w:r w:rsidR="00DE6B35">
        <w:rPr>
          <w:sz w:val="20"/>
          <w:szCs w:val="20"/>
        </w:rPr>
        <w:t xml:space="preserve">, interim superintendent in Fremont County School District #1, who led the grounding discussion.  Kathy explained that the grounding today was twofold: first, the Partnership’s 2014 annual report for the National Network for Educational Renewal (NNER) and the </w:t>
      </w:r>
      <w:r w:rsidR="00DE6B35" w:rsidRPr="00A27B35">
        <w:rPr>
          <w:i/>
          <w:sz w:val="20"/>
          <w:szCs w:val="20"/>
        </w:rPr>
        <w:t>New York Times’</w:t>
      </w:r>
      <w:r w:rsidR="00DE6B35">
        <w:rPr>
          <w:sz w:val="20"/>
          <w:szCs w:val="20"/>
        </w:rPr>
        <w:t xml:space="preserve"> obituary for John </w:t>
      </w:r>
      <w:proofErr w:type="spellStart"/>
      <w:r w:rsidR="00DE6B35">
        <w:rPr>
          <w:sz w:val="20"/>
          <w:szCs w:val="20"/>
        </w:rPr>
        <w:t>Goodlad</w:t>
      </w:r>
      <w:proofErr w:type="spellEnd"/>
      <w:r w:rsidR="00DE6B35">
        <w:rPr>
          <w:sz w:val="20"/>
          <w:szCs w:val="20"/>
        </w:rPr>
        <w:t>.</w:t>
      </w:r>
    </w:p>
    <w:p w:rsidR="00DE6B35" w:rsidRDefault="00DE6B35" w:rsidP="007E21B3">
      <w:pPr>
        <w:rPr>
          <w:sz w:val="20"/>
          <w:szCs w:val="20"/>
        </w:rPr>
      </w:pPr>
    </w:p>
    <w:p w:rsidR="00A532D1" w:rsidRDefault="00072FFA" w:rsidP="007E21B3">
      <w:pPr>
        <w:rPr>
          <w:sz w:val="20"/>
          <w:szCs w:val="20"/>
        </w:rPr>
      </w:pPr>
      <w:r>
        <w:rPr>
          <w:sz w:val="20"/>
          <w:szCs w:val="20"/>
        </w:rPr>
        <w:t xml:space="preserve">Board members noted that they thought there were several successful aspects of the 2014 report.  Several members were excited and proud that Wyoming was co-hosting the 2015 NNER Summer Symposium.  </w:t>
      </w:r>
      <w:r w:rsidR="00B90172" w:rsidRPr="007E21B3">
        <w:rPr>
          <w:sz w:val="20"/>
          <w:szCs w:val="20"/>
        </w:rPr>
        <w:t xml:space="preserve">Tracy </w:t>
      </w:r>
      <w:proofErr w:type="spellStart"/>
      <w:r w:rsidR="00D06C0E">
        <w:rPr>
          <w:sz w:val="20"/>
          <w:szCs w:val="20"/>
        </w:rPr>
        <w:t>Stibitz</w:t>
      </w:r>
      <w:proofErr w:type="spellEnd"/>
      <w:r w:rsidR="00D06C0E">
        <w:rPr>
          <w:sz w:val="20"/>
          <w:szCs w:val="20"/>
        </w:rPr>
        <w:t xml:space="preserve"> added that she thought it was nice to see that Lost in Transition planners had been published in the NNER journal.  </w:t>
      </w:r>
      <w:r w:rsidR="00B90172" w:rsidRPr="007E21B3">
        <w:rPr>
          <w:sz w:val="20"/>
          <w:szCs w:val="20"/>
        </w:rPr>
        <w:t xml:space="preserve">Andrea </w:t>
      </w:r>
      <w:r w:rsidR="00D06C0E">
        <w:rPr>
          <w:sz w:val="20"/>
          <w:szCs w:val="20"/>
        </w:rPr>
        <w:t xml:space="preserve">was impressed to see the number of </w:t>
      </w:r>
      <w:r w:rsidR="008F0A59" w:rsidRPr="007E21B3">
        <w:rPr>
          <w:sz w:val="20"/>
          <w:szCs w:val="20"/>
        </w:rPr>
        <w:t xml:space="preserve">Wyoming </w:t>
      </w:r>
      <w:r w:rsidR="00D06C0E">
        <w:rPr>
          <w:sz w:val="20"/>
          <w:szCs w:val="20"/>
        </w:rPr>
        <w:t xml:space="preserve">educators who had been involved in the Lost in Transition initiative.  Kathy shared that some of the teachers from her district had been leery to attend a Lost in Transition meeting because they suspected that university officials would talk down to them.  They were delighted to report to Kathy after the meeting that </w:t>
      </w:r>
      <w:r w:rsidR="00A532D1">
        <w:rPr>
          <w:sz w:val="20"/>
          <w:szCs w:val="20"/>
        </w:rPr>
        <w:t xml:space="preserve">no university officials talked down to them; the meeting was a collaborative process where everyone had an equal voice </w:t>
      </w:r>
      <w:r w:rsidR="00A27B35">
        <w:rPr>
          <w:sz w:val="20"/>
          <w:szCs w:val="20"/>
        </w:rPr>
        <w:t xml:space="preserve">at </w:t>
      </w:r>
      <w:r w:rsidR="00F44519">
        <w:rPr>
          <w:sz w:val="20"/>
          <w:szCs w:val="20"/>
        </w:rPr>
        <w:t xml:space="preserve">the table.  </w:t>
      </w:r>
      <w:r w:rsidR="00A27B35">
        <w:rPr>
          <w:sz w:val="20"/>
          <w:szCs w:val="20"/>
        </w:rPr>
        <w:t xml:space="preserve">There were no additional </w:t>
      </w:r>
      <w:r w:rsidR="00F44519">
        <w:rPr>
          <w:sz w:val="20"/>
          <w:szCs w:val="20"/>
        </w:rPr>
        <w:t xml:space="preserve">inclusions </w:t>
      </w:r>
      <w:r w:rsidR="00A27B35">
        <w:rPr>
          <w:sz w:val="20"/>
          <w:szCs w:val="20"/>
        </w:rPr>
        <w:t>for</w:t>
      </w:r>
      <w:r w:rsidR="00F44519">
        <w:rPr>
          <w:sz w:val="20"/>
          <w:szCs w:val="20"/>
        </w:rPr>
        <w:t xml:space="preserve"> the report.  Audrey K. thanked everyone for confirming the report, and let board members know that the Partnership staff would email this to the NNER by the end of the week, and if people had suggestions, they should email Audrey K. or Beth.</w:t>
      </w:r>
    </w:p>
    <w:p w:rsidR="00061E6C" w:rsidRPr="007E21B3" w:rsidRDefault="00061E6C" w:rsidP="007E21B3">
      <w:pPr>
        <w:rPr>
          <w:sz w:val="20"/>
          <w:szCs w:val="20"/>
        </w:rPr>
      </w:pPr>
    </w:p>
    <w:p w:rsidR="008B4397" w:rsidRPr="007E21B3" w:rsidRDefault="00061E6C" w:rsidP="007E21B3">
      <w:pPr>
        <w:rPr>
          <w:sz w:val="20"/>
          <w:szCs w:val="20"/>
        </w:rPr>
      </w:pPr>
      <w:r w:rsidRPr="007E21B3">
        <w:rPr>
          <w:sz w:val="20"/>
          <w:szCs w:val="20"/>
        </w:rPr>
        <w:t xml:space="preserve">Kathy </w:t>
      </w:r>
      <w:r w:rsidR="00B973DB">
        <w:rPr>
          <w:sz w:val="20"/>
          <w:szCs w:val="20"/>
        </w:rPr>
        <w:t xml:space="preserve">directed board members to John </w:t>
      </w:r>
      <w:proofErr w:type="spellStart"/>
      <w:r w:rsidR="00B973DB">
        <w:rPr>
          <w:sz w:val="20"/>
          <w:szCs w:val="20"/>
        </w:rPr>
        <w:t>Goodlad’s</w:t>
      </w:r>
      <w:proofErr w:type="spellEnd"/>
      <w:r w:rsidR="00B973DB">
        <w:rPr>
          <w:sz w:val="20"/>
          <w:szCs w:val="20"/>
        </w:rPr>
        <w:t xml:space="preserve"> obituary in the </w:t>
      </w:r>
      <w:r w:rsidR="00B973DB" w:rsidRPr="00A27B35">
        <w:rPr>
          <w:i/>
          <w:sz w:val="20"/>
          <w:szCs w:val="20"/>
        </w:rPr>
        <w:t>New York Times</w:t>
      </w:r>
      <w:r w:rsidR="00B973DB">
        <w:rPr>
          <w:sz w:val="20"/>
          <w:szCs w:val="20"/>
        </w:rPr>
        <w:t xml:space="preserve">, and the ideas that </w:t>
      </w:r>
      <w:proofErr w:type="spellStart"/>
      <w:r w:rsidR="00B973DB">
        <w:rPr>
          <w:sz w:val="20"/>
          <w:szCs w:val="20"/>
        </w:rPr>
        <w:t>Goodlad</w:t>
      </w:r>
      <w:proofErr w:type="spellEnd"/>
      <w:r w:rsidR="00B973DB">
        <w:rPr>
          <w:sz w:val="20"/>
          <w:szCs w:val="20"/>
        </w:rPr>
        <w:t xml:space="preserve"> promoted</w:t>
      </w:r>
      <w:r w:rsidR="00A27B35">
        <w:rPr>
          <w:sz w:val="20"/>
          <w:szCs w:val="20"/>
        </w:rPr>
        <w:t xml:space="preserve"> over a long and fruitful life</w:t>
      </w:r>
      <w:r w:rsidR="00B973DB">
        <w:rPr>
          <w:sz w:val="20"/>
          <w:szCs w:val="20"/>
        </w:rPr>
        <w:t xml:space="preserve">.  Rick suggested that perhaps the inequality in schools across the nation, and even within Wyoming, wasn’t as extreme as it had been in the past.  </w:t>
      </w:r>
      <w:r w:rsidR="00B20F2C" w:rsidRPr="007E21B3">
        <w:rPr>
          <w:sz w:val="20"/>
          <w:szCs w:val="20"/>
        </w:rPr>
        <w:t xml:space="preserve">Ray Schulte commented </w:t>
      </w:r>
      <w:r w:rsidR="00E5600D">
        <w:rPr>
          <w:sz w:val="20"/>
          <w:szCs w:val="20"/>
        </w:rPr>
        <w:t>that instead of the world of “talk</w:t>
      </w:r>
      <w:r w:rsidR="00B20F2C" w:rsidRPr="007E21B3">
        <w:rPr>
          <w:sz w:val="20"/>
          <w:szCs w:val="20"/>
        </w:rPr>
        <w:t>y teachers</w:t>
      </w:r>
      <w:r w:rsidR="00E5600D">
        <w:rPr>
          <w:sz w:val="20"/>
          <w:szCs w:val="20"/>
        </w:rPr>
        <w:t xml:space="preserve">” that </w:t>
      </w:r>
      <w:proofErr w:type="spellStart"/>
      <w:r w:rsidR="00E5600D">
        <w:rPr>
          <w:sz w:val="20"/>
          <w:szCs w:val="20"/>
        </w:rPr>
        <w:t>Goodlad</w:t>
      </w:r>
      <w:proofErr w:type="spellEnd"/>
      <w:r w:rsidR="00E5600D">
        <w:rPr>
          <w:sz w:val="20"/>
          <w:szCs w:val="20"/>
        </w:rPr>
        <w:t xml:space="preserve"> found</w:t>
      </w:r>
      <w:r w:rsidR="00B20F2C" w:rsidRPr="007E21B3">
        <w:rPr>
          <w:sz w:val="20"/>
          <w:szCs w:val="20"/>
        </w:rPr>
        <w:t xml:space="preserve">, </w:t>
      </w:r>
      <w:r w:rsidR="00E5600D">
        <w:rPr>
          <w:sz w:val="20"/>
          <w:szCs w:val="20"/>
        </w:rPr>
        <w:t>Ray</w:t>
      </w:r>
      <w:r w:rsidR="00B20F2C" w:rsidRPr="007E21B3">
        <w:rPr>
          <w:sz w:val="20"/>
          <w:szCs w:val="20"/>
        </w:rPr>
        <w:t xml:space="preserve"> sometimes sees a lot of technology </w:t>
      </w:r>
      <w:r w:rsidR="00E5600D">
        <w:rPr>
          <w:sz w:val="20"/>
          <w:szCs w:val="20"/>
        </w:rPr>
        <w:t xml:space="preserve">being used </w:t>
      </w:r>
      <w:r w:rsidR="00B20F2C" w:rsidRPr="007E21B3">
        <w:rPr>
          <w:sz w:val="20"/>
          <w:szCs w:val="20"/>
        </w:rPr>
        <w:t xml:space="preserve">that may or may not be engaging or effective.  </w:t>
      </w:r>
      <w:r w:rsidR="008A2E28" w:rsidRPr="007E21B3">
        <w:rPr>
          <w:sz w:val="20"/>
          <w:szCs w:val="20"/>
        </w:rPr>
        <w:t xml:space="preserve">Molly </w:t>
      </w:r>
      <w:proofErr w:type="spellStart"/>
      <w:r w:rsidR="008A2E28" w:rsidRPr="007E21B3">
        <w:rPr>
          <w:sz w:val="20"/>
          <w:szCs w:val="20"/>
        </w:rPr>
        <w:t>Potas</w:t>
      </w:r>
      <w:proofErr w:type="spellEnd"/>
      <w:r w:rsidR="00E5600D">
        <w:rPr>
          <w:sz w:val="20"/>
          <w:szCs w:val="20"/>
        </w:rPr>
        <w:t>, who is also currently teaching in Park County School District #16,</w:t>
      </w:r>
      <w:r w:rsidR="008A2E28" w:rsidRPr="007E21B3">
        <w:rPr>
          <w:sz w:val="20"/>
          <w:szCs w:val="20"/>
        </w:rPr>
        <w:t xml:space="preserve"> </w:t>
      </w:r>
      <w:r w:rsidR="00480382">
        <w:rPr>
          <w:sz w:val="20"/>
          <w:szCs w:val="20"/>
        </w:rPr>
        <w:t xml:space="preserve">added that teachers need to see their profession as a moral enterprise, especially in terms of technology such as social media that might enter into the classroom.  She emphasized that the Wyoming Professional Teaching Standards Board discusses this topic and looks for ways to encourage teachers to be moral professionals.  Leslie Rush commented that the faculty in the University of Wyoming’s College of Education would agree that helping teachers see schooling as a moral enterprise is crucial.  In addition, noted Andrea, parents rely on teachers and schools to help children develop not only academically but socially.  </w:t>
      </w:r>
      <w:r w:rsidR="0040573A">
        <w:rPr>
          <w:sz w:val="20"/>
          <w:szCs w:val="20"/>
        </w:rPr>
        <w:t xml:space="preserve">Expanding on Andrea’s comment, </w:t>
      </w:r>
      <w:r w:rsidR="00480382">
        <w:rPr>
          <w:sz w:val="20"/>
          <w:szCs w:val="20"/>
        </w:rPr>
        <w:t>Mi</w:t>
      </w:r>
      <w:r w:rsidR="006F7469" w:rsidRPr="007E21B3">
        <w:rPr>
          <w:sz w:val="20"/>
          <w:szCs w:val="20"/>
        </w:rPr>
        <w:t xml:space="preserve">chael </w:t>
      </w:r>
      <w:r w:rsidR="0040573A">
        <w:rPr>
          <w:sz w:val="20"/>
          <w:szCs w:val="20"/>
        </w:rPr>
        <w:t>pointed out that, given the nature of</w:t>
      </w:r>
      <w:r w:rsidR="003051AC">
        <w:rPr>
          <w:sz w:val="20"/>
          <w:szCs w:val="20"/>
        </w:rPr>
        <w:t xml:space="preserve"> </w:t>
      </w:r>
      <w:proofErr w:type="gramStart"/>
      <w:r w:rsidR="0040573A">
        <w:rPr>
          <w:sz w:val="20"/>
          <w:szCs w:val="20"/>
        </w:rPr>
        <w:t>Wyoming,</w:t>
      </w:r>
      <w:proofErr w:type="gramEnd"/>
      <w:r w:rsidR="0040573A">
        <w:rPr>
          <w:sz w:val="20"/>
          <w:szCs w:val="20"/>
        </w:rPr>
        <w:t xml:space="preserve"> the state exemplifies the classic </w:t>
      </w:r>
      <w:proofErr w:type="spellStart"/>
      <w:r w:rsidR="006F7469" w:rsidRPr="007E21B3">
        <w:rPr>
          <w:sz w:val="20"/>
          <w:szCs w:val="20"/>
        </w:rPr>
        <w:t>Deweyan</w:t>
      </w:r>
      <w:proofErr w:type="spellEnd"/>
      <w:r w:rsidR="006F7469" w:rsidRPr="007E21B3">
        <w:rPr>
          <w:sz w:val="20"/>
          <w:szCs w:val="20"/>
        </w:rPr>
        <w:t xml:space="preserve"> </w:t>
      </w:r>
      <w:r w:rsidR="0040573A">
        <w:rPr>
          <w:sz w:val="20"/>
          <w:szCs w:val="20"/>
        </w:rPr>
        <w:t>notion that</w:t>
      </w:r>
      <w:r w:rsidR="006F7469" w:rsidRPr="007E21B3">
        <w:rPr>
          <w:sz w:val="20"/>
          <w:szCs w:val="20"/>
        </w:rPr>
        <w:t xml:space="preserve"> schooling </w:t>
      </w:r>
      <w:r w:rsidR="0040573A">
        <w:rPr>
          <w:sz w:val="20"/>
          <w:szCs w:val="20"/>
        </w:rPr>
        <w:t xml:space="preserve">is </w:t>
      </w:r>
      <w:r w:rsidR="006F7469" w:rsidRPr="007E21B3">
        <w:rPr>
          <w:sz w:val="20"/>
          <w:szCs w:val="20"/>
        </w:rPr>
        <w:t xml:space="preserve">central to </w:t>
      </w:r>
      <w:r w:rsidR="0040573A">
        <w:rPr>
          <w:sz w:val="20"/>
          <w:szCs w:val="20"/>
        </w:rPr>
        <w:t xml:space="preserve">communities.  Michael said that there </w:t>
      </w:r>
      <w:r w:rsidR="009C2F02" w:rsidRPr="007E21B3">
        <w:rPr>
          <w:sz w:val="20"/>
          <w:szCs w:val="20"/>
        </w:rPr>
        <w:t xml:space="preserve">is something so Wyoming and positive </w:t>
      </w:r>
      <w:r w:rsidR="00F35078" w:rsidRPr="007E21B3">
        <w:rPr>
          <w:sz w:val="20"/>
          <w:szCs w:val="20"/>
        </w:rPr>
        <w:t>about</w:t>
      </w:r>
      <w:r w:rsidR="009C2F02" w:rsidRPr="007E21B3">
        <w:rPr>
          <w:sz w:val="20"/>
          <w:szCs w:val="20"/>
        </w:rPr>
        <w:t xml:space="preserve"> how our schools are epicenters of communities</w:t>
      </w:r>
      <w:r w:rsidR="0040573A">
        <w:rPr>
          <w:sz w:val="20"/>
          <w:szCs w:val="20"/>
        </w:rPr>
        <w:t>, and e</w:t>
      </w:r>
      <w:r w:rsidR="00361133" w:rsidRPr="007E21B3">
        <w:rPr>
          <w:sz w:val="20"/>
          <w:szCs w:val="20"/>
        </w:rPr>
        <w:t xml:space="preserve">ach school and community is unique.  </w:t>
      </w:r>
    </w:p>
    <w:p w:rsidR="00746590" w:rsidRPr="007E21B3" w:rsidRDefault="00746590" w:rsidP="007E21B3">
      <w:pPr>
        <w:rPr>
          <w:sz w:val="20"/>
          <w:szCs w:val="20"/>
        </w:rPr>
      </w:pPr>
    </w:p>
    <w:p w:rsidR="00F35078" w:rsidRPr="007E21B3" w:rsidRDefault="003051AC" w:rsidP="007E21B3">
      <w:pPr>
        <w:rPr>
          <w:sz w:val="20"/>
          <w:szCs w:val="20"/>
        </w:rPr>
      </w:pPr>
      <w:r>
        <w:rPr>
          <w:sz w:val="20"/>
          <w:szCs w:val="20"/>
        </w:rPr>
        <w:t xml:space="preserve">Kathy asked what board members thought about </w:t>
      </w:r>
      <w:proofErr w:type="spellStart"/>
      <w:r>
        <w:rPr>
          <w:sz w:val="20"/>
          <w:szCs w:val="20"/>
        </w:rPr>
        <w:t>Goodlad’s</w:t>
      </w:r>
      <w:proofErr w:type="spellEnd"/>
      <w:r>
        <w:rPr>
          <w:sz w:val="20"/>
          <w:szCs w:val="20"/>
        </w:rPr>
        <w:t xml:space="preserve"> suggestion that students should be grouped by ability, not age.  Tracy answered that</w:t>
      </w:r>
      <w:r w:rsidR="00105A34">
        <w:rPr>
          <w:sz w:val="20"/>
          <w:szCs w:val="20"/>
        </w:rPr>
        <w:t xml:space="preserve"> for</w:t>
      </w:r>
      <w:r>
        <w:rPr>
          <w:sz w:val="20"/>
          <w:szCs w:val="20"/>
        </w:rPr>
        <w:t xml:space="preserve"> </w:t>
      </w:r>
      <w:r w:rsidR="007B4B52">
        <w:rPr>
          <w:sz w:val="20"/>
          <w:szCs w:val="20"/>
        </w:rPr>
        <w:t xml:space="preserve">her children personally that approach worked for one daughter, but not another.  Overall, she liked the idea, but wasn’t convinced that it worked for a lot of children.  </w:t>
      </w:r>
      <w:r w:rsidR="000B5993" w:rsidRPr="007E21B3">
        <w:rPr>
          <w:sz w:val="20"/>
          <w:szCs w:val="20"/>
        </w:rPr>
        <w:t>Paige</w:t>
      </w:r>
      <w:r w:rsidR="007B4B52">
        <w:rPr>
          <w:sz w:val="20"/>
          <w:szCs w:val="20"/>
        </w:rPr>
        <w:t xml:space="preserve"> pointed out that legislatively, there really was nothing preventing schools from doing this.  While social constructs stop most schools from implementing a policy like this, law does not mandate a</w:t>
      </w:r>
      <w:r w:rsidR="002836F7">
        <w:rPr>
          <w:sz w:val="20"/>
          <w:szCs w:val="20"/>
        </w:rPr>
        <w:t xml:space="preserve">gainst it.  </w:t>
      </w:r>
      <w:r w:rsidR="00CC1868" w:rsidRPr="007E21B3">
        <w:rPr>
          <w:sz w:val="20"/>
          <w:szCs w:val="20"/>
        </w:rPr>
        <w:t xml:space="preserve">Audrey S. </w:t>
      </w:r>
      <w:r w:rsidR="00915B31" w:rsidRPr="007E21B3">
        <w:rPr>
          <w:sz w:val="20"/>
          <w:szCs w:val="20"/>
        </w:rPr>
        <w:t xml:space="preserve">mentioned that </w:t>
      </w:r>
      <w:r w:rsidR="002836F7">
        <w:rPr>
          <w:sz w:val="20"/>
          <w:szCs w:val="20"/>
        </w:rPr>
        <w:t>much</w:t>
      </w:r>
      <w:r w:rsidR="00915B31" w:rsidRPr="007E21B3">
        <w:rPr>
          <w:sz w:val="20"/>
          <w:szCs w:val="20"/>
        </w:rPr>
        <w:t xml:space="preserve"> of </w:t>
      </w:r>
      <w:proofErr w:type="spellStart"/>
      <w:r w:rsidR="00915B31" w:rsidRPr="007E21B3">
        <w:rPr>
          <w:sz w:val="20"/>
          <w:szCs w:val="20"/>
        </w:rPr>
        <w:t>Goodlad’s</w:t>
      </w:r>
      <w:proofErr w:type="spellEnd"/>
      <w:r w:rsidR="002836F7">
        <w:rPr>
          <w:sz w:val="20"/>
          <w:szCs w:val="20"/>
        </w:rPr>
        <w:t xml:space="preserve"> ideas came from his own experiences in one-room school houses.  She saw a connection between that and recent work within UW to encourage undergraduate students to become mentors in classes they had a</w:t>
      </w:r>
      <w:r w:rsidR="006C0E45">
        <w:rPr>
          <w:sz w:val="20"/>
          <w:szCs w:val="20"/>
        </w:rPr>
        <w:t>lready successfully completed.  Pa</w:t>
      </w:r>
      <w:r w:rsidR="00400287" w:rsidRPr="007E21B3">
        <w:rPr>
          <w:sz w:val="20"/>
          <w:szCs w:val="20"/>
        </w:rPr>
        <w:t>ula added that</w:t>
      </w:r>
      <w:r w:rsidR="006C0E45">
        <w:rPr>
          <w:sz w:val="20"/>
          <w:szCs w:val="20"/>
        </w:rPr>
        <w:t xml:space="preserve"> the College of </w:t>
      </w:r>
      <w:r w:rsidR="00400287" w:rsidRPr="007E21B3">
        <w:rPr>
          <w:sz w:val="20"/>
          <w:szCs w:val="20"/>
        </w:rPr>
        <w:t>A</w:t>
      </w:r>
      <w:r w:rsidR="006C0E45">
        <w:rPr>
          <w:sz w:val="20"/>
          <w:szCs w:val="20"/>
        </w:rPr>
        <w:t xml:space="preserve">rts </w:t>
      </w:r>
      <w:r w:rsidR="00400287" w:rsidRPr="007E21B3">
        <w:rPr>
          <w:sz w:val="20"/>
          <w:szCs w:val="20"/>
        </w:rPr>
        <w:t>&amp;</w:t>
      </w:r>
      <w:r w:rsidR="006C0E45">
        <w:rPr>
          <w:sz w:val="20"/>
          <w:szCs w:val="20"/>
        </w:rPr>
        <w:t xml:space="preserve"> </w:t>
      </w:r>
      <w:r w:rsidR="00400287" w:rsidRPr="007E21B3">
        <w:rPr>
          <w:sz w:val="20"/>
          <w:szCs w:val="20"/>
        </w:rPr>
        <w:t>S</w:t>
      </w:r>
      <w:r w:rsidR="006C0E45">
        <w:rPr>
          <w:sz w:val="20"/>
          <w:szCs w:val="20"/>
        </w:rPr>
        <w:t>ciences</w:t>
      </w:r>
      <w:r w:rsidR="00400287" w:rsidRPr="007E21B3">
        <w:rPr>
          <w:sz w:val="20"/>
          <w:szCs w:val="20"/>
        </w:rPr>
        <w:t xml:space="preserve"> is </w:t>
      </w:r>
      <w:r w:rsidR="006C0E45">
        <w:rPr>
          <w:sz w:val="20"/>
          <w:szCs w:val="20"/>
        </w:rPr>
        <w:t>currently emphasizing active learning, which involves students learning from other students.</w:t>
      </w:r>
    </w:p>
    <w:p w:rsidR="00845F38" w:rsidRPr="007E21B3" w:rsidRDefault="00845F38" w:rsidP="007E21B3">
      <w:pPr>
        <w:rPr>
          <w:sz w:val="20"/>
          <w:szCs w:val="20"/>
        </w:rPr>
      </w:pPr>
    </w:p>
    <w:p w:rsidR="00E158CB" w:rsidRPr="007E21B3" w:rsidRDefault="005036D9" w:rsidP="00000EC5">
      <w:pPr>
        <w:rPr>
          <w:sz w:val="20"/>
          <w:szCs w:val="20"/>
        </w:rPr>
      </w:pPr>
      <w:r>
        <w:rPr>
          <w:sz w:val="20"/>
          <w:szCs w:val="20"/>
        </w:rPr>
        <w:t xml:space="preserve">Several board members noticed that many reforms cycle through education.  Walt Wilcox, with twenty-one years in education, and Kathy, with forty-one years, both have seen some trends recycled.  Both wondered if we stick with ideas long enough to know </w:t>
      </w:r>
      <w:r w:rsidR="00877D81" w:rsidRPr="007E21B3">
        <w:rPr>
          <w:sz w:val="20"/>
          <w:szCs w:val="20"/>
        </w:rPr>
        <w:t xml:space="preserve">whether they were effective or not.  </w:t>
      </w:r>
      <w:r w:rsidR="0042251B" w:rsidRPr="007E21B3">
        <w:rPr>
          <w:sz w:val="20"/>
          <w:szCs w:val="20"/>
        </w:rPr>
        <w:t>Paige followed-up</w:t>
      </w:r>
      <w:r>
        <w:rPr>
          <w:sz w:val="20"/>
          <w:szCs w:val="20"/>
        </w:rPr>
        <w:t xml:space="preserve"> by saying that often we don’t </w:t>
      </w:r>
      <w:r w:rsidR="00FC15B3" w:rsidRPr="007E21B3">
        <w:rPr>
          <w:sz w:val="20"/>
          <w:szCs w:val="20"/>
        </w:rPr>
        <w:t>begin with a</w:t>
      </w:r>
      <w:r>
        <w:rPr>
          <w:sz w:val="20"/>
          <w:szCs w:val="20"/>
        </w:rPr>
        <w:t xml:space="preserve"> specific end in mind.  </w:t>
      </w:r>
      <w:r w:rsidR="00000EC5">
        <w:rPr>
          <w:sz w:val="20"/>
          <w:szCs w:val="20"/>
        </w:rPr>
        <w:t>Along that vein, Kathy commented that schools have an amazing capacity for rejecting change mandated from state or federal levels.  Kevin added that while legislators can mandate five d</w:t>
      </w:r>
      <w:r w:rsidR="00846222" w:rsidRPr="007E21B3">
        <w:rPr>
          <w:sz w:val="20"/>
          <w:szCs w:val="20"/>
        </w:rPr>
        <w:t>ifferent improvement plans,</w:t>
      </w:r>
      <w:r w:rsidR="00000EC5">
        <w:rPr>
          <w:sz w:val="20"/>
          <w:szCs w:val="20"/>
        </w:rPr>
        <w:t xml:space="preserve"> administrators, teachers, and local school boards won’t follow them if they don’t think they’re important at the local level.  </w:t>
      </w:r>
      <w:r w:rsidR="00846222" w:rsidRPr="007E21B3">
        <w:rPr>
          <w:sz w:val="20"/>
          <w:szCs w:val="20"/>
        </w:rPr>
        <w:t>Rick</w:t>
      </w:r>
      <w:r w:rsidR="00000EC5">
        <w:rPr>
          <w:sz w:val="20"/>
          <w:szCs w:val="20"/>
        </w:rPr>
        <w:t xml:space="preserve"> pointed out that he believes you can’t </w:t>
      </w:r>
      <w:proofErr w:type="gramStart"/>
      <w:r w:rsidR="00000EC5">
        <w:rPr>
          <w:sz w:val="20"/>
          <w:szCs w:val="20"/>
        </w:rPr>
        <w:t>legislate</w:t>
      </w:r>
      <w:proofErr w:type="gramEnd"/>
      <w:r w:rsidR="00000EC5">
        <w:rPr>
          <w:sz w:val="20"/>
          <w:szCs w:val="20"/>
        </w:rPr>
        <w:t xml:space="preserve"> excellence</w:t>
      </w:r>
      <w:r w:rsidR="001E6F54" w:rsidRPr="007E21B3">
        <w:rPr>
          <w:sz w:val="20"/>
          <w:szCs w:val="20"/>
        </w:rPr>
        <w:t xml:space="preserve"> in education</w:t>
      </w:r>
      <w:r w:rsidR="00000EC5">
        <w:rPr>
          <w:sz w:val="20"/>
          <w:szCs w:val="20"/>
        </w:rPr>
        <w:t>, but excellence must be up to the local community, school board, and teachers</w:t>
      </w:r>
      <w:r w:rsidR="001E6F54" w:rsidRPr="007E21B3">
        <w:rPr>
          <w:sz w:val="20"/>
          <w:szCs w:val="20"/>
        </w:rPr>
        <w:t>.</w:t>
      </w:r>
      <w:r w:rsidR="00000EC5">
        <w:rPr>
          <w:sz w:val="20"/>
          <w:szCs w:val="20"/>
        </w:rPr>
        <w:t xml:space="preserve">  Kath</w:t>
      </w:r>
      <w:r w:rsidR="00E91691" w:rsidRPr="007E21B3">
        <w:rPr>
          <w:sz w:val="20"/>
          <w:szCs w:val="20"/>
        </w:rPr>
        <w:t xml:space="preserve">y </w:t>
      </w:r>
      <w:r w:rsidR="00000EC5">
        <w:rPr>
          <w:sz w:val="20"/>
          <w:szCs w:val="20"/>
        </w:rPr>
        <w:t>said that the sc</w:t>
      </w:r>
      <w:r w:rsidR="00E91691" w:rsidRPr="007E21B3">
        <w:rPr>
          <w:sz w:val="20"/>
          <w:szCs w:val="20"/>
        </w:rPr>
        <w:t xml:space="preserve">hool board in Lander </w:t>
      </w:r>
      <w:r w:rsidR="00000EC5">
        <w:rPr>
          <w:sz w:val="20"/>
          <w:szCs w:val="20"/>
        </w:rPr>
        <w:t xml:space="preserve">often speaks of the </w:t>
      </w:r>
      <w:r w:rsidR="00E91691" w:rsidRPr="007E21B3">
        <w:rPr>
          <w:sz w:val="20"/>
          <w:szCs w:val="20"/>
        </w:rPr>
        <w:t xml:space="preserve">erosion of local control.  </w:t>
      </w:r>
      <w:r w:rsidR="00000EC5">
        <w:rPr>
          <w:sz w:val="20"/>
          <w:szCs w:val="20"/>
        </w:rPr>
        <w:t xml:space="preserve">Paige noted that she sees this connected to the idea of not having a specified end goal.  </w:t>
      </w:r>
      <w:r w:rsidR="005A0A7E" w:rsidRPr="007E21B3">
        <w:rPr>
          <w:sz w:val="20"/>
          <w:szCs w:val="20"/>
        </w:rPr>
        <w:t xml:space="preserve">We don’t know exactly what excellence in education in Wyoming is, but we’re constantly saying we’re not there.  </w:t>
      </w:r>
      <w:r w:rsidR="00D328C0" w:rsidRPr="007E21B3">
        <w:rPr>
          <w:sz w:val="20"/>
          <w:szCs w:val="20"/>
        </w:rPr>
        <w:t>Walt</w:t>
      </w:r>
      <w:r w:rsidR="00000EC5">
        <w:rPr>
          <w:sz w:val="20"/>
          <w:szCs w:val="20"/>
        </w:rPr>
        <w:t xml:space="preserve"> agreed, suggesting that part of that problem comes from the variety of different stakeholders in education.  </w:t>
      </w:r>
      <w:r w:rsidR="00166774" w:rsidRPr="007E21B3">
        <w:rPr>
          <w:sz w:val="20"/>
          <w:szCs w:val="20"/>
        </w:rPr>
        <w:t>Rick</w:t>
      </w:r>
      <w:r w:rsidR="00000EC5">
        <w:rPr>
          <w:sz w:val="20"/>
          <w:szCs w:val="20"/>
        </w:rPr>
        <w:t xml:space="preserve"> expanded on that comment, arguing that if there was c</w:t>
      </w:r>
      <w:r w:rsidR="00A035D7" w:rsidRPr="007E21B3">
        <w:rPr>
          <w:sz w:val="20"/>
          <w:szCs w:val="20"/>
        </w:rPr>
        <w:t>larity about standards in Wyoming,</w:t>
      </w:r>
      <w:r w:rsidR="00000EC5">
        <w:rPr>
          <w:sz w:val="20"/>
          <w:szCs w:val="20"/>
        </w:rPr>
        <w:t xml:space="preserve"> schools could meet the targets.  Right now, schools are being held accountable to too many different standards that don’t align with each other.  As there were no further comments, </w:t>
      </w:r>
      <w:r w:rsidR="00620A1F" w:rsidRPr="007E21B3">
        <w:rPr>
          <w:sz w:val="20"/>
          <w:szCs w:val="20"/>
        </w:rPr>
        <w:t>Kathy thanked everyone for participating in</w:t>
      </w:r>
      <w:r w:rsidR="00000EC5">
        <w:rPr>
          <w:sz w:val="20"/>
          <w:szCs w:val="20"/>
        </w:rPr>
        <w:t xml:space="preserve"> the</w:t>
      </w:r>
      <w:r w:rsidR="00620A1F" w:rsidRPr="007E21B3">
        <w:rPr>
          <w:sz w:val="20"/>
          <w:szCs w:val="20"/>
        </w:rPr>
        <w:t xml:space="preserve"> </w:t>
      </w:r>
      <w:r w:rsidR="00000EC5">
        <w:rPr>
          <w:sz w:val="20"/>
          <w:szCs w:val="20"/>
        </w:rPr>
        <w:t xml:space="preserve">grounding </w:t>
      </w:r>
      <w:r w:rsidR="00620A1F" w:rsidRPr="007E21B3">
        <w:rPr>
          <w:sz w:val="20"/>
          <w:szCs w:val="20"/>
        </w:rPr>
        <w:t xml:space="preserve">conversation and turned </w:t>
      </w:r>
      <w:r w:rsidR="00000EC5">
        <w:rPr>
          <w:sz w:val="20"/>
          <w:szCs w:val="20"/>
        </w:rPr>
        <w:t xml:space="preserve">the meeting </w:t>
      </w:r>
      <w:r w:rsidR="00620A1F" w:rsidRPr="007E21B3">
        <w:rPr>
          <w:sz w:val="20"/>
          <w:szCs w:val="20"/>
        </w:rPr>
        <w:t>back to Paige</w:t>
      </w:r>
      <w:r w:rsidR="00000EC5">
        <w:rPr>
          <w:sz w:val="20"/>
          <w:szCs w:val="20"/>
        </w:rPr>
        <w:t>.</w:t>
      </w:r>
    </w:p>
    <w:p w:rsidR="005A23AF" w:rsidRPr="007E21B3" w:rsidRDefault="005A23AF" w:rsidP="007E21B3">
      <w:pPr>
        <w:rPr>
          <w:sz w:val="20"/>
          <w:szCs w:val="20"/>
        </w:rPr>
      </w:pPr>
    </w:p>
    <w:p w:rsidR="00012E6B" w:rsidRDefault="00CE28F4" w:rsidP="007E21B3">
      <w:pPr>
        <w:rPr>
          <w:sz w:val="20"/>
          <w:szCs w:val="20"/>
        </w:rPr>
      </w:pPr>
      <w:r w:rsidRPr="007E21B3">
        <w:rPr>
          <w:sz w:val="20"/>
          <w:szCs w:val="20"/>
        </w:rPr>
        <w:lastRenderedPageBreak/>
        <w:t>Paige</w:t>
      </w:r>
      <w:r w:rsidR="00000EC5">
        <w:rPr>
          <w:sz w:val="20"/>
          <w:szCs w:val="20"/>
        </w:rPr>
        <w:t xml:space="preserve"> thanked Kathy for leading the discussion, and then</w:t>
      </w:r>
      <w:r w:rsidRPr="007E21B3">
        <w:rPr>
          <w:sz w:val="20"/>
          <w:szCs w:val="20"/>
        </w:rPr>
        <w:t xml:space="preserve"> asked A</w:t>
      </w:r>
      <w:r w:rsidR="00000EC5">
        <w:rPr>
          <w:sz w:val="20"/>
          <w:szCs w:val="20"/>
        </w:rPr>
        <w:t xml:space="preserve">udrey </w:t>
      </w:r>
      <w:r w:rsidRPr="007E21B3">
        <w:rPr>
          <w:sz w:val="20"/>
          <w:szCs w:val="20"/>
        </w:rPr>
        <w:t>K</w:t>
      </w:r>
      <w:r w:rsidR="00000EC5">
        <w:rPr>
          <w:sz w:val="20"/>
          <w:szCs w:val="20"/>
        </w:rPr>
        <w:t>.</w:t>
      </w:r>
      <w:r w:rsidRPr="007E21B3">
        <w:rPr>
          <w:sz w:val="20"/>
          <w:szCs w:val="20"/>
        </w:rPr>
        <w:t xml:space="preserve"> to </w:t>
      </w:r>
      <w:r w:rsidR="00000EC5">
        <w:rPr>
          <w:sz w:val="20"/>
          <w:szCs w:val="20"/>
        </w:rPr>
        <w:t xml:space="preserve">provide other </w:t>
      </w:r>
      <w:r w:rsidRPr="007E21B3">
        <w:rPr>
          <w:sz w:val="20"/>
          <w:szCs w:val="20"/>
        </w:rPr>
        <w:t>Partnership updates</w:t>
      </w:r>
      <w:r w:rsidR="00000EC5">
        <w:rPr>
          <w:sz w:val="20"/>
          <w:szCs w:val="20"/>
        </w:rPr>
        <w:t xml:space="preserve"> and reports.  Audrey pointed out that the summer symposium was on track, and more information will be made available in the coming months.  She also asked board members to note the information in board packets about other upcoming events, such as the Life Sciences Lost in Transition Summit and Project Citizen.  Audrey K. then </w:t>
      </w:r>
      <w:r w:rsidR="00105A34">
        <w:rPr>
          <w:sz w:val="20"/>
          <w:szCs w:val="20"/>
        </w:rPr>
        <w:t xml:space="preserve">introduced </w:t>
      </w:r>
      <w:r w:rsidR="00105A34" w:rsidRPr="007E21B3">
        <w:rPr>
          <w:sz w:val="20"/>
          <w:szCs w:val="20"/>
        </w:rPr>
        <w:t>Jo</w:t>
      </w:r>
      <w:r w:rsidR="00C619E9" w:rsidRPr="007E21B3">
        <w:rPr>
          <w:sz w:val="20"/>
          <w:szCs w:val="20"/>
        </w:rPr>
        <w:t xml:space="preserve"> Chytka</w:t>
      </w:r>
      <w:r w:rsidR="00365069">
        <w:rPr>
          <w:sz w:val="20"/>
          <w:szCs w:val="20"/>
        </w:rPr>
        <w:t xml:space="preserve"> and asked her to speak to the SLDS.  </w:t>
      </w:r>
      <w:r w:rsidR="00012E6B">
        <w:rPr>
          <w:sz w:val="20"/>
          <w:szCs w:val="20"/>
        </w:rPr>
        <w:t>Jo mentioned that a bill before the Wyoming House today might change what information the data system could access.  However, for now, Audrey K. and Jo would be seeking input from Partnership board members about what information they’d like to see available on the SLDS.</w:t>
      </w:r>
      <w:r w:rsidR="00105A34">
        <w:rPr>
          <w:sz w:val="20"/>
          <w:szCs w:val="20"/>
        </w:rPr>
        <w:t xml:space="preserve">  After the SLDS task force creates a survey to solicit feedback, both Audrey. K. and Jo will be sending the survey out to their constituents. </w:t>
      </w:r>
    </w:p>
    <w:p w:rsidR="00012E6B" w:rsidRDefault="00012E6B" w:rsidP="007E21B3">
      <w:pPr>
        <w:rPr>
          <w:sz w:val="20"/>
          <w:szCs w:val="20"/>
        </w:rPr>
      </w:pPr>
    </w:p>
    <w:p w:rsidR="00272100" w:rsidRDefault="00272100" w:rsidP="007E21B3">
      <w:pPr>
        <w:rPr>
          <w:sz w:val="20"/>
          <w:szCs w:val="20"/>
        </w:rPr>
      </w:pPr>
      <w:r>
        <w:rPr>
          <w:sz w:val="20"/>
          <w:szCs w:val="20"/>
        </w:rPr>
        <w:t xml:space="preserve">Paige then introduced Paula, who provided updates about the University of Wyoming’s College of Education </w:t>
      </w:r>
      <w:r w:rsidR="00105A34">
        <w:rPr>
          <w:sz w:val="20"/>
          <w:szCs w:val="20"/>
        </w:rPr>
        <w:t>d</w:t>
      </w:r>
      <w:r>
        <w:rPr>
          <w:sz w:val="20"/>
          <w:szCs w:val="20"/>
        </w:rPr>
        <w:t>ean search.  The committee has</w:t>
      </w:r>
      <w:r w:rsidR="00105A34">
        <w:rPr>
          <w:sz w:val="20"/>
          <w:szCs w:val="20"/>
        </w:rPr>
        <w:t xml:space="preserve"> been</w:t>
      </w:r>
      <w:r>
        <w:rPr>
          <w:sz w:val="20"/>
          <w:szCs w:val="20"/>
        </w:rPr>
        <w:t xml:space="preserve"> </w:t>
      </w:r>
      <w:r w:rsidR="00CA4A63" w:rsidRPr="007E21B3">
        <w:rPr>
          <w:sz w:val="20"/>
          <w:szCs w:val="20"/>
        </w:rPr>
        <w:t>working since October</w:t>
      </w:r>
      <w:r>
        <w:rPr>
          <w:sz w:val="20"/>
          <w:szCs w:val="20"/>
        </w:rPr>
        <w:t>, but has a list of eleven candidates who will be interview</w:t>
      </w:r>
      <w:r w:rsidR="00105A34">
        <w:rPr>
          <w:sz w:val="20"/>
          <w:szCs w:val="20"/>
        </w:rPr>
        <w:t>ed</w:t>
      </w:r>
      <w:r>
        <w:rPr>
          <w:sz w:val="20"/>
          <w:szCs w:val="20"/>
        </w:rPr>
        <w:t xml:space="preserve"> by phone in early February.  After the interviews, the committee will narrow it down to </w:t>
      </w:r>
      <w:r w:rsidR="00076874">
        <w:rPr>
          <w:sz w:val="20"/>
          <w:szCs w:val="20"/>
        </w:rPr>
        <w:t>4-6</w:t>
      </w:r>
      <w:r>
        <w:rPr>
          <w:sz w:val="20"/>
          <w:szCs w:val="20"/>
        </w:rPr>
        <w:t xml:space="preserve"> candidates to come visit campus in person.  Paula said that the pool of candidates </w:t>
      </w:r>
      <w:r w:rsidR="00A03BC3">
        <w:rPr>
          <w:sz w:val="20"/>
          <w:szCs w:val="20"/>
        </w:rPr>
        <w:t>is</w:t>
      </w:r>
      <w:r>
        <w:rPr>
          <w:sz w:val="20"/>
          <w:szCs w:val="20"/>
        </w:rPr>
        <w:t xml:space="preserve"> strong.  And she thanked all</w:t>
      </w:r>
      <w:r w:rsidR="00A03BC3">
        <w:rPr>
          <w:sz w:val="20"/>
          <w:szCs w:val="20"/>
        </w:rPr>
        <w:t xml:space="preserve"> of</w:t>
      </w:r>
      <w:r>
        <w:rPr>
          <w:sz w:val="20"/>
          <w:szCs w:val="20"/>
        </w:rPr>
        <w:t xml:space="preserve"> the members of the committee, which includes several Partnership board members.  Paula commented that the committee was excellent.  As a follow-up, David Jones thanked Paula for her work as chair, Michael Day for stepping in as interim dean during a difficult time, and the College of Education’s associate deans as well.  </w:t>
      </w:r>
    </w:p>
    <w:p w:rsidR="00272100" w:rsidRDefault="00272100" w:rsidP="007E21B3">
      <w:pPr>
        <w:rPr>
          <w:sz w:val="20"/>
          <w:szCs w:val="20"/>
        </w:rPr>
      </w:pPr>
    </w:p>
    <w:p w:rsidR="00566146" w:rsidRPr="007E21B3" w:rsidRDefault="001B3BB4" w:rsidP="007E21B3">
      <w:pPr>
        <w:rPr>
          <w:sz w:val="20"/>
          <w:szCs w:val="20"/>
        </w:rPr>
      </w:pPr>
      <w:r w:rsidRPr="007E21B3">
        <w:rPr>
          <w:sz w:val="20"/>
          <w:szCs w:val="20"/>
        </w:rPr>
        <w:t>Andrea asked</w:t>
      </w:r>
      <w:r w:rsidR="00272100">
        <w:rPr>
          <w:sz w:val="20"/>
          <w:szCs w:val="20"/>
        </w:rPr>
        <w:t xml:space="preserve"> if there would be public presentations during the on-campus interviews.  Paula</w:t>
      </w:r>
      <w:r w:rsidR="00F416F9" w:rsidRPr="007E21B3">
        <w:rPr>
          <w:sz w:val="20"/>
          <w:szCs w:val="20"/>
        </w:rPr>
        <w:t xml:space="preserve"> answered that there would be</w:t>
      </w:r>
      <w:r w:rsidR="005C3CCF">
        <w:rPr>
          <w:sz w:val="20"/>
          <w:szCs w:val="20"/>
        </w:rPr>
        <w:t xml:space="preserve">.  </w:t>
      </w:r>
      <w:r w:rsidR="00272100">
        <w:rPr>
          <w:sz w:val="20"/>
          <w:szCs w:val="20"/>
        </w:rPr>
        <w:t xml:space="preserve">There were no further questions.  </w:t>
      </w:r>
      <w:r w:rsidR="00037F3E" w:rsidRPr="007E21B3">
        <w:rPr>
          <w:sz w:val="20"/>
          <w:szCs w:val="20"/>
        </w:rPr>
        <w:t>Paula</w:t>
      </w:r>
      <w:r w:rsidR="00272100">
        <w:rPr>
          <w:sz w:val="20"/>
          <w:szCs w:val="20"/>
        </w:rPr>
        <w:t xml:space="preserve"> added that </w:t>
      </w:r>
      <w:r w:rsidR="00037F3E" w:rsidRPr="007E21B3">
        <w:rPr>
          <w:sz w:val="20"/>
          <w:szCs w:val="20"/>
        </w:rPr>
        <w:t>it’s been a pleasure for her to chair dean search and get to know</w:t>
      </w:r>
      <w:r w:rsidR="00272100">
        <w:rPr>
          <w:sz w:val="20"/>
          <w:szCs w:val="20"/>
        </w:rPr>
        <w:t xml:space="preserve"> her</w:t>
      </w:r>
      <w:r w:rsidR="00037F3E" w:rsidRPr="007E21B3">
        <w:rPr>
          <w:sz w:val="20"/>
          <w:szCs w:val="20"/>
        </w:rPr>
        <w:t xml:space="preserve"> College of Ed</w:t>
      </w:r>
      <w:r w:rsidR="00272100">
        <w:rPr>
          <w:sz w:val="20"/>
          <w:szCs w:val="20"/>
        </w:rPr>
        <w:t>ucation</w:t>
      </w:r>
      <w:r w:rsidR="00037F3E" w:rsidRPr="007E21B3">
        <w:rPr>
          <w:sz w:val="20"/>
          <w:szCs w:val="20"/>
        </w:rPr>
        <w:t xml:space="preserve"> colleagues better as </w:t>
      </w:r>
      <w:r w:rsidR="00272100">
        <w:rPr>
          <w:sz w:val="20"/>
          <w:szCs w:val="20"/>
        </w:rPr>
        <w:t xml:space="preserve">the College of </w:t>
      </w:r>
      <w:r w:rsidR="00037F3E" w:rsidRPr="007E21B3">
        <w:rPr>
          <w:sz w:val="20"/>
          <w:szCs w:val="20"/>
        </w:rPr>
        <w:t>A</w:t>
      </w:r>
      <w:r w:rsidR="00272100">
        <w:rPr>
          <w:sz w:val="20"/>
          <w:szCs w:val="20"/>
        </w:rPr>
        <w:t xml:space="preserve">rts </w:t>
      </w:r>
      <w:r w:rsidR="00037F3E" w:rsidRPr="007E21B3">
        <w:rPr>
          <w:sz w:val="20"/>
          <w:szCs w:val="20"/>
        </w:rPr>
        <w:t>&amp;</w:t>
      </w:r>
      <w:r w:rsidR="00272100">
        <w:rPr>
          <w:sz w:val="20"/>
          <w:szCs w:val="20"/>
        </w:rPr>
        <w:t xml:space="preserve"> </w:t>
      </w:r>
      <w:r w:rsidR="00037F3E" w:rsidRPr="007E21B3">
        <w:rPr>
          <w:sz w:val="20"/>
          <w:szCs w:val="20"/>
        </w:rPr>
        <w:t>S</w:t>
      </w:r>
      <w:r w:rsidR="00272100">
        <w:rPr>
          <w:sz w:val="20"/>
          <w:szCs w:val="20"/>
        </w:rPr>
        <w:t xml:space="preserve">ciences works closely with education.  </w:t>
      </w:r>
      <w:r w:rsidR="00037F3E" w:rsidRPr="007E21B3">
        <w:rPr>
          <w:sz w:val="20"/>
          <w:szCs w:val="20"/>
        </w:rPr>
        <w:t>Paige thanked Paula for her work</w:t>
      </w:r>
      <w:r w:rsidR="00272100">
        <w:rPr>
          <w:sz w:val="20"/>
          <w:szCs w:val="20"/>
        </w:rPr>
        <w:t xml:space="preserve"> and contributions</w:t>
      </w:r>
      <w:r w:rsidR="00037F3E" w:rsidRPr="007E21B3">
        <w:rPr>
          <w:sz w:val="20"/>
          <w:szCs w:val="20"/>
        </w:rPr>
        <w:t xml:space="preserve">.  </w:t>
      </w:r>
    </w:p>
    <w:p w:rsidR="00614279" w:rsidRPr="007E21B3" w:rsidRDefault="00614279" w:rsidP="007E21B3">
      <w:pPr>
        <w:rPr>
          <w:sz w:val="20"/>
          <w:szCs w:val="20"/>
        </w:rPr>
      </w:pPr>
    </w:p>
    <w:p w:rsidR="00E67824" w:rsidRDefault="00E83C03" w:rsidP="007E21B3">
      <w:pPr>
        <w:rPr>
          <w:sz w:val="20"/>
          <w:szCs w:val="20"/>
        </w:rPr>
      </w:pPr>
      <w:r w:rsidRPr="007E21B3">
        <w:rPr>
          <w:sz w:val="20"/>
          <w:szCs w:val="20"/>
        </w:rPr>
        <w:t xml:space="preserve">Paige </w:t>
      </w:r>
      <w:r w:rsidR="00CA1244">
        <w:rPr>
          <w:sz w:val="20"/>
          <w:szCs w:val="20"/>
        </w:rPr>
        <w:t xml:space="preserve">thanked Beth Wiley, Partnership office associate, for </w:t>
      </w:r>
      <w:r w:rsidR="00111A4F" w:rsidRPr="007E21B3">
        <w:rPr>
          <w:sz w:val="20"/>
          <w:szCs w:val="20"/>
        </w:rPr>
        <w:t>her contributions to the Partnership.</w:t>
      </w:r>
      <w:r w:rsidR="00CA1244">
        <w:rPr>
          <w:sz w:val="20"/>
          <w:szCs w:val="20"/>
        </w:rPr>
        <w:t xml:space="preserve">  Beth’s last day</w:t>
      </w:r>
      <w:r w:rsidR="00E5067D">
        <w:rPr>
          <w:sz w:val="20"/>
          <w:szCs w:val="20"/>
        </w:rPr>
        <w:t xml:space="preserve"> of full-time work</w:t>
      </w:r>
      <w:r w:rsidR="00CA1244">
        <w:rPr>
          <w:sz w:val="20"/>
          <w:szCs w:val="20"/>
        </w:rPr>
        <w:t xml:space="preserve"> with the Partnership will be February 6</w:t>
      </w:r>
      <w:r w:rsidR="00E5067D">
        <w:rPr>
          <w:sz w:val="20"/>
          <w:szCs w:val="20"/>
        </w:rPr>
        <w:t>, but she will continue to work part-time</w:t>
      </w:r>
      <w:r w:rsidR="005026E0">
        <w:rPr>
          <w:sz w:val="20"/>
          <w:szCs w:val="20"/>
        </w:rPr>
        <w:t xml:space="preserve"> for a few months</w:t>
      </w:r>
      <w:r w:rsidR="00E5067D">
        <w:rPr>
          <w:sz w:val="20"/>
          <w:szCs w:val="20"/>
        </w:rPr>
        <w:t>, telecommuting to help Audrey K. and the Partnership during the transition to a new office associate</w:t>
      </w:r>
      <w:r w:rsidR="00CA1244">
        <w:rPr>
          <w:sz w:val="20"/>
          <w:szCs w:val="20"/>
        </w:rPr>
        <w:t xml:space="preserve">.  </w:t>
      </w:r>
      <w:r w:rsidR="00700D41" w:rsidRPr="007E21B3">
        <w:rPr>
          <w:sz w:val="20"/>
          <w:szCs w:val="20"/>
        </w:rPr>
        <w:t xml:space="preserve">Paige </w:t>
      </w:r>
      <w:r w:rsidR="00CA1244">
        <w:rPr>
          <w:sz w:val="20"/>
          <w:szCs w:val="20"/>
        </w:rPr>
        <w:t xml:space="preserve">also </w:t>
      </w:r>
      <w:r w:rsidRPr="007E21B3">
        <w:rPr>
          <w:sz w:val="20"/>
          <w:szCs w:val="20"/>
        </w:rPr>
        <w:t xml:space="preserve">thanked everyone for attending today.  </w:t>
      </w:r>
      <w:r w:rsidR="00CA1244">
        <w:rPr>
          <w:sz w:val="20"/>
          <w:szCs w:val="20"/>
        </w:rPr>
        <w:t>She noted that a</w:t>
      </w:r>
      <w:r w:rsidRPr="007E21B3">
        <w:rPr>
          <w:sz w:val="20"/>
          <w:szCs w:val="20"/>
        </w:rPr>
        <w:t xml:space="preserve">s this </w:t>
      </w:r>
      <w:r w:rsidR="00CA1244">
        <w:rPr>
          <w:sz w:val="20"/>
          <w:szCs w:val="20"/>
        </w:rPr>
        <w:t>wa</w:t>
      </w:r>
      <w:r w:rsidRPr="007E21B3">
        <w:rPr>
          <w:sz w:val="20"/>
          <w:szCs w:val="20"/>
        </w:rPr>
        <w:t>s a distance meeting, we did not end with an evaluation</w:t>
      </w:r>
      <w:r w:rsidR="00ED3699" w:rsidRPr="007E21B3">
        <w:rPr>
          <w:sz w:val="20"/>
          <w:szCs w:val="20"/>
        </w:rPr>
        <w:t xml:space="preserve"> feedback form</w:t>
      </w:r>
      <w:r w:rsidR="004B644D">
        <w:rPr>
          <w:sz w:val="20"/>
          <w:szCs w:val="20"/>
        </w:rPr>
        <w:t xml:space="preserve"> as usual</w:t>
      </w:r>
      <w:r w:rsidR="00CA1244">
        <w:rPr>
          <w:sz w:val="20"/>
          <w:szCs w:val="20"/>
        </w:rPr>
        <w:t xml:space="preserve">.  </w:t>
      </w:r>
      <w:bookmarkStart w:id="0" w:name="_GoBack"/>
      <w:bookmarkEnd w:id="0"/>
      <w:r w:rsidR="00CA1244">
        <w:rPr>
          <w:sz w:val="20"/>
          <w:szCs w:val="20"/>
        </w:rPr>
        <w:t xml:space="preserve">However, if people had suggestions or input, they could always email Audrey K. or Beth.  Audrey K. mentioned that we hope to see everyone at the next board meeting in Casper on April 29.  Paige </w:t>
      </w:r>
      <w:r w:rsidRPr="007E21B3">
        <w:rPr>
          <w:sz w:val="20"/>
          <w:szCs w:val="20"/>
        </w:rPr>
        <w:t xml:space="preserve">adjourned </w:t>
      </w:r>
      <w:r w:rsidR="00CA1244">
        <w:rPr>
          <w:sz w:val="20"/>
          <w:szCs w:val="20"/>
        </w:rPr>
        <w:t>the meeting at</w:t>
      </w:r>
      <w:r w:rsidRPr="007E21B3">
        <w:rPr>
          <w:sz w:val="20"/>
          <w:szCs w:val="20"/>
        </w:rPr>
        <w:t xml:space="preserve"> </w:t>
      </w:r>
      <w:r w:rsidR="00F038C0" w:rsidRPr="007E21B3">
        <w:rPr>
          <w:sz w:val="20"/>
          <w:szCs w:val="20"/>
        </w:rPr>
        <w:t>11:50</w:t>
      </w:r>
      <w:r w:rsidR="00CA1244">
        <w:rPr>
          <w:sz w:val="20"/>
          <w:szCs w:val="20"/>
        </w:rPr>
        <w:t xml:space="preserve"> a.m</w:t>
      </w:r>
      <w:r w:rsidRPr="007E21B3">
        <w:rPr>
          <w:sz w:val="20"/>
          <w:szCs w:val="20"/>
        </w:rPr>
        <w:t>.</w:t>
      </w:r>
    </w:p>
    <w:p w:rsidR="00E67824" w:rsidRDefault="00E67824" w:rsidP="007E21B3">
      <w:pPr>
        <w:rPr>
          <w:sz w:val="20"/>
          <w:szCs w:val="20"/>
        </w:rPr>
      </w:pPr>
    </w:p>
    <w:p w:rsidR="00265E6F" w:rsidRPr="00E67824" w:rsidRDefault="00E67824" w:rsidP="007E21B3">
      <w:pPr>
        <w:rPr>
          <w:i/>
          <w:sz w:val="20"/>
          <w:szCs w:val="20"/>
        </w:rPr>
      </w:pPr>
      <w:r w:rsidRPr="00E67824">
        <w:rPr>
          <w:sz w:val="20"/>
          <w:szCs w:val="20"/>
        </w:rPr>
        <w:t xml:space="preserve">Minutes prepared by Beth Wiley, </w:t>
      </w:r>
      <w:r>
        <w:rPr>
          <w:sz w:val="20"/>
          <w:szCs w:val="20"/>
        </w:rPr>
        <w:t>January 29</w:t>
      </w:r>
      <w:r w:rsidRPr="00E67824">
        <w:rPr>
          <w:sz w:val="20"/>
          <w:szCs w:val="20"/>
        </w:rPr>
        <w:t>, 201</w:t>
      </w:r>
      <w:r>
        <w:rPr>
          <w:sz w:val="20"/>
          <w:szCs w:val="20"/>
        </w:rPr>
        <w:t>5</w:t>
      </w:r>
      <w:r w:rsidRPr="00E67824">
        <w:rPr>
          <w:sz w:val="20"/>
          <w:szCs w:val="20"/>
        </w:rPr>
        <w:t>.</w:t>
      </w:r>
    </w:p>
    <w:sectPr w:rsidR="00265E6F" w:rsidRPr="00E67824" w:rsidSect="00E3514C">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52" w:rsidRDefault="00344D52" w:rsidP="00DE7CF3">
      <w:r>
        <w:separator/>
      </w:r>
    </w:p>
  </w:endnote>
  <w:endnote w:type="continuationSeparator" w:id="0">
    <w:p w:rsidR="00344D52" w:rsidRDefault="00344D52" w:rsidP="00DE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68977"/>
      <w:docPartObj>
        <w:docPartGallery w:val="Page Numbers (Bottom of Page)"/>
        <w:docPartUnique/>
      </w:docPartObj>
    </w:sdtPr>
    <w:sdtEndPr>
      <w:rPr>
        <w:noProof/>
      </w:rPr>
    </w:sdtEndPr>
    <w:sdtContent>
      <w:p w:rsidR="002D7302" w:rsidRPr="000E248C" w:rsidRDefault="005A2389">
        <w:pPr>
          <w:pStyle w:val="Footer"/>
          <w:jc w:val="center"/>
        </w:pPr>
        <w:r w:rsidRPr="000E248C">
          <w:fldChar w:fldCharType="begin"/>
        </w:r>
        <w:r w:rsidR="002D7302" w:rsidRPr="000E248C">
          <w:instrText xml:space="preserve"> PAGE   \* MERGEFORMAT </w:instrText>
        </w:r>
        <w:r w:rsidRPr="000E248C">
          <w:fldChar w:fldCharType="separate"/>
        </w:r>
        <w:r w:rsidR="004B644D">
          <w:rPr>
            <w:noProof/>
          </w:rPr>
          <w:t>3</w:t>
        </w:r>
        <w:r w:rsidRPr="000E248C">
          <w:rPr>
            <w:noProof/>
          </w:rPr>
          <w:fldChar w:fldCharType="end"/>
        </w:r>
      </w:p>
    </w:sdtContent>
  </w:sdt>
  <w:p w:rsidR="002D7302" w:rsidRDefault="002D7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52" w:rsidRDefault="00344D52" w:rsidP="00DE7CF3">
      <w:r>
        <w:separator/>
      </w:r>
    </w:p>
  </w:footnote>
  <w:footnote w:type="continuationSeparator" w:id="0">
    <w:p w:rsidR="00344D52" w:rsidRDefault="00344D52" w:rsidP="00DE7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741E"/>
    <w:multiLevelType w:val="hybridMultilevel"/>
    <w:tmpl w:val="D1FE9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A2A2E"/>
    <w:multiLevelType w:val="hybridMultilevel"/>
    <w:tmpl w:val="D450C0B6"/>
    <w:lvl w:ilvl="0" w:tplc="BD3AF0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40D65"/>
    <w:multiLevelType w:val="hybridMultilevel"/>
    <w:tmpl w:val="FAF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FE67D0"/>
    <w:multiLevelType w:val="hybridMultilevel"/>
    <w:tmpl w:val="DC1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40858"/>
    <w:multiLevelType w:val="hybridMultilevel"/>
    <w:tmpl w:val="6318F85A"/>
    <w:lvl w:ilvl="0" w:tplc="35D0D9B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82F9E"/>
    <w:multiLevelType w:val="hybridMultilevel"/>
    <w:tmpl w:val="D638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7E40E4"/>
    <w:multiLevelType w:val="hybridMultilevel"/>
    <w:tmpl w:val="82E27664"/>
    <w:lvl w:ilvl="0" w:tplc="400C57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CC"/>
    <w:rsid w:val="00000EC5"/>
    <w:rsid w:val="00012E6B"/>
    <w:rsid w:val="00017444"/>
    <w:rsid w:val="00022218"/>
    <w:rsid w:val="00027F03"/>
    <w:rsid w:val="0003004E"/>
    <w:rsid w:val="000337B6"/>
    <w:rsid w:val="0003629E"/>
    <w:rsid w:val="00037F3E"/>
    <w:rsid w:val="00054066"/>
    <w:rsid w:val="00055A21"/>
    <w:rsid w:val="00061E6C"/>
    <w:rsid w:val="0006674C"/>
    <w:rsid w:val="00072FFA"/>
    <w:rsid w:val="00075B78"/>
    <w:rsid w:val="00076874"/>
    <w:rsid w:val="00080E3F"/>
    <w:rsid w:val="000909A1"/>
    <w:rsid w:val="00090CB5"/>
    <w:rsid w:val="00092A0A"/>
    <w:rsid w:val="000A27E0"/>
    <w:rsid w:val="000A2CC6"/>
    <w:rsid w:val="000B5993"/>
    <w:rsid w:val="000C16E7"/>
    <w:rsid w:val="000C359E"/>
    <w:rsid w:val="000E16E4"/>
    <w:rsid w:val="000E248C"/>
    <w:rsid w:val="000F1F8E"/>
    <w:rsid w:val="000F3230"/>
    <w:rsid w:val="00105A34"/>
    <w:rsid w:val="001079C3"/>
    <w:rsid w:val="00107F41"/>
    <w:rsid w:val="00111A4F"/>
    <w:rsid w:val="0012426F"/>
    <w:rsid w:val="00132FC4"/>
    <w:rsid w:val="00134289"/>
    <w:rsid w:val="001438BA"/>
    <w:rsid w:val="001468E4"/>
    <w:rsid w:val="00153FBE"/>
    <w:rsid w:val="00165176"/>
    <w:rsid w:val="00165BBA"/>
    <w:rsid w:val="00166774"/>
    <w:rsid w:val="00170476"/>
    <w:rsid w:val="001725AE"/>
    <w:rsid w:val="00172872"/>
    <w:rsid w:val="00195FAF"/>
    <w:rsid w:val="00197ED9"/>
    <w:rsid w:val="001A2A8D"/>
    <w:rsid w:val="001B1AD3"/>
    <w:rsid w:val="001B24B6"/>
    <w:rsid w:val="001B3BB4"/>
    <w:rsid w:val="001C11F7"/>
    <w:rsid w:val="001D55AD"/>
    <w:rsid w:val="001E109B"/>
    <w:rsid w:val="001E6F54"/>
    <w:rsid w:val="001F6EF1"/>
    <w:rsid w:val="001F78FB"/>
    <w:rsid w:val="00200797"/>
    <w:rsid w:val="00203F76"/>
    <w:rsid w:val="00210B4C"/>
    <w:rsid w:val="00213B71"/>
    <w:rsid w:val="00237776"/>
    <w:rsid w:val="002420A7"/>
    <w:rsid w:val="002441BF"/>
    <w:rsid w:val="002458C5"/>
    <w:rsid w:val="002531C1"/>
    <w:rsid w:val="00265E6F"/>
    <w:rsid w:val="00272100"/>
    <w:rsid w:val="00275DD2"/>
    <w:rsid w:val="002800F3"/>
    <w:rsid w:val="002836F7"/>
    <w:rsid w:val="00294303"/>
    <w:rsid w:val="002A4AC5"/>
    <w:rsid w:val="002B3CEE"/>
    <w:rsid w:val="002B4CA4"/>
    <w:rsid w:val="002B7C4B"/>
    <w:rsid w:val="002C0692"/>
    <w:rsid w:val="002C3B4E"/>
    <w:rsid w:val="002C556A"/>
    <w:rsid w:val="002C648E"/>
    <w:rsid w:val="002D7302"/>
    <w:rsid w:val="002E3141"/>
    <w:rsid w:val="002E4032"/>
    <w:rsid w:val="002F19A4"/>
    <w:rsid w:val="002F7360"/>
    <w:rsid w:val="002F759F"/>
    <w:rsid w:val="0030084F"/>
    <w:rsid w:val="00304F00"/>
    <w:rsid w:val="003051AC"/>
    <w:rsid w:val="00311D66"/>
    <w:rsid w:val="0031298E"/>
    <w:rsid w:val="00315DE5"/>
    <w:rsid w:val="003168B9"/>
    <w:rsid w:val="00317BA9"/>
    <w:rsid w:val="00342693"/>
    <w:rsid w:val="00344D52"/>
    <w:rsid w:val="00351938"/>
    <w:rsid w:val="00361133"/>
    <w:rsid w:val="00361A9F"/>
    <w:rsid w:val="00364E28"/>
    <w:rsid w:val="00365069"/>
    <w:rsid w:val="0037089C"/>
    <w:rsid w:val="003754EC"/>
    <w:rsid w:val="00376037"/>
    <w:rsid w:val="00376FEF"/>
    <w:rsid w:val="00382664"/>
    <w:rsid w:val="00386369"/>
    <w:rsid w:val="00395876"/>
    <w:rsid w:val="003970AB"/>
    <w:rsid w:val="003A0DED"/>
    <w:rsid w:val="003A1F07"/>
    <w:rsid w:val="003A508D"/>
    <w:rsid w:val="003C027F"/>
    <w:rsid w:val="003C5DB9"/>
    <w:rsid w:val="003C61F8"/>
    <w:rsid w:val="003F3696"/>
    <w:rsid w:val="00400018"/>
    <w:rsid w:val="00400287"/>
    <w:rsid w:val="00401952"/>
    <w:rsid w:val="00405484"/>
    <w:rsid w:val="0040573A"/>
    <w:rsid w:val="00412A27"/>
    <w:rsid w:val="004207DA"/>
    <w:rsid w:val="0042251B"/>
    <w:rsid w:val="0042667C"/>
    <w:rsid w:val="004268F4"/>
    <w:rsid w:val="004362FF"/>
    <w:rsid w:val="00437471"/>
    <w:rsid w:val="004403F7"/>
    <w:rsid w:val="0044641F"/>
    <w:rsid w:val="00450867"/>
    <w:rsid w:val="00454CE2"/>
    <w:rsid w:val="0047551C"/>
    <w:rsid w:val="00480382"/>
    <w:rsid w:val="004814F9"/>
    <w:rsid w:val="00482ACC"/>
    <w:rsid w:val="0048736B"/>
    <w:rsid w:val="00497F8D"/>
    <w:rsid w:val="004A7FD7"/>
    <w:rsid w:val="004B083D"/>
    <w:rsid w:val="004B1DCA"/>
    <w:rsid w:val="004B3479"/>
    <w:rsid w:val="004B4241"/>
    <w:rsid w:val="004B612D"/>
    <w:rsid w:val="004B644D"/>
    <w:rsid w:val="004C3FC7"/>
    <w:rsid w:val="004C5BB4"/>
    <w:rsid w:val="004C5E35"/>
    <w:rsid w:val="004D088D"/>
    <w:rsid w:val="004F1AD2"/>
    <w:rsid w:val="00501D17"/>
    <w:rsid w:val="005022DB"/>
    <w:rsid w:val="005026E0"/>
    <w:rsid w:val="00503293"/>
    <w:rsid w:val="005036D9"/>
    <w:rsid w:val="00511D2B"/>
    <w:rsid w:val="0053044B"/>
    <w:rsid w:val="00551D2A"/>
    <w:rsid w:val="00556705"/>
    <w:rsid w:val="00557CD5"/>
    <w:rsid w:val="00566146"/>
    <w:rsid w:val="00570035"/>
    <w:rsid w:val="00581A1E"/>
    <w:rsid w:val="005933EC"/>
    <w:rsid w:val="005938B6"/>
    <w:rsid w:val="005A0A7E"/>
    <w:rsid w:val="005A0CC2"/>
    <w:rsid w:val="005A2389"/>
    <w:rsid w:val="005A23AF"/>
    <w:rsid w:val="005A62B6"/>
    <w:rsid w:val="005B5983"/>
    <w:rsid w:val="005B7897"/>
    <w:rsid w:val="005C3CCF"/>
    <w:rsid w:val="005C4E22"/>
    <w:rsid w:val="005C5B19"/>
    <w:rsid w:val="005D1024"/>
    <w:rsid w:val="005D555E"/>
    <w:rsid w:val="005E0BD6"/>
    <w:rsid w:val="005E6EAA"/>
    <w:rsid w:val="005E7E48"/>
    <w:rsid w:val="005F5239"/>
    <w:rsid w:val="005F7447"/>
    <w:rsid w:val="00600B9E"/>
    <w:rsid w:val="0060262A"/>
    <w:rsid w:val="00603E3C"/>
    <w:rsid w:val="00607FF7"/>
    <w:rsid w:val="0061419F"/>
    <w:rsid w:val="00614279"/>
    <w:rsid w:val="00620A1F"/>
    <w:rsid w:val="00633C3F"/>
    <w:rsid w:val="006405FA"/>
    <w:rsid w:val="006407A2"/>
    <w:rsid w:val="006439FC"/>
    <w:rsid w:val="0068318C"/>
    <w:rsid w:val="00686951"/>
    <w:rsid w:val="00697A6D"/>
    <w:rsid w:val="006A15BF"/>
    <w:rsid w:val="006B0B75"/>
    <w:rsid w:val="006B5EC0"/>
    <w:rsid w:val="006B6390"/>
    <w:rsid w:val="006B6C5C"/>
    <w:rsid w:val="006C0E45"/>
    <w:rsid w:val="006C62E4"/>
    <w:rsid w:val="006F310E"/>
    <w:rsid w:val="006F414A"/>
    <w:rsid w:val="006F64C0"/>
    <w:rsid w:val="006F7469"/>
    <w:rsid w:val="00700D41"/>
    <w:rsid w:val="007103FE"/>
    <w:rsid w:val="00710BB2"/>
    <w:rsid w:val="00721F52"/>
    <w:rsid w:val="00725162"/>
    <w:rsid w:val="00730B52"/>
    <w:rsid w:val="00743EF2"/>
    <w:rsid w:val="00746590"/>
    <w:rsid w:val="007515D9"/>
    <w:rsid w:val="007517C7"/>
    <w:rsid w:val="0075264D"/>
    <w:rsid w:val="007633A3"/>
    <w:rsid w:val="00770286"/>
    <w:rsid w:val="00770F99"/>
    <w:rsid w:val="00771B51"/>
    <w:rsid w:val="00772551"/>
    <w:rsid w:val="0077344C"/>
    <w:rsid w:val="00775071"/>
    <w:rsid w:val="00776BF1"/>
    <w:rsid w:val="00780F6F"/>
    <w:rsid w:val="00795DA6"/>
    <w:rsid w:val="00796AA8"/>
    <w:rsid w:val="007B4B52"/>
    <w:rsid w:val="007B7F4B"/>
    <w:rsid w:val="007C2EC8"/>
    <w:rsid w:val="007C3DB4"/>
    <w:rsid w:val="007D1025"/>
    <w:rsid w:val="007D2E88"/>
    <w:rsid w:val="007D57DE"/>
    <w:rsid w:val="007D737F"/>
    <w:rsid w:val="007E0B43"/>
    <w:rsid w:val="007E21B3"/>
    <w:rsid w:val="007E5A78"/>
    <w:rsid w:val="007E70D5"/>
    <w:rsid w:val="007F1B4A"/>
    <w:rsid w:val="00807BC9"/>
    <w:rsid w:val="00807FD4"/>
    <w:rsid w:val="00811040"/>
    <w:rsid w:val="008224D6"/>
    <w:rsid w:val="00831716"/>
    <w:rsid w:val="0084136B"/>
    <w:rsid w:val="00842E4F"/>
    <w:rsid w:val="0084464B"/>
    <w:rsid w:val="00845F38"/>
    <w:rsid w:val="00846222"/>
    <w:rsid w:val="00856B17"/>
    <w:rsid w:val="00863011"/>
    <w:rsid w:val="00876B57"/>
    <w:rsid w:val="00877D81"/>
    <w:rsid w:val="00880B9A"/>
    <w:rsid w:val="00883165"/>
    <w:rsid w:val="00883680"/>
    <w:rsid w:val="00885964"/>
    <w:rsid w:val="00886A21"/>
    <w:rsid w:val="00891428"/>
    <w:rsid w:val="008922ED"/>
    <w:rsid w:val="00892D79"/>
    <w:rsid w:val="008A2E28"/>
    <w:rsid w:val="008A31FA"/>
    <w:rsid w:val="008B0844"/>
    <w:rsid w:val="008B142B"/>
    <w:rsid w:val="008B1461"/>
    <w:rsid w:val="008B4397"/>
    <w:rsid w:val="008B458B"/>
    <w:rsid w:val="008B5DB6"/>
    <w:rsid w:val="008C54FF"/>
    <w:rsid w:val="008D6D20"/>
    <w:rsid w:val="008D74E0"/>
    <w:rsid w:val="008E045B"/>
    <w:rsid w:val="008E4CD7"/>
    <w:rsid w:val="008E744D"/>
    <w:rsid w:val="008F0146"/>
    <w:rsid w:val="008F0A59"/>
    <w:rsid w:val="008F7F11"/>
    <w:rsid w:val="009034CA"/>
    <w:rsid w:val="00910BA7"/>
    <w:rsid w:val="009111B5"/>
    <w:rsid w:val="00915B31"/>
    <w:rsid w:val="00916AC1"/>
    <w:rsid w:val="00917CB0"/>
    <w:rsid w:val="00921DF8"/>
    <w:rsid w:val="00924FFA"/>
    <w:rsid w:val="00930C8A"/>
    <w:rsid w:val="00934E1D"/>
    <w:rsid w:val="009352B6"/>
    <w:rsid w:val="009426AC"/>
    <w:rsid w:val="0094294A"/>
    <w:rsid w:val="00946CB3"/>
    <w:rsid w:val="00954F2E"/>
    <w:rsid w:val="009564F7"/>
    <w:rsid w:val="00960A3D"/>
    <w:rsid w:val="0096107B"/>
    <w:rsid w:val="00964784"/>
    <w:rsid w:val="00965429"/>
    <w:rsid w:val="00965829"/>
    <w:rsid w:val="0098096C"/>
    <w:rsid w:val="00985025"/>
    <w:rsid w:val="00987516"/>
    <w:rsid w:val="00990BDD"/>
    <w:rsid w:val="009927B7"/>
    <w:rsid w:val="0099679C"/>
    <w:rsid w:val="009A275A"/>
    <w:rsid w:val="009A34D5"/>
    <w:rsid w:val="009A6ED8"/>
    <w:rsid w:val="009B1087"/>
    <w:rsid w:val="009B6C88"/>
    <w:rsid w:val="009C251E"/>
    <w:rsid w:val="009C2F02"/>
    <w:rsid w:val="009C55E2"/>
    <w:rsid w:val="009D3695"/>
    <w:rsid w:val="009D3FE5"/>
    <w:rsid w:val="009D5971"/>
    <w:rsid w:val="009E04FC"/>
    <w:rsid w:val="009E1B7F"/>
    <w:rsid w:val="009F08D7"/>
    <w:rsid w:val="009F5B27"/>
    <w:rsid w:val="009F70FA"/>
    <w:rsid w:val="00A035D7"/>
    <w:rsid w:val="00A03A41"/>
    <w:rsid w:val="00A03BC3"/>
    <w:rsid w:val="00A057FF"/>
    <w:rsid w:val="00A066B8"/>
    <w:rsid w:val="00A17857"/>
    <w:rsid w:val="00A26028"/>
    <w:rsid w:val="00A27B35"/>
    <w:rsid w:val="00A3146E"/>
    <w:rsid w:val="00A32003"/>
    <w:rsid w:val="00A32642"/>
    <w:rsid w:val="00A33913"/>
    <w:rsid w:val="00A33F20"/>
    <w:rsid w:val="00A41765"/>
    <w:rsid w:val="00A41C8A"/>
    <w:rsid w:val="00A45D8C"/>
    <w:rsid w:val="00A47E61"/>
    <w:rsid w:val="00A532D1"/>
    <w:rsid w:val="00A65571"/>
    <w:rsid w:val="00A83EAE"/>
    <w:rsid w:val="00A87326"/>
    <w:rsid w:val="00A938C4"/>
    <w:rsid w:val="00A94D2C"/>
    <w:rsid w:val="00A94F1B"/>
    <w:rsid w:val="00AA5641"/>
    <w:rsid w:val="00AB4038"/>
    <w:rsid w:val="00AB6D71"/>
    <w:rsid w:val="00AD6C52"/>
    <w:rsid w:val="00B0116A"/>
    <w:rsid w:val="00B01AC2"/>
    <w:rsid w:val="00B03141"/>
    <w:rsid w:val="00B066D9"/>
    <w:rsid w:val="00B07DB3"/>
    <w:rsid w:val="00B131C8"/>
    <w:rsid w:val="00B17A5B"/>
    <w:rsid w:val="00B20F2C"/>
    <w:rsid w:val="00B26DE0"/>
    <w:rsid w:val="00B42505"/>
    <w:rsid w:val="00B52930"/>
    <w:rsid w:val="00B536FA"/>
    <w:rsid w:val="00B57110"/>
    <w:rsid w:val="00B6399B"/>
    <w:rsid w:val="00B76934"/>
    <w:rsid w:val="00B82195"/>
    <w:rsid w:val="00B90172"/>
    <w:rsid w:val="00B90993"/>
    <w:rsid w:val="00B92629"/>
    <w:rsid w:val="00B973DB"/>
    <w:rsid w:val="00B9741E"/>
    <w:rsid w:val="00BA3E85"/>
    <w:rsid w:val="00BC099B"/>
    <w:rsid w:val="00BD441D"/>
    <w:rsid w:val="00BD55C7"/>
    <w:rsid w:val="00BE57B2"/>
    <w:rsid w:val="00BE721E"/>
    <w:rsid w:val="00BF1041"/>
    <w:rsid w:val="00BF307F"/>
    <w:rsid w:val="00BF3EEE"/>
    <w:rsid w:val="00BF4F17"/>
    <w:rsid w:val="00C01247"/>
    <w:rsid w:val="00C22546"/>
    <w:rsid w:val="00C34A26"/>
    <w:rsid w:val="00C54DA0"/>
    <w:rsid w:val="00C558BE"/>
    <w:rsid w:val="00C56A29"/>
    <w:rsid w:val="00C619E9"/>
    <w:rsid w:val="00C74F6E"/>
    <w:rsid w:val="00C76916"/>
    <w:rsid w:val="00C86C27"/>
    <w:rsid w:val="00C942EB"/>
    <w:rsid w:val="00C95051"/>
    <w:rsid w:val="00C95CA9"/>
    <w:rsid w:val="00CA1244"/>
    <w:rsid w:val="00CA4A63"/>
    <w:rsid w:val="00CA5299"/>
    <w:rsid w:val="00CA7199"/>
    <w:rsid w:val="00CB42E8"/>
    <w:rsid w:val="00CB6363"/>
    <w:rsid w:val="00CB7108"/>
    <w:rsid w:val="00CC104B"/>
    <w:rsid w:val="00CC1868"/>
    <w:rsid w:val="00CC6F5F"/>
    <w:rsid w:val="00CD152E"/>
    <w:rsid w:val="00CD3196"/>
    <w:rsid w:val="00CD3315"/>
    <w:rsid w:val="00CE02A7"/>
    <w:rsid w:val="00CE259A"/>
    <w:rsid w:val="00CE28F4"/>
    <w:rsid w:val="00CE6A98"/>
    <w:rsid w:val="00CF1863"/>
    <w:rsid w:val="00CF1AEA"/>
    <w:rsid w:val="00CF66C2"/>
    <w:rsid w:val="00D039F6"/>
    <w:rsid w:val="00D03EC5"/>
    <w:rsid w:val="00D06C0E"/>
    <w:rsid w:val="00D14605"/>
    <w:rsid w:val="00D16C1E"/>
    <w:rsid w:val="00D17304"/>
    <w:rsid w:val="00D265D3"/>
    <w:rsid w:val="00D26C6B"/>
    <w:rsid w:val="00D328C0"/>
    <w:rsid w:val="00D36A73"/>
    <w:rsid w:val="00D452AA"/>
    <w:rsid w:val="00D51407"/>
    <w:rsid w:val="00D81498"/>
    <w:rsid w:val="00D81EE9"/>
    <w:rsid w:val="00DA730C"/>
    <w:rsid w:val="00DB13E0"/>
    <w:rsid w:val="00DC2D38"/>
    <w:rsid w:val="00DC369E"/>
    <w:rsid w:val="00DD7EA2"/>
    <w:rsid w:val="00DE6B35"/>
    <w:rsid w:val="00DE7CF3"/>
    <w:rsid w:val="00DE7FF7"/>
    <w:rsid w:val="00DF74D1"/>
    <w:rsid w:val="00E00EBC"/>
    <w:rsid w:val="00E07EEB"/>
    <w:rsid w:val="00E10E86"/>
    <w:rsid w:val="00E154CC"/>
    <w:rsid w:val="00E158CB"/>
    <w:rsid w:val="00E262B1"/>
    <w:rsid w:val="00E30DBD"/>
    <w:rsid w:val="00E33392"/>
    <w:rsid w:val="00E3514C"/>
    <w:rsid w:val="00E3557C"/>
    <w:rsid w:val="00E41EF3"/>
    <w:rsid w:val="00E5067D"/>
    <w:rsid w:val="00E50BE0"/>
    <w:rsid w:val="00E55E7F"/>
    <w:rsid w:val="00E55F2C"/>
    <w:rsid w:val="00E5600D"/>
    <w:rsid w:val="00E56AAB"/>
    <w:rsid w:val="00E633B4"/>
    <w:rsid w:val="00E67824"/>
    <w:rsid w:val="00E74079"/>
    <w:rsid w:val="00E80E72"/>
    <w:rsid w:val="00E83C03"/>
    <w:rsid w:val="00E86825"/>
    <w:rsid w:val="00E91691"/>
    <w:rsid w:val="00E9445C"/>
    <w:rsid w:val="00EB2573"/>
    <w:rsid w:val="00ED3699"/>
    <w:rsid w:val="00ED4CF7"/>
    <w:rsid w:val="00ED7C39"/>
    <w:rsid w:val="00EE7E02"/>
    <w:rsid w:val="00F038C0"/>
    <w:rsid w:val="00F30776"/>
    <w:rsid w:val="00F35078"/>
    <w:rsid w:val="00F416F9"/>
    <w:rsid w:val="00F41998"/>
    <w:rsid w:val="00F44519"/>
    <w:rsid w:val="00F5325E"/>
    <w:rsid w:val="00F5427A"/>
    <w:rsid w:val="00F740D9"/>
    <w:rsid w:val="00F75F02"/>
    <w:rsid w:val="00F7770F"/>
    <w:rsid w:val="00F979C0"/>
    <w:rsid w:val="00FA5618"/>
    <w:rsid w:val="00FC15B3"/>
    <w:rsid w:val="00FC69CB"/>
    <w:rsid w:val="00FD04A5"/>
    <w:rsid w:val="00FD1281"/>
    <w:rsid w:val="00FD3FBE"/>
    <w:rsid w:val="00FE0439"/>
    <w:rsid w:val="00FE3A70"/>
    <w:rsid w:val="00FE6462"/>
    <w:rsid w:val="00FE656C"/>
    <w:rsid w:val="00FF0D21"/>
    <w:rsid w:val="00FF2A3D"/>
    <w:rsid w:val="00FF6E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 w:type="paragraph" w:styleId="BalloonText">
    <w:name w:val="Balloon Text"/>
    <w:basedOn w:val="Normal"/>
    <w:link w:val="BalloonTextChar"/>
    <w:uiPriority w:val="99"/>
    <w:semiHidden/>
    <w:unhideWhenUsed/>
    <w:rsid w:val="004B083D"/>
    <w:rPr>
      <w:rFonts w:ascii="Tahoma" w:hAnsi="Tahoma" w:cs="Tahoma"/>
      <w:sz w:val="16"/>
      <w:szCs w:val="16"/>
    </w:rPr>
  </w:style>
  <w:style w:type="character" w:customStyle="1" w:styleId="BalloonTextChar">
    <w:name w:val="Balloon Text Char"/>
    <w:basedOn w:val="DefaultParagraphFont"/>
    <w:link w:val="BalloonText"/>
    <w:uiPriority w:val="99"/>
    <w:semiHidden/>
    <w:rsid w:val="004B08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 w:type="paragraph" w:styleId="BalloonText">
    <w:name w:val="Balloon Text"/>
    <w:basedOn w:val="Normal"/>
    <w:link w:val="BalloonTextChar"/>
    <w:uiPriority w:val="99"/>
    <w:semiHidden/>
    <w:unhideWhenUsed/>
    <w:rsid w:val="004B083D"/>
    <w:rPr>
      <w:rFonts w:ascii="Tahoma" w:hAnsi="Tahoma" w:cs="Tahoma"/>
      <w:sz w:val="16"/>
      <w:szCs w:val="16"/>
    </w:rPr>
  </w:style>
  <w:style w:type="character" w:customStyle="1" w:styleId="BalloonTextChar">
    <w:name w:val="Balloon Text Char"/>
    <w:basedOn w:val="DefaultParagraphFont"/>
    <w:link w:val="BalloonText"/>
    <w:uiPriority w:val="99"/>
    <w:semiHidden/>
    <w:rsid w:val="004B08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8A78-ACC6-4E61-A8F0-1EEB16D4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 Yates</dc:creator>
  <cp:lastModifiedBy>Elizabeth Marie Wiley</cp:lastModifiedBy>
  <cp:revision>113</cp:revision>
  <cp:lastPrinted>2015-01-29T16:57:00Z</cp:lastPrinted>
  <dcterms:created xsi:type="dcterms:W3CDTF">2015-01-28T21:28:00Z</dcterms:created>
  <dcterms:modified xsi:type="dcterms:W3CDTF">2015-01-29T21:08:00Z</dcterms:modified>
</cp:coreProperties>
</file>