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9" w:rsidRPr="00465DF6" w:rsidRDefault="00B764EF" w:rsidP="0089357C">
      <w:pPr>
        <w:spacing w:after="0"/>
        <w:jc w:val="center"/>
        <w:rPr>
          <w:b/>
          <w:sz w:val="26"/>
          <w:szCs w:val="26"/>
        </w:rPr>
      </w:pPr>
      <w:r w:rsidRPr="00465DF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CF45DF2" wp14:editId="15C4C44A">
            <wp:simplePos x="0" y="0"/>
            <wp:positionH relativeFrom="column">
              <wp:posOffset>47625</wp:posOffset>
            </wp:positionH>
            <wp:positionV relativeFrom="paragraph">
              <wp:posOffset>-74295</wp:posOffset>
            </wp:positionV>
            <wp:extent cx="828675" cy="447675"/>
            <wp:effectExtent l="0" t="0" r="9525" b="9525"/>
            <wp:wrapSquare wrapText="bothSides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68" w:rsidRPr="00465DF6">
        <w:rPr>
          <w:b/>
          <w:sz w:val="26"/>
          <w:szCs w:val="26"/>
        </w:rPr>
        <w:t xml:space="preserve">Literature Lost in Transition Summit 2013 </w:t>
      </w:r>
      <w:r w:rsidR="00465DF6" w:rsidRPr="00465DF6">
        <w:rPr>
          <w:b/>
          <w:sz w:val="26"/>
          <w:szCs w:val="26"/>
        </w:rPr>
        <w:t>Feedback</w:t>
      </w:r>
      <w:r w:rsidR="009C6068" w:rsidRPr="00465DF6">
        <w:rPr>
          <w:b/>
          <w:sz w:val="26"/>
          <w:szCs w:val="26"/>
        </w:rPr>
        <w:t xml:space="preserve"> Form</w:t>
      </w:r>
      <w:r w:rsidR="009C6068" w:rsidRPr="00465DF6">
        <w:rPr>
          <w:noProof/>
          <w:sz w:val="26"/>
          <w:szCs w:val="26"/>
        </w:rPr>
        <w:t xml:space="preserve"> </w:t>
      </w:r>
    </w:p>
    <w:p w:rsidR="00EC4109" w:rsidRPr="009D6CA0" w:rsidRDefault="009C6068" w:rsidP="0089357C">
      <w:pPr>
        <w:spacing w:after="0"/>
        <w:jc w:val="center"/>
      </w:pPr>
      <w:r>
        <w:t>October 17-18</w:t>
      </w:r>
      <w:r w:rsidR="009D6CA0" w:rsidRPr="009D6CA0">
        <w:t>, 2013</w:t>
      </w:r>
      <w:r w:rsidR="00EC4109" w:rsidRPr="009D6CA0">
        <w:tab/>
      </w:r>
      <w:r w:rsidR="00EC4109" w:rsidRPr="009D6CA0">
        <w:tab/>
        <w:t>Casper, Wyoming</w:t>
      </w:r>
    </w:p>
    <w:p w:rsidR="00A47F46" w:rsidRPr="00A47F46" w:rsidRDefault="00A47F46" w:rsidP="00A47F46">
      <w:pPr>
        <w:tabs>
          <w:tab w:val="center" w:pos="4042"/>
          <w:tab w:val="left" w:pos="6120"/>
        </w:tabs>
        <w:spacing w:after="0"/>
        <w:jc w:val="center"/>
        <w:rPr>
          <w:b/>
          <w:i/>
          <w:sz w:val="20"/>
          <w:szCs w:val="20"/>
        </w:rPr>
      </w:pPr>
      <w:r w:rsidRPr="00A47F46">
        <w:rPr>
          <w:b/>
          <w:i/>
          <w:sz w:val="20"/>
          <w:szCs w:val="20"/>
        </w:rPr>
        <w:t xml:space="preserve">Session Feedback transcribed </w:t>
      </w:r>
      <w:r>
        <w:rPr>
          <w:b/>
          <w:i/>
          <w:sz w:val="20"/>
          <w:szCs w:val="20"/>
        </w:rPr>
        <w:t>October</w:t>
      </w:r>
      <w:r w:rsidRPr="00A47F46">
        <w:rPr>
          <w:b/>
          <w:i/>
          <w:sz w:val="20"/>
          <w:szCs w:val="20"/>
        </w:rPr>
        <w:t xml:space="preserve"> 2</w:t>
      </w:r>
      <w:r>
        <w:rPr>
          <w:b/>
          <w:i/>
          <w:sz w:val="20"/>
          <w:szCs w:val="20"/>
        </w:rPr>
        <w:t>1</w:t>
      </w:r>
      <w:r w:rsidRPr="00A47F46">
        <w:rPr>
          <w:b/>
          <w:i/>
          <w:sz w:val="20"/>
          <w:szCs w:val="20"/>
        </w:rPr>
        <w:t>, 2013</w:t>
      </w:r>
      <w:r w:rsidRPr="00A47F46">
        <w:rPr>
          <w:b/>
          <w:i/>
          <w:sz w:val="20"/>
          <w:szCs w:val="20"/>
        </w:rPr>
        <w:tab/>
      </w:r>
      <w:r w:rsidRPr="00A47F46">
        <w:rPr>
          <w:b/>
          <w:i/>
          <w:sz w:val="20"/>
          <w:szCs w:val="20"/>
        </w:rPr>
        <w:tab/>
        <w:t xml:space="preserve">n = </w:t>
      </w:r>
      <w:r>
        <w:rPr>
          <w:b/>
          <w:i/>
          <w:sz w:val="20"/>
          <w:szCs w:val="20"/>
        </w:rPr>
        <w:t xml:space="preserve">28 </w:t>
      </w:r>
      <w:r w:rsidRPr="00A47F46">
        <w:rPr>
          <w:b/>
          <w:i/>
          <w:sz w:val="20"/>
          <w:szCs w:val="20"/>
        </w:rPr>
        <w:t>responses</w:t>
      </w:r>
    </w:p>
    <w:p w:rsidR="00A47F46" w:rsidRPr="00A47F46" w:rsidRDefault="00A47F46" w:rsidP="00A47F46">
      <w:pPr>
        <w:tabs>
          <w:tab w:val="center" w:pos="4042"/>
          <w:tab w:val="left" w:pos="6120"/>
        </w:tabs>
        <w:spacing w:after="0"/>
        <w:jc w:val="center"/>
        <w:rPr>
          <w:b/>
          <w:i/>
          <w:sz w:val="20"/>
          <w:szCs w:val="20"/>
        </w:rPr>
      </w:pPr>
      <w:r w:rsidRPr="00A47F46">
        <w:rPr>
          <w:b/>
          <w:i/>
          <w:sz w:val="20"/>
          <w:szCs w:val="20"/>
        </w:rPr>
        <w:t>All responses from evaluation forms were transcribed exactly as written.</w:t>
      </w:r>
    </w:p>
    <w:p w:rsidR="00F51565" w:rsidRPr="00370F99" w:rsidRDefault="00A47F46" w:rsidP="00A47F46">
      <w:pPr>
        <w:tabs>
          <w:tab w:val="center" w:pos="4042"/>
          <w:tab w:val="left" w:pos="6120"/>
        </w:tabs>
        <w:spacing w:after="0"/>
        <w:jc w:val="center"/>
        <w:rPr>
          <w:b/>
        </w:rPr>
      </w:pPr>
      <w:r w:rsidRPr="00A47F46">
        <w:rPr>
          <w:b/>
          <w:i/>
          <w:sz w:val="20"/>
          <w:szCs w:val="20"/>
        </w:rPr>
        <w:t>Not all respondents answered all questions.</w:t>
      </w:r>
    </w:p>
    <w:p w:rsidR="00370F99" w:rsidRPr="00B46022" w:rsidRDefault="004C1659" w:rsidP="009C6068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 xml:space="preserve">Please rate the overall quality of the </w:t>
      </w:r>
      <w:r w:rsidR="009C6068" w:rsidRPr="00B46022">
        <w:t>Literature Lost in Transition Summit</w:t>
      </w:r>
      <w:r w:rsidRPr="00B46022">
        <w:t xml:space="preserve">: </w:t>
      </w:r>
    </w:p>
    <w:p w:rsidR="00A47F46" w:rsidRDefault="00A47F46" w:rsidP="004C1659">
      <w:pPr>
        <w:spacing w:after="0" w:line="240" w:lineRule="auto"/>
      </w:pPr>
      <w:r>
        <w:t xml:space="preserve">9, 9, 8, </w:t>
      </w:r>
      <w:r w:rsidR="00C74D06">
        <w:t xml:space="preserve">9, </w:t>
      </w:r>
      <w:r w:rsidR="001E0575">
        <w:t xml:space="preserve">10, </w:t>
      </w:r>
      <w:r w:rsidR="0051244B">
        <w:t xml:space="preserve">8, </w:t>
      </w:r>
      <w:r w:rsidR="00EB12CA">
        <w:t xml:space="preserve">10, </w:t>
      </w:r>
      <w:r w:rsidR="000072FC">
        <w:t xml:space="preserve">8, </w:t>
      </w:r>
      <w:r w:rsidR="00E36F80">
        <w:t xml:space="preserve">7, </w:t>
      </w:r>
      <w:r w:rsidR="00662457">
        <w:t xml:space="preserve">10, </w:t>
      </w:r>
      <w:r w:rsidR="008C2596">
        <w:t xml:space="preserve">8, </w:t>
      </w:r>
      <w:r w:rsidR="00530FFF">
        <w:t xml:space="preserve">10, </w:t>
      </w:r>
      <w:r w:rsidR="00E26289">
        <w:t xml:space="preserve">10, </w:t>
      </w:r>
      <w:r w:rsidR="0010442E">
        <w:t xml:space="preserve">10, </w:t>
      </w:r>
      <w:r w:rsidR="004A6B1E">
        <w:t xml:space="preserve">7, </w:t>
      </w:r>
      <w:r w:rsidR="00C50CC2">
        <w:t xml:space="preserve">10, </w:t>
      </w:r>
      <w:r w:rsidR="00E85EA5">
        <w:t xml:space="preserve">8, </w:t>
      </w:r>
      <w:r w:rsidR="002F1966">
        <w:t xml:space="preserve">8, </w:t>
      </w:r>
      <w:r w:rsidR="00B1353A">
        <w:t xml:space="preserve">9, </w:t>
      </w:r>
      <w:r w:rsidR="007F74DE">
        <w:t xml:space="preserve">9, 8, </w:t>
      </w:r>
      <w:r w:rsidR="00297F41">
        <w:t xml:space="preserve">10, </w:t>
      </w:r>
      <w:r w:rsidR="00556123">
        <w:t xml:space="preserve">9, </w:t>
      </w:r>
      <w:r w:rsidR="004251F6">
        <w:t xml:space="preserve">8, </w:t>
      </w:r>
      <w:r w:rsidR="00CB7F73">
        <w:t xml:space="preserve">10, </w:t>
      </w:r>
      <w:r w:rsidR="005A7C9A">
        <w:t xml:space="preserve">10, </w:t>
      </w:r>
      <w:r w:rsidR="00A22A8F">
        <w:t>8.</w:t>
      </w:r>
    </w:p>
    <w:p w:rsidR="00B31264" w:rsidRDefault="00B31264" w:rsidP="00B31264">
      <w:pPr>
        <w:spacing w:after="0" w:line="240" w:lineRule="auto"/>
        <w:ind w:left="720" w:firstLine="720"/>
      </w:pPr>
      <w:proofErr w:type="gramStart"/>
      <w:r w:rsidRPr="00C4180B">
        <w:rPr>
          <w:b/>
        </w:rPr>
        <w:t>mean</w:t>
      </w:r>
      <w:proofErr w:type="gramEnd"/>
      <w:r w:rsidRPr="00C4180B">
        <w:rPr>
          <w:b/>
        </w:rPr>
        <w:t xml:space="preserve"> = </w:t>
      </w:r>
      <w:r w:rsidR="00401EBD">
        <w:rPr>
          <w:b/>
        </w:rPr>
        <w:t>8.9</w:t>
      </w:r>
      <w:r w:rsidRPr="00C4180B">
        <w:rPr>
          <w:b/>
        </w:rPr>
        <w:tab/>
      </w:r>
      <w:r w:rsidRPr="00C4180B">
        <w:rPr>
          <w:b/>
        </w:rPr>
        <w:tab/>
        <w:t xml:space="preserve">median = </w:t>
      </w:r>
      <w:r w:rsidR="00401EBD">
        <w:rPr>
          <w:b/>
        </w:rPr>
        <w:t>9</w:t>
      </w:r>
      <w:r w:rsidRPr="00C4180B">
        <w:rPr>
          <w:b/>
        </w:rPr>
        <w:tab/>
      </w:r>
      <w:r w:rsidRPr="00C4180B">
        <w:rPr>
          <w:b/>
        </w:rPr>
        <w:tab/>
        <w:t xml:space="preserve">mode = </w:t>
      </w:r>
      <w:r w:rsidR="00401EBD">
        <w:rPr>
          <w:b/>
        </w:rPr>
        <w:t>10</w:t>
      </w:r>
    </w:p>
    <w:p w:rsidR="00A47F46" w:rsidRDefault="00A47F46" w:rsidP="004C1659">
      <w:pPr>
        <w:spacing w:after="0" w:line="240" w:lineRule="auto"/>
      </w:pPr>
    </w:p>
    <w:p w:rsidR="009D6CA0" w:rsidRPr="00B46022" w:rsidRDefault="004C1659" w:rsidP="004C1659">
      <w:pPr>
        <w:spacing w:after="0" w:line="240" w:lineRule="auto"/>
      </w:pPr>
      <w:r w:rsidRPr="00B46022">
        <w:tab/>
        <w:t>Comments:</w:t>
      </w:r>
    </w:p>
    <w:p w:rsidR="009D6CA0" w:rsidRDefault="00A47F46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Loved the panel discussion, loved the willingness of professors to look at secondary teachers as valuable.</w:t>
      </w:r>
    </w:p>
    <w:p w:rsidR="00A47F46" w:rsidRDefault="00C74D06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Wonderful. Please do more things like </w:t>
      </w:r>
      <w:proofErr w:type="gramStart"/>
      <w:r>
        <w:t>this.</w:t>
      </w:r>
      <w:proofErr w:type="gramEnd"/>
    </w:p>
    <w:p w:rsidR="00C74D06" w:rsidRDefault="00EB12CA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Insightful and full of great examples.</w:t>
      </w:r>
    </w:p>
    <w:p w:rsidR="00EB12CA" w:rsidRDefault="000072FC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Only attended Friday morning – enjoyed the chance to connect w/ UW people. </w:t>
      </w:r>
    </w:p>
    <w:p w:rsidR="000072FC" w:rsidRDefault="00E03124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Only attended Friday morning. See #4.</w:t>
      </w:r>
    </w:p>
    <w:p w:rsidR="00E03124" w:rsidRDefault="00E36F80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Some of the small group discussions were so scattered.</w:t>
      </w:r>
    </w:p>
    <w:p w:rsidR="00E36F80" w:rsidRDefault="00662457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This was well organized, helpful, and fun.</w:t>
      </w:r>
    </w:p>
    <w:p w:rsidR="00662457" w:rsidRDefault="008C2596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At times, small groups seemed a little lacking in guidance. I think moderators or guiding questions would have been helpful.</w:t>
      </w:r>
    </w:p>
    <w:p w:rsidR="008C2596" w:rsidRDefault="00530FFF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Extremely valuable collaboration.</w:t>
      </w:r>
    </w:p>
    <w:p w:rsidR="00530FFF" w:rsidRDefault="00E26289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Fabulous to spend valuable time with amazing people.</w:t>
      </w:r>
    </w:p>
    <w:p w:rsidR="00E26289" w:rsidRDefault="004A6B1E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Very enjoyable, but wanted more concrete take-</w:t>
      </w:r>
      <w:proofErr w:type="spellStart"/>
      <w:r>
        <w:t>aways</w:t>
      </w:r>
      <w:proofErr w:type="spellEnd"/>
      <w:r>
        <w:t>.</w:t>
      </w:r>
    </w:p>
    <w:p w:rsidR="004A6B1E" w:rsidRDefault="002F1966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It was great, but I want more!</w:t>
      </w:r>
    </w:p>
    <w:p w:rsidR="002F1966" w:rsidRDefault="00B1353A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The readings were excellent and I enjoyed having multiple “grade” levels represented on the panel.</w:t>
      </w:r>
    </w:p>
    <w:p w:rsidR="00B1353A" w:rsidRDefault="007F74DE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Time well used, conversation inclusive &amp; engaging, much to use, much shared.</w:t>
      </w:r>
    </w:p>
    <w:p w:rsidR="007F74DE" w:rsidRDefault="007F74DE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Good first effort. Looking forward to how it gets focused in the future.</w:t>
      </w:r>
    </w:p>
    <w:p w:rsidR="007F74DE" w:rsidRDefault="00297F41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The engagement/involvement of different levels was awesome.</w:t>
      </w:r>
    </w:p>
    <w:p w:rsidR="00297F41" w:rsidRDefault="00CB7F73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learned more during this short time than I have during all new </w:t>
      </w:r>
      <w:proofErr w:type="gramStart"/>
      <w:r>
        <w:t>teacher</w:t>
      </w:r>
      <w:proofErr w:type="gramEnd"/>
      <w:r>
        <w:t xml:space="preserve"> training.</w:t>
      </w:r>
    </w:p>
    <w:p w:rsidR="00CB7F73" w:rsidRDefault="00A22A8F" w:rsidP="00A47F46">
      <w:pPr>
        <w:pStyle w:val="ListParagraph"/>
        <w:numPr>
          <w:ilvl w:val="0"/>
          <w:numId w:val="16"/>
        </w:numPr>
        <w:spacing w:after="0" w:line="240" w:lineRule="auto"/>
      </w:pPr>
      <w:r>
        <w:t>Beautiful gathering and meeting of the minds! Wish there was more time.</w:t>
      </w:r>
    </w:p>
    <w:p w:rsidR="009D6CA0" w:rsidRPr="00B46022" w:rsidRDefault="009D6CA0" w:rsidP="004C1659">
      <w:pPr>
        <w:spacing w:after="0" w:line="240" w:lineRule="auto"/>
      </w:pPr>
    </w:p>
    <w:p w:rsidR="00370F99" w:rsidRPr="00B46022" w:rsidRDefault="009D6CA0" w:rsidP="009D6CA0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 xml:space="preserve">If you attended </w:t>
      </w:r>
      <w:r w:rsidR="00465DF6" w:rsidRPr="00B46022">
        <w:t>Thursday</w:t>
      </w:r>
      <w:r w:rsidRPr="00B46022">
        <w:t xml:space="preserve"> night</w:t>
      </w:r>
      <w:r w:rsidR="00465DF6" w:rsidRPr="00B46022">
        <w:t xml:space="preserve">, </w:t>
      </w:r>
      <w:r w:rsidRPr="00B46022">
        <w:t>please r</w:t>
      </w:r>
      <w:r w:rsidR="00370F99" w:rsidRPr="00B46022">
        <w:t xml:space="preserve">ate the </w:t>
      </w:r>
      <w:r w:rsidR="00465DF6" w:rsidRPr="00B46022">
        <w:t>panel</w:t>
      </w:r>
      <w:r w:rsidR="00370F99" w:rsidRPr="00B46022">
        <w:t xml:space="preserve"> discussion</w:t>
      </w:r>
      <w:r w:rsidR="00465DF6" w:rsidRPr="00B46022">
        <w:t xml:space="preserve"> about close reading</w:t>
      </w:r>
      <w:r w:rsidR="00370F99" w:rsidRPr="00B46022">
        <w:t>.</w:t>
      </w:r>
    </w:p>
    <w:p w:rsidR="00B46022" w:rsidRDefault="00A47F46" w:rsidP="009D6CA0">
      <w:pPr>
        <w:spacing w:after="0" w:line="240" w:lineRule="auto"/>
      </w:pPr>
      <w:proofErr w:type="gramStart"/>
      <w:r>
        <w:t xml:space="preserve">9, 9, 10, </w:t>
      </w:r>
      <w:r w:rsidR="00C74D06">
        <w:t xml:space="preserve">8, </w:t>
      </w:r>
      <w:r w:rsidR="0051244B">
        <w:t xml:space="preserve">8, </w:t>
      </w:r>
      <w:r w:rsidR="00EB12CA">
        <w:t xml:space="preserve">10, </w:t>
      </w:r>
      <w:r w:rsidR="00E36F80">
        <w:t xml:space="preserve">9, </w:t>
      </w:r>
      <w:r w:rsidR="00662457">
        <w:t xml:space="preserve">10, </w:t>
      </w:r>
      <w:r w:rsidR="008C2596">
        <w:t xml:space="preserve">10, </w:t>
      </w:r>
      <w:r w:rsidR="00530FFF">
        <w:t xml:space="preserve">10, </w:t>
      </w:r>
      <w:r w:rsidR="00E26289">
        <w:t xml:space="preserve">10, </w:t>
      </w:r>
      <w:r w:rsidR="0010442E">
        <w:t xml:space="preserve">9, </w:t>
      </w:r>
      <w:r w:rsidR="004A6B1E">
        <w:t xml:space="preserve">8, </w:t>
      </w:r>
      <w:r w:rsidR="00E85EA5">
        <w:t xml:space="preserve">9, </w:t>
      </w:r>
      <w:r w:rsidR="002F1966">
        <w:t xml:space="preserve">10, </w:t>
      </w:r>
      <w:r w:rsidR="00B1353A">
        <w:t xml:space="preserve">9, </w:t>
      </w:r>
      <w:r w:rsidR="007F74DE">
        <w:t xml:space="preserve">9, 7, </w:t>
      </w:r>
      <w:r w:rsidR="00297F41">
        <w:t xml:space="preserve">10, </w:t>
      </w:r>
      <w:r w:rsidR="00556123">
        <w:t xml:space="preserve">9, </w:t>
      </w:r>
      <w:r w:rsidR="004251F6">
        <w:t xml:space="preserve">7, </w:t>
      </w:r>
      <w:r w:rsidR="00CB7F73">
        <w:t xml:space="preserve">10, </w:t>
      </w:r>
      <w:r w:rsidR="005A7C9A">
        <w:t xml:space="preserve">10, </w:t>
      </w:r>
      <w:r w:rsidR="00A22A8F">
        <w:t>9.</w:t>
      </w:r>
      <w:proofErr w:type="gramEnd"/>
    </w:p>
    <w:p w:rsidR="00B31264" w:rsidRDefault="00B31264" w:rsidP="00B31264">
      <w:pPr>
        <w:spacing w:after="0" w:line="240" w:lineRule="auto"/>
        <w:ind w:left="720" w:firstLine="720"/>
      </w:pPr>
      <w:proofErr w:type="gramStart"/>
      <w:r w:rsidRPr="00C4180B">
        <w:rPr>
          <w:b/>
        </w:rPr>
        <w:t>mean</w:t>
      </w:r>
      <w:proofErr w:type="gramEnd"/>
      <w:r w:rsidRPr="00C4180B">
        <w:rPr>
          <w:b/>
        </w:rPr>
        <w:t xml:space="preserve"> = </w:t>
      </w:r>
      <w:r w:rsidR="00401EBD">
        <w:rPr>
          <w:b/>
        </w:rPr>
        <w:t>9.1</w:t>
      </w:r>
      <w:r w:rsidRPr="00C4180B">
        <w:rPr>
          <w:b/>
        </w:rPr>
        <w:tab/>
      </w:r>
      <w:r w:rsidRPr="00C4180B">
        <w:rPr>
          <w:b/>
        </w:rPr>
        <w:tab/>
        <w:t xml:space="preserve">median = </w:t>
      </w:r>
      <w:r w:rsidR="00401EBD">
        <w:rPr>
          <w:b/>
        </w:rPr>
        <w:t>9</w:t>
      </w:r>
      <w:r w:rsidRPr="00C4180B">
        <w:rPr>
          <w:b/>
        </w:rPr>
        <w:tab/>
      </w:r>
      <w:r w:rsidRPr="00C4180B">
        <w:rPr>
          <w:b/>
        </w:rPr>
        <w:tab/>
        <w:t xml:space="preserve">mode = </w:t>
      </w:r>
      <w:r w:rsidR="00401EBD">
        <w:rPr>
          <w:b/>
        </w:rPr>
        <w:t>10</w:t>
      </w:r>
    </w:p>
    <w:p w:rsidR="00370F99" w:rsidRPr="00B46022" w:rsidRDefault="009D6CA0" w:rsidP="009D6CA0">
      <w:pPr>
        <w:spacing w:after="0" w:line="240" w:lineRule="auto"/>
      </w:pPr>
      <w:r w:rsidRPr="00B46022">
        <w:tab/>
      </w:r>
    </w:p>
    <w:p w:rsidR="004C1659" w:rsidRPr="00B46022" w:rsidRDefault="00370F99" w:rsidP="004C1659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 xml:space="preserve">What insights or reactions did you have </w:t>
      </w:r>
      <w:r w:rsidR="00B46022" w:rsidRPr="00B46022">
        <w:t>from</w:t>
      </w:r>
      <w:r w:rsidR="00465DF6" w:rsidRPr="00B46022">
        <w:t xml:space="preserve"> the panel</w:t>
      </w:r>
      <w:r w:rsidR="00D74A53">
        <w:t xml:space="preserve"> discussion about close reading</w:t>
      </w:r>
      <w:r w:rsidR="00465DF6" w:rsidRPr="00B46022">
        <w:t>?</w:t>
      </w:r>
    </w:p>
    <w:p w:rsidR="00465DF6" w:rsidRDefault="00A47F46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It’s difficult for us to pinpoint a definition, but the common denominator seems to be spending a lot of careful time on a piece.</w:t>
      </w:r>
    </w:p>
    <w:p w:rsidR="00A47F46" w:rsidRDefault="00A47F46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I loved hearing the different versions of close reading. It made me question my beliefs and approaches, and I loved the readings!</w:t>
      </w:r>
    </w:p>
    <w:p w:rsidR="00A47F46" w:rsidRDefault="00C74D06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I think it was a nice review of what it was and a reminder of why it’s imperative for students.</w:t>
      </w:r>
    </w:p>
    <w:p w:rsidR="00C74D06" w:rsidRDefault="00EB12CA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Reinforced and motivated my thoughts on close reading.</w:t>
      </w:r>
    </w:p>
    <w:p w:rsidR="00EB12CA" w:rsidRDefault="000072FC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N/A</w:t>
      </w:r>
    </w:p>
    <w:p w:rsidR="000072FC" w:rsidRDefault="00E36F80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The panel did a great job of presenting the issues &amp; ideas of close reading.</w:t>
      </w:r>
    </w:p>
    <w:p w:rsidR="00E36F80" w:rsidRDefault="00662457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discussion was super interesting – and the close reading issues organically bubbled up in discussion. The quality of </w:t>
      </w:r>
      <w:r w:rsidRPr="00662457">
        <w:rPr>
          <w:u w:val="single"/>
        </w:rPr>
        <w:t>people</w:t>
      </w:r>
      <w:r>
        <w:t>/</w:t>
      </w:r>
      <w:r w:rsidRPr="00662457">
        <w:rPr>
          <w:u w:val="single"/>
        </w:rPr>
        <w:t>educators</w:t>
      </w:r>
      <w:r>
        <w:t xml:space="preserve"> cannot be beat. </w:t>
      </w:r>
    </w:p>
    <w:p w:rsidR="00662457" w:rsidRDefault="008C2596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The panel discussion allowed me to think critically about my own use of context &amp; the weight of reading assignments that might discourage genuine close reading.</w:t>
      </w:r>
    </w:p>
    <w:p w:rsidR="008C2596" w:rsidRDefault="00530FFF" w:rsidP="00A47F46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 xml:space="preserve">The variety of looks that close reading has. </w:t>
      </w:r>
    </w:p>
    <w:p w:rsidR="00530FFF" w:rsidRDefault="00E26289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Thoroughly enjoyed the panel. Very excited to continue to nurture “Common Language” about close reading.</w:t>
      </w:r>
    </w:p>
    <w:p w:rsidR="00E26289" w:rsidRDefault="0010442E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Panel guests presented a variety of stances which was helpful to see the “issues” with close reading. Hard to have a discussion as a big group though. The entire conversation/debate about contextual knowledge was helpful. </w:t>
      </w:r>
    </w:p>
    <w:p w:rsidR="0010442E" w:rsidRDefault="004A6B1E" w:rsidP="00A47F46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>
        <w:t>Well chosen</w:t>
      </w:r>
      <w:proofErr w:type="spellEnd"/>
      <w:r>
        <w:t xml:space="preserve"> panelists; engaging. I think we all already buy into the concept of close reading – I want more particulars.</w:t>
      </w:r>
    </w:p>
    <w:p w:rsidR="004A6B1E" w:rsidRDefault="00C50CC2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N/A</w:t>
      </w:r>
    </w:p>
    <w:p w:rsidR="00E85EA5" w:rsidRDefault="00E85EA5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Helped to define “close reading” more clearly in my mind – it’s something we as teachers require from our students and it’s helpful to further refine my articulation of what it is.</w:t>
      </w:r>
    </w:p>
    <w:p w:rsidR="00E85EA5" w:rsidRDefault="002F1966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Interesting to think about the significance of context – yes or no. Important to think about this as we teach.</w:t>
      </w:r>
    </w:p>
    <w:p w:rsidR="002F1966" w:rsidRDefault="007F74DE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Got me thinking. Loved the discussion around context. Need more focused on Common Core. </w:t>
      </w:r>
    </w:p>
    <w:p w:rsidR="007F74DE" w:rsidRDefault="007F74DE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Still a little fuzzy on a definition. I believe a true definition is still being formulated.</w:t>
      </w:r>
    </w:p>
    <w:p w:rsidR="007F74DE" w:rsidRDefault="00297F41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The interaction was great!</w:t>
      </w:r>
    </w:p>
    <w:p w:rsidR="00297F41" w:rsidRDefault="00556123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Varying definition of close reading.</w:t>
      </w:r>
    </w:p>
    <w:p w:rsidR="00556123" w:rsidRDefault="004251F6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Would have liked </w:t>
      </w:r>
      <w:proofErr w:type="gramStart"/>
      <w:r>
        <w:t>more larger</w:t>
      </w:r>
      <w:proofErr w:type="gramEnd"/>
      <w:r>
        <w:t xml:space="preserve"> group/table discussion. That there is serious disagreement about the role of context in close reading. I think it’s important to consider the issue of different </w:t>
      </w:r>
      <w:r w:rsidRPr="004251F6">
        <w:rPr>
          <w:u w:val="single"/>
        </w:rPr>
        <w:t>reading</w:t>
      </w:r>
      <w:r>
        <w:t xml:space="preserve"> </w:t>
      </w:r>
      <w:r w:rsidRPr="004251F6">
        <w:rPr>
          <w:u w:val="single"/>
        </w:rPr>
        <w:t>communities</w:t>
      </w:r>
      <w:r>
        <w:t xml:space="preserve">. </w:t>
      </w:r>
    </w:p>
    <w:p w:rsidR="004251F6" w:rsidRDefault="00CB7F73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I loved hearing from all of the members. I was able to get different perspectives about the one topic.</w:t>
      </w:r>
    </w:p>
    <w:p w:rsidR="00CB7F73" w:rsidRDefault="005A7C9A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We have different ideas about close reading but it is a skill for everything in life!</w:t>
      </w:r>
    </w:p>
    <w:p w:rsidR="005A7C9A" w:rsidRDefault="00A22A8F" w:rsidP="00A47F46">
      <w:pPr>
        <w:pStyle w:val="ListParagraph"/>
        <w:numPr>
          <w:ilvl w:val="0"/>
          <w:numId w:val="14"/>
        </w:numPr>
        <w:spacing w:after="0" w:line="240" w:lineRule="auto"/>
      </w:pPr>
      <w:r>
        <w:t>Great conversations! I wanted more direct talk about how to close read. It directly connects with CCSS.</w:t>
      </w:r>
    </w:p>
    <w:p w:rsidR="00B46022" w:rsidRPr="00B46022" w:rsidRDefault="00B46022" w:rsidP="00465DF6">
      <w:pPr>
        <w:spacing w:after="0" w:line="240" w:lineRule="auto"/>
      </w:pPr>
    </w:p>
    <w:p w:rsidR="00465DF6" w:rsidRPr="00B46022" w:rsidRDefault="00465DF6" w:rsidP="00465DF6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>Please rate the overall quality of Friday morning discussions and small group work.</w:t>
      </w:r>
    </w:p>
    <w:p w:rsidR="00B46022" w:rsidRDefault="00A47F46" w:rsidP="00465DF6">
      <w:pPr>
        <w:spacing w:after="0" w:line="240" w:lineRule="auto"/>
      </w:pPr>
      <w:r>
        <w:t xml:space="preserve">9, 5, </w:t>
      </w:r>
      <w:r w:rsidR="00C74D06">
        <w:t xml:space="preserve">9, </w:t>
      </w:r>
      <w:r w:rsidR="001E0575">
        <w:t xml:space="preserve">10, </w:t>
      </w:r>
      <w:r w:rsidR="0051244B">
        <w:t xml:space="preserve">7, </w:t>
      </w:r>
      <w:r w:rsidR="00EB12CA">
        <w:t xml:space="preserve">10, </w:t>
      </w:r>
      <w:r w:rsidR="000072FC">
        <w:t xml:space="preserve">8, </w:t>
      </w:r>
      <w:r w:rsidR="00E03124">
        <w:t xml:space="preserve">8, </w:t>
      </w:r>
      <w:r w:rsidR="00E36F80">
        <w:t xml:space="preserve">7, </w:t>
      </w:r>
      <w:r w:rsidR="00662457">
        <w:t xml:space="preserve">9, </w:t>
      </w:r>
      <w:r w:rsidR="008C2596">
        <w:t xml:space="preserve">8, </w:t>
      </w:r>
      <w:r w:rsidR="00530FFF">
        <w:t xml:space="preserve">10, </w:t>
      </w:r>
      <w:r w:rsidR="00E26289">
        <w:t xml:space="preserve">10, </w:t>
      </w:r>
      <w:r w:rsidR="0010442E">
        <w:t xml:space="preserve">10, </w:t>
      </w:r>
      <w:r w:rsidR="004A6B1E">
        <w:t xml:space="preserve">7, </w:t>
      </w:r>
      <w:r w:rsidR="00C50CC2">
        <w:t xml:space="preserve">10, </w:t>
      </w:r>
      <w:r w:rsidR="000210FF">
        <w:t xml:space="preserve">7, </w:t>
      </w:r>
      <w:r w:rsidR="002F1966">
        <w:t xml:space="preserve">7, </w:t>
      </w:r>
      <w:r w:rsidR="00B1353A">
        <w:t xml:space="preserve">9, </w:t>
      </w:r>
      <w:r w:rsidR="007F74DE">
        <w:t xml:space="preserve">9, 9, </w:t>
      </w:r>
      <w:r w:rsidR="00297F41">
        <w:t xml:space="preserve">9, </w:t>
      </w:r>
      <w:r w:rsidR="00556123">
        <w:t xml:space="preserve">8, </w:t>
      </w:r>
      <w:r w:rsidR="002E2AD0">
        <w:t xml:space="preserve">9, </w:t>
      </w:r>
      <w:r w:rsidR="00CB7F73">
        <w:t xml:space="preserve">10, </w:t>
      </w:r>
      <w:r w:rsidR="005A7C9A">
        <w:t xml:space="preserve">8, </w:t>
      </w:r>
      <w:r w:rsidR="00A22A8F">
        <w:t>9.</w:t>
      </w:r>
    </w:p>
    <w:p w:rsidR="00B31264" w:rsidRDefault="00B31264" w:rsidP="00B31264">
      <w:pPr>
        <w:spacing w:after="0" w:line="240" w:lineRule="auto"/>
        <w:ind w:left="720" w:firstLine="720"/>
      </w:pPr>
      <w:proofErr w:type="gramStart"/>
      <w:r w:rsidRPr="00C4180B">
        <w:rPr>
          <w:b/>
        </w:rPr>
        <w:t>mean</w:t>
      </w:r>
      <w:proofErr w:type="gramEnd"/>
      <w:r w:rsidRPr="00C4180B">
        <w:rPr>
          <w:b/>
        </w:rPr>
        <w:t xml:space="preserve"> = </w:t>
      </w:r>
      <w:r w:rsidR="00401EBD">
        <w:rPr>
          <w:b/>
        </w:rPr>
        <w:t>8.6</w:t>
      </w:r>
      <w:r w:rsidRPr="00C4180B">
        <w:rPr>
          <w:b/>
        </w:rPr>
        <w:tab/>
      </w:r>
      <w:r w:rsidRPr="00C4180B">
        <w:rPr>
          <w:b/>
        </w:rPr>
        <w:tab/>
        <w:t xml:space="preserve">median = </w:t>
      </w:r>
      <w:r w:rsidR="00401EBD">
        <w:rPr>
          <w:b/>
        </w:rPr>
        <w:t>9</w:t>
      </w:r>
      <w:r w:rsidRPr="00C4180B">
        <w:rPr>
          <w:b/>
        </w:rPr>
        <w:tab/>
      </w:r>
      <w:r w:rsidRPr="00C4180B">
        <w:rPr>
          <w:b/>
        </w:rPr>
        <w:tab/>
        <w:t xml:space="preserve">mode = </w:t>
      </w:r>
      <w:r w:rsidR="00401EBD">
        <w:rPr>
          <w:b/>
        </w:rPr>
        <w:t>9</w:t>
      </w:r>
    </w:p>
    <w:p w:rsidR="00465DF6" w:rsidRPr="00B46022" w:rsidRDefault="00465DF6" w:rsidP="00465DF6">
      <w:pPr>
        <w:spacing w:after="0" w:line="240" w:lineRule="auto"/>
      </w:pPr>
      <w:r w:rsidRPr="00B46022">
        <w:tab/>
      </w:r>
    </w:p>
    <w:p w:rsidR="00465DF6" w:rsidRPr="00B46022" w:rsidRDefault="00465DF6" w:rsidP="00465DF6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>What insights or reactions did you have from Friday morning discussions and small group work?</w:t>
      </w:r>
    </w:p>
    <w:p w:rsidR="00CC2F60" w:rsidRDefault="00A47F46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Without a moderator of the first small group, strong personalities took over so I didn’t get to add much to the conversation nor get any feedback on the student work I brought.</w:t>
      </w:r>
    </w:p>
    <w:p w:rsidR="00A47F46" w:rsidRDefault="00C74D06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Loved this. Looking at assignments was fabulous &amp; very helpful to garnering new ideas.</w:t>
      </w:r>
    </w:p>
    <w:p w:rsidR="00C74D06" w:rsidRDefault="00EB12CA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Good to see others’ works. I have a lot I can take back with me. </w:t>
      </w:r>
    </w:p>
    <w:p w:rsidR="00EB12CA" w:rsidRDefault="000072FC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Common Core: community college instructors do not have a good understanding of this change. </w:t>
      </w:r>
    </w:p>
    <w:p w:rsidR="000072FC" w:rsidRDefault="00E03124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Good plan, but typically most group work devolves to general conversation, with few concrete outcomes.</w:t>
      </w:r>
    </w:p>
    <w:p w:rsidR="00E03124" w:rsidRDefault="00E36F80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It was great to see the work &amp; the expectations of those students/teachers in the grades/level above me. </w:t>
      </w:r>
    </w:p>
    <w:p w:rsidR="00E36F80" w:rsidRDefault="00662457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It was </w:t>
      </w:r>
      <w:r w:rsidRPr="00662457">
        <w:rPr>
          <w:u w:val="single"/>
        </w:rPr>
        <w:t>super</w:t>
      </w:r>
      <w:r>
        <w:t xml:space="preserve"> helpful to see other ideas and assignments from colleagues. It was </w:t>
      </w:r>
      <w:r w:rsidRPr="00662457">
        <w:rPr>
          <w:u w:val="single"/>
        </w:rPr>
        <w:t>very</w:t>
      </w:r>
      <w:r>
        <w:t xml:space="preserve"> encouraging to meet and discuss everything with peers. I have a wealth of information &amp; ideas to take back to my everyday H.S. CR. </w:t>
      </w:r>
    </w:p>
    <w:p w:rsidR="00662457" w:rsidRDefault="008C2596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 gained a better ability to model &amp; talk about close reading with my students. </w:t>
      </w:r>
    </w:p>
    <w:p w:rsidR="008C2596" w:rsidRDefault="00E26289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Again, fabulous to discuss and share teachers’ work and strategies.</w:t>
      </w:r>
      <w:r w:rsidR="006F43A4">
        <w:t xml:space="preserve"> Amazing to see and hear the strategies being used vertically.</w:t>
      </w:r>
    </w:p>
    <w:p w:rsidR="00E26289" w:rsidRDefault="0010442E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Reader is part of the conversation of a text regardless of when it was written. Resources shared were useful.</w:t>
      </w:r>
    </w:p>
    <w:p w:rsidR="0010442E" w:rsidRDefault="004A6B1E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Some excellent examples of assignments; a group facilitator @ our table would help (someone to lead the group in the task). We all obviously struggle w/ the same obstacles, &amp; it sounds like we all utilize basically the same strategies – </w:t>
      </w:r>
      <w:bookmarkStart w:id="0" w:name="_GoBack"/>
      <w:r>
        <w:t xml:space="preserve">need </w:t>
      </w:r>
      <w:bookmarkEnd w:id="0"/>
      <w:r>
        <w:t>new ideas!</w:t>
      </w:r>
    </w:p>
    <w:p w:rsidR="004A6B1E" w:rsidRDefault="00C50CC2" w:rsidP="00A47F46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 xml:space="preserve">I loved the entire morning. It is wonderful to have conversation across many levels (including college). I felt that everyone shared a love for teaching and learning </w:t>
      </w:r>
      <w:r w:rsidR="000210FF">
        <w:t>and was able to walk away with s</w:t>
      </w:r>
      <w:r>
        <w:t>ome useful and interesting ideas.</w:t>
      </w:r>
    </w:p>
    <w:p w:rsidR="00C50CC2" w:rsidRDefault="000210FF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As one participant mentioned, there was definitely a lot of passion from the individuals here – which gives one hope that teaching close reading can be improved upon and refined within our classrooms. </w:t>
      </w:r>
    </w:p>
    <w:p w:rsidR="000210FF" w:rsidRDefault="002F1966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I wanted more nuts and bolts strategies.</w:t>
      </w:r>
    </w:p>
    <w:p w:rsidR="002F1966" w:rsidRDefault="007F74DE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How to change lessons accordingly. Networking will be used.</w:t>
      </w:r>
    </w:p>
    <w:p w:rsidR="007F74DE" w:rsidRDefault="007F74DE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Very insightful. More focus on strategies and teaching.</w:t>
      </w:r>
    </w:p>
    <w:p w:rsidR="007F74DE" w:rsidRDefault="00484507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 took away 10 good ideas – and the discussion helped w/ inspiration. Just makes me remember why teaching is the best profession. </w:t>
      </w:r>
      <w:r>
        <w:sym w:font="Wingdings" w:char="F04A"/>
      </w:r>
    </w:p>
    <w:p w:rsidR="00484507" w:rsidRDefault="00556123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Perhaps a bit more focused, guiding questions. The importance of close reading across curriculum </w:t>
      </w:r>
      <w:r w:rsidRPr="00556123">
        <w:rPr>
          <w:u w:val="single"/>
        </w:rPr>
        <w:t>and</w:t>
      </w:r>
      <w:r>
        <w:t xml:space="preserve"> the varying definitions of close reading . . . I think this warrants continual discussion of what </w:t>
      </w:r>
      <w:r w:rsidRPr="00556123">
        <w:rPr>
          <w:u w:val="single"/>
        </w:rPr>
        <w:t>close</w:t>
      </w:r>
      <w:r>
        <w:t xml:space="preserve"> </w:t>
      </w:r>
      <w:r w:rsidRPr="00556123">
        <w:rPr>
          <w:u w:val="single"/>
        </w:rPr>
        <w:t>reading</w:t>
      </w:r>
      <w:r>
        <w:t xml:space="preserve"> is and how people approach it differently. </w:t>
      </w:r>
    </w:p>
    <w:p w:rsidR="00556123" w:rsidRDefault="002E2AD0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Realizing what HS teachers are up against in terms of classroom size. Knowing the assignments strategies/assignments HS teachers use and how I might build off of that.</w:t>
      </w:r>
    </w:p>
    <w:p w:rsidR="002E2AD0" w:rsidRDefault="00CB7F73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I loved working with a diverse group. They were supportive and we created a wonderful community.</w:t>
      </w:r>
    </w:p>
    <w:p w:rsidR="00CB7F73" w:rsidRDefault="005A7C9A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 </w:t>
      </w:r>
      <w:r w:rsidRPr="005A7C9A">
        <w:rPr>
          <w:u w:val="single"/>
        </w:rPr>
        <w:t>ton</w:t>
      </w:r>
      <w:r>
        <w:t xml:space="preserve"> of great work is going on!</w:t>
      </w:r>
    </w:p>
    <w:p w:rsidR="005A7C9A" w:rsidRDefault="00A22A8F" w:rsidP="00A47F46">
      <w:pPr>
        <w:pStyle w:val="ListParagraph"/>
        <w:numPr>
          <w:ilvl w:val="0"/>
          <w:numId w:val="18"/>
        </w:numPr>
        <w:spacing w:after="0" w:line="240" w:lineRule="auto"/>
      </w:pPr>
      <w:r>
        <w:t>Wish I could travel among small groups to gather info about all topics. Leslie is awesome!</w:t>
      </w:r>
    </w:p>
    <w:p w:rsidR="00B46022" w:rsidRPr="00B46022" w:rsidRDefault="00B46022" w:rsidP="004C1659">
      <w:pPr>
        <w:spacing w:after="0" w:line="240" w:lineRule="auto"/>
      </w:pPr>
    </w:p>
    <w:p w:rsidR="004C1659" w:rsidRPr="00B46022" w:rsidRDefault="00B46022" w:rsidP="009D6CA0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>What topics would you like to see discussed at future Literature Lost in Transition summits?</w:t>
      </w:r>
    </w:p>
    <w:p w:rsidR="00B46022" w:rsidRDefault="00A47F46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>The role of young adult literature in CCSS &amp; the community college/university level.</w:t>
      </w:r>
    </w:p>
    <w:p w:rsidR="00A47F46" w:rsidRDefault="00A47F46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>The importance of cultural literacy for incoming freshmen.</w:t>
      </w:r>
    </w:p>
    <w:p w:rsidR="00A47F46" w:rsidRDefault="00A47F46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>I would like to focus on the Reading Information standards from the lens of an English teacher.</w:t>
      </w:r>
    </w:p>
    <w:p w:rsidR="00A47F46" w:rsidRDefault="00C74D06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to teach __________. Could be anything! No fear Shakespeare, Tackling Twain, Helping with Hawthorne. Ha! You get it. </w:t>
      </w:r>
    </w:p>
    <w:p w:rsidR="00C74D06" w:rsidRDefault="00EB12CA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More specifics on how different teachers incorporate close readings; unit plans, class videos, etc. </w:t>
      </w:r>
    </w:p>
    <w:p w:rsidR="00EB12CA" w:rsidRDefault="000072FC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>Research methods – writing across the disciplines.</w:t>
      </w:r>
    </w:p>
    <w:p w:rsidR="000072FC" w:rsidRDefault="00E03124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I’d like to discuss the trends of increasing standardization and top-down planning in so many aspects of education. How can we get back to </w:t>
      </w:r>
      <w:r w:rsidRPr="00E03124">
        <w:rPr>
          <w:u w:val="single"/>
        </w:rPr>
        <w:t>teachers</w:t>
      </w:r>
      <w:r>
        <w:t xml:space="preserve"> making decisions, rather than administrators &amp; legislators? </w:t>
      </w:r>
    </w:p>
    <w:p w:rsidR="00E03124" w:rsidRDefault="00E36F80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>More strategies &amp; more “expert” lessons.</w:t>
      </w:r>
    </w:p>
    <w:p w:rsidR="00E36F80" w:rsidRDefault="00662457" w:rsidP="00A47F46">
      <w:pPr>
        <w:pStyle w:val="ListParagraph"/>
        <w:numPr>
          <w:ilvl w:val="0"/>
          <w:numId w:val="12"/>
        </w:numPr>
        <w:spacing w:after="0" w:line="240" w:lineRule="auto"/>
      </w:pPr>
      <w:r>
        <w:t>Engaging students, Assessments, Data Exchange, Writing Notebooks.</w:t>
      </w:r>
    </w:p>
    <w:p w:rsidR="008C2596" w:rsidRDefault="008C2596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Working with ESL &amp; ELL/international students, specifically those who come from education systems that prohibit the questioning of texts. </w:t>
      </w:r>
    </w:p>
    <w:p w:rsidR="008C2596" w:rsidRDefault="00530FFF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Making literature relevant &amp; accessible.</w:t>
      </w:r>
    </w:p>
    <w:p w:rsidR="00530FFF" w:rsidRDefault="006F43A4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Syllabi shared from UW down through middle school.</w:t>
      </w:r>
    </w:p>
    <w:p w:rsidR="006F43A4" w:rsidRDefault="004A6B1E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High school/college alignment?</w:t>
      </w:r>
    </w:p>
    <w:p w:rsidR="004A6B1E" w:rsidRDefault="00C50CC2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Writing – essays. Critical thinking skills. MLA. How to engage struggling learners.</w:t>
      </w:r>
    </w:p>
    <w:p w:rsidR="00C50CC2" w:rsidRDefault="000210FF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Would talking about nuts &amp; bolts of grammar/sentence structure be too specific?</w:t>
      </w:r>
    </w:p>
    <w:p w:rsidR="000210FF" w:rsidRDefault="007F74DE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Gaining breadth in terms of what is “read.” Students should [read] “literature!”</w:t>
      </w:r>
    </w:p>
    <w:p w:rsidR="007F74DE" w:rsidRDefault="007F74DE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strategies might be shared with Literature and informational </w:t>
      </w:r>
      <w:proofErr w:type="gramStart"/>
      <w:r>
        <w:t>text.</w:t>
      </w:r>
      <w:proofErr w:type="gramEnd"/>
    </w:p>
    <w:p w:rsidR="007F74DE" w:rsidRDefault="00484507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Addressing different types of </w:t>
      </w:r>
      <w:r w:rsidRPr="00484507">
        <w:rPr>
          <w:u w:val="single"/>
        </w:rPr>
        <w:t>learners</w:t>
      </w:r>
      <w:r>
        <w:t xml:space="preserve">. Rubrics (creating &amp; using well). </w:t>
      </w:r>
    </w:p>
    <w:p w:rsidR="002E2AD0" w:rsidRDefault="00F812B4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Student research/citation best practices. Online resources/teaching with multimedia.</w:t>
      </w:r>
    </w:p>
    <w:p w:rsidR="00F812B4" w:rsidRDefault="00CB7F73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How to help readers who struggle. What is H.S. or college doing? How can I adjust to help?</w:t>
      </w:r>
    </w:p>
    <w:p w:rsidR="00CB7F73" w:rsidRDefault="005A7C9A" w:rsidP="008C2596">
      <w:pPr>
        <w:pStyle w:val="ListParagraph"/>
        <w:numPr>
          <w:ilvl w:val="0"/>
          <w:numId w:val="12"/>
        </w:numPr>
        <w:spacing w:after="0" w:line="240" w:lineRule="auto"/>
      </w:pPr>
      <w:r>
        <w:t>Visual Reading. I’d like to see Elem. Teachers in the conversation – whatever the topic!</w:t>
      </w:r>
    </w:p>
    <w:p w:rsidR="00B46022" w:rsidRPr="00B46022" w:rsidRDefault="00A22A8F" w:rsidP="00B46022">
      <w:pPr>
        <w:pStyle w:val="ListParagraph"/>
        <w:numPr>
          <w:ilvl w:val="0"/>
          <w:numId w:val="12"/>
        </w:numPr>
        <w:spacing w:after="0" w:line="240" w:lineRule="auto"/>
      </w:pPr>
      <w:r>
        <w:t>Reading continued = what is seen (+ and -).</w:t>
      </w:r>
    </w:p>
    <w:p w:rsidR="00B46022" w:rsidRPr="00B46022" w:rsidRDefault="00B46022" w:rsidP="00B46022">
      <w:pPr>
        <w:spacing w:after="0" w:line="240" w:lineRule="auto"/>
      </w:pPr>
    </w:p>
    <w:p w:rsidR="00465DF6" w:rsidRPr="00B46022" w:rsidRDefault="00465DF6" w:rsidP="004C1659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 xml:space="preserve">How did the logistics of the </w:t>
      </w:r>
      <w:r w:rsidR="00B46022">
        <w:t>summit</w:t>
      </w:r>
      <w:r w:rsidRPr="00B46022">
        <w:t xml:space="preserve"> work (what did you think of locations, parking, catering, registration, email reminders, etc.)?</w:t>
      </w:r>
    </w:p>
    <w:p w:rsidR="00B46022" w:rsidRDefault="00A47F46" w:rsidP="00A47F46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It would be nice to have something non-sugary for breakfast/breaks. Other than that the logistics were well organized &amp; participants had what they needed.</w:t>
      </w:r>
    </w:p>
    <w:p w:rsidR="00A47F46" w:rsidRDefault="00A47F46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All was great.</w:t>
      </w:r>
    </w:p>
    <w:p w:rsidR="00A47F46" w:rsidRDefault="00A47F46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Wonderful – very organized and friendly, good quality.</w:t>
      </w:r>
    </w:p>
    <w:p w:rsidR="00A47F46" w:rsidRDefault="00C74D06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Holy food! Dinner was fabulous . . . Very well run, will come back again!</w:t>
      </w:r>
    </w:p>
    <w:p w:rsidR="0051244B" w:rsidRDefault="0051244B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Dinner – wow! Fri. 7:30 a.m. – not so wow!</w:t>
      </w:r>
    </w:p>
    <w:p w:rsidR="0051244B" w:rsidRDefault="00EB12CA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Fine.</w:t>
      </w:r>
    </w:p>
    <w:p w:rsidR="000072FC" w:rsidRDefault="000072FC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OK.</w:t>
      </w:r>
    </w:p>
    <w:p w:rsidR="000072FC" w:rsidRDefault="00E03124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No complaints! Everything worked well.</w:t>
      </w:r>
    </w:p>
    <w:p w:rsidR="00E03124" w:rsidRDefault="00E36F80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All was great. </w:t>
      </w:r>
    </w:p>
    <w:p w:rsidR="00E36F80" w:rsidRDefault="00662457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Great. Easy access, nice hotel, excellent meal, easy registration. Thanks!</w:t>
      </w:r>
    </w:p>
    <w:p w:rsidR="00662457" w:rsidRDefault="008C2596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All fantastic.</w:t>
      </w:r>
    </w:p>
    <w:p w:rsidR="008C2596" w:rsidRDefault="00530FFF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Perfect. </w:t>
      </w:r>
    </w:p>
    <w:p w:rsidR="00530FFF" w:rsidRDefault="006F43A4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Logistics worked very well; country club was beautiful and comfortable.</w:t>
      </w:r>
    </w:p>
    <w:p w:rsidR="006F43A4" w:rsidRDefault="0010442E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Perfect – Food was good Thurs.; I liked having pre-assigned groupings.</w:t>
      </w:r>
    </w:p>
    <w:p w:rsidR="0010442E" w:rsidRDefault="004A6B1E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Very good – bit hard to hear @ 3 Crowns.</w:t>
      </w:r>
    </w:p>
    <w:p w:rsidR="004A6B1E" w:rsidRDefault="00C50CC2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Great.</w:t>
      </w:r>
    </w:p>
    <w:p w:rsidR="00C50CC2" w:rsidRDefault="000210FF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Move it to different cities each year?</w:t>
      </w:r>
    </w:p>
    <w:p w:rsidR="000210FF" w:rsidRDefault="002F1966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Great, great and great!</w:t>
      </w:r>
    </w:p>
    <w:p w:rsidR="002F1966" w:rsidRDefault="00B1353A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Very helpful. While the longer meeting for TWW gives more time for sessions, the noon end time, meant we didn’t lose significant numbers of people to early travel home. </w:t>
      </w:r>
    </w:p>
    <w:p w:rsidR="00B1353A" w:rsidRDefault="007F74DE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Perfect!</w:t>
      </w:r>
    </w:p>
    <w:p w:rsidR="007F74DE" w:rsidRDefault="007F74DE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Very well.</w:t>
      </w:r>
    </w:p>
    <w:p w:rsidR="007F74DE" w:rsidRDefault="00484507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A+</w:t>
      </w:r>
    </w:p>
    <w:p w:rsidR="00484507" w:rsidRDefault="00556123" w:rsidP="00A47F46">
      <w:pPr>
        <w:pStyle w:val="ListParagraph"/>
        <w:numPr>
          <w:ilvl w:val="0"/>
          <w:numId w:val="13"/>
        </w:numPr>
        <w:spacing w:after="0" w:line="240" w:lineRule="auto"/>
      </w:pPr>
      <w:r w:rsidRPr="00556123">
        <w:rPr>
          <w:u w:val="single"/>
        </w:rPr>
        <w:t>Great</w:t>
      </w:r>
      <w:r>
        <w:t>.</w:t>
      </w:r>
    </w:p>
    <w:p w:rsidR="00556123" w:rsidRDefault="00F812B4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Well, although I thought the food could be a bit better.</w:t>
      </w:r>
    </w:p>
    <w:p w:rsidR="00F812B4" w:rsidRDefault="00CB7F73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It was all wonderful!</w:t>
      </w:r>
    </w:p>
    <w:p w:rsidR="00CB7F73" w:rsidRDefault="005A7C9A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Excellent.</w:t>
      </w:r>
    </w:p>
    <w:p w:rsidR="005A7C9A" w:rsidRDefault="00A22A8F" w:rsidP="00A47F46">
      <w:pPr>
        <w:pStyle w:val="ListParagraph"/>
        <w:numPr>
          <w:ilvl w:val="0"/>
          <w:numId w:val="13"/>
        </w:numPr>
        <w:spacing w:after="0" w:line="240" w:lineRule="auto"/>
      </w:pPr>
      <w:r>
        <w:t>Logistics were very positive and worked well.</w:t>
      </w:r>
    </w:p>
    <w:p w:rsidR="00B46022" w:rsidRPr="00B46022" w:rsidRDefault="00B46022" w:rsidP="00B46022">
      <w:pPr>
        <w:spacing w:after="0" w:line="240" w:lineRule="auto"/>
      </w:pPr>
    </w:p>
    <w:p w:rsidR="00370F99" w:rsidRPr="00B46022" w:rsidRDefault="00465DF6" w:rsidP="004C1659">
      <w:pPr>
        <w:pStyle w:val="ListParagraph"/>
        <w:numPr>
          <w:ilvl w:val="0"/>
          <w:numId w:val="6"/>
        </w:numPr>
        <w:spacing w:after="0" w:line="240" w:lineRule="auto"/>
      </w:pPr>
      <w:r w:rsidRPr="00B46022">
        <w:t>Reactions, suggestions, recommendations, or anything else you’d like meeting planners to know? (Please use the back of this sheet if you need more room.)</w:t>
      </w:r>
    </w:p>
    <w:p w:rsidR="00370F99" w:rsidRDefault="00A47F46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Thanks! Well done; a lot of hard work has paid off; I believe </w:t>
      </w:r>
      <w:r w:rsidRPr="00A47F46">
        <w:rPr>
          <w:u w:val="single"/>
        </w:rPr>
        <w:t>email</w:t>
      </w:r>
      <w:r>
        <w:t xml:space="preserve"> is a great starting point; we use Moodle, </w:t>
      </w:r>
      <w:proofErr w:type="spellStart"/>
      <w:proofErr w:type="gramStart"/>
      <w:r>
        <w:t>fyi</w:t>
      </w:r>
      <w:proofErr w:type="spellEnd"/>
      <w:proofErr w:type="gramEnd"/>
      <w:r>
        <w:t>.</w:t>
      </w:r>
    </w:p>
    <w:p w:rsidR="00A47F46" w:rsidRDefault="00A47F46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>Loved the topics, loved the purpose, would love to continue the discussion with those willing to share and listen.</w:t>
      </w:r>
    </w:p>
    <w:p w:rsidR="00A47F46" w:rsidRDefault="00C74D06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Love the small group work. Probably more beneficial in my opinion than panel but that was pretty wonderful too. </w:t>
      </w:r>
    </w:p>
    <w:p w:rsidR="00C74D06" w:rsidRDefault="001E0575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>Possibly UW + CC instructors could provide course descriptions + “goals”/”competencies” of EACH course. And K-12 could bring the guiding principles of their classes.</w:t>
      </w:r>
    </w:p>
    <w:p w:rsidR="001E0575" w:rsidRDefault="00E03124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>1. Regarding future group communication: Blackboard site (has email, doc sharing &amp; discussion boards).  2. I am less likely to attend live sessions, virtual or in</w:t>
      </w:r>
      <w:r w:rsidR="00E77D64">
        <w:t xml:space="preserve"> </w:t>
      </w:r>
      <w:r>
        <w:t>person.</w:t>
      </w:r>
    </w:p>
    <w:p w:rsidR="00E03124" w:rsidRDefault="00662457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More meetings would be great, a social media/sharing site would be awesome. Thank you so much. Excellent job. </w:t>
      </w:r>
      <w:r w:rsidR="00A22A8F">
        <w:t>Beth Wiley rocks!</w:t>
      </w:r>
    </w:p>
    <w:p w:rsidR="00662457" w:rsidRDefault="00530FFF" w:rsidP="00A47F46">
      <w:pPr>
        <w:pStyle w:val="ListParagraph"/>
        <w:numPr>
          <w:ilvl w:val="0"/>
          <w:numId w:val="15"/>
        </w:numPr>
        <w:spacing w:after="0" w:line="240" w:lineRule="auto"/>
      </w:pPr>
      <w:proofErr w:type="gramStart"/>
      <w:r>
        <w:t>Keep</w:t>
      </w:r>
      <w:proofErr w:type="gramEnd"/>
      <w:r>
        <w:t xml:space="preserve"> it going!</w:t>
      </w:r>
    </w:p>
    <w:p w:rsidR="00530FFF" w:rsidRDefault="006F43A4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Very impressed. Thankful for emails and updates. </w:t>
      </w:r>
    </w:p>
    <w:p w:rsidR="006F43A4" w:rsidRDefault="0010442E" w:rsidP="00A47F46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Close reading for content are teachers. A compilation of supplemental readings used in </w:t>
      </w:r>
      <w:proofErr w:type="spellStart"/>
      <w:r>
        <w:t>h.s</w:t>
      </w:r>
      <w:proofErr w:type="spellEnd"/>
      <w:r>
        <w:t xml:space="preserve">. English would be nice – an electronic source to access them. Certificate of completion would help those of us who have </w:t>
      </w:r>
      <w:proofErr w:type="spellStart"/>
      <w:r>
        <w:t>tchg</w:t>
      </w:r>
      <w:proofErr w:type="spellEnd"/>
      <w:r>
        <w:t xml:space="preserve">. </w:t>
      </w:r>
      <w:proofErr w:type="spellStart"/>
      <w:proofErr w:type="gramStart"/>
      <w:r>
        <w:t>lic</w:t>
      </w:r>
      <w:proofErr w:type="spellEnd"/>
      <w:proofErr w:type="gramEnd"/>
      <w:r>
        <w:t xml:space="preserve">. In other states. </w:t>
      </w:r>
    </w:p>
    <w:p w:rsidR="00C50CC2" w:rsidRDefault="00C50CC2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Do this more than once a year. Let’s continue our work together! </w:t>
      </w:r>
      <w:r>
        <w:sym w:font="Wingdings" w:char="F04A"/>
      </w:r>
      <w:r>
        <w:t xml:space="preserve"> Adobe Connect would be great – email – Blackboard. Thank you!</w:t>
      </w:r>
    </w:p>
    <w:p w:rsidR="00C50CC2" w:rsidRDefault="00B1353A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Email lists are my least favorite way to keep in touch. I love the idea of a website or other repository for sharing materials. </w:t>
      </w:r>
    </w:p>
    <w:p w:rsidR="00B1353A" w:rsidRDefault="007F74DE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Get the dialogue ongoing through the digital forum. </w:t>
      </w:r>
    </w:p>
    <w:p w:rsidR="007F74DE" w:rsidRDefault="00484507" w:rsidP="00A47F46">
      <w:pPr>
        <w:pStyle w:val="ListParagraph"/>
        <w:numPr>
          <w:ilvl w:val="0"/>
          <w:numId w:val="15"/>
        </w:numPr>
        <w:spacing w:after="0" w:line="240" w:lineRule="auto"/>
        <w:rPr>
          <w:u w:val="single"/>
        </w:rPr>
      </w:pPr>
      <w:r w:rsidRPr="00484507">
        <w:rPr>
          <w:u w:val="single"/>
        </w:rPr>
        <w:t>Thank you!</w:t>
      </w:r>
    </w:p>
    <w:p w:rsidR="00484507" w:rsidRDefault="00556123" w:rsidP="00A47F46">
      <w:pPr>
        <w:pStyle w:val="ListParagraph"/>
        <w:numPr>
          <w:ilvl w:val="0"/>
          <w:numId w:val="15"/>
        </w:numPr>
        <w:spacing w:after="0" w:line="240" w:lineRule="auto"/>
      </w:pPr>
      <w:r w:rsidRPr="00556123">
        <w:t xml:space="preserve">I believe the summit goals should be applicable to elementary educators as well . . . I know elementary teachers who would have LOVED this summit, but they did not think it was applicable to them. </w:t>
      </w:r>
    </w:p>
    <w:p w:rsidR="00556123" w:rsidRDefault="00B0543C" w:rsidP="00A47F4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Wiki or Blackboard system for sharing assignments, having discussion forums. Also </w:t>
      </w:r>
      <w:proofErr w:type="spellStart"/>
      <w:r>
        <w:t>Youtube</w:t>
      </w:r>
      <w:proofErr w:type="spellEnd"/>
      <w:r>
        <w:t xml:space="preserve"> Channel for classrooms </w:t>
      </w:r>
      <w:r w:rsidR="00CB7F73">
        <w:t>videos</w:t>
      </w:r>
      <w:r>
        <w:t>/demos.</w:t>
      </w:r>
    </w:p>
    <w:p w:rsidR="00CB7F73" w:rsidRPr="00556123" w:rsidRDefault="00CB7F73" w:rsidP="000272EB">
      <w:pPr>
        <w:pStyle w:val="ListParagraph"/>
        <w:numPr>
          <w:ilvl w:val="0"/>
          <w:numId w:val="15"/>
        </w:numPr>
        <w:spacing w:after="0" w:line="240" w:lineRule="auto"/>
      </w:pPr>
      <w:r>
        <w:t>I wish this was a longer conference! I don’t want to leave! Video conferences would be great.</w:t>
      </w:r>
    </w:p>
    <w:p w:rsidR="00B46022" w:rsidRPr="00370F99" w:rsidRDefault="00B46022" w:rsidP="004C1659">
      <w:pPr>
        <w:spacing w:after="0" w:line="240" w:lineRule="auto"/>
      </w:pPr>
    </w:p>
    <w:p w:rsidR="009D6CA0" w:rsidRPr="009D6CA0" w:rsidRDefault="009D6CA0" w:rsidP="004C1659">
      <w:pPr>
        <w:spacing w:after="0" w:line="240" w:lineRule="auto"/>
      </w:pPr>
    </w:p>
    <w:p w:rsidR="004C1659" w:rsidRPr="00B46022" w:rsidRDefault="004C1659" w:rsidP="004C1659">
      <w:pPr>
        <w:spacing w:after="0" w:line="240" w:lineRule="auto"/>
        <w:jc w:val="center"/>
        <w:rPr>
          <w:b/>
          <w:sz w:val="20"/>
          <w:szCs w:val="20"/>
        </w:rPr>
      </w:pPr>
    </w:p>
    <w:sectPr w:rsidR="004C1659" w:rsidRPr="00B46022" w:rsidSect="0089357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4D" w:rsidRDefault="0056764D" w:rsidP="002B4BE8">
      <w:pPr>
        <w:spacing w:after="0" w:line="240" w:lineRule="auto"/>
      </w:pPr>
      <w:r>
        <w:separator/>
      </w:r>
    </w:p>
  </w:endnote>
  <w:endnote w:type="continuationSeparator" w:id="0">
    <w:p w:rsidR="0056764D" w:rsidRDefault="0056764D" w:rsidP="002B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4D" w:rsidRDefault="0056764D" w:rsidP="002B4BE8">
      <w:pPr>
        <w:spacing w:after="0" w:line="240" w:lineRule="auto"/>
      </w:pPr>
      <w:r>
        <w:separator/>
      </w:r>
    </w:p>
  </w:footnote>
  <w:footnote w:type="continuationSeparator" w:id="0">
    <w:p w:rsidR="0056764D" w:rsidRDefault="0056764D" w:rsidP="002B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48"/>
    <w:multiLevelType w:val="hybridMultilevel"/>
    <w:tmpl w:val="DDD23C22"/>
    <w:lvl w:ilvl="0" w:tplc="9D6A96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7B5"/>
    <w:multiLevelType w:val="hybridMultilevel"/>
    <w:tmpl w:val="36F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C5D"/>
    <w:multiLevelType w:val="hybridMultilevel"/>
    <w:tmpl w:val="B37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504"/>
    <w:multiLevelType w:val="hybridMultilevel"/>
    <w:tmpl w:val="48D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4F4D"/>
    <w:multiLevelType w:val="hybridMultilevel"/>
    <w:tmpl w:val="5C14D7CA"/>
    <w:lvl w:ilvl="0" w:tplc="0D523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4204B"/>
    <w:multiLevelType w:val="hybridMultilevel"/>
    <w:tmpl w:val="33C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79F"/>
    <w:multiLevelType w:val="hybridMultilevel"/>
    <w:tmpl w:val="05447714"/>
    <w:lvl w:ilvl="0" w:tplc="0D52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1101"/>
    <w:multiLevelType w:val="hybridMultilevel"/>
    <w:tmpl w:val="2AE26E38"/>
    <w:lvl w:ilvl="0" w:tplc="0624F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500DC"/>
    <w:multiLevelType w:val="multilevel"/>
    <w:tmpl w:val="31C4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1BEF"/>
    <w:multiLevelType w:val="hybridMultilevel"/>
    <w:tmpl w:val="B72C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6A67C3"/>
    <w:multiLevelType w:val="hybridMultilevel"/>
    <w:tmpl w:val="E174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FBA"/>
    <w:multiLevelType w:val="hybridMultilevel"/>
    <w:tmpl w:val="B606A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0"/>
    <w:multiLevelType w:val="hybridMultilevel"/>
    <w:tmpl w:val="83B4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B6A1B"/>
    <w:multiLevelType w:val="hybridMultilevel"/>
    <w:tmpl w:val="BF3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860DE"/>
    <w:multiLevelType w:val="hybridMultilevel"/>
    <w:tmpl w:val="02D0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F6296"/>
    <w:multiLevelType w:val="hybridMultilevel"/>
    <w:tmpl w:val="D0F4B9BC"/>
    <w:lvl w:ilvl="0" w:tplc="0D52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1AB8"/>
    <w:multiLevelType w:val="hybridMultilevel"/>
    <w:tmpl w:val="981E46A0"/>
    <w:lvl w:ilvl="0" w:tplc="0624F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97C43"/>
    <w:multiLevelType w:val="hybridMultilevel"/>
    <w:tmpl w:val="C4A0B5A4"/>
    <w:lvl w:ilvl="0" w:tplc="0624FA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0"/>
  </w:num>
  <w:num w:numId="11">
    <w:abstractNumId w:val="16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F"/>
    <w:rsid w:val="000072FC"/>
    <w:rsid w:val="000210FF"/>
    <w:rsid w:val="000272EB"/>
    <w:rsid w:val="000B3823"/>
    <w:rsid w:val="0010442E"/>
    <w:rsid w:val="0012148F"/>
    <w:rsid w:val="001441C3"/>
    <w:rsid w:val="001E0575"/>
    <w:rsid w:val="00297F41"/>
    <w:rsid w:val="002B4BE8"/>
    <w:rsid w:val="002D4031"/>
    <w:rsid w:val="002E2AD0"/>
    <w:rsid w:val="002F1966"/>
    <w:rsid w:val="00370F99"/>
    <w:rsid w:val="00401EBD"/>
    <w:rsid w:val="004251F6"/>
    <w:rsid w:val="00465DF6"/>
    <w:rsid w:val="0047209D"/>
    <w:rsid w:val="00484507"/>
    <w:rsid w:val="004A6B1E"/>
    <w:rsid w:val="004C1659"/>
    <w:rsid w:val="004E6475"/>
    <w:rsid w:val="004F4576"/>
    <w:rsid w:val="0051244B"/>
    <w:rsid w:val="00530FFF"/>
    <w:rsid w:val="00556123"/>
    <w:rsid w:val="0056764D"/>
    <w:rsid w:val="005A7C9A"/>
    <w:rsid w:val="005E2258"/>
    <w:rsid w:val="00662457"/>
    <w:rsid w:val="006B7601"/>
    <w:rsid w:val="006E05EE"/>
    <w:rsid w:val="006F43A4"/>
    <w:rsid w:val="007F74DE"/>
    <w:rsid w:val="008640B5"/>
    <w:rsid w:val="0089357C"/>
    <w:rsid w:val="008C2596"/>
    <w:rsid w:val="009C6068"/>
    <w:rsid w:val="009D6CA0"/>
    <w:rsid w:val="009F1339"/>
    <w:rsid w:val="00A22A8F"/>
    <w:rsid w:val="00A47F46"/>
    <w:rsid w:val="00B0543C"/>
    <w:rsid w:val="00B12384"/>
    <w:rsid w:val="00B1353A"/>
    <w:rsid w:val="00B31264"/>
    <w:rsid w:val="00B46022"/>
    <w:rsid w:val="00B764EF"/>
    <w:rsid w:val="00B83A4A"/>
    <w:rsid w:val="00C3307A"/>
    <w:rsid w:val="00C50CC2"/>
    <w:rsid w:val="00C74D06"/>
    <w:rsid w:val="00C9250A"/>
    <w:rsid w:val="00CB5DDC"/>
    <w:rsid w:val="00CB7F73"/>
    <w:rsid w:val="00CC2F60"/>
    <w:rsid w:val="00D74A53"/>
    <w:rsid w:val="00D8093E"/>
    <w:rsid w:val="00E03124"/>
    <w:rsid w:val="00E26289"/>
    <w:rsid w:val="00E36F80"/>
    <w:rsid w:val="00E77D64"/>
    <w:rsid w:val="00E85EA5"/>
    <w:rsid w:val="00EB12CA"/>
    <w:rsid w:val="00EC4109"/>
    <w:rsid w:val="00F51565"/>
    <w:rsid w:val="00F66A51"/>
    <w:rsid w:val="00F812B4"/>
    <w:rsid w:val="00FA1335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E8"/>
  </w:style>
  <w:style w:type="paragraph" w:styleId="Footer">
    <w:name w:val="footer"/>
    <w:basedOn w:val="Normal"/>
    <w:link w:val="FooterChar"/>
    <w:uiPriority w:val="99"/>
    <w:unhideWhenUsed/>
    <w:rsid w:val="002B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E8"/>
  </w:style>
  <w:style w:type="paragraph" w:styleId="Footer">
    <w:name w:val="footer"/>
    <w:basedOn w:val="Normal"/>
    <w:link w:val="FooterChar"/>
    <w:uiPriority w:val="99"/>
    <w:unhideWhenUsed/>
    <w:rsid w:val="002B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Fisher</dc:creator>
  <cp:lastModifiedBy>Elizabeth Marie Wiley</cp:lastModifiedBy>
  <cp:revision>86</cp:revision>
  <cp:lastPrinted>2013-10-14T19:46:00Z</cp:lastPrinted>
  <dcterms:created xsi:type="dcterms:W3CDTF">2013-10-21T15:06:00Z</dcterms:created>
  <dcterms:modified xsi:type="dcterms:W3CDTF">2013-10-21T16:55:00Z</dcterms:modified>
</cp:coreProperties>
</file>