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0C" w:rsidRPr="00234112" w:rsidRDefault="000E590C" w:rsidP="000E590C">
      <w:pPr>
        <w:pBdr>
          <w:bottom w:val="single" w:sz="12" w:space="1" w:color="auto"/>
        </w:pBdr>
        <w:spacing w:after="0" w:line="240" w:lineRule="auto"/>
        <w:jc w:val="center"/>
        <w:rPr>
          <w:rFonts w:ascii="Times New Roman" w:hAnsi="Times New Roman" w:cs="Times New Roman"/>
          <w:b/>
        </w:rPr>
      </w:pPr>
      <w:bookmarkStart w:id="0" w:name="_GoBack"/>
      <w:bookmarkEnd w:id="0"/>
      <w:r w:rsidRPr="00234112">
        <w:rPr>
          <w:rFonts w:ascii="Times New Roman" w:hAnsi="Times New Roman" w:cs="Times New Roman"/>
          <w:b/>
        </w:rPr>
        <w:t>INST 4050 &amp; 5050 / AAST 4050: Development, Africa, Culture</w:t>
      </w:r>
    </w:p>
    <w:p w:rsidR="000E590C" w:rsidRPr="00234112" w:rsidRDefault="000E590C" w:rsidP="000E590C">
      <w:pPr>
        <w:spacing w:after="0" w:line="240" w:lineRule="auto"/>
        <w:rPr>
          <w:rFonts w:ascii="Times New Roman" w:hAnsi="Times New Roman" w:cs="Times New Roman"/>
        </w:rPr>
      </w:pPr>
      <w:r w:rsidRPr="00234112">
        <w:rPr>
          <w:rFonts w:ascii="Times New Roman" w:hAnsi="Times New Roman" w:cs="Times New Roman"/>
        </w:rPr>
        <w:t>Instructor:</w:t>
      </w:r>
      <w:r w:rsidRPr="00234112">
        <w:rPr>
          <w:rFonts w:ascii="Times New Roman" w:hAnsi="Times New Roman" w:cs="Times New Roman"/>
        </w:rPr>
        <w:tab/>
        <w:t>Marcus D. Watson</w:t>
      </w:r>
      <w:r w:rsidRPr="00234112">
        <w:rPr>
          <w:rFonts w:ascii="Times New Roman" w:hAnsi="Times New Roman" w:cs="Times New Roman"/>
        </w:rPr>
        <w:tab/>
      </w:r>
      <w:r w:rsidRPr="00234112">
        <w:rPr>
          <w:rFonts w:ascii="Times New Roman" w:hAnsi="Times New Roman" w:cs="Times New Roman"/>
        </w:rPr>
        <w:tab/>
      </w:r>
      <w:r w:rsidRPr="00234112">
        <w:rPr>
          <w:rFonts w:ascii="Times New Roman" w:hAnsi="Times New Roman" w:cs="Times New Roman"/>
        </w:rPr>
        <w:tab/>
        <w:t>Class Meets:</w:t>
      </w:r>
      <w:r w:rsidRPr="00234112">
        <w:rPr>
          <w:rFonts w:ascii="Times New Roman" w:hAnsi="Times New Roman" w:cs="Times New Roman"/>
        </w:rPr>
        <w:tab/>
        <w:t>M, 3:10 – 5:40 pm</w:t>
      </w:r>
    </w:p>
    <w:p w:rsidR="000E590C" w:rsidRPr="00234112" w:rsidRDefault="000E590C" w:rsidP="000E590C">
      <w:pPr>
        <w:pBdr>
          <w:bottom w:val="single" w:sz="12" w:space="1" w:color="auto"/>
        </w:pBdr>
        <w:tabs>
          <w:tab w:val="left" w:pos="720"/>
          <w:tab w:val="left" w:pos="1440"/>
          <w:tab w:val="left" w:pos="2160"/>
          <w:tab w:val="left" w:pos="2880"/>
          <w:tab w:val="left" w:pos="3600"/>
          <w:tab w:val="left" w:pos="4320"/>
          <w:tab w:val="left" w:pos="5040"/>
          <w:tab w:val="left" w:pos="5760"/>
          <w:tab w:val="left" w:pos="6360"/>
        </w:tabs>
        <w:spacing w:after="0" w:line="240" w:lineRule="auto"/>
        <w:rPr>
          <w:rFonts w:ascii="Times New Roman" w:hAnsi="Times New Roman" w:cs="Times New Roman"/>
        </w:rPr>
      </w:pPr>
      <w:r w:rsidRPr="00234112">
        <w:rPr>
          <w:rFonts w:ascii="Times New Roman" w:hAnsi="Times New Roman" w:cs="Times New Roman"/>
        </w:rPr>
        <w:t>Contact Info:</w:t>
      </w:r>
      <w:r w:rsidRPr="00234112">
        <w:rPr>
          <w:rFonts w:ascii="Times New Roman" w:hAnsi="Times New Roman" w:cs="Times New Roman"/>
        </w:rPr>
        <w:tab/>
        <w:t>mwatso10 / 766-4169</w:t>
      </w:r>
      <w:r w:rsidRPr="00234112">
        <w:rPr>
          <w:rFonts w:ascii="Times New Roman" w:hAnsi="Times New Roman" w:cs="Times New Roman"/>
        </w:rPr>
        <w:tab/>
      </w:r>
      <w:r w:rsidRPr="00234112">
        <w:rPr>
          <w:rFonts w:ascii="Times New Roman" w:hAnsi="Times New Roman" w:cs="Times New Roman"/>
        </w:rPr>
        <w:tab/>
      </w:r>
      <w:r w:rsidRPr="00234112">
        <w:rPr>
          <w:rFonts w:ascii="Times New Roman" w:hAnsi="Times New Roman" w:cs="Times New Roman"/>
        </w:rPr>
        <w:tab/>
        <w:t>Location:</w:t>
      </w:r>
      <w:r w:rsidRPr="00234112">
        <w:rPr>
          <w:rFonts w:ascii="Times New Roman" w:hAnsi="Times New Roman" w:cs="Times New Roman"/>
        </w:rPr>
        <w:tab/>
      </w:r>
      <w:r w:rsidRPr="00234112">
        <w:rPr>
          <w:rFonts w:ascii="Times New Roman" w:hAnsi="Times New Roman" w:cs="Times New Roman"/>
        </w:rPr>
        <w:tab/>
      </w:r>
      <w:r>
        <w:rPr>
          <w:rFonts w:ascii="Times New Roman" w:hAnsi="Times New Roman" w:cs="Times New Roman"/>
        </w:rPr>
        <w:t>Coe Library</w:t>
      </w:r>
      <w:r w:rsidRPr="00234112">
        <w:rPr>
          <w:rFonts w:ascii="Times New Roman" w:hAnsi="Times New Roman" w:cs="Times New Roman"/>
        </w:rPr>
        <w:t xml:space="preserve"> room </w:t>
      </w:r>
      <w:r>
        <w:rPr>
          <w:rFonts w:ascii="Times New Roman" w:hAnsi="Times New Roman" w:cs="Times New Roman"/>
        </w:rPr>
        <w:t>121</w:t>
      </w:r>
    </w:p>
    <w:p w:rsidR="000E590C" w:rsidRPr="00234112" w:rsidRDefault="000E590C" w:rsidP="000E590C">
      <w:pPr>
        <w:pBdr>
          <w:bottom w:val="single" w:sz="12" w:space="1" w:color="auto"/>
        </w:pBdr>
        <w:spacing w:after="0" w:line="240" w:lineRule="auto"/>
        <w:rPr>
          <w:rFonts w:ascii="Times New Roman" w:hAnsi="Times New Roman" w:cs="Times New Roman"/>
        </w:rPr>
      </w:pPr>
      <w:r w:rsidRPr="00234112">
        <w:rPr>
          <w:rFonts w:ascii="Times New Roman" w:hAnsi="Times New Roman" w:cs="Times New Roman"/>
        </w:rPr>
        <w:t>Office:</w:t>
      </w:r>
      <w:r w:rsidRPr="00234112">
        <w:rPr>
          <w:rFonts w:ascii="Times New Roman" w:hAnsi="Times New Roman" w:cs="Times New Roman"/>
        </w:rPr>
        <w:tab/>
      </w:r>
      <w:r w:rsidRPr="00234112">
        <w:rPr>
          <w:rFonts w:ascii="Times New Roman" w:hAnsi="Times New Roman" w:cs="Times New Roman"/>
        </w:rPr>
        <w:tab/>
        <w:t>235 Ross Hall</w:t>
      </w:r>
      <w:r w:rsidRPr="00234112">
        <w:rPr>
          <w:rFonts w:ascii="Times New Roman" w:hAnsi="Times New Roman" w:cs="Times New Roman"/>
        </w:rPr>
        <w:tab/>
      </w:r>
      <w:r w:rsidRPr="00234112">
        <w:rPr>
          <w:rFonts w:ascii="Times New Roman" w:hAnsi="Times New Roman" w:cs="Times New Roman"/>
        </w:rPr>
        <w:tab/>
      </w:r>
      <w:r w:rsidRPr="00234112">
        <w:rPr>
          <w:rFonts w:ascii="Times New Roman" w:hAnsi="Times New Roman" w:cs="Times New Roman"/>
        </w:rPr>
        <w:tab/>
      </w:r>
      <w:r w:rsidRPr="00234112">
        <w:rPr>
          <w:rFonts w:ascii="Times New Roman" w:hAnsi="Times New Roman" w:cs="Times New Roman"/>
        </w:rPr>
        <w:tab/>
        <w:t>Semester:</w:t>
      </w:r>
      <w:r w:rsidRPr="00234112">
        <w:rPr>
          <w:rFonts w:ascii="Times New Roman" w:hAnsi="Times New Roman" w:cs="Times New Roman"/>
        </w:rPr>
        <w:tab/>
        <w:t>Spring 201</w:t>
      </w:r>
      <w:r>
        <w:rPr>
          <w:rFonts w:ascii="Times New Roman" w:hAnsi="Times New Roman" w:cs="Times New Roman"/>
        </w:rPr>
        <w:t>5</w:t>
      </w:r>
    </w:p>
    <w:p w:rsidR="000E590C" w:rsidRPr="00234112" w:rsidRDefault="000E590C" w:rsidP="000E590C">
      <w:pPr>
        <w:pBdr>
          <w:bottom w:val="single" w:sz="12" w:space="1" w:color="auto"/>
        </w:pBdr>
        <w:spacing w:after="0" w:line="240" w:lineRule="auto"/>
        <w:rPr>
          <w:rFonts w:ascii="Times New Roman" w:hAnsi="Times New Roman" w:cs="Times New Roman"/>
        </w:rPr>
      </w:pPr>
      <w:r w:rsidRPr="00234112">
        <w:rPr>
          <w:rFonts w:ascii="Times New Roman" w:hAnsi="Times New Roman" w:cs="Times New Roman"/>
        </w:rPr>
        <w:t>Office Hrs:</w:t>
      </w:r>
      <w:r w:rsidRPr="00234112">
        <w:rPr>
          <w:rFonts w:ascii="Times New Roman" w:hAnsi="Times New Roman" w:cs="Times New Roman"/>
        </w:rPr>
        <w:tab/>
        <w:t xml:space="preserve">Tues. 9:30-11:30 am </w:t>
      </w:r>
    </w:p>
    <w:p w:rsidR="000E590C" w:rsidRPr="00234112" w:rsidRDefault="000E590C" w:rsidP="000E590C">
      <w:pPr>
        <w:pBdr>
          <w:bottom w:val="single" w:sz="12" w:space="1" w:color="auto"/>
        </w:pBd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Thurs. 12:00-1:00 pm</w:t>
      </w:r>
      <w:r w:rsidRPr="00234112">
        <w:rPr>
          <w:rFonts w:ascii="Times New Roman" w:hAnsi="Times New Roman" w:cs="Times New Roman"/>
        </w:rPr>
        <w:t xml:space="preserve"> </w:t>
      </w:r>
      <w:r>
        <w:rPr>
          <w:rFonts w:ascii="Times New Roman" w:hAnsi="Times New Roman" w:cs="Times New Roman"/>
        </w:rPr>
        <w:t xml:space="preserve"> </w:t>
      </w:r>
    </w:p>
    <w:p w:rsidR="000E590C" w:rsidRPr="00234112" w:rsidRDefault="000E590C" w:rsidP="000E590C">
      <w:pPr>
        <w:spacing w:after="0" w:line="240" w:lineRule="auto"/>
        <w:rPr>
          <w:rFonts w:ascii="Times New Roman" w:hAnsi="Times New Roman" w:cs="Times New Roman"/>
        </w:rPr>
      </w:pPr>
      <w:r w:rsidRPr="00234112">
        <w:rPr>
          <w:rFonts w:ascii="Times New Roman" w:hAnsi="Times New Roman" w:cs="Times New Roman"/>
        </w:rPr>
        <w:softHyphen/>
      </w:r>
      <w:r w:rsidRPr="00234112">
        <w:rPr>
          <w:rFonts w:ascii="Times New Roman" w:hAnsi="Times New Roman" w:cs="Times New Roman"/>
        </w:rPr>
        <w:softHyphen/>
      </w:r>
      <w:r w:rsidRPr="00234112">
        <w:rPr>
          <w:rFonts w:ascii="Times New Roman" w:hAnsi="Times New Roman" w:cs="Times New Roman"/>
        </w:rPr>
        <w:softHyphen/>
      </w:r>
      <w:r w:rsidRPr="00234112">
        <w:rPr>
          <w:rFonts w:ascii="Times New Roman" w:hAnsi="Times New Roman" w:cs="Times New Roman"/>
        </w:rPr>
        <w:softHyphen/>
      </w:r>
      <w:r w:rsidRPr="00234112">
        <w:rPr>
          <w:rFonts w:ascii="Times New Roman" w:hAnsi="Times New Roman" w:cs="Times New Roman"/>
        </w:rPr>
        <w:softHyphen/>
      </w:r>
      <w:r w:rsidRPr="00234112">
        <w:rPr>
          <w:rFonts w:ascii="Times New Roman" w:hAnsi="Times New Roman" w:cs="Times New Roman"/>
        </w:rPr>
        <w:softHyphen/>
      </w:r>
      <w:r w:rsidRPr="00234112">
        <w:rPr>
          <w:rFonts w:ascii="Times New Roman" w:hAnsi="Times New Roman" w:cs="Times New Roman"/>
        </w:rPr>
        <w:softHyphen/>
      </w:r>
      <w:r w:rsidRPr="00234112">
        <w:rPr>
          <w:rFonts w:ascii="Times New Roman" w:hAnsi="Times New Roman" w:cs="Times New Roman"/>
        </w:rPr>
        <w:softHyphen/>
      </w:r>
      <w:r w:rsidRPr="00234112">
        <w:rPr>
          <w:rFonts w:ascii="Times New Roman" w:hAnsi="Times New Roman" w:cs="Times New Roman"/>
        </w:rPr>
        <w:softHyphen/>
      </w:r>
      <w:r w:rsidRPr="00234112">
        <w:rPr>
          <w:rFonts w:ascii="Times New Roman" w:hAnsi="Times New Roman" w:cs="Times New Roman"/>
        </w:rPr>
        <w:softHyphen/>
      </w:r>
      <w:r w:rsidRPr="00234112">
        <w:rPr>
          <w:rFonts w:ascii="Times New Roman" w:hAnsi="Times New Roman" w:cs="Times New Roman"/>
        </w:rPr>
        <w:softHyphen/>
      </w:r>
      <w:r w:rsidRPr="00234112">
        <w:rPr>
          <w:rFonts w:ascii="Times New Roman" w:hAnsi="Times New Roman" w:cs="Times New Roman"/>
        </w:rPr>
        <w:softHyphen/>
      </w:r>
      <w:r w:rsidRPr="00234112">
        <w:rPr>
          <w:rFonts w:ascii="Times New Roman" w:hAnsi="Times New Roman" w:cs="Times New Roman"/>
        </w:rPr>
        <w:softHyphen/>
      </w:r>
      <w:r w:rsidRPr="00234112">
        <w:rPr>
          <w:rFonts w:ascii="Times New Roman" w:hAnsi="Times New Roman" w:cs="Times New Roman"/>
        </w:rPr>
        <w:softHyphen/>
      </w:r>
      <w:r w:rsidRPr="00234112">
        <w:rPr>
          <w:rFonts w:ascii="Times New Roman" w:hAnsi="Times New Roman" w:cs="Times New Roman"/>
        </w:rPr>
        <w:softHyphen/>
      </w:r>
      <w:r w:rsidRPr="00234112">
        <w:rPr>
          <w:rFonts w:ascii="Times New Roman" w:hAnsi="Times New Roman" w:cs="Times New Roman"/>
        </w:rPr>
        <w:softHyphen/>
      </w:r>
      <w:r w:rsidRPr="00234112">
        <w:rPr>
          <w:rFonts w:ascii="Times New Roman" w:hAnsi="Times New Roman" w:cs="Times New Roman"/>
        </w:rPr>
        <w:softHyphen/>
      </w:r>
      <w:r w:rsidRPr="00234112">
        <w:rPr>
          <w:rFonts w:ascii="Times New Roman" w:hAnsi="Times New Roman" w:cs="Times New Roman"/>
        </w:rPr>
        <w:softHyphen/>
      </w:r>
      <w:r w:rsidRPr="00234112">
        <w:rPr>
          <w:rFonts w:ascii="Times New Roman" w:hAnsi="Times New Roman" w:cs="Times New Roman"/>
        </w:rPr>
        <w:softHyphen/>
      </w:r>
      <w:r w:rsidRPr="00234112">
        <w:rPr>
          <w:rFonts w:ascii="Times New Roman" w:hAnsi="Times New Roman" w:cs="Times New Roman"/>
        </w:rPr>
        <w:softHyphen/>
      </w:r>
      <w:r w:rsidRPr="00234112">
        <w:rPr>
          <w:rFonts w:ascii="Times New Roman" w:hAnsi="Times New Roman" w:cs="Times New Roman"/>
        </w:rPr>
        <w:softHyphen/>
      </w:r>
      <w:r w:rsidRPr="00234112">
        <w:rPr>
          <w:rFonts w:ascii="Times New Roman" w:hAnsi="Times New Roman" w:cs="Times New Roman"/>
        </w:rPr>
        <w:softHyphen/>
      </w:r>
      <w:r w:rsidRPr="00234112">
        <w:rPr>
          <w:rFonts w:ascii="Times New Roman" w:hAnsi="Times New Roman" w:cs="Times New Roman"/>
        </w:rPr>
        <w:softHyphen/>
      </w:r>
      <w:r w:rsidRPr="00234112">
        <w:rPr>
          <w:rFonts w:ascii="Times New Roman" w:hAnsi="Times New Roman" w:cs="Times New Roman"/>
        </w:rPr>
        <w:softHyphen/>
      </w:r>
      <w:r w:rsidRPr="00234112">
        <w:rPr>
          <w:rFonts w:ascii="Times New Roman" w:hAnsi="Times New Roman" w:cs="Times New Roman"/>
        </w:rPr>
        <w:softHyphen/>
      </w:r>
    </w:p>
    <w:p w:rsidR="000E590C" w:rsidRPr="00234112" w:rsidRDefault="000E590C" w:rsidP="000E590C">
      <w:pPr>
        <w:spacing w:after="0" w:line="240" w:lineRule="auto"/>
        <w:rPr>
          <w:rFonts w:ascii="Times New Roman" w:hAnsi="Times New Roman" w:cs="Times New Roman"/>
        </w:rPr>
      </w:pPr>
      <w:r w:rsidRPr="00234112">
        <w:rPr>
          <w:rFonts w:ascii="Times New Roman" w:hAnsi="Times New Roman" w:cs="Times New Roman"/>
          <w:b/>
        </w:rPr>
        <w:t>COURSE DESCRIPTION</w:t>
      </w:r>
    </w:p>
    <w:p w:rsidR="000E590C" w:rsidRPr="00234112" w:rsidRDefault="000E590C" w:rsidP="000E590C">
      <w:pPr>
        <w:spacing w:after="0" w:line="240" w:lineRule="auto"/>
        <w:rPr>
          <w:rFonts w:ascii="Times New Roman" w:hAnsi="Times New Roman" w:cs="Times New Roman"/>
        </w:rPr>
      </w:pPr>
      <w:r w:rsidRPr="00234112">
        <w:rPr>
          <w:rFonts w:ascii="Times New Roman" w:hAnsi="Times New Roman" w:cs="Times New Roman"/>
        </w:rPr>
        <w:t xml:space="preserve">How much of your Western self are you willing to sacrifice to help an African village? </w:t>
      </w:r>
      <w:r w:rsidRPr="00234112">
        <w:rPr>
          <w:rFonts w:ascii="Times New Roman" w:hAnsi="Times New Roman" w:cs="Times New Roman"/>
          <w:i/>
        </w:rPr>
        <w:t xml:space="preserve">Development, Africa, Culture </w:t>
      </w:r>
      <w:r w:rsidRPr="00234112">
        <w:rPr>
          <w:rFonts w:ascii="Times New Roman" w:hAnsi="Times New Roman" w:cs="Times New Roman"/>
        </w:rPr>
        <w:t xml:space="preserve">focuses on the complex and checkered relationships between Western-inspired development and African cultures. Striking a balance among ethnographic case studies, theoretical lenses, and practical implications, the course aims to help students understand what Euro-American efforts at foreign development, including contemporary globalization, look like from an African vantage. An understanding of African expectations of development and developers is especially important for students who hope to pursue practical development work in African contexts. What students will ultimately come to understand and reflect on is how ideas about progress in Africa have been, for decades, culturally biased and blind to a key reality: Improving Africa has as much if not more to do with understanding ourselves as it does with understanding foreign cultures. </w:t>
      </w:r>
    </w:p>
    <w:p w:rsidR="000E590C" w:rsidRPr="00234112" w:rsidRDefault="000E590C" w:rsidP="000E590C">
      <w:pPr>
        <w:spacing w:after="0" w:line="240" w:lineRule="auto"/>
        <w:rPr>
          <w:rFonts w:ascii="Times New Roman" w:hAnsi="Times New Roman" w:cs="Times New Roman"/>
        </w:rPr>
      </w:pPr>
    </w:p>
    <w:p w:rsidR="000E590C" w:rsidRPr="00234112" w:rsidRDefault="000E590C" w:rsidP="000E590C">
      <w:pPr>
        <w:spacing w:after="0" w:line="240" w:lineRule="auto"/>
        <w:rPr>
          <w:rFonts w:ascii="Times New Roman" w:hAnsi="Times New Roman" w:cs="Times New Roman"/>
          <w:b/>
        </w:rPr>
      </w:pPr>
      <w:r w:rsidRPr="00234112">
        <w:rPr>
          <w:rFonts w:ascii="Times New Roman" w:hAnsi="Times New Roman" w:cs="Times New Roman"/>
          <w:b/>
        </w:rPr>
        <w:t>COURSE OBJECTIVES</w:t>
      </w:r>
    </w:p>
    <w:p w:rsidR="000E590C" w:rsidRPr="00234112" w:rsidRDefault="000E590C" w:rsidP="000E590C">
      <w:pPr>
        <w:pStyle w:val="ListParagraph"/>
        <w:numPr>
          <w:ilvl w:val="0"/>
          <w:numId w:val="1"/>
        </w:numPr>
        <w:spacing w:after="0" w:line="240" w:lineRule="auto"/>
        <w:rPr>
          <w:rFonts w:ascii="Times New Roman" w:hAnsi="Times New Roman" w:cs="Times New Roman"/>
        </w:rPr>
      </w:pPr>
      <w:r w:rsidRPr="00234112">
        <w:rPr>
          <w:rFonts w:ascii="Times New Roman" w:hAnsi="Times New Roman" w:cs="Times New Roman"/>
        </w:rPr>
        <w:t>To understand Western-inspired development efforts from colonialism to globalization</w:t>
      </w:r>
    </w:p>
    <w:p w:rsidR="000E590C" w:rsidRPr="00234112" w:rsidRDefault="000E590C" w:rsidP="000E590C">
      <w:pPr>
        <w:pStyle w:val="ListParagraph"/>
        <w:numPr>
          <w:ilvl w:val="0"/>
          <w:numId w:val="1"/>
        </w:numPr>
        <w:spacing w:after="0" w:line="240" w:lineRule="auto"/>
        <w:rPr>
          <w:rFonts w:ascii="Times New Roman" w:hAnsi="Times New Roman" w:cs="Times New Roman"/>
        </w:rPr>
      </w:pPr>
      <w:r w:rsidRPr="00234112">
        <w:rPr>
          <w:rFonts w:ascii="Times New Roman" w:hAnsi="Times New Roman" w:cs="Times New Roman"/>
        </w:rPr>
        <w:t xml:space="preserve">To position students to think creatively and introspectively about improving the human condition </w:t>
      </w:r>
    </w:p>
    <w:p w:rsidR="000E590C" w:rsidRPr="00234112" w:rsidRDefault="000E590C" w:rsidP="000E590C">
      <w:pPr>
        <w:pStyle w:val="ListParagraph"/>
        <w:numPr>
          <w:ilvl w:val="0"/>
          <w:numId w:val="1"/>
        </w:numPr>
        <w:spacing w:after="0" w:line="240" w:lineRule="auto"/>
        <w:rPr>
          <w:rFonts w:ascii="Times New Roman" w:eastAsia="Calibri" w:hAnsi="Times New Roman" w:cs="Times New Roman"/>
          <w:i/>
        </w:rPr>
      </w:pPr>
      <w:r w:rsidRPr="00234112">
        <w:rPr>
          <w:rFonts w:ascii="Times New Roman" w:hAnsi="Times New Roman" w:cs="Times New Roman"/>
        </w:rPr>
        <w:t xml:space="preserve">To enhance critical thinking skills by analyzing stereotypes of African under-development </w:t>
      </w:r>
    </w:p>
    <w:p w:rsidR="000E590C" w:rsidRPr="00234112" w:rsidRDefault="000E590C" w:rsidP="000E590C">
      <w:pPr>
        <w:pStyle w:val="ListParagraph"/>
        <w:numPr>
          <w:ilvl w:val="0"/>
          <w:numId w:val="1"/>
        </w:numPr>
        <w:spacing w:after="0" w:line="240" w:lineRule="auto"/>
        <w:rPr>
          <w:rFonts w:ascii="Times New Roman" w:eastAsia="Calibri" w:hAnsi="Times New Roman" w:cs="Times New Roman"/>
          <w:i/>
        </w:rPr>
      </w:pPr>
      <w:r w:rsidRPr="00234112">
        <w:rPr>
          <w:rFonts w:ascii="Times New Roman" w:hAnsi="Times New Roman" w:cs="Times New Roman"/>
        </w:rPr>
        <w:t>To strengthen Text-Ray Vision, or development of college-level reading and writing skills</w:t>
      </w:r>
    </w:p>
    <w:p w:rsidR="000E590C" w:rsidRPr="00234112" w:rsidRDefault="000E590C" w:rsidP="000E590C">
      <w:pPr>
        <w:numPr>
          <w:ilvl w:val="0"/>
          <w:numId w:val="1"/>
        </w:numPr>
        <w:spacing w:after="0" w:line="240" w:lineRule="auto"/>
        <w:rPr>
          <w:rFonts w:ascii="Times New Roman" w:eastAsia="Calibri" w:hAnsi="Times New Roman" w:cs="Times New Roman"/>
        </w:rPr>
      </w:pPr>
      <w:r w:rsidRPr="00234112">
        <w:rPr>
          <w:rFonts w:ascii="Times New Roman" w:eastAsia="Calibri" w:hAnsi="Times New Roman" w:cs="Times New Roman"/>
          <w:i/>
        </w:rPr>
        <w:t>Ku lehisa mbilu</w:t>
      </w:r>
      <w:r w:rsidRPr="00234112">
        <w:rPr>
          <w:rFonts w:ascii="Times New Roman" w:eastAsia="Calibri" w:hAnsi="Times New Roman" w:cs="Times New Roman"/>
        </w:rPr>
        <w:t xml:space="preserve"> (Tsonga Language: Literally,</w:t>
      </w:r>
      <w:r w:rsidRPr="00234112">
        <w:rPr>
          <w:rFonts w:ascii="Times New Roman" w:eastAsia="Calibri" w:hAnsi="Times New Roman" w:cs="Times New Roman"/>
          <w:i/>
        </w:rPr>
        <w:t xml:space="preserve"> to lengthen the heart</w:t>
      </w:r>
      <w:r w:rsidRPr="00234112">
        <w:rPr>
          <w:rFonts w:ascii="Times New Roman" w:eastAsia="Calibri" w:hAnsi="Times New Roman" w:cs="Times New Roman"/>
        </w:rPr>
        <w:t>, i.e. to increase capacity for empathy, patience, and understanding of human faults and differences)</w:t>
      </w:r>
    </w:p>
    <w:p w:rsidR="000E590C" w:rsidRPr="00234112" w:rsidRDefault="000E590C" w:rsidP="000E590C">
      <w:pPr>
        <w:spacing w:after="0" w:line="240" w:lineRule="auto"/>
        <w:rPr>
          <w:rFonts w:ascii="Times New Roman" w:hAnsi="Times New Roman" w:cs="Times New Roman"/>
        </w:rPr>
      </w:pPr>
    </w:p>
    <w:p w:rsidR="000E590C" w:rsidRPr="00234112" w:rsidRDefault="000E590C" w:rsidP="000E590C">
      <w:pPr>
        <w:spacing w:after="0" w:line="240" w:lineRule="auto"/>
        <w:rPr>
          <w:rFonts w:ascii="Times New Roman" w:hAnsi="Times New Roman" w:cs="Times New Roman"/>
          <w:b/>
        </w:rPr>
      </w:pPr>
      <w:r w:rsidRPr="00234112">
        <w:rPr>
          <w:rFonts w:ascii="Times New Roman" w:hAnsi="Times New Roman" w:cs="Times New Roman"/>
          <w:b/>
        </w:rPr>
        <w:t>REQUIRED TEXTS</w:t>
      </w:r>
    </w:p>
    <w:p w:rsidR="000E590C" w:rsidRPr="000E590C" w:rsidRDefault="000E590C" w:rsidP="000E590C">
      <w:pPr>
        <w:pStyle w:val="ListParagraph"/>
        <w:numPr>
          <w:ilvl w:val="0"/>
          <w:numId w:val="1"/>
        </w:numPr>
        <w:spacing w:after="0" w:line="240" w:lineRule="auto"/>
        <w:rPr>
          <w:rFonts w:ascii="Times New Roman" w:hAnsi="Times New Roman" w:cs="Times New Roman"/>
          <w:b/>
        </w:rPr>
      </w:pPr>
      <w:r w:rsidRPr="00234112">
        <w:rPr>
          <w:rFonts w:ascii="Times New Roman" w:hAnsi="Times New Roman" w:cs="Times New Roman"/>
        </w:rPr>
        <w:t xml:space="preserve">Bornstein, Erica. 2005. </w:t>
      </w:r>
      <w:r w:rsidRPr="00234112">
        <w:rPr>
          <w:rFonts w:ascii="Times New Roman" w:hAnsi="Times New Roman" w:cs="Times New Roman"/>
          <w:i/>
        </w:rPr>
        <w:t>The Spirit of Development</w:t>
      </w:r>
      <w:r w:rsidRPr="00234112">
        <w:rPr>
          <w:rFonts w:ascii="Times New Roman" w:hAnsi="Times New Roman" w:cs="Times New Roman"/>
        </w:rPr>
        <w:t>. Stanford University Press.</w:t>
      </w:r>
    </w:p>
    <w:p w:rsidR="000E590C" w:rsidRPr="00234112" w:rsidRDefault="000E590C" w:rsidP="000E590C">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rPr>
        <w:t xml:space="preserve">Elyachar, Julia. 2005. </w:t>
      </w:r>
      <w:r w:rsidRPr="000E590C">
        <w:rPr>
          <w:rFonts w:ascii="Times New Roman" w:hAnsi="Times New Roman" w:cs="Times New Roman"/>
          <w:i/>
        </w:rPr>
        <w:t>Markets of Dispossession</w:t>
      </w:r>
      <w:r>
        <w:rPr>
          <w:rFonts w:ascii="Times New Roman" w:hAnsi="Times New Roman" w:cs="Times New Roman"/>
        </w:rPr>
        <w:t>. Duke University Press.</w:t>
      </w:r>
    </w:p>
    <w:p w:rsidR="000E590C" w:rsidRPr="00234112" w:rsidRDefault="000E590C" w:rsidP="000E590C">
      <w:pPr>
        <w:pStyle w:val="ListParagraph"/>
        <w:numPr>
          <w:ilvl w:val="0"/>
          <w:numId w:val="1"/>
        </w:numPr>
        <w:spacing w:after="0" w:line="240" w:lineRule="auto"/>
        <w:rPr>
          <w:rFonts w:ascii="Times New Roman" w:hAnsi="Times New Roman" w:cs="Times New Roman"/>
          <w:b/>
        </w:rPr>
      </w:pPr>
      <w:r w:rsidRPr="00234112">
        <w:rPr>
          <w:rFonts w:ascii="Times New Roman" w:hAnsi="Times New Roman" w:cs="Times New Roman"/>
        </w:rPr>
        <w:t>All other readings</w:t>
      </w:r>
      <w:r w:rsidR="00117CE8">
        <w:rPr>
          <w:rFonts w:ascii="Times New Roman" w:hAnsi="Times New Roman" w:cs="Times New Roman"/>
        </w:rPr>
        <w:t xml:space="preserve"> available via UW’s wyocourses </w:t>
      </w:r>
      <w:r>
        <w:rPr>
          <w:rFonts w:ascii="Times New Roman" w:hAnsi="Times New Roman" w:cs="Times New Roman"/>
        </w:rPr>
        <w:t>or via the web</w:t>
      </w:r>
      <w:r w:rsidRPr="00234112">
        <w:rPr>
          <w:rFonts w:ascii="Times New Roman" w:hAnsi="Times New Roman" w:cs="Times New Roman"/>
        </w:rPr>
        <w:t>.</w:t>
      </w:r>
    </w:p>
    <w:p w:rsidR="000E590C" w:rsidRPr="00234112" w:rsidRDefault="000E590C" w:rsidP="000E590C">
      <w:pPr>
        <w:spacing w:after="0" w:line="240" w:lineRule="auto"/>
        <w:rPr>
          <w:rFonts w:ascii="Times New Roman" w:hAnsi="Times New Roman" w:cs="Times New Roman"/>
          <w:b/>
        </w:rPr>
      </w:pPr>
    </w:p>
    <w:p w:rsidR="000E590C" w:rsidRPr="00234112" w:rsidRDefault="000E590C" w:rsidP="000E590C">
      <w:pPr>
        <w:spacing w:after="0" w:line="240" w:lineRule="auto"/>
        <w:rPr>
          <w:rFonts w:ascii="Times New Roman" w:hAnsi="Times New Roman" w:cs="Times New Roman"/>
          <w:b/>
        </w:rPr>
      </w:pPr>
      <w:r w:rsidRPr="00234112">
        <w:rPr>
          <w:rFonts w:ascii="Times New Roman" w:hAnsi="Times New Roman" w:cs="Times New Roman"/>
          <w:b/>
        </w:rPr>
        <w:t>ASSIGNMENTS AND GRADING</w:t>
      </w:r>
    </w:p>
    <w:p w:rsidR="000E590C" w:rsidRPr="00234112" w:rsidRDefault="000E590C" w:rsidP="000E590C">
      <w:pPr>
        <w:spacing w:after="0" w:line="240" w:lineRule="auto"/>
        <w:rPr>
          <w:rFonts w:ascii="Times New Roman" w:hAnsi="Times New Roman" w:cs="Times New Roman"/>
        </w:rPr>
      </w:pPr>
      <w:r w:rsidRPr="00234112">
        <w:rPr>
          <w:rFonts w:ascii="Times New Roman" w:hAnsi="Times New Roman" w:cs="Times New Roman"/>
        </w:rPr>
        <w:t xml:space="preserve">Final grades will be based on </w:t>
      </w:r>
      <w:r>
        <w:rPr>
          <w:rFonts w:ascii="Times New Roman" w:hAnsi="Times New Roman" w:cs="Times New Roman"/>
        </w:rPr>
        <w:t xml:space="preserve">a map quiz, </w:t>
      </w:r>
      <w:r w:rsidRPr="00234112">
        <w:rPr>
          <w:rFonts w:ascii="Times New Roman" w:hAnsi="Times New Roman" w:cs="Times New Roman"/>
        </w:rPr>
        <w:t>reading res</w:t>
      </w:r>
      <w:r>
        <w:rPr>
          <w:rFonts w:ascii="Times New Roman" w:hAnsi="Times New Roman" w:cs="Times New Roman"/>
        </w:rPr>
        <w:t>ponses, elements of writing exercises, a final research paper, and participation</w:t>
      </w:r>
      <w:r w:rsidRPr="00234112">
        <w:rPr>
          <w:rFonts w:ascii="Times New Roman" w:hAnsi="Times New Roman" w:cs="Times New Roman"/>
        </w:rPr>
        <w:t>, worth up to</w:t>
      </w:r>
      <w:r>
        <w:rPr>
          <w:rFonts w:ascii="Times New Roman" w:hAnsi="Times New Roman" w:cs="Times New Roman"/>
        </w:rPr>
        <w:t xml:space="preserve"> a possible total of 400 points</w:t>
      </w:r>
      <w:r w:rsidRPr="00234112">
        <w:rPr>
          <w:rFonts w:ascii="Times New Roman" w:hAnsi="Times New Roman" w:cs="Times New Roman"/>
        </w:rPr>
        <w:t xml:space="preserve">. </w:t>
      </w:r>
      <w:r>
        <w:rPr>
          <w:rFonts w:ascii="Times New Roman" w:hAnsi="Times New Roman" w:cs="Times New Roman"/>
        </w:rPr>
        <w:t xml:space="preserve">The </w:t>
      </w:r>
      <w:r w:rsidRPr="001E52B5">
        <w:rPr>
          <w:rFonts w:ascii="Times New Roman" w:hAnsi="Times New Roman" w:cs="Times New Roman"/>
          <w:u w:val="single"/>
        </w:rPr>
        <w:t>map quiz</w:t>
      </w:r>
      <w:r>
        <w:rPr>
          <w:rFonts w:ascii="Times New Roman" w:hAnsi="Times New Roman" w:cs="Times New Roman"/>
        </w:rPr>
        <w:t xml:space="preserve"> (50) will be taken at the start of class on </w:t>
      </w:r>
      <w:r w:rsidR="00403655">
        <w:rPr>
          <w:rFonts w:ascii="Times New Roman" w:hAnsi="Times New Roman" w:cs="Times New Roman"/>
        </w:rPr>
        <w:t>February 9</w:t>
      </w:r>
      <w:r>
        <w:rPr>
          <w:rFonts w:ascii="Times New Roman" w:hAnsi="Times New Roman" w:cs="Times New Roman"/>
        </w:rPr>
        <w:t xml:space="preserve">. The purpose is to familiarize students with the African countries which will appear in texts during the semester. Students will also hand in 5 </w:t>
      </w:r>
      <w:r w:rsidRPr="001E52B5">
        <w:rPr>
          <w:rFonts w:ascii="Times New Roman" w:hAnsi="Times New Roman" w:cs="Times New Roman"/>
          <w:u w:val="single"/>
        </w:rPr>
        <w:t>reading responses</w:t>
      </w:r>
      <w:r>
        <w:rPr>
          <w:rFonts w:ascii="Times New Roman" w:hAnsi="Times New Roman" w:cs="Times New Roman"/>
        </w:rPr>
        <w:t xml:space="preserve"> (50) at the start of the classes marked on the schedule below. </w:t>
      </w:r>
      <w:r w:rsidRPr="00234112">
        <w:rPr>
          <w:rFonts w:ascii="Times New Roman" w:hAnsi="Times New Roman" w:cs="Times New Roman"/>
        </w:rPr>
        <w:t xml:space="preserve">A </w:t>
      </w:r>
      <w:r w:rsidRPr="001E52B5">
        <w:rPr>
          <w:rFonts w:ascii="Times New Roman" w:hAnsi="Times New Roman" w:cs="Times New Roman"/>
        </w:rPr>
        <w:t>reading response</w:t>
      </w:r>
      <w:r w:rsidRPr="00234112">
        <w:rPr>
          <w:rFonts w:ascii="Times New Roman" w:hAnsi="Times New Roman" w:cs="Times New Roman"/>
        </w:rPr>
        <w:t xml:space="preserve"> is a critical examination of one day’s worth of readings. </w:t>
      </w:r>
      <w:r>
        <w:rPr>
          <w:rFonts w:ascii="Times New Roman" w:hAnsi="Times New Roman" w:cs="Times New Roman"/>
        </w:rPr>
        <w:t>“Examination” means that you should n</w:t>
      </w:r>
      <w:r w:rsidRPr="00234112">
        <w:rPr>
          <w:rFonts w:ascii="Times New Roman" w:hAnsi="Times New Roman" w:cs="Times New Roman"/>
        </w:rPr>
        <w:t>ot summarize readings</w:t>
      </w:r>
      <w:r>
        <w:rPr>
          <w:rFonts w:ascii="Times New Roman" w:hAnsi="Times New Roman" w:cs="Times New Roman"/>
        </w:rPr>
        <w:t xml:space="preserve"> or “describe them to death”</w:t>
      </w:r>
      <w:r w:rsidRPr="00234112">
        <w:rPr>
          <w:rFonts w:ascii="Times New Roman" w:hAnsi="Times New Roman" w:cs="Times New Roman"/>
        </w:rPr>
        <w:t>; instead, offer a thoughtful analysis of readings, for example, by cross-exa</w:t>
      </w:r>
      <w:r>
        <w:rPr>
          <w:rFonts w:ascii="Times New Roman" w:hAnsi="Times New Roman" w:cs="Times New Roman"/>
        </w:rPr>
        <w:t xml:space="preserve">mining a scholar’s evidence </w:t>
      </w:r>
      <w:r w:rsidRPr="00234112">
        <w:rPr>
          <w:rFonts w:ascii="Times New Roman" w:hAnsi="Times New Roman" w:cs="Times New Roman"/>
        </w:rPr>
        <w:t>or discerning discrepancies betw</w:t>
      </w:r>
      <w:r>
        <w:rPr>
          <w:rFonts w:ascii="Times New Roman" w:hAnsi="Times New Roman" w:cs="Times New Roman"/>
        </w:rPr>
        <w:t>een the arguments of two</w:t>
      </w:r>
      <w:r w:rsidRPr="00234112">
        <w:rPr>
          <w:rFonts w:ascii="Times New Roman" w:hAnsi="Times New Roman" w:cs="Times New Roman"/>
        </w:rPr>
        <w:t xml:space="preserve"> scholars. Take advantage of the </w:t>
      </w:r>
      <w:r>
        <w:rPr>
          <w:rFonts w:ascii="Times New Roman" w:hAnsi="Times New Roman" w:cs="Times New Roman"/>
        </w:rPr>
        <w:t xml:space="preserve">reading responses as a </w:t>
      </w:r>
      <w:r w:rsidRPr="00234112">
        <w:rPr>
          <w:rFonts w:ascii="Times New Roman" w:hAnsi="Times New Roman" w:cs="Times New Roman"/>
        </w:rPr>
        <w:t>space for coming to terms with diverse perspectives and your position in relation to</w:t>
      </w:r>
      <w:r>
        <w:rPr>
          <w:rFonts w:ascii="Times New Roman" w:hAnsi="Times New Roman" w:cs="Times New Roman"/>
        </w:rPr>
        <w:t xml:space="preserve"> them. Late responses will not be accepted without a written medical or academic excuse.</w:t>
      </w:r>
    </w:p>
    <w:p w:rsidR="000E590C" w:rsidRDefault="000E590C" w:rsidP="000E590C">
      <w:pPr>
        <w:spacing w:after="0" w:line="240" w:lineRule="auto"/>
        <w:rPr>
          <w:rFonts w:ascii="Times New Roman" w:hAnsi="Times New Roman" w:cs="Times New Roman"/>
        </w:rPr>
      </w:pPr>
    </w:p>
    <w:p w:rsidR="000E590C" w:rsidRDefault="000E590C" w:rsidP="000E590C">
      <w:pPr>
        <w:spacing w:after="0" w:line="240" w:lineRule="auto"/>
        <w:rPr>
          <w:rFonts w:ascii="Times New Roman" w:hAnsi="Times New Roman" w:cs="Times New Roman"/>
        </w:rPr>
      </w:pPr>
      <w:r>
        <w:rPr>
          <w:rFonts w:ascii="Times New Roman" w:hAnsi="Times New Roman" w:cs="Times New Roman"/>
        </w:rPr>
        <w:t xml:space="preserve">Additionally, students will complete 3 </w:t>
      </w:r>
      <w:r w:rsidRPr="003F0625">
        <w:rPr>
          <w:rFonts w:ascii="Times New Roman" w:hAnsi="Times New Roman" w:cs="Times New Roman"/>
          <w:u w:val="single"/>
        </w:rPr>
        <w:t>e</w:t>
      </w:r>
      <w:r w:rsidRPr="001E52B5">
        <w:rPr>
          <w:rFonts w:ascii="Times New Roman" w:hAnsi="Times New Roman" w:cs="Times New Roman"/>
          <w:u w:val="single"/>
        </w:rPr>
        <w:t>leme</w:t>
      </w:r>
      <w:r>
        <w:rPr>
          <w:rFonts w:ascii="Times New Roman" w:hAnsi="Times New Roman" w:cs="Times New Roman"/>
          <w:u w:val="single"/>
        </w:rPr>
        <w:t>nts of writing e</w:t>
      </w:r>
      <w:r w:rsidRPr="001E52B5">
        <w:rPr>
          <w:rFonts w:ascii="Times New Roman" w:hAnsi="Times New Roman" w:cs="Times New Roman"/>
          <w:u w:val="single"/>
        </w:rPr>
        <w:t xml:space="preserve">xercises </w:t>
      </w:r>
      <w:r>
        <w:rPr>
          <w:rFonts w:ascii="Times New Roman" w:hAnsi="Times New Roman" w:cs="Times New Roman"/>
        </w:rPr>
        <w:t>(15</w:t>
      </w:r>
      <w:r w:rsidRPr="003F0625">
        <w:rPr>
          <w:rFonts w:ascii="Times New Roman" w:hAnsi="Times New Roman" w:cs="Times New Roman"/>
        </w:rPr>
        <w:t>0)</w:t>
      </w:r>
      <w:r>
        <w:rPr>
          <w:rFonts w:ascii="Times New Roman" w:hAnsi="Times New Roman" w:cs="Times New Roman"/>
        </w:rPr>
        <w:t>.</w:t>
      </w:r>
      <w:r w:rsidRPr="003F0625">
        <w:rPr>
          <w:rFonts w:ascii="Times New Roman" w:hAnsi="Times New Roman" w:cs="Times New Roman"/>
        </w:rPr>
        <w:t xml:space="preserve"> </w:t>
      </w:r>
      <w:r w:rsidRPr="001E52B5">
        <w:rPr>
          <w:rFonts w:ascii="Times New Roman" w:hAnsi="Times New Roman" w:cs="Times New Roman"/>
        </w:rPr>
        <w:t>Academic composition in the social sciences requires an appreciation for descriptive, analytical, and e</w:t>
      </w:r>
      <w:r w:rsidR="00403655">
        <w:rPr>
          <w:rFonts w:ascii="Times New Roman" w:hAnsi="Times New Roman" w:cs="Times New Roman"/>
        </w:rPr>
        <w:t xml:space="preserve">xplanatory forms of writing, and </w:t>
      </w:r>
      <w:r w:rsidRPr="001E52B5">
        <w:rPr>
          <w:rFonts w:ascii="Times New Roman" w:hAnsi="Times New Roman" w:cs="Times New Roman"/>
        </w:rPr>
        <w:t>the relationship among them. Therefore, students will submit a descriptive paper</w:t>
      </w:r>
      <w:r>
        <w:rPr>
          <w:rFonts w:ascii="Times New Roman" w:hAnsi="Times New Roman" w:cs="Times New Roman"/>
        </w:rPr>
        <w:t xml:space="preserve"> (30)</w:t>
      </w:r>
      <w:r w:rsidRPr="001E52B5">
        <w:rPr>
          <w:rFonts w:ascii="Times New Roman" w:hAnsi="Times New Roman" w:cs="Times New Roman"/>
        </w:rPr>
        <w:t>, an analytical paper</w:t>
      </w:r>
      <w:r>
        <w:rPr>
          <w:rFonts w:ascii="Times New Roman" w:hAnsi="Times New Roman" w:cs="Times New Roman"/>
        </w:rPr>
        <w:t xml:space="preserve"> (50)</w:t>
      </w:r>
      <w:r w:rsidRPr="001E52B5">
        <w:rPr>
          <w:rFonts w:ascii="Times New Roman" w:hAnsi="Times New Roman" w:cs="Times New Roman"/>
        </w:rPr>
        <w:t xml:space="preserve">, and an explanation paper </w:t>
      </w:r>
      <w:r>
        <w:rPr>
          <w:rFonts w:ascii="Times New Roman" w:hAnsi="Times New Roman" w:cs="Times New Roman"/>
        </w:rPr>
        <w:t xml:space="preserve">(70) </w:t>
      </w:r>
      <w:r w:rsidRPr="001E52B5">
        <w:rPr>
          <w:rFonts w:ascii="Times New Roman" w:hAnsi="Times New Roman" w:cs="Times New Roman"/>
        </w:rPr>
        <w:t xml:space="preserve">at the </w:t>
      </w:r>
      <w:r>
        <w:rPr>
          <w:rFonts w:ascii="Times New Roman" w:hAnsi="Times New Roman" w:cs="Times New Roman"/>
        </w:rPr>
        <w:t>start</w:t>
      </w:r>
      <w:r w:rsidRPr="001E52B5">
        <w:rPr>
          <w:rFonts w:ascii="Times New Roman" w:hAnsi="Times New Roman" w:cs="Times New Roman"/>
        </w:rPr>
        <w:t xml:space="preserve"> of the classes shown on the schedule of readings below. </w:t>
      </w:r>
      <w:r>
        <w:rPr>
          <w:rFonts w:ascii="Times New Roman" w:hAnsi="Times New Roman" w:cs="Times New Roman"/>
        </w:rPr>
        <w:t xml:space="preserve">Respectively, the three papers are to be a half page, a full page, and a page and a half in length—single spaced. Definitions of what the instructor means by description, analysis, and explanation will be given </w:t>
      </w:r>
      <w:r>
        <w:rPr>
          <w:rFonts w:ascii="Times New Roman" w:hAnsi="Times New Roman" w:cs="Times New Roman"/>
        </w:rPr>
        <w:lastRenderedPageBreak/>
        <w:t xml:space="preserve">during the first day of class and reinforced intermittently thereafter. Directions for the papers will be communicated roughly a week prior to their due dates. Students will have the option of re-writing papers based on instructor feedback. If you re-write a paper, your final score will be the average of the first and second papers. Re-written papers must be handed in during the following class period with a clear heading, such </w:t>
      </w:r>
      <w:r w:rsidR="00403655">
        <w:rPr>
          <w:rFonts w:ascii="Times New Roman" w:hAnsi="Times New Roman" w:cs="Times New Roman"/>
        </w:rPr>
        <w:t>as “Descriptive Paper: Re-Write,</w:t>
      </w:r>
      <w:r>
        <w:rPr>
          <w:rFonts w:ascii="Times New Roman" w:hAnsi="Times New Roman" w:cs="Times New Roman"/>
        </w:rPr>
        <w:t>”</w:t>
      </w:r>
      <w:r w:rsidR="00403655">
        <w:rPr>
          <w:rFonts w:ascii="Times New Roman" w:hAnsi="Times New Roman" w:cs="Times New Roman"/>
        </w:rPr>
        <w:t xml:space="preserve"> the originally graded paper, and a paragraph explaining the changes made. Absent any of these parts, rewritten papers will be incomplete and left ungraded. </w:t>
      </w:r>
    </w:p>
    <w:p w:rsidR="000E590C" w:rsidRDefault="000E590C" w:rsidP="000E590C">
      <w:pPr>
        <w:spacing w:after="0" w:line="240" w:lineRule="auto"/>
        <w:rPr>
          <w:rFonts w:ascii="Times New Roman" w:hAnsi="Times New Roman" w:cs="Times New Roman"/>
        </w:rPr>
      </w:pPr>
    </w:p>
    <w:p w:rsidR="000E590C" w:rsidRDefault="000E590C" w:rsidP="000E590C">
      <w:pPr>
        <w:spacing w:after="0" w:line="240" w:lineRule="auto"/>
        <w:rPr>
          <w:rFonts w:ascii="Times New Roman" w:hAnsi="Times New Roman" w:cs="Times New Roman"/>
        </w:rPr>
      </w:pPr>
      <w:r>
        <w:rPr>
          <w:rFonts w:ascii="Times New Roman" w:hAnsi="Times New Roman" w:cs="Times New Roman"/>
        </w:rPr>
        <w:t xml:space="preserve">The purpose of the </w:t>
      </w:r>
      <w:r w:rsidRPr="009641E4">
        <w:rPr>
          <w:rFonts w:ascii="Times New Roman" w:hAnsi="Times New Roman" w:cs="Times New Roman"/>
          <w:u w:val="single"/>
        </w:rPr>
        <w:t>final research paper</w:t>
      </w:r>
      <w:r>
        <w:rPr>
          <w:rFonts w:ascii="Times New Roman" w:hAnsi="Times New Roman" w:cs="Times New Roman"/>
        </w:rPr>
        <w:t xml:space="preserve"> (100) is to bring academic theory to bear on development thinking related to a particular agency in Africa. The assumption is that academic and development perspectives are NOT the same. As will be seen during the semester, development is necessarily constrained by its own institutional survival, political context, and stated goals. Academic theory helps to pull development out of these constraints and situate it within a much broader framework of understanding. For example, issues such as power, colonialism, dependency, greed, agency, embodiment, etc. are usually left out of development’s own thinking and language practices. Academic theory brings these kinds of issues back into play (perhaps to the dismay and embarrassment of development practitioners). </w:t>
      </w:r>
    </w:p>
    <w:p w:rsidR="000E590C" w:rsidRDefault="000E590C" w:rsidP="000E590C">
      <w:pPr>
        <w:spacing w:after="0" w:line="240" w:lineRule="auto"/>
        <w:rPr>
          <w:rFonts w:ascii="Times New Roman" w:hAnsi="Times New Roman" w:cs="Times New Roman"/>
        </w:rPr>
      </w:pPr>
      <w:r>
        <w:rPr>
          <w:rFonts w:ascii="Times New Roman" w:hAnsi="Times New Roman" w:cs="Times New Roman"/>
        </w:rPr>
        <w:t xml:space="preserve"> </w:t>
      </w:r>
    </w:p>
    <w:p w:rsidR="000E590C" w:rsidRDefault="000E590C" w:rsidP="000E590C">
      <w:pPr>
        <w:spacing w:after="0" w:line="240" w:lineRule="auto"/>
        <w:rPr>
          <w:rFonts w:ascii="Times New Roman" w:hAnsi="Times New Roman" w:cs="Times New Roman"/>
        </w:rPr>
      </w:pPr>
      <w:r>
        <w:rPr>
          <w:rFonts w:ascii="Times New Roman" w:hAnsi="Times New Roman" w:cs="Times New Roman"/>
        </w:rPr>
        <w:t>For your paper, identify a development agency operating in Africa. The agency you choose is “up to you,” although you will want to be sure that there is enough information around the agency to write a convincing paper. Read as much as you can about the agency. Take note of the agency’s own language and practices. What would different theories say about this language and the practices? Which theories are particularly well suited to put the agency’s self-presentation into broader perspective? Respond to the GIST of these questions in 10-12 double-spaced pages. Be sure to include writing elements such as puzzle, question, thesis, methods, description, theory, analysis, and significance in your papers. Final papers are to be e</w:t>
      </w:r>
      <w:r w:rsidR="00403655">
        <w:rPr>
          <w:rFonts w:ascii="Times New Roman" w:hAnsi="Times New Roman" w:cs="Times New Roman"/>
        </w:rPr>
        <w:t>mailed to me by 12 noon on May 11</w:t>
      </w:r>
      <w:r>
        <w:rPr>
          <w:rFonts w:ascii="Times New Roman" w:hAnsi="Times New Roman" w:cs="Times New Roman"/>
        </w:rPr>
        <w:t xml:space="preserve">. </w:t>
      </w:r>
    </w:p>
    <w:p w:rsidR="000E590C" w:rsidRPr="00D22B85" w:rsidRDefault="000E590C" w:rsidP="000E590C">
      <w:pPr>
        <w:spacing w:after="0" w:line="240" w:lineRule="auto"/>
        <w:rPr>
          <w:rFonts w:ascii="Times New Roman" w:hAnsi="Times New Roman" w:cs="Times New Roman"/>
          <w:i/>
        </w:rPr>
      </w:pPr>
    </w:p>
    <w:p w:rsidR="000E590C" w:rsidRPr="009641E4" w:rsidRDefault="000E590C" w:rsidP="000E590C">
      <w:pPr>
        <w:spacing w:after="0" w:line="240" w:lineRule="auto"/>
        <w:rPr>
          <w:rFonts w:ascii="Times New Roman" w:hAnsi="Times New Roman" w:cs="Times New Roman"/>
        </w:rPr>
      </w:pPr>
      <w:r w:rsidRPr="009641E4">
        <w:rPr>
          <w:rFonts w:ascii="Times New Roman" w:hAnsi="Times New Roman" w:cs="Times New Roman"/>
          <w:u w:val="single"/>
        </w:rPr>
        <w:t>Student participation</w:t>
      </w:r>
      <w:r w:rsidRPr="009641E4">
        <w:rPr>
          <w:rFonts w:ascii="Times New Roman" w:hAnsi="Times New Roman" w:cs="Times New Roman"/>
        </w:rPr>
        <w:t xml:space="preserve"> </w:t>
      </w:r>
      <w:r>
        <w:rPr>
          <w:rFonts w:ascii="Times New Roman" w:hAnsi="Times New Roman" w:cs="Times New Roman"/>
        </w:rPr>
        <w:t xml:space="preserve">(50) </w:t>
      </w:r>
      <w:r w:rsidRPr="009641E4">
        <w:rPr>
          <w:rFonts w:ascii="Times New Roman" w:hAnsi="Times New Roman" w:cs="Times New Roman"/>
        </w:rPr>
        <w:t>includes the classic idea of coming to class prepared to discuss readings, to ask and answer questions, and to contribute to in-class group work. However, participation will also be based on pairs of students leading class discussion on assigned days. On the first day of class, students will sign-up for this task. When it is their day to take charge, students must lead a class discussion for 30 to 40 minutes</w:t>
      </w:r>
      <w:r>
        <w:rPr>
          <w:rFonts w:ascii="Times New Roman" w:hAnsi="Times New Roman" w:cs="Times New Roman"/>
        </w:rPr>
        <w:t>, though going over the t</w:t>
      </w:r>
      <w:r w:rsidR="00403655">
        <w:rPr>
          <w:rFonts w:ascii="Times New Roman" w:hAnsi="Times New Roman" w:cs="Times New Roman"/>
        </w:rPr>
        <w:t>ime constraint is acceptable,</w:t>
      </w:r>
      <w:r>
        <w:rPr>
          <w:rFonts w:ascii="Times New Roman" w:hAnsi="Times New Roman" w:cs="Times New Roman"/>
        </w:rPr>
        <w:t xml:space="preserve"> sometimes unavoidable</w:t>
      </w:r>
      <w:r w:rsidR="00403655">
        <w:rPr>
          <w:rFonts w:ascii="Times New Roman" w:hAnsi="Times New Roman" w:cs="Times New Roman"/>
        </w:rPr>
        <w:t>, and often productive</w:t>
      </w:r>
      <w:r w:rsidRPr="009641E4">
        <w:rPr>
          <w:rFonts w:ascii="Times New Roman" w:hAnsi="Times New Roman" w:cs="Times New Roman"/>
        </w:rPr>
        <w:t>. Student leaders may facilitate discussion for the entire time, ask fellow students to group-up to answer specific questions, or devise a novel plan of action. However, student leaders would be wise to cover the basics of the readings and to ask provocative questions which will elicit long and fruitful debates among students and instructor.</w:t>
      </w:r>
      <w:r w:rsidRPr="009641E4">
        <w:rPr>
          <w:rStyle w:val="FootnoteReference"/>
          <w:rFonts w:ascii="Times New Roman" w:hAnsi="Times New Roman" w:cs="Times New Roman"/>
        </w:rPr>
        <w:footnoteReference w:id="1"/>
      </w:r>
      <w:r w:rsidRPr="009641E4">
        <w:rPr>
          <w:rFonts w:ascii="Times New Roman" w:hAnsi="Times New Roman" w:cs="Times New Roman"/>
        </w:rPr>
        <w:t xml:space="preserve"> </w:t>
      </w:r>
      <w:r>
        <w:rPr>
          <w:rFonts w:ascii="Times New Roman" w:hAnsi="Times New Roman" w:cs="Times New Roman"/>
        </w:rPr>
        <w:t xml:space="preserve">Each student will sign up to present on two class days. </w:t>
      </w:r>
      <w:r w:rsidRPr="009641E4">
        <w:rPr>
          <w:rFonts w:ascii="Times New Roman" w:hAnsi="Times New Roman" w:cs="Times New Roman"/>
        </w:rPr>
        <w:t xml:space="preserve">NOTE: Students leaders are to email their lesson plan to the instructor by 12 noon on the Friday preceding their presentation. The instructor will provide feedback within 48 hours.        </w:t>
      </w:r>
    </w:p>
    <w:p w:rsidR="000E590C" w:rsidRPr="00D22B85" w:rsidRDefault="000E590C" w:rsidP="000E590C">
      <w:pPr>
        <w:spacing w:after="0" w:line="240" w:lineRule="auto"/>
        <w:rPr>
          <w:rFonts w:ascii="Times New Roman" w:hAnsi="Times New Roman" w:cs="Times New Roman"/>
          <w:i/>
        </w:rPr>
      </w:pPr>
    </w:p>
    <w:p w:rsidR="000E590C" w:rsidRPr="00D22B85" w:rsidRDefault="000E590C" w:rsidP="000E590C">
      <w:pPr>
        <w:spacing w:after="0" w:line="240" w:lineRule="auto"/>
        <w:jc w:val="center"/>
        <w:rPr>
          <w:rFonts w:ascii="Times New Roman" w:hAnsi="Times New Roman" w:cs="Times New Roman"/>
          <w:i/>
        </w:rPr>
      </w:pPr>
      <w:r w:rsidRPr="00D22B85">
        <w:rPr>
          <w:rFonts w:ascii="Times New Roman" w:hAnsi="Times New Roman" w:cs="Times New Roman"/>
          <w:i/>
        </w:rPr>
        <w:t>*Notes on All Written Assignments*</w:t>
      </w:r>
    </w:p>
    <w:p w:rsidR="000E590C" w:rsidRPr="00D22B85" w:rsidRDefault="000E590C" w:rsidP="000E590C">
      <w:pPr>
        <w:spacing w:after="0" w:line="240" w:lineRule="auto"/>
        <w:jc w:val="center"/>
        <w:rPr>
          <w:rFonts w:ascii="Times New Roman" w:hAnsi="Times New Roman" w:cs="Times New Roman"/>
          <w:i/>
        </w:rPr>
      </w:pPr>
    </w:p>
    <w:p w:rsidR="000E590C" w:rsidRPr="00D22B85" w:rsidRDefault="000E590C" w:rsidP="000E590C">
      <w:pPr>
        <w:spacing w:after="0" w:line="240" w:lineRule="auto"/>
        <w:rPr>
          <w:rFonts w:ascii="Times New Roman" w:hAnsi="Times New Roman" w:cs="Times New Roman"/>
          <w:i/>
        </w:rPr>
      </w:pPr>
      <w:r w:rsidRPr="00D22B85">
        <w:rPr>
          <w:rFonts w:ascii="Times New Roman" w:hAnsi="Times New Roman" w:cs="Times New Roman"/>
          <w:i/>
        </w:rPr>
        <w:t xml:space="preserve">All written assignments </w:t>
      </w:r>
      <w:r>
        <w:rPr>
          <w:rFonts w:ascii="Times New Roman" w:hAnsi="Times New Roman" w:cs="Times New Roman"/>
          <w:i/>
        </w:rPr>
        <w:t>have the following specifications in common</w:t>
      </w:r>
      <w:r w:rsidRPr="00D22B85">
        <w:rPr>
          <w:rFonts w:ascii="Times New Roman" w:hAnsi="Times New Roman" w:cs="Times New Roman"/>
          <w:i/>
        </w:rPr>
        <w:t>: typed, 12 point font</w:t>
      </w:r>
      <w:r>
        <w:rPr>
          <w:rFonts w:ascii="Times New Roman" w:hAnsi="Times New Roman" w:cs="Times New Roman"/>
          <w:i/>
        </w:rPr>
        <w:t xml:space="preserve">, Times New Roman typeface, </w:t>
      </w:r>
      <w:r w:rsidRPr="00D22B85">
        <w:rPr>
          <w:rFonts w:ascii="Times New Roman" w:hAnsi="Times New Roman" w:cs="Times New Roman"/>
          <w:i/>
        </w:rPr>
        <w:t>1 inch margins</w:t>
      </w:r>
      <w:r>
        <w:rPr>
          <w:rFonts w:ascii="Times New Roman" w:hAnsi="Times New Roman" w:cs="Times New Roman"/>
          <w:i/>
        </w:rPr>
        <w:t xml:space="preserve">, </w:t>
      </w:r>
      <w:r w:rsidR="00403655">
        <w:rPr>
          <w:rFonts w:ascii="Times New Roman" w:hAnsi="Times New Roman" w:cs="Times New Roman"/>
          <w:i/>
        </w:rPr>
        <w:t xml:space="preserve">double-sided, </w:t>
      </w:r>
      <w:r>
        <w:rPr>
          <w:rFonts w:ascii="Times New Roman" w:hAnsi="Times New Roman" w:cs="Times New Roman"/>
          <w:i/>
        </w:rPr>
        <w:t>and heading information—such as name of course, student, and instructor, as well as the due date—</w:t>
      </w:r>
      <w:r w:rsidRPr="00CF6E00">
        <w:rPr>
          <w:rFonts w:ascii="Times New Roman" w:hAnsi="Times New Roman" w:cs="Times New Roman"/>
          <w:i/>
          <w:u w:val="single"/>
        </w:rPr>
        <w:t>situated in the header of the first page</w:t>
      </w:r>
      <w:r w:rsidRPr="00D22B85">
        <w:rPr>
          <w:rFonts w:ascii="Times New Roman" w:hAnsi="Times New Roman" w:cs="Times New Roman"/>
          <w:i/>
        </w:rPr>
        <w:t xml:space="preserve">. </w:t>
      </w:r>
      <w:r>
        <w:rPr>
          <w:rFonts w:ascii="Times New Roman" w:hAnsi="Times New Roman" w:cs="Times New Roman"/>
          <w:i/>
        </w:rPr>
        <w:t>However, w</w:t>
      </w:r>
      <w:r w:rsidRPr="00D22B85">
        <w:rPr>
          <w:rFonts w:ascii="Times New Roman" w:hAnsi="Times New Roman" w:cs="Times New Roman"/>
          <w:i/>
        </w:rPr>
        <w:t xml:space="preserve">hile </w:t>
      </w:r>
      <w:r>
        <w:rPr>
          <w:rFonts w:ascii="Times New Roman" w:hAnsi="Times New Roman" w:cs="Times New Roman"/>
          <w:i/>
        </w:rPr>
        <w:t xml:space="preserve">the </w:t>
      </w:r>
      <w:r w:rsidRPr="00D22B85">
        <w:rPr>
          <w:rFonts w:ascii="Times New Roman" w:hAnsi="Times New Roman" w:cs="Times New Roman"/>
          <w:i/>
        </w:rPr>
        <w:t>final research papers must be double-spaced, all other writing assignments are to be single-spaced. In order of importance, papers will be graded in terms of (1) grasp of the skills in question, (2) depth of engagement with the assignment, and (3) execution of academic writing style. Students are encouraged to see instructor during office hours for guidance on written assignments.</w:t>
      </w:r>
    </w:p>
    <w:p w:rsidR="000E590C" w:rsidRDefault="000E590C" w:rsidP="000E590C">
      <w:pPr>
        <w:spacing w:after="0" w:line="240" w:lineRule="auto"/>
        <w:rPr>
          <w:rFonts w:ascii="Times New Roman" w:hAnsi="Times New Roman" w:cs="Times New Roman"/>
        </w:rPr>
      </w:pPr>
    </w:p>
    <w:p w:rsidR="000E590C" w:rsidRPr="00234112" w:rsidRDefault="000E590C" w:rsidP="000E590C">
      <w:pPr>
        <w:spacing w:after="0" w:line="240" w:lineRule="auto"/>
        <w:rPr>
          <w:rFonts w:ascii="Times New Roman" w:hAnsi="Times New Roman" w:cs="Times New Roman"/>
        </w:rPr>
      </w:pPr>
    </w:p>
    <w:p w:rsidR="000E590C" w:rsidRDefault="000E590C" w:rsidP="000E590C">
      <w:pPr>
        <w:rPr>
          <w:rFonts w:ascii="Times New Roman" w:hAnsi="Times New Roman" w:cs="Times New Roman"/>
          <w:u w:val="single"/>
        </w:rPr>
      </w:pPr>
    </w:p>
    <w:p w:rsidR="000E590C" w:rsidRDefault="000E590C" w:rsidP="000E590C">
      <w:pPr>
        <w:rPr>
          <w:rFonts w:ascii="Times New Roman" w:hAnsi="Times New Roman" w:cs="Times New Roman"/>
          <w:u w:val="single"/>
        </w:rPr>
      </w:pPr>
    </w:p>
    <w:tbl>
      <w:tblPr>
        <w:tblStyle w:val="TableGrid"/>
        <w:tblW w:w="0" w:type="auto"/>
        <w:tblLook w:val="04A0" w:firstRow="1" w:lastRow="0" w:firstColumn="1" w:lastColumn="0" w:noHBand="0" w:noVBand="1"/>
      </w:tblPr>
      <w:tblGrid>
        <w:gridCol w:w="4788"/>
        <w:gridCol w:w="4788"/>
      </w:tblGrid>
      <w:tr w:rsidR="000E590C" w:rsidRPr="00234112" w:rsidTr="00346F21">
        <w:tc>
          <w:tcPr>
            <w:tcW w:w="4788" w:type="dxa"/>
            <w:tcBorders>
              <w:top w:val="nil"/>
              <w:left w:val="nil"/>
              <w:bottom w:val="nil"/>
            </w:tcBorders>
          </w:tcPr>
          <w:p w:rsidR="000E590C" w:rsidRDefault="000E590C" w:rsidP="00346F21">
            <w:pPr>
              <w:tabs>
                <w:tab w:val="left" w:pos="2880"/>
              </w:tabs>
              <w:rPr>
                <w:rFonts w:ascii="Times New Roman" w:hAnsi="Times New Roman" w:cs="Times New Roman"/>
              </w:rPr>
            </w:pPr>
            <w:r>
              <w:rPr>
                <w:rFonts w:ascii="Times New Roman" w:hAnsi="Times New Roman" w:cs="Times New Roman"/>
              </w:rPr>
              <w:t xml:space="preserve">Map quiz     </w:t>
            </w:r>
            <w:r w:rsidRPr="006A0B03">
              <w:rPr>
                <w:rFonts w:ascii="Times New Roman" w:hAnsi="Times New Roman" w:cs="Times New Roman"/>
              </w:rPr>
              <w:tab/>
              <w:t xml:space="preserve">50 </w:t>
            </w:r>
            <w:r w:rsidRPr="006A0B03">
              <w:rPr>
                <w:rFonts w:ascii="Times New Roman" w:hAnsi="Times New Roman" w:cs="Times New Roman"/>
              </w:rPr>
              <w:tab/>
              <w:t>points</w:t>
            </w:r>
          </w:p>
          <w:p w:rsidR="000E590C" w:rsidRPr="00234112" w:rsidRDefault="000E590C" w:rsidP="00346F21">
            <w:pPr>
              <w:tabs>
                <w:tab w:val="left" w:pos="2880"/>
              </w:tabs>
              <w:rPr>
                <w:rFonts w:ascii="Times New Roman" w:hAnsi="Times New Roman" w:cs="Times New Roman"/>
              </w:rPr>
            </w:pPr>
            <w:r>
              <w:rPr>
                <w:rFonts w:ascii="Times New Roman" w:hAnsi="Times New Roman" w:cs="Times New Roman"/>
              </w:rPr>
              <w:t>Reading responses</w:t>
            </w:r>
            <w:r>
              <w:rPr>
                <w:rFonts w:ascii="Times New Roman" w:hAnsi="Times New Roman" w:cs="Times New Roman"/>
              </w:rPr>
              <w:tab/>
              <w:t>5</w:t>
            </w:r>
            <w:r w:rsidRPr="00234112">
              <w:rPr>
                <w:rFonts w:ascii="Times New Roman" w:hAnsi="Times New Roman" w:cs="Times New Roman"/>
              </w:rPr>
              <w:t xml:space="preserve">0 </w:t>
            </w:r>
            <w:r w:rsidRPr="00234112">
              <w:rPr>
                <w:rFonts w:ascii="Times New Roman" w:hAnsi="Times New Roman" w:cs="Times New Roman"/>
              </w:rPr>
              <w:tab/>
              <w:t>points</w:t>
            </w:r>
          </w:p>
          <w:p w:rsidR="000E590C" w:rsidRDefault="000E590C" w:rsidP="00346F21">
            <w:pPr>
              <w:tabs>
                <w:tab w:val="left" w:pos="2880"/>
              </w:tabs>
              <w:rPr>
                <w:rFonts w:ascii="Times New Roman" w:hAnsi="Times New Roman" w:cs="Times New Roman"/>
              </w:rPr>
            </w:pPr>
            <w:r>
              <w:rPr>
                <w:rFonts w:ascii="Times New Roman" w:hAnsi="Times New Roman" w:cs="Times New Roman"/>
              </w:rPr>
              <w:t>Elements of Writing                   150</w:t>
            </w:r>
            <w:r w:rsidRPr="00234112">
              <w:rPr>
                <w:rFonts w:ascii="Times New Roman" w:hAnsi="Times New Roman" w:cs="Times New Roman"/>
              </w:rPr>
              <w:t xml:space="preserve"> </w:t>
            </w:r>
            <w:r w:rsidRPr="00234112">
              <w:rPr>
                <w:rFonts w:ascii="Times New Roman" w:hAnsi="Times New Roman" w:cs="Times New Roman"/>
              </w:rPr>
              <w:tab/>
              <w:t>points</w:t>
            </w:r>
          </w:p>
          <w:p w:rsidR="000E590C" w:rsidRDefault="000E590C" w:rsidP="00346F21">
            <w:pPr>
              <w:tabs>
                <w:tab w:val="left" w:pos="1928"/>
                <w:tab w:val="center" w:pos="2880"/>
                <w:tab w:val="left" w:pos="3656"/>
              </w:tabs>
              <w:ind w:firstLine="360"/>
              <w:rPr>
                <w:rFonts w:ascii="Times New Roman" w:hAnsi="Times New Roman" w:cs="Times New Roman"/>
              </w:rPr>
            </w:pPr>
            <w:r>
              <w:rPr>
                <w:rFonts w:ascii="Times New Roman" w:hAnsi="Times New Roman" w:cs="Times New Roman"/>
              </w:rPr>
              <w:t>Description</w:t>
            </w:r>
            <w:r>
              <w:rPr>
                <w:rFonts w:ascii="Times New Roman" w:hAnsi="Times New Roman" w:cs="Times New Roman"/>
              </w:rPr>
              <w:tab/>
              <w:t>30</w:t>
            </w:r>
          </w:p>
          <w:p w:rsidR="000E590C" w:rsidRDefault="000E590C" w:rsidP="00346F21">
            <w:pPr>
              <w:tabs>
                <w:tab w:val="left" w:pos="1980"/>
                <w:tab w:val="left" w:pos="3656"/>
              </w:tabs>
              <w:ind w:firstLine="360"/>
              <w:rPr>
                <w:rFonts w:ascii="Times New Roman" w:hAnsi="Times New Roman" w:cs="Times New Roman"/>
              </w:rPr>
            </w:pPr>
            <w:r>
              <w:rPr>
                <w:rFonts w:ascii="Times New Roman" w:hAnsi="Times New Roman" w:cs="Times New Roman"/>
              </w:rPr>
              <w:t>Analysis              50</w:t>
            </w:r>
          </w:p>
          <w:p w:rsidR="000E590C" w:rsidRPr="00234112" w:rsidRDefault="000E590C" w:rsidP="00346F21">
            <w:pPr>
              <w:tabs>
                <w:tab w:val="left" w:pos="1980"/>
                <w:tab w:val="left" w:pos="3656"/>
              </w:tabs>
              <w:ind w:firstLine="360"/>
              <w:rPr>
                <w:rFonts w:ascii="Times New Roman" w:hAnsi="Times New Roman" w:cs="Times New Roman"/>
              </w:rPr>
            </w:pPr>
            <w:r>
              <w:rPr>
                <w:rFonts w:ascii="Times New Roman" w:hAnsi="Times New Roman" w:cs="Times New Roman"/>
              </w:rPr>
              <w:t>Explanation         70</w:t>
            </w:r>
            <w:r>
              <w:rPr>
                <w:rFonts w:ascii="Times New Roman" w:hAnsi="Times New Roman" w:cs="Times New Roman"/>
              </w:rPr>
              <w:tab/>
            </w:r>
            <w:r>
              <w:rPr>
                <w:rFonts w:ascii="Times New Roman" w:hAnsi="Times New Roman" w:cs="Times New Roman"/>
              </w:rPr>
              <w:tab/>
            </w:r>
          </w:p>
          <w:p w:rsidR="000E590C" w:rsidRDefault="000E590C" w:rsidP="00346F21">
            <w:pPr>
              <w:rPr>
                <w:rFonts w:ascii="Times New Roman" w:hAnsi="Times New Roman" w:cs="Times New Roman"/>
              </w:rPr>
            </w:pPr>
            <w:r w:rsidRPr="00234112">
              <w:rPr>
                <w:rFonts w:ascii="Times New Roman" w:hAnsi="Times New Roman" w:cs="Times New Roman"/>
              </w:rPr>
              <w:t>Particip./Grp. Work….</w:t>
            </w:r>
            <w:r w:rsidRPr="00234112">
              <w:rPr>
                <w:rFonts w:ascii="Times New Roman" w:hAnsi="Times New Roman" w:cs="Times New Roman"/>
              </w:rPr>
              <w:tab/>
            </w:r>
            <w:r w:rsidRPr="00234112">
              <w:rPr>
                <w:rFonts w:ascii="Times New Roman" w:hAnsi="Times New Roman" w:cs="Times New Roman"/>
              </w:rPr>
              <w:tab/>
              <w:t xml:space="preserve">50 </w:t>
            </w:r>
            <w:r w:rsidRPr="00234112">
              <w:rPr>
                <w:rFonts w:ascii="Times New Roman" w:hAnsi="Times New Roman" w:cs="Times New Roman"/>
              </w:rPr>
              <w:tab/>
              <w:t>points</w:t>
            </w:r>
          </w:p>
          <w:p w:rsidR="000E590C" w:rsidRPr="006A0B03" w:rsidRDefault="000E590C" w:rsidP="00346F21">
            <w:pPr>
              <w:tabs>
                <w:tab w:val="left" w:pos="2880"/>
              </w:tabs>
              <w:rPr>
                <w:rFonts w:ascii="Times New Roman" w:hAnsi="Times New Roman" w:cs="Times New Roman"/>
                <w:u w:val="single"/>
              </w:rPr>
            </w:pPr>
            <w:r w:rsidRPr="006A0B03">
              <w:rPr>
                <w:rFonts w:ascii="Times New Roman" w:hAnsi="Times New Roman" w:cs="Times New Roman"/>
                <w:u w:val="single"/>
              </w:rPr>
              <w:t>Final Paper</w:t>
            </w:r>
            <w:r w:rsidRPr="006A0B03">
              <w:rPr>
                <w:rFonts w:ascii="Times New Roman" w:hAnsi="Times New Roman" w:cs="Times New Roman"/>
                <w:u w:val="single"/>
              </w:rPr>
              <w:tab/>
              <w:t xml:space="preserve">100 </w:t>
            </w:r>
            <w:r w:rsidRPr="006A0B03">
              <w:rPr>
                <w:rFonts w:ascii="Times New Roman" w:hAnsi="Times New Roman" w:cs="Times New Roman"/>
                <w:u w:val="single"/>
              </w:rPr>
              <w:tab/>
              <w:t>points</w:t>
            </w:r>
          </w:p>
          <w:p w:rsidR="000E590C" w:rsidRPr="00234112" w:rsidRDefault="000E590C" w:rsidP="00346F21">
            <w:pPr>
              <w:rPr>
                <w:rFonts w:ascii="Times New Roman" w:hAnsi="Times New Roman" w:cs="Times New Roman"/>
              </w:rPr>
            </w:pPr>
            <w:r w:rsidRPr="00676645">
              <w:rPr>
                <w:rFonts w:ascii="Times New Roman" w:hAnsi="Times New Roman" w:cs="Times New Roman"/>
                <w:b/>
                <w:i/>
              </w:rPr>
              <w:t>TOTAL</w:t>
            </w:r>
            <w:r w:rsidRPr="00676645">
              <w:rPr>
                <w:rFonts w:ascii="Times New Roman" w:hAnsi="Times New Roman" w:cs="Times New Roman"/>
                <w:b/>
                <w:i/>
              </w:rPr>
              <w:tab/>
            </w:r>
            <w:r w:rsidRPr="00676645">
              <w:rPr>
                <w:rFonts w:ascii="Times New Roman" w:hAnsi="Times New Roman" w:cs="Times New Roman"/>
                <w:b/>
                <w:i/>
              </w:rPr>
              <w:tab/>
            </w:r>
            <w:r w:rsidRPr="00676645">
              <w:rPr>
                <w:rFonts w:ascii="Times New Roman" w:hAnsi="Times New Roman" w:cs="Times New Roman"/>
                <w:b/>
                <w:i/>
              </w:rPr>
              <w:tab/>
            </w:r>
            <w:r w:rsidRPr="00676645">
              <w:rPr>
                <w:rFonts w:ascii="Times New Roman" w:hAnsi="Times New Roman" w:cs="Times New Roman"/>
                <w:b/>
                <w:i/>
              </w:rPr>
              <w:tab/>
              <w:t>400       points</w:t>
            </w:r>
          </w:p>
        </w:tc>
        <w:tc>
          <w:tcPr>
            <w:tcW w:w="4788" w:type="dxa"/>
            <w:tcBorders>
              <w:top w:val="nil"/>
              <w:bottom w:val="nil"/>
              <w:right w:val="nil"/>
            </w:tcBorders>
          </w:tcPr>
          <w:p w:rsidR="000E590C" w:rsidRPr="00234112" w:rsidRDefault="000E590C" w:rsidP="00346F21">
            <w:pPr>
              <w:rPr>
                <w:rFonts w:ascii="Times New Roman" w:hAnsi="Times New Roman" w:cs="Times New Roman"/>
              </w:rPr>
            </w:pPr>
            <w:r>
              <w:rPr>
                <w:rFonts w:ascii="Times New Roman" w:hAnsi="Times New Roman" w:cs="Times New Roman"/>
              </w:rPr>
              <w:t>A = 360 – 4</w:t>
            </w:r>
            <w:r w:rsidRPr="00234112">
              <w:rPr>
                <w:rFonts w:ascii="Times New Roman" w:hAnsi="Times New Roman" w:cs="Times New Roman"/>
              </w:rPr>
              <w:t>00</w:t>
            </w:r>
            <w:r w:rsidRPr="00234112">
              <w:rPr>
                <w:rFonts w:ascii="Times New Roman" w:hAnsi="Times New Roman" w:cs="Times New Roman"/>
              </w:rPr>
              <w:tab/>
            </w:r>
            <w:r w:rsidRPr="00234112">
              <w:rPr>
                <w:rFonts w:ascii="Times New Roman" w:hAnsi="Times New Roman" w:cs="Times New Roman"/>
              </w:rPr>
              <w:tab/>
              <w:t>Extraordinary work</w:t>
            </w:r>
          </w:p>
          <w:p w:rsidR="000E590C" w:rsidRPr="00234112" w:rsidRDefault="000E590C" w:rsidP="00346F21">
            <w:pPr>
              <w:rPr>
                <w:rFonts w:ascii="Times New Roman" w:hAnsi="Times New Roman" w:cs="Times New Roman"/>
              </w:rPr>
            </w:pPr>
            <w:r>
              <w:rPr>
                <w:rFonts w:ascii="Times New Roman" w:hAnsi="Times New Roman" w:cs="Times New Roman"/>
              </w:rPr>
              <w:t>B = 320 – 359</w:t>
            </w:r>
            <w:r w:rsidRPr="00234112">
              <w:rPr>
                <w:rFonts w:ascii="Times New Roman" w:hAnsi="Times New Roman" w:cs="Times New Roman"/>
              </w:rPr>
              <w:t xml:space="preserve"> </w:t>
            </w:r>
            <w:r w:rsidRPr="00234112">
              <w:rPr>
                <w:rFonts w:ascii="Times New Roman" w:hAnsi="Times New Roman" w:cs="Times New Roman"/>
              </w:rPr>
              <w:tab/>
            </w:r>
            <w:r w:rsidRPr="00234112">
              <w:rPr>
                <w:rFonts w:ascii="Times New Roman" w:hAnsi="Times New Roman" w:cs="Times New Roman"/>
              </w:rPr>
              <w:tab/>
              <w:t>Above average work</w:t>
            </w:r>
          </w:p>
          <w:p w:rsidR="000E590C" w:rsidRPr="00234112" w:rsidRDefault="000E590C" w:rsidP="00346F21">
            <w:pPr>
              <w:rPr>
                <w:rFonts w:ascii="Times New Roman" w:hAnsi="Times New Roman" w:cs="Times New Roman"/>
              </w:rPr>
            </w:pPr>
            <w:r>
              <w:rPr>
                <w:rFonts w:ascii="Times New Roman" w:hAnsi="Times New Roman" w:cs="Times New Roman"/>
              </w:rPr>
              <w:t>C = 280 – 319</w:t>
            </w:r>
            <w:r w:rsidRPr="00234112">
              <w:rPr>
                <w:rFonts w:ascii="Times New Roman" w:hAnsi="Times New Roman" w:cs="Times New Roman"/>
              </w:rPr>
              <w:tab/>
            </w:r>
            <w:r w:rsidRPr="00234112">
              <w:rPr>
                <w:rFonts w:ascii="Times New Roman" w:hAnsi="Times New Roman" w:cs="Times New Roman"/>
              </w:rPr>
              <w:tab/>
              <w:t>Average work</w:t>
            </w:r>
          </w:p>
          <w:p w:rsidR="000E590C" w:rsidRPr="00234112" w:rsidRDefault="000E590C" w:rsidP="00346F21">
            <w:pPr>
              <w:rPr>
                <w:rFonts w:ascii="Times New Roman" w:hAnsi="Times New Roman" w:cs="Times New Roman"/>
              </w:rPr>
            </w:pPr>
            <w:r>
              <w:rPr>
                <w:rFonts w:ascii="Times New Roman" w:hAnsi="Times New Roman" w:cs="Times New Roman"/>
              </w:rPr>
              <w:t>D = 240 – 279</w:t>
            </w:r>
            <w:r w:rsidRPr="00234112">
              <w:rPr>
                <w:rFonts w:ascii="Times New Roman" w:hAnsi="Times New Roman" w:cs="Times New Roman"/>
              </w:rPr>
              <w:tab/>
            </w:r>
            <w:r w:rsidRPr="00234112">
              <w:rPr>
                <w:rFonts w:ascii="Times New Roman" w:hAnsi="Times New Roman" w:cs="Times New Roman"/>
              </w:rPr>
              <w:tab/>
              <w:t>Below average work</w:t>
            </w:r>
          </w:p>
          <w:p w:rsidR="000E590C" w:rsidRPr="00234112" w:rsidRDefault="000E590C" w:rsidP="00346F21">
            <w:pPr>
              <w:rPr>
                <w:rFonts w:ascii="Times New Roman" w:hAnsi="Times New Roman" w:cs="Times New Roman"/>
              </w:rPr>
            </w:pPr>
            <w:r>
              <w:rPr>
                <w:rFonts w:ascii="Times New Roman" w:hAnsi="Times New Roman" w:cs="Times New Roman"/>
              </w:rPr>
              <w:t>F = below 24</w:t>
            </w:r>
            <w:r w:rsidRPr="00234112">
              <w:rPr>
                <w:rFonts w:ascii="Times New Roman" w:hAnsi="Times New Roman" w:cs="Times New Roman"/>
              </w:rPr>
              <w:t>0</w:t>
            </w:r>
            <w:r w:rsidRPr="00234112">
              <w:rPr>
                <w:rFonts w:ascii="Times New Roman" w:hAnsi="Times New Roman" w:cs="Times New Roman"/>
              </w:rPr>
              <w:tab/>
            </w:r>
            <w:r w:rsidRPr="00234112">
              <w:rPr>
                <w:rFonts w:ascii="Times New Roman" w:hAnsi="Times New Roman" w:cs="Times New Roman"/>
              </w:rPr>
              <w:tab/>
              <w:t>Lack of thought and skill</w:t>
            </w:r>
          </w:p>
          <w:p w:rsidR="000E590C" w:rsidRPr="00234112" w:rsidRDefault="000E590C" w:rsidP="00346F21">
            <w:pPr>
              <w:rPr>
                <w:rFonts w:ascii="Times New Roman" w:hAnsi="Times New Roman" w:cs="Times New Roman"/>
              </w:rPr>
            </w:pPr>
          </w:p>
        </w:tc>
      </w:tr>
    </w:tbl>
    <w:p w:rsidR="000E590C" w:rsidRDefault="000E590C" w:rsidP="000E590C">
      <w:pPr>
        <w:spacing w:after="0" w:line="240" w:lineRule="auto"/>
        <w:rPr>
          <w:rFonts w:ascii="Times New Roman" w:hAnsi="Times New Roman" w:cs="Times New Roman"/>
          <w:b/>
        </w:rPr>
      </w:pPr>
    </w:p>
    <w:p w:rsidR="000E590C" w:rsidRPr="00234112" w:rsidRDefault="000E590C" w:rsidP="000E590C">
      <w:pPr>
        <w:spacing w:after="0" w:line="240" w:lineRule="auto"/>
        <w:rPr>
          <w:rFonts w:ascii="Times New Roman" w:hAnsi="Times New Roman" w:cs="Times New Roman"/>
          <w:b/>
        </w:rPr>
      </w:pPr>
      <w:r w:rsidRPr="00234112">
        <w:rPr>
          <w:rFonts w:ascii="Times New Roman" w:hAnsi="Times New Roman" w:cs="Times New Roman"/>
          <w:b/>
        </w:rPr>
        <w:t>COURSE POLICIES</w:t>
      </w:r>
    </w:p>
    <w:p w:rsidR="000E590C" w:rsidRPr="006E4EEA" w:rsidRDefault="000E590C" w:rsidP="000E590C">
      <w:pPr>
        <w:spacing w:after="0" w:line="240" w:lineRule="auto"/>
        <w:rPr>
          <w:rFonts w:ascii="Times New Roman" w:hAnsi="Times New Roman" w:cs="Times New Roman"/>
        </w:rPr>
      </w:pPr>
      <w:r w:rsidRPr="002015B9">
        <w:rPr>
          <w:rFonts w:ascii="Times New Roman" w:hAnsi="Times New Roman" w:cs="Times New Roman"/>
          <w:u w:val="single"/>
        </w:rPr>
        <w:t>Attendance</w:t>
      </w:r>
      <w:r>
        <w:rPr>
          <w:rFonts w:ascii="Times New Roman" w:hAnsi="Times New Roman" w:cs="Times New Roman"/>
          <w:u w:val="single"/>
        </w:rPr>
        <w:t>:</w:t>
      </w:r>
      <w:r w:rsidRPr="006E4EEA">
        <w:rPr>
          <w:rFonts w:ascii="Times New Roman" w:hAnsi="Times New Roman" w:cs="Times New Roman"/>
          <w:b/>
        </w:rPr>
        <w:t xml:space="preserve"> </w:t>
      </w:r>
      <w:r w:rsidRPr="006E4EEA">
        <w:rPr>
          <w:rFonts w:ascii="Times New Roman" w:hAnsi="Times New Roman" w:cs="Times New Roman"/>
        </w:rPr>
        <w:t>Students are expected to attend class regularly, though one unexcused absence will be permitted without penalty. Written medical or academic excuses are required after one absence</w:t>
      </w:r>
      <w:r>
        <w:rPr>
          <w:rFonts w:ascii="Times New Roman" w:hAnsi="Times New Roman" w:cs="Times New Roman"/>
        </w:rPr>
        <w:t xml:space="preserve">. </w:t>
      </w:r>
      <w:r w:rsidR="00403655">
        <w:rPr>
          <w:rFonts w:ascii="Times New Roman" w:hAnsi="Times New Roman" w:cs="Times New Roman"/>
        </w:rPr>
        <w:t xml:space="preserve">A half letter grade </w:t>
      </w:r>
      <w:r w:rsidRPr="006E4EEA">
        <w:rPr>
          <w:rFonts w:ascii="Times New Roman" w:hAnsi="Times New Roman" w:cs="Times New Roman"/>
        </w:rPr>
        <w:t>will be docked from the final grade for each unexcused absence over one.</w:t>
      </w:r>
    </w:p>
    <w:p w:rsidR="000E590C" w:rsidRPr="006E4EEA" w:rsidRDefault="000E590C" w:rsidP="000E590C">
      <w:pPr>
        <w:spacing w:after="0" w:line="240" w:lineRule="auto"/>
        <w:ind w:firstLine="720"/>
        <w:rPr>
          <w:rFonts w:ascii="Times New Roman" w:hAnsi="Times New Roman" w:cs="Times New Roman"/>
        </w:rPr>
      </w:pPr>
    </w:p>
    <w:p w:rsidR="000E590C" w:rsidRPr="006E4EEA" w:rsidRDefault="000E590C" w:rsidP="000E590C">
      <w:pPr>
        <w:spacing w:after="0" w:line="240" w:lineRule="auto"/>
        <w:rPr>
          <w:rFonts w:ascii="Times New Roman" w:hAnsi="Times New Roman" w:cs="Times New Roman"/>
        </w:rPr>
      </w:pPr>
      <w:r w:rsidRPr="002015B9">
        <w:rPr>
          <w:rFonts w:ascii="Times New Roman" w:hAnsi="Times New Roman" w:cs="Times New Roman"/>
          <w:u w:val="single"/>
        </w:rPr>
        <w:t>Disabilities</w:t>
      </w:r>
      <w:r>
        <w:rPr>
          <w:rFonts w:ascii="Times New Roman" w:hAnsi="Times New Roman" w:cs="Times New Roman"/>
          <w:u w:val="single"/>
        </w:rPr>
        <w:t>:</w:t>
      </w:r>
      <w:r w:rsidRPr="006E4EEA">
        <w:rPr>
          <w:rFonts w:ascii="Times New Roman" w:hAnsi="Times New Roman" w:cs="Times New Roman"/>
          <w:b/>
        </w:rPr>
        <w:t xml:space="preserve"> </w:t>
      </w:r>
      <w:r w:rsidRPr="006E4EEA">
        <w:rPr>
          <w:rFonts w:ascii="Times New Roman" w:hAnsi="Times New Roman" w:cs="Times New Roman"/>
        </w:rPr>
        <w:t>If you have a physical, learning, sensory or psychological disability an</w:t>
      </w:r>
      <w:r w:rsidR="000F3905">
        <w:rPr>
          <w:rFonts w:ascii="Times New Roman" w:hAnsi="Times New Roman" w:cs="Times New Roman"/>
        </w:rPr>
        <w:t>d require accommodations,</w:t>
      </w:r>
      <w:r w:rsidRPr="006E4EEA">
        <w:rPr>
          <w:rFonts w:ascii="Times New Roman" w:hAnsi="Times New Roman" w:cs="Times New Roman"/>
        </w:rPr>
        <w:t xml:space="preserve"> </w:t>
      </w:r>
      <w:r>
        <w:rPr>
          <w:rFonts w:ascii="Times New Roman" w:hAnsi="Times New Roman" w:cs="Times New Roman"/>
        </w:rPr>
        <w:t>inform me</w:t>
      </w:r>
      <w:r w:rsidRPr="006E4EEA">
        <w:rPr>
          <w:rFonts w:ascii="Times New Roman" w:hAnsi="Times New Roman" w:cs="Times New Roman"/>
        </w:rPr>
        <w:t xml:space="preserve"> as soon as possible. You will need to register with, and provide documentation of your disability to University Disability Support Services</w:t>
      </w:r>
      <w:r>
        <w:rPr>
          <w:rFonts w:ascii="Times New Roman" w:hAnsi="Times New Roman" w:cs="Times New Roman"/>
        </w:rPr>
        <w:t>:</w:t>
      </w:r>
      <w:r w:rsidR="000F3905">
        <w:rPr>
          <w:rFonts w:ascii="Times New Roman" w:hAnsi="Times New Roman" w:cs="Times New Roman"/>
        </w:rPr>
        <w:t xml:space="preserve"> (UDSS), </w:t>
      </w:r>
      <w:r w:rsidRPr="006E4EEA">
        <w:rPr>
          <w:rFonts w:ascii="Times New Roman" w:hAnsi="Times New Roman" w:cs="Times New Roman"/>
        </w:rPr>
        <w:t>330 Knight Hall.</w:t>
      </w:r>
    </w:p>
    <w:p w:rsidR="000E590C" w:rsidRDefault="000E590C" w:rsidP="000E590C">
      <w:pPr>
        <w:spacing w:after="0" w:line="240" w:lineRule="auto"/>
        <w:rPr>
          <w:rFonts w:ascii="Times New Roman" w:hAnsi="Times New Roman" w:cs="Times New Roman"/>
          <w:b/>
        </w:rPr>
      </w:pPr>
    </w:p>
    <w:p w:rsidR="000E590C" w:rsidRPr="006E4EEA" w:rsidRDefault="000E590C" w:rsidP="000E590C">
      <w:pPr>
        <w:spacing w:after="0" w:line="240" w:lineRule="auto"/>
        <w:rPr>
          <w:rFonts w:ascii="Times New Roman" w:hAnsi="Times New Roman" w:cs="Times New Roman"/>
        </w:rPr>
      </w:pPr>
      <w:r w:rsidRPr="00BD5408">
        <w:rPr>
          <w:rFonts w:ascii="Times New Roman" w:hAnsi="Times New Roman" w:cs="Times New Roman"/>
          <w:u w:val="single"/>
        </w:rPr>
        <w:t>Academic Dishonesty</w:t>
      </w:r>
      <w:r>
        <w:rPr>
          <w:rFonts w:ascii="Times New Roman" w:hAnsi="Times New Roman" w:cs="Times New Roman"/>
          <w:u w:val="single"/>
        </w:rPr>
        <w:t>:</w:t>
      </w:r>
      <w:r w:rsidRPr="006E4EEA">
        <w:rPr>
          <w:rFonts w:ascii="Times New Roman" w:hAnsi="Times New Roman" w:cs="Times New Roman"/>
          <w:b/>
        </w:rPr>
        <w:t xml:space="preserve"> </w:t>
      </w:r>
      <w:r w:rsidRPr="006E4EEA">
        <w:rPr>
          <w:rFonts w:ascii="Times New Roman" w:hAnsi="Times New Roman" w:cs="Times New Roman"/>
        </w:rPr>
        <w:t>UW Regulation 6-802. The University of Wyoming is built upon a strong foundation of integrity, respect and trust. All members of the university community have a responsibility to be honest and the right to expect honesty from others. Any form of acad</w:t>
      </w:r>
      <w:r w:rsidR="00403655">
        <w:rPr>
          <w:rFonts w:ascii="Times New Roman" w:hAnsi="Times New Roman" w:cs="Times New Roman"/>
        </w:rPr>
        <w:t>emic dishonesty is unacceptable</w:t>
      </w:r>
      <w:r w:rsidRPr="006E4EEA">
        <w:rPr>
          <w:rFonts w:ascii="Times New Roman" w:hAnsi="Times New Roman" w:cs="Times New Roman"/>
        </w:rPr>
        <w:t xml:space="preserve"> </w:t>
      </w:r>
      <w:r w:rsidR="00403655">
        <w:rPr>
          <w:rFonts w:ascii="Times New Roman" w:hAnsi="Times New Roman" w:cs="Times New Roman"/>
        </w:rPr>
        <w:t xml:space="preserve">and </w:t>
      </w:r>
      <w:r w:rsidRPr="006E4EEA">
        <w:rPr>
          <w:rFonts w:ascii="Times New Roman" w:hAnsi="Times New Roman" w:cs="Times New Roman"/>
        </w:rPr>
        <w:t>will not be tolerated</w:t>
      </w:r>
      <w:r w:rsidRPr="009951AC">
        <w:rPr>
          <w:rFonts w:ascii="Times New Roman" w:hAnsi="Times New Roman" w:cs="Times New Roman"/>
        </w:rPr>
        <w:t>. Academic dishonesty will result in a grade of “0” on the assignment in question and an “F” for the course.</w:t>
      </w:r>
      <w:r w:rsidRPr="006E4EEA">
        <w:rPr>
          <w:rFonts w:ascii="Times New Roman" w:hAnsi="Times New Roman" w:cs="Times New Roman"/>
        </w:rPr>
        <w:t xml:space="preserve"> Teachers and students should report suspected violations of standards of academic honest</w:t>
      </w:r>
      <w:r>
        <w:rPr>
          <w:rFonts w:ascii="Times New Roman" w:hAnsi="Times New Roman" w:cs="Times New Roman"/>
        </w:rPr>
        <w:t>y</w:t>
      </w:r>
      <w:r w:rsidRPr="006E4EEA">
        <w:rPr>
          <w:rFonts w:ascii="Times New Roman" w:hAnsi="Times New Roman" w:cs="Times New Roman"/>
        </w:rPr>
        <w:t xml:space="preserve"> to the instructor, department head, or dean. Other University regulations can be found at: </w:t>
      </w:r>
      <w:hyperlink r:id="rId8" w:history="1">
        <w:r w:rsidRPr="006E4EEA">
          <w:rPr>
            <w:rStyle w:val="Hyperlink"/>
            <w:rFonts w:ascii="Times New Roman" w:hAnsi="Times New Roman" w:cs="Times New Roman"/>
          </w:rPr>
          <w:t>http://uwadmnweb.uwyo.edu/legal/universityregulations.htm</w:t>
        </w:r>
      </w:hyperlink>
      <w:r w:rsidRPr="006E4EEA">
        <w:rPr>
          <w:rFonts w:ascii="Times New Roman" w:hAnsi="Times New Roman" w:cs="Times New Roman"/>
        </w:rPr>
        <w:t>.</w:t>
      </w:r>
    </w:p>
    <w:p w:rsidR="000E590C" w:rsidRPr="006E4EEA" w:rsidRDefault="000E590C" w:rsidP="000E590C">
      <w:pPr>
        <w:spacing w:after="0" w:line="240" w:lineRule="auto"/>
        <w:ind w:firstLine="720"/>
        <w:rPr>
          <w:rFonts w:ascii="Times New Roman" w:hAnsi="Times New Roman" w:cs="Times New Roman"/>
        </w:rPr>
      </w:pPr>
    </w:p>
    <w:p w:rsidR="000E590C" w:rsidRPr="006E4EEA" w:rsidRDefault="000E590C" w:rsidP="000E590C">
      <w:pPr>
        <w:spacing w:after="0" w:line="240" w:lineRule="auto"/>
        <w:rPr>
          <w:rFonts w:ascii="Times New Roman" w:hAnsi="Times New Roman" w:cs="Times New Roman"/>
        </w:rPr>
      </w:pPr>
      <w:r w:rsidRPr="00BD5408">
        <w:rPr>
          <w:rFonts w:ascii="Times New Roman" w:hAnsi="Times New Roman" w:cs="Times New Roman"/>
          <w:u w:val="single"/>
        </w:rPr>
        <w:t>Additional Notes</w:t>
      </w:r>
      <w:r>
        <w:rPr>
          <w:rFonts w:ascii="Times New Roman" w:hAnsi="Times New Roman" w:cs="Times New Roman"/>
          <w:u w:val="single"/>
        </w:rPr>
        <w:t>:</w:t>
      </w:r>
      <w:r w:rsidRPr="006E4EEA">
        <w:rPr>
          <w:rFonts w:ascii="Times New Roman" w:hAnsi="Times New Roman" w:cs="Times New Roman"/>
          <w:b/>
        </w:rPr>
        <w:t xml:space="preserve"> </w:t>
      </w:r>
      <w:r w:rsidRPr="006E4EEA">
        <w:rPr>
          <w:rFonts w:ascii="Times New Roman" w:hAnsi="Times New Roman" w:cs="Times New Roman"/>
        </w:rPr>
        <w:t>(1)</w:t>
      </w:r>
      <w:r w:rsidRPr="006E4EEA">
        <w:rPr>
          <w:rFonts w:ascii="Times New Roman" w:hAnsi="Times New Roman" w:cs="Times New Roman"/>
          <w:b/>
        </w:rPr>
        <w:t xml:space="preserve"> </w:t>
      </w:r>
      <w:r w:rsidRPr="006E4EEA">
        <w:rPr>
          <w:rFonts w:ascii="Times New Roman" w:hAnsi="Times New Roman" w:cs="Times New Roman"/>
        </w:rPr>
        <w:t>Students are expected to take twice as much time outside of class as in class studying for the course. (2) As upper-division students, you are entrusted to use technology devices for class purposes. (3) Students are expected to come and leave class on-time. (4) Email exchanges between students and instructor are a formal form of communication, meaning students should write in full sentences and use proper punctuation, spelling, salutation, and leave-taking.</w:t>
      </w:r>
    </w:p>
    <w:p w:rsidR="000E590C" w:rsidRPr="00234112" w:rsidRDefault="000E590C" w:rsidP="000E590C">
      <w:pPr>
        <w:spacing w:after="0" w:line="240" w:lineRule="auto"/>
        <w:rPr>
          <w:rFonts w:ascii="Times New Roman" w:hAnsi="Times New Roman" w:cs="Times New Roman"/>
          <w:b/>
        </w:rPr>
      </w:pPr>
    </w:p>
    <w:p w:rsidR="000E590C" w:rsidRPr="00234112" w:rsidRDefault="000E590C" w:rsidP="000E590C">
      <w:pPr>
        <w:spacing w:after="0" w:line="240" w:lineRule="auto"/>
        <w:rPr>
          <w:rFonts w:ascii="Times New Roman" w:hAnsi="Times New Roman" w:cs="Times New Roman"/>
        </w:rPr>
      </w:pPr>
      <w:r w:rsidRPr="00234112">
        <w:rPr>
          <w:rFonts w:ascii="Times New Roman" w:hAnsi="Times New Roman" w:cs="Times New Roman"/>
          <w:b/>
        </w:rPr>
        <w:t>OUTLINE OF COURSE CONTENT</w:t>
      </w:r>
    </w:p>
    <w:tbl>
      <w:tblPr>
        <w:tblStyle w:val="TableGrid"/>
        <w:tblW w:w="0" w:type="auto"/>
        <w:tblInd w:w="468" w:type="dxa"/>
        <w:tblLook w:val="04A0" w:firstRow="1" w:lastRow="0" w:firstColumn="1" w:lastColumn="0" w:noHBand="0" w:noVBand="1"/>
      </w:tblPr>
      <w:tblGrid>
        <w:gridCol w:w="5760"/>
        <w:gridCol w:w="2250"/>
      </w:tblGrid>
      <w:tr w:rsidR="000E590C" w:rsidRPr="00234112" w:rsidTr="00346F21">
        <w:trPr>
          <w:trHeight w:val="170"/>
        </w:trPr>
        <w:tc>
          <w:tcPr>
            <w:tcW w:w="5760" w:type="dxa"/>
          </w:tcPr>
          <w:p w:rsidR="000E590C" w:rsidRPr="00234112" w:rsidRDefault="000E590C" w:rsidP="00346F21">
            <w:pPr>
              <w:pStyle w:val="ListParagraph"/>
              <w:numPr>
                <w:ilvl w:val="0"/>
                <w:numId w:val="2"/>
              </w:numPr>
              <w:rPr>
                <w:rFonts w:ascii="Times New Roman" w:hAnsi="Times New Roman" w:cs="Times New Roman"/>
              </w:rPr>
            </w:pPr>
            <w:r>
              <w:rPr>
                <w:rFonts w:ascii="Times New Roman" w:hAnsi="Times New Roman" w:cs="Times New Roman"/>
              </w:rPr>
              <w:t>Anthropology of Development, etc.</w:t>
            </w:r>
          </w:p>
        </w:tc>
        <w:tc>
          <w:tcPr>
            <w:tcW w:w="2250" w:type="dxa"/>
          </w:tcPr>
          <w:p w:rsidR="000E590C" w:rsidRPr="00234112" w:rsidRDefault="000E590C" w:rsidP="00346F21">
            <w:pPr>
              <w:rPr>
                <w:rFonts w:ascii="Times New Roman" w:hAnsi="Times New Roman" w:cs="Times New Roman"/>
              </w:rPr>
            </w:pPr>
            <w:r>
              <w:rPr>
                <w:rFonts w:ascii="Times New Roman" w:hAnsi="Times New Roman" w:cs="Times New Roman"/>
              </w:rPr>
              <w:t>Jan 13</w:t>
            </w:r>
          </w:p>
        </w:tc>
      </w:tr>
      <w:tr w:rsidR="000E590C" w:rsidRPr="00234112" w:rsidTr="00346F21">
        <w:tc>
          <w:tcPr>
            <w:tcW w:w="5760" w:type="dxa"/>
          </w:tcPr>
          <w:p w:rsidR="000E590C" w:rsidRPr="00234112" w:rsidRDefault="000E590C" w:rsidP="00346F21">
            <w:pPr>
              <w:pStyle w:val="ListParagraph"/>
              <w:numPr>
                <w:ilvl w:val="0"/>
                <w:numId w:val="2"/>
              </w:numPr>
              <w:rPr>
                <w:rFonts w:ascii="Times New Roman" w:hAnsi="Times New Roman" w:cs="Times New Roman"/>
              </w:rPr>
            </w:pPr>
            <w:r w:rsidRPr="00234112">
              <w:rPr>
                <w:rFonts w:ascii="Times New Roman" w:hAnsi="Times New Roman" w:cs="Times New Roman"/>
              </w:rPr>
              <w:t>Pre-Colonial African Values and Developments</w:t>
            </w:r>
          </w:p>
        </w:tc>
        <w:tc>
          <w:tcPr>
            <w:tcW w:w="2250" w:type="dxa"/>
          </w:tcPr>
          <w:p w:rsidR="000E590C" w:rsidRPr="00234112" w:rsidRDefault="00863F2B" w:rsidP="00346F21">
            <w:pPr>
              <w:rPr>
                <w:rFonts w:ascii="Times New Roman" w:hAnsi="Times New Roman" w:cs="Times New Roman"/>
              </w:rPr>
            </w:pPr>
            <w:r>
              <w:rPr>
                <w:rFonts w:ascii="Times New Roman" w:hAnsi="Times New Roman" w:cs="Times New Roman"/>
              </w:rPr>
              <w:t>Feb 2</w:t>
            </w:r>
            <w:r w:rsidR="000E590C" w:rsidRPr="00234112">
              <w:rPr>
                <w:rFonts w:ascii="Times New Roman" w:hAnsi="Times New Roman" w:cs="Times New Roman"/>
              </w:rPr>
              <w:t xml:space="preserve"> </w:t>
            </w:r>
          </w:p>
        </w:tc>
      </w:tr>
      <w:tr w:rsidR="000E590C" w:rsidRPr="00234112" w:rsidTr="00346F21">
        <w:tc>
          <w:tcPr>
            <w:tcW w:w="5760" w:type="dxa"/>
          </w:tcPr>
          <w:p w:rsidR="000E590C" w:rsidRPr="00234112" w:rsidRDefault="000E590C" w:rsidP="00346F21">
            <w:pPr>
              <w:pStyle w:val="ListParagraph"/>
              <w:numPr>
                <w:ilvl w:val="0"/>
                <w:numId w:val="2"/>
              </w:numPr>
              <w:rPr>
                <w:rFonts w:ascii="Times New Roman" w:hAnsi="Times New Roman" w:cs="Times New Roman"/>
              </w:rPr>
            </w:pPr>
            <w:r w:rsidRPr="00234112">
              <w:rPr>
                <w:rFonts w:ascii="Times New Roman" w:hAnsi="Times New Roman" w:cs="Times New Roman"/>
              </w:rPr>
              <w:t xml:space="preserve">Colonialism: Promises, Impacts, African Agency </w:t>
            </w:r>
          </w:p>
        </w:tc>
        <w:tc>
          <w:tcPr>
            <w:tcW w:w="2250" w:type="dxa"/>
          </w:tcPr>
          <w:p w:rsidR="000E590C" w:rsidRPr="00234112" w:rsidRDefault="00863F2B" w:rsidP="00863F2B">
            <w:pPr>
              <w:rPr>
                <w:rFonts w:ascii="Times New Roman" w:hAnsi="Times New Roman" w:cs="Times New Roman"/>
              </w:rPr>
            </w:pPr>
            <w:r>
              <w:rPr>
                <w:rFonts w:ascii="Times New Roman" w:hAnsi="Times New Roman" w:cs="Times New Roman"/>
              </w:rPr>
              <w:t>Feb 9</w:t>
            </w:r>
            <w:r w:rsidR="000E590C">
              <w:rPr>
                <w:rFonts w:ascii="Times New Roman" w:hAnsi="Times New Roman" w:cs="Times New Roman"/>
              </w:rPr>
              <w:t>/Feb 1</w:t>
            </w:r>
            <w:r>
              <w:rPr>
                <w:rFonts w:ascii="Times New Roman" w:hAnsi="Times New Roman" w:cs="Times New Roman"/>
              </w:rPr>
              <w:t>6</w:t>
            </w:r>
            <w:r w:rsidR="000E590C" w:rsidRPr="00234112">
              <w:rPr>
                <w:rFonts w:ascii="Times New Roman" w:hAnsi="Times New Roman" w:cs="Times New Roman"/>
              </w:rPr>
              <w:t xml:space="preserve"> </w:t>
            </w:r>
          </w:p>
        </w:tc>
      </w:tr>
      <w:tr w:rsidR="000E590C" w:rsidRPr="00234112" w:rsidTr="00346F21">
        <w:tc>
          <w:tcPr>
            <w:tcW w:w="5760" w:type="dxa"/>
          </w:tcPr>
          <w:p w:rsidR="000E590C" w:rsidRPr="00234112" w:rsidRDefault="000E590C" w:rsidP="00346F21">
            <w:pPr>
              <w:pStyle w:val="ListParagraph"/>
              <w:numPr>
                <w:ilvl w:val="0"/>
                <w:numId w:val="2"/>
              </w:numPr>
              <w:rPr>
                <w:rFonts w:ascii="Times New Roman" w:hAnsi="Times New Roman" w:cs="Times New Roman"/>
              </w:rPr>
            </w:pPr>
            <w:r w:rsidRPr="00234112">
              <w:rPr>
                <w:rFonts w:ascii="Times New Roman" w:hAnsi="Times New Roman" w:cs="Times New Roman"/>
              </w:rPr>
              <w:t>Development: Promises, Impacts, African Agency</w:t>
            </w:r>
          </w:p>
        </w:tc>
        <w:tc>
          <w:tcPr>
            <w:tcW w:w="2250" w:type="dxa"/>
          </w:tcPr>
          <w:p w:rsidR="000E590C" w:rsidRPr="00234112" w:rsidRDefault="00863F2B" w:rsidP="00346F21">
            <w:pPr>
              <w:rPr>
                <w:rFonts w:ascii="Times New Roman" w:hAnsi="Times New Roman" w:cs="Times New Roman"/>
              </w:rPr>
            </w:pPr>
            <w:r>
              <w:rPr>
                <w:rFonts w:ascii="Times New Roman" w:hAnsi="Times New Roman" w:cs="Times New Roman"/>
              </w:rPr>
              <w:t>Feb 23/Mar 2</w:t>
            </w:r>
          </w:p>
        </w:tc>
      </w:tr>
      <w:tr w:rsidR="000E590C" w:rsidRPr="00234112" w:rsidTr="00346F21">
        <w:tc>
          <w:tcPr>
            <w:tcW w:w="5760" w:type="dxa"/>
          </w:tcPr>
          <w:p w:rsidR="000E590C" w:rsidRPr="00234112" w:rsidRDefault="000E590C" w:rsidP="00346F21">
            <w:pPr>
              <w:pStyle w:val="ListParagraph"/>
              <w:numPr>
                <w:ilvl w:val="0"/>
                <w:numId w:val="2"/>
              </w:numPr>
              <w:rPr>
                <w:rFonts w:ascii="Times New Roman" w:hAnsi="Times New Roman" w:cs="Times New Roman"/>
              </w:rPr>
            </w:pPr>
            <w:r w:rsidRPr="00234112">
              <w:rPr>
                <w:rFonts w:ascii="Times New Roman" w:hAnsi="Times New Roman" w:cs="Times New Roman"/>
              </w:rPr>
              <w:t>Critiques of Development</w:t>
            </w:r>
          </w:p>
        </w:tc>
        <w:tc>
          <w:tcPr>
            <w:tcW w:w="2250" w:type="dxa"/>
          </w:tcPr>
          <w:p w:rsidR="000E590C" w:rsidRPr="00234112" w:rsidRDefault="00863F2B" w:rsidP="00346F21">
            <w:pPr>
              <w:rPr>
                <w:rFonts w:ascii="Times New Roman" w:hAnsi="Times New Roman" w:cs="Times New Roman"/>
              </w:rPr>
            </w:pPr>
            <w:r>
              <w:rPr>
                <w:rFonts w:ascii="Times New Roman" w:hAnsi="Times New Roman" w:cs="Times New Roman"/>
              </w:rPr>
              <w:t>Mar 9/Mar 23</w:t>
            </w:r>
          </w:p>
        </w:tc>
      </w:tr>
      <w:tr w:rsidR="000E590C" w:rsidRPr="00234112" w:rsidTr="00346F21">
        <w:tc>
          <w:tcPr>
            <w:tcW w:w="5760" w:type="dxa"/>
          </w:tcPr>
          <w:p w:rsidR="000E590C" w:rsidRPr="00234112" w:rsidRDefault="000E590C" w:rsidP="00346F21">
            <w:pPr>
              <w:pStyle w:val="ListParagraph"/>
              <w:numPr>
                <w:ilvl w:val="0"/>
                <w:numId w:val="2"/>
              </w:numPr>
              <w:rPr>
                <w:rFonts w:ascii="Times New Roman" w:hAnsi="Times New Roman" w:cs="Times New Roman"/>
              </w:rPr>
            </w:pPr>
            <w:r w:rsidRPr="00234112">
              <w:rPr>
                <w:rFonts w:ascii="Times New Roman" w:hAnsi="Times New Roman" w:cs="Times New Roman"/>
              </w:rPr>
              <w:t>Neoliberalism: Promises, Impacts, African Agency</w:t>
            </w:r>
          </w:p>
        </w:tc>
        <w:tc>
          <w:tcPr>
            <w:tcW w:w="2250" w:type="dxa"/>
          </w:tcPr>
          <w:p w:rsidR="000E590C" w:rsidRPr="00234112" w:rsidRDefault="00AC0CD0" w:rsidP="00346F21">
            <w:pPr>
              <w:rPr>
                <w:rFonts w:ascii="Times New Roman" w:hAnsi="Times New Roman" w:cs="Times New Roman"/>
              </w:rPr>
            </w:pPr>
            <w:r>
              <w:rPr>
                <w:rFonts w:ascii="Times New Roman" w:hAnsi="Times New Roman" w:cs="Times New Roman"/>
              </w:rPr>
              <w:t>Mar 30/Apr 6/Apr 13</w:t>
            </w:r>
          </w:p>
        </w:tc>
      </w:tr>
      <w:tr w:rsidR="000E590C" w:rsidRPr="00234112" w:rsidTr="00346F21">
        <w:tc>
          <w:tcPr>
            <w:tcW w:w="5760" w:type="dxa"/>
          </w:tcPr>
          <w:p w:rsidR="000E590C" w:rsidRPr="00234112" w:rsidRDefault="00AC0CD0" w:rsidP="00346F21">
            <w:pPr>
              <w:pStyle w:val="ListParagraph"/>
              <w:numPr>
                <w:ilvl w:val="0"/>
                <w:numId w:val="2"/>
              </w:numPr>
              <w:rPr>
                <w:rFonts w:ascii="Times New Roman" w:hAnsi="Times New Roman" w:cs="Times New Roman"/>
              </w:rPr>
            </w:pPr>
            <w:r>
              <w:rPr>
                <w:rFonts w:ascii="Times New Roman" w:hAnsi="Times New Roman" w:cs="Times New Roman"/>
              </w:rPr>
              <w:t>North Africa: Case of Egypt</w:t>
            </w:r>
          </w:p>
        </w:tc>
        <w:tc>
          <w:tcPr>
            <w:tcW w:w="2250" w:type="dxa"/>
          </w:tcPr>
          <w:p w:rsidR="000E590C" w:rsidRPr="00234112" w:rsidRDefault="00AC0CD0" w:rsidP="00346F21">
            <w:pPr>
              <w:rPr>
                <w:rFonts w:ascii="Times New Roman" w:hAnsi="Times New Roman" w:cs="Times New Roman"/>
              </w:rPr>
            </w:pPr>
            <w:r>
              <w:rPr>
                <w:rFonts w:ascii="Times New Roman" w:hAnsi="Times New Roman" w:cs="Times New Roman"/>
              </w:rPr>
              <w:t>Apr 20/Apr 27</w:t>
            </w:r>
          </w:p>
        </w:tc>
      </w:tr>
      <w:tr w:rsidR="000E590C" w:rsidRPr="00234112" w:rsidTr="00346F21">
        <w:tc>
          <w:tcPr>
            <w:tcW w:w="5760" w:type="dxa"/>
          </w:tcPr>
          <w:p w:rsidR="000E590C" w:rsidRPr="00234112" w:rsidRDefault="00AC0CD0" w:rsidP="00346F21">
            <w:pPr>
              <w:pStyle w:val="ListParagraph"/>
              <w:numPr>
                <w:ilvl w:val="0"/>
                <w:numId w:val="2"/>
              </w:numPr>
              <w:rPr>
                <w:rFonts w:ascii="Times New Roman" w:hAnsi="Times New Roman" w:cs="Times New Roman"/>
              </w:rPr>
            </w:pPr>
            <w:r>
              <w:rPr>
                <w:rFonts w:ascii="Times New Roman" w:hAnsi="Times New Roman" w:cs="Times New Roman"/>
              </w:rPr>
              <w:t xml:space="preserve">Recent Understandings </w:t>
            </w:r>
          </w:p>
        </w:tc>
        <w:tc>
          <w:tcPr>
            <w:tcW w:w="2250" w:type="dxa"/>
          </w:tcPr>
          <w:p w:rsidR="000E590C" w:rsidRPr="00234112" w:rsidRDefault="00AC0CD0" w:rsidP="00346F21">
            <w:pPr>
              <w:rPr>
                <w:rFonts w:ascii="Times New Roman" w:hAnsi="Times New Roman" w:cs="Times New Roman"/>
              </w:rPr>
            </w:pPr>
            <w:r>
              <w:rPr>
                <w:rFonts w:ascii="Times New Roman" w:hAnsi="Times New Roman" w:cs="Times New Roman"/>
              </w:rPr>
              <w:t>May 4</w:t>
            </w:r>
          </w:p>
        </w:tc>
      </w:tr>
    </w:tbl>
    <w:p w:rsidR="000E590C" w:rsidRPr="00725336" w:rsidRDefault="000E590C" w:rsidP="000E590C">
      <w:pPr>
        <w:spacing w:after="0" w:line="240" w:lineRule="auto"/>
        <w:rPr>
          <w:rFonts w:ascii="Times New Roman" w:hAnsi="Times New Roman" w:cs="Times New Roman"/>
        </w:rPr>
      </w:pPr>
      <w:r w:rsidRPr="00725336">
        <w:rPr>
          <w:rFonts w:ascii="Times New Roman" w:hAnsi="Times New Roman" w:cs="Times New Roman"/>
        </w:rPr>
        <w:tab/>
      </w:r>
    </w:p>
    <w:p w:rsidR="000E590C" w:rsidRPr="00725336" w:rsidRDefault="000E590C" w:rsidP="000E590C">
      <w:pPr>
        <w:spacing w:after="0" w:line="240" w:lineRule="auto"/>
        <w:rPr>
          <w:rFonts w:ascii="Times New Roman" w:hAnsi="Times New Roman" w:cs="Times New Roman"/>
          <w:b/>
        </w:rPr>
      </w:pPr>
      <w:r w:rsidRPr="00725336">
        <w:rPr>
          <w:rFonts w:ascii="Times New Roman" w:hAnsi="Times New Roman" w:cs="Times New Roman"/>
          <w:b/>
        </w:rPr>
        <w:t>IMPORTANT DATES</w:t>
      </w:r>
    </w:p>
    <w:p w:rsidR="000E590C" w:rsidRPr="00725336" w:rsidRDefault="000E590C" w:rsidP="000E590C">
      <w:pPr>
        <w:spacing w:after="0" w:line="240" w:lineRule="auto"/>
        <w:rPr>
          <w:rFonts w:ascii="Times New Roman" w:hAnsi="Times New Roman" w:cs="Times New Roman"/>
        </w:rPr>
      </w:pPr>
      <w:r w:rsidRPr="00725336">
        <w:rPr>
          <w:rFonts w:ascii="Times New Roman" w:hAnsi="Times New Roman" w:cs="Times New Roman"/>
        </w:rPr>
        <w:t xml:space="preserve">March </w:t>
      </w:r>
      <w:r>
        <w:rPr>
          <w:rFonts w:ascii="Times New Roman" w:hAnsi="Times New Roman" w:cs="Times New Roman"/>
        </w:rPr>
        <w:t>16</w:t>
      </w:r>
      <w:r w:rsidRPr="00725336">
        <w:rPr>
          <w:rFonts w:ascii="Times New Roman" w:hAnsi="Times New Roman" w:cs="Times New Roman"/>
        </w:rPr>
        <w:tab/>
        <w:t>spring break (5 days)</w:t>
      </w:r>
      <w:r w:rsidRPr="00725336">
        <w:rPr>
          <w:rFonts w:ascii="Times New Roman" w:hAnsi="Times New Roman" w:cs="Times New Roman"/>
        </w:rPr>
        <w:tab/>
      </w:r>
      <w:r w:rsidRPr="00725336">
        <w:rPr>
          <w:rFonts w:ascii="Times New Roman" w:hAnsi="Times New Roman" w:cs="Times New Roman"/>
        </w:rPr>
        <w:tab/>
        <w:t xml:space="preserve">classes canceled </w:t>
      </w:r>
    </w:p>
    <w:p w:rsidR="000E590C" w:rsidRDefault="000E590C" w:rsidP="000E590C">
      <w:pPr>
        <w:spacing w:after="0" w:line="240" w:lineRule="auto"/>
        <w:rPr>
          <w:rFonts w:ascii="Times New Roman" w:hAnsi="Times New Roman" w:cs="Times New Roman"/>
        </w:rPr>
      </w:pPr>
      <w:r>
        <w:rPr>
          <w:rFonts w:ascii="Times New Roman" w:hAnsi="Times New Roman" w:cs="Times New Roman"/>
        </w:rPr>
        <w:t>May 8</w:t>
      </w:r>
      <w:r w:rsidRPr="00725336">
        <w:rPr>
          <w:rFonts w:ascii="Times New Roman" w:hAnsi="Times New Roman" w:cs="Times New Roman"/>
        </w:rPr>
        <w:tab/>
      </w:r>
      <w:r w:rsidRPr="00725336">
        <w:rPr>
          <w:rFonts w:ascii="Times New Roman" w:hAnsi="Times New Roman" w:cs="Times New Roman"/>
        </w:rPr>
        <w:tab/>
        <w:t>last day of classes</w:t>
      </w:r>
    </w:p>
    <w:p w:rsidR="000E590C" w:rsidRPr="00725336" w:rsidRDefault="000E590C" w:rsidP="000E590C">
      <w:pPr>
        <w:spacing w:after="0" w:line="240" w:lineRule="auto"/>
        <w:rPr>
          <w:rFonts w:ascii="Times New Roman" w:hAnsi="Times New Roman" w:cs="Times New Roman"/>
        </w:rPr>
      </w:pPr>
      <w:r>
        <w:rPr>
          <w:rFonts w:ascii="Times New Roman" w:hAnsi="Times New Roman" w:cs="Times New Roman"/>
        </w:rPr>
        <w:t>March 13</w:t>
      </w:r>
      <w:r>
        <w:rPr>
          <w:rFonts w:ascii="Times New Roman" w:hAnsi="Times New Roman" w:cs="Times New Roman"/>
        </w:rPr>
        <w:tab/>
        <w:t>mid-semester</w:t>
      </w:r>
    </w:p>
    <w:p w:rsidR="000E590C" w:rsidRPr="00725336" w:rsidRDefault="000E590C" w:rsidP="000E590C">
      <w:pPr>
        <w:spacing w:after="0" w:line="240" w:lineRule="auto"/>
        <w:rPr>
          <w:rFonts w:ascii="Times New Roman" w:hAnsi="Times New Roman" w:cs="Times New Roman"/>
          <w:b/>
        </w:rPr>
      </w:pPr>
      <w:r>
        <w:rPr>
          <w:rFonts w:ascii="Times New Roman" w:hAnsi="Times New Roman" w:cs="Times New Roman"/>
        </w:rPr>
        <w:t>May 11</w:t>
      </w:r>
      <w:r w:rsidRPr="00725336">
        <w:rPr>
          <w:rFonts w:ascii="Times New Roman" w:hAnsi="Times New Roman" w:cs="Times New Roman"/>
        </w:rPr>
        <w:tab/>
      </w:r>
      <w:r w:rsidRPr="00725336">
        <w:rPr>
          <w:rFonts w:ascii="Times New Roman" w:hAnsi="Times New Roman" w:cs="Times New Roman"/>
        </w:rPr>
        <w:tab/>
        <w:t>finals week (5 days)</w:t>
      </w:r>
    </w:p>
    <w:p w:rsidR="000E590C" w:rsidRPr="00234112" w:rsidRDefault="000E590C" w:rsidP="000E590C">
      <w:pPr>
        <w:spacing w:after="0" w:line="240" w:lineRule="auto"/>
        <w:rPr>
          <w:rFonts w:ascii="Times New Roman" w:hAnsi="Times New Roman" w:cs="Times New Roman"/>
          <w:b/>
        </w:rPr>
      </w:pPr>
      <w:r w:rsidRPr="00234112">
        <w:rPr>
          <w:rFonts w:ascii="Times New Roman" w:hAnsi="Times New Roman" w:cs="Times New Roman"/>
          <w:b/>
        </w:rPr>
        <w:lastRenderedPageBreak/>
        <w:t>SCHEDULE FOR READINGS, FILMS, PAPERS, and MAP QUIZ</w:t>
      </w:r>
      <w:r w:rsidRPr="00234112">
        <w:rPr>
          <w:rStyle w:val="FootnoteReference"/>
          <w:rFonts w:ascii="Times New Roman" w:hAnsi="Times New Roman" w:cs="Times New Roman"/>
          <w:b/>
        </w:rPr>
        <w:footnoteReference w:id="2"/>
      </w:r>
    </w:p>
    <w:p w:rsidR="000E590C" w:rsidRPr="00234112" w:rsidRDefault="000E590C" w:rsidP="000E590C">
      <w:pPr>
        <w:spacing w:after="0" w:line="240" w:lineRule="auto"/>
        <w:rPr>
          <w:rFonts w:ascii="Times New Roman" w:hAnsi="Times New Roman" w:cs="Times New Roman"/>
          <w:b/>
        </w:rPr>
      </w:pPr>
    </w:p>
    <w:tbl>
      <w:tblPr>
        <w:tblStyle w:val="TableGrid"/>
        <w:tblW w:w="10008" w:type="dxa"/>
        <w:tblInd w:w="-432" w:type="dxa"/>
        <w:tblLook w:val="04A0" w:firstRow="1" w:lastRow="0" w:firstColumn="1" w:lastColumn="0" w:noHBand="0" w:noVBand="1"/>
      </w:tblPr>
      <w:tblGrid>
        <w:gridCol w:w="1346"/>
        <w:gridCol w:w="1876"/>
        <w:gridCol w:w="6786"/>
      </w:tblGrid>
      <w:tr w:rsidR="000E590C" w:rsidRPr="00234112" w:rsidTr="000F3905">
        <w:tc>
          <w:tcPr>
            <w:tcW w:w="1346" w:type="dxa"/>
          </w:tcPr>
          <w:p w:rsidR="000E590C" w:rsidRPr="00234112" w:rsidRDefault="000E590C" w:rsidP="00346F21">
            <w:pPr>
              <w:jc w:val="center"/>
              <w:rPr>
                <w:rFonts w:ascii="Times New Roman" w:hAnsi="Times New Roman" w:cs="Times New Roman"/>
                <w:b/>
              </w:rPr>
            </w:pPr>
            <w:r w:rsidRPr="00234112">
              <w:rPr>
                <w:rFonts w:ascii="Times New Roman" w:hAnsi="Times New Roman" w:cs="Times New Roman"/>
                <w:b/>
              </w:rPr>
              <w:t>CLASS</w:t>
            </w:r>
          </w:p>
        </w:tc>
        <w:tc>
          <w:tcPr>
            <w:tcW w:w="1876" w:type="dxa"/>
          </w:tcPr>
          <w:p w:rsidR="000E590C" w:rsidRPr="00234112" w:rsidRDefault="000E590C" w:rsidP="00346F21">
            <w:pPr>
              <w:jc w:val="center"/>
              <w:rPr>
                <w:rFonts w:ascii="Times New Roman" w:hAnsi="Times New Roman" w:cs="Times New Roman"/>
                <w:b/>
              </w:rPr>
            </w:pPr>
            <w:r w:rsidRPr="00234112">
              <w:rPr>
                <w:rFonts w:ascii="Times New Roman" w:hAnsi="Times New Roman" w:cs="Times New Roman"/>
                <w:b/>
              </w:rPr>
              <w:t>TOPIC</w:t>
            </w:r>
          </w:p>
        </w:tc>
        <w:tc>
          <w:tcPr>
            <w:tcW w:w="6786" w:type="dxa"/>
          </w:tcPr>
          <w:p w:rsidR="000E590C" w:rsidRPr="00234112" w:rsidRDefault="000E590C" w:rsidP="00346F21">
            <w:pPr>
              <w:jc w:val="center"/>
              <w:rPr>
                <w:rFonts w:ascii="Times New Roman" w:hAnsi="Times New Roman" w:cs="Times New Roman"/>
                <w:b/>
              </w:rPr>
            </w:pPr>
            <w:r w:rsidRPr="00234112">
              <w:rPr>
                <w:rFonts w:ascii="Times New Roman" w:hAnsi="Times New Roman" w:cs="Times New Roman"/>
                <w:b/>
              </w:rPr>
              <w:t>READINGS / ASSESSMENTS / FILMS</w:t>
            </w:r>
          </w:p>
        </w:tc>
      </w:tr>
      <w:tr w:rsidR="000E590C" w:rsidRPr="00234112" w:rsidTr="000F3905">
        <w:tc>
          <w:tcPr>
            <w:tcW w:w="1346" w:type="dxa"/>
          </w:tcPr>
          <w:p w:rsidR="000E590C" w:rsidRPr="00234112"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p>
          <w:p w:rsidR="000E590C" w:rsidRPr="00234112" w:rsidRDefault="000E590C" w:rsidP="00346F21">
            <w:pPr>
              <w:rPr>
                <w:rFonts w:ascii="Times New Roman" w:hAnsi="Times New Roman" w:cs="Times New Roman"/>
                <w:b/>
              </w:rPr>
            </w:pPr>
            <w:r>
              <w:rPr>
                <w:rFonts w:ascii="Times New Roman" w:hAnsi="Times New Roman" w:cs="Times New Roman"/>
                <w:b/>
              </w:rPr>
              <w:t>Jan. 26</w:t>
            </w:r>
          </w:p>
          <w:p w:rsidR="000E590C" w:rsidRPr="00234112" w:rsidRDefault="000E590C" w:rsidP="00346F21">
            <w:pPr>
              <w:rPr>
                <w:rFonts w:ascii="Times New Roman" w:hAnsi="Times New Roman" w:cs="Times New Roman"/>
                <w:b/>
              </w:rPr>
            </w:pPr>
          </w:p>
        </w:tc>
        <w:tc>
          <w:tcPr>
            <w:tcW w:w="1876" w:type="dxa"/>
          </w:tcPr>
          <w:p w:rsidR="000E590C" w:rsidRPr="00234112"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p>
          <w:p w:rsidR="000E590C" w:rsidRDefault="000E590C" w:rsidP="00346F21">
            <w:pPr>
              <w:jc w:val="center"/>
              <w:rPr>
                <w:rFonts w:ascii="Times New Roman" w:hAnsi="Times New Roman" w:cs="Times New Roman"/>
                <w:b/>
              </w:rPr>
            </w:pPr>
          </w:p>
          <w:p w:rsidR="000E590C" w:rsidRDefault="000E590C" w:rsidP="00346F21">
            <w:pPr>
              <w:jc w:val="center"/>
              <w:rPr>
                <w:rFonts w:ascii="Times New Roman" w:hAnsi="Times New Roman" w:cs="Times New Roman"/>
                <w:b/>
              </w:rPr>
            </w:pPr>
          </w:p>
          <w:p w:rsidR="000E590C" w:rsidRPr="00234112" w:rsidRDefault="000E590C" w:rsidP="00346F21">
            <w:pPr>
              <w:jc w:val="center"/>
              <w:rPr>
                <w:rFonts w:ascii="Times New Roman" w:hAnsi="Times New Roman" w:cs="Times New Roman"/>
                <w:b/>
              </w:rPr>
            </w:pPr>
            <w:r>
              <w:rPr>
                <w:rFonts w:ascii="Times New Roman" w:hAnsi="Times New Roman" w:cs="Times New Roman"/>
                <w:b/>
              </w:rPr>
              <w:t xml:space="preserve">Anthropology, Etc. </w:t>
            </w:r>
          </w:p>
        </w:tc>
        <w:tc>
          <w:tcPr>
            <w:tcW w:w="6786" w:type="dxa"/>
          </w:tcPr>
          <w:p w:rsidR="000E590C" w:rsidRPr="00234112" w:rsidRDefault="000E590C" w:rsidP="00346F21">
            <w:pPr>
              <w:rPr>
                <w:rFonts w:ascii="Times New Roman" w:hAnsi="Times New Roman" w:cs="Times New Roman"/>
                <w:b/>
              </w:rPr>
            </w:pPr>
          </w:p>
          <w:p w:rsidR="000E590C" w:rsidRPr="00234112" w:rsidRDefault="000E590C" w:rsidP="00346F21">
            <w:pPr>
              <w:ind w:firstLine="720"/>
              <w:rPr>
                <w:rFonts w:ascii="Times New Roman" w:hAnsi="Times New Roman" w:cs="Times New Roman"/>
              </w:rPr>
            </w:pPr>
            <w:r w:rsidRPr="00234112">
              <w:rPr>
                <w:rFonts w:ascii="Times New Roman" w:hAnsi="Times New Roman" w:cs="Times New Roman"/>
              </w:rPr>
              <w:t>Wainaina</w:t>
            </w:r>
            <w:r>
              <w:rPr>
                <w:rFonts w:ascii="Times New Roman" w:hAnsi="Times New Roman" w:cs="Times New Roman"/>
              </w:rPr>
              <w:t>: How to Write about Africa</w:t>
            </w:r>
            <w:r>
              <w:rPr>
                <w:rStyle w:val="FootnoteReference"/>
                <w:rFonts w:ascii="Times New Roman" w:hAnsi="Times New Roman" w:cs="Times New Roman"/>
              </w:rPr>
              <w:footnoteReference w:id="3"/>
            </w:r>
          </w:p>
          <w:p w:rsidR="000E590C" w:rsidRPr="00234112" w:rsidRDefault="000E590C" w:rsidP="00346F21">
            <w:pPr>
              <w:ind w:firstLine="720"/>
              <w:rPr>
                <w:rFonts w:ascii="Times New Roman" w:hAnsi="Times New Roman" w:cs="Times New Roman"/>
              </w:rPr>
            </w:pPr>
          </w:p>
          <w:p w:rsidR="000E590C" w:rsidRPr="00234112" w:rsidRDefault="000E590C" w:rsidP="00346F21">
            <w:pPr>
              <w:ind w:firstLine="720"/>
              <w:rPr>
                <w:rFonts w:ascii="Times New Roman" w:hAnsi="Times New Roman" w:cs="Times New Roman"/>
              </w:rPr>
            </w:pPr>
            <w:r w:rsidRPr="00234112">
              <w:rPr>
                <w:rFonts w:ascii="Times New Roman" w:hAnsi="Times New Roman" w:cs="Times New Roman"/>
              </w:rPr>
              <w:t>Conrad</w:t>
            </w:r>
            <w:r>
              <w:rPr>
                <w:rFonts w:ascii="Times New Roman" w:hAnsi="Times New Roman" w:cs="Times New Roman"/>
              </w:rPr>
              <w:t>:</w:t>
            </w:r>
            <w:r w:rsidRPr="00234112">
              <w:rPr>
                <w:rFonts w:ascii="Times New Roman" w:hAnsi="Times New Roman" w:cs="Times New Roman"/>
              </w:rPr>
              <w:t xml:space="preserve"> </w:t>
            </w:r>
            <w:r w:rsidRPr="00DC6151">
              <w:rPr>
                <w:rFonts w:ascii="Times New Roman" w:hAnsi="Times New Roman" w:cs="Times New Roman"/>
              </w:rPr>
              <w:t>Heart of Darkness</w:t>
            </w:r>
            <w:r w:rsidRPr="00234112">
              <w:rPr>
                <w:rFonts w:ascii="Times New Roman" w:hAnsi="Times New Roman" w:cs="Times New Roman"/>
              </w:rPr>
              <w:t xml:space="preserve"> (Part 1 – read for African </w:t>
            </w:r>
            <w:r w:rsidR="00334B92">
              <w:rPr>
                <w:rFonts w:ascii="Times New Roman" w:hAnsi="Times New Roman" w:cs="Times New Roman"/>
              </w:rPr>
              <w:t>s</w:t>
            </w:r>
            <w:r w:rsidRPr="00234112">
              <w:rPr>
                <w:rFonts w:ascii="Times New Roman" w:hAnsi="Times New Roman" w:cs="Times New Roman"/>
              </w:rPr>
              <w:t>tereotypes)</w:t>
            </w:r>
            <w:r>
              <w:rPr>
                <w:rStyle w:val="FootnoteReference"/>
                <w:rFonts w:ascii="Times New Roman" w:hAnsi="Times New Roman" w:cs="Times New Roman"/>
              </w:rPr>
              <w:footnoteReference w:id="4"/>
            </w:r>
          </w:p>
          <w:p w:rsidR="000E590C" w:rsidRPr="00234112" w:rsidRDefault="000E590C" w:rsidP="00346F21">
            <w:pPr>
              <w:ind w:left="720"/>
              <w:rPr>
                <w:rFonts w:ascii="Times New Roman" w:hAnsi="Times New Roman" w:cs="Times New Roman"/>
              </w:rPr>
            </w:pPr>
            <w:r w:rsidRPr="00234112">
              <w:rPr>
                <w:rFonts w:ascii="Times New Roman" w:hAnsi="Times New Roman" w:cs="Times New Roman"/>
              </w:rPr>
              <w:t xml:space="preserve"> </w:t>
            </w:r>
            <w:r w:rsidRPr="00234112">
              <w:rPr>
                <w:rFonts w:ascii="Times New Roman" w:hAnsi="Times New Roman" w:cs="Times New Roman"/>
              </w:rPr>
              <w:tab/>
            </w:r>
          </w:p>
          <w:p w:rsidR="000E590C" w:rsidRDefault="000E590C" w:rsidP="00346F21">
            <w:pPr>
              <w:ind w:firstLine="720"/>
              <w:rPr>
                <w:rFonts w:ascii="Times New Roman" w:hAnsi="Times New Roman" w:cs="Times New Roman"/>
              </w:rPr>
            </w:pPr>
            <w:r>
              <w:rPr>
                <w:rFonts w:ascii="Times New Roman" w:hAnsi="Times New Roman" w:cs="Times New Roman"/>
              </w:rPr>
              <w:t xml:space="preserve">Lancaster: </w:t>
            </w:r>
            <w:r w:rsidRPr="00234112">
              <w:rPr>
                <w:rFonts w:ascii="Times New Roman" w:hAnsi="Times New Roman" w:cs="Times New Roman"/>
              </w:rPr>
              <w:t>Development in Africa: The Good, the Bad, the Ugly</w:t>
            </w:r>
          </w:p>
          <w:p w:rsidR="000E590C" w:rsidRDefault="000E590C" w:rsidP="00346F21">
            <w:pPr>
              <w:ind w:firstLine="720"/>
              <w:rPr>
                <w:rFonts w:ascii="Times New Roman" w:hAnsi="Times New Roman" w:cs="Times New Roman"/>
              </w:rPr>
            </w:pPr>
          </w:p>
          <w:p w:rsidR="000E590C" w:rsidRPr="00234112" w:rsidRDefault="000E590C" w:rsidP="00346F21">
            <w:pPr>
              <w:ind w:firstLine="720"/>
              <w:rPr>
                <w:rFonts w:ascii="Times New Roman" w:hAnsi="Times New Roman" w:cs="Times New Roman"/>
              </w:rPr>
            </w:pPr>
            <w:r>
              <w:rPr>
                <w:rFonts w:ascii="Times New Roman" w:hAnsi="Times New Roman" w:cs="Times New Roman"/>
              </w:rPr>
              <w:t>[FILM] Oedekerk:</w:t>
            </w:r>
            <w:r w:rsidRPr="00234112">
              <w:rPr>
                <w:rFonts w:ascii="Times New Roman" w:hAnsi="Times New Roman" w:cs="Times New Roman"/>
              </w:rPr>
              <w:t xml:space="preserve"> </w:t>
            </w:r>
            <w:r w:rsidRPr="00234112">
              <w:rPr>
                <w:rFonts w:ascii="Times New Roman" w:hAnsi="Times New Roman" w:cs="Times New Roman"/>
                <w:i/>
              </w:rPr>
              <w:t>Ace Ventura: When Nature Calls</w:t>
            </w:r>
            <w:r>
              <w:rPr>
                <w:rFonts w:ascii="Times New Roman" w:hAnsi="Times New Roman" w:cs="Times New Roman"/>
              </w:rPr>
              <w:t xml:space="preserve"> (in-class)</w:t>
            </w:r>
          </w:p>
          <w:p w:rsidR="000E590C" w:rsidRPr="00234112" w:rsidRDefault="000E590C" w:rsidP="00346F21">
            <w:pPr>
              <w:jc w:val="center"/>
              <w:rPr>
                <w:rFonts w:ascii="Times New Roman" w:hAnsi="Times New Roman" w:cs="Times New Roman"/>
                <w:b/>
              </w:rPr>
            </w:pPr>
          </w:p>
        </w:tc>
      </w:tr>
      <w:tr w:rsidR="000E590C" w:rsidRPr="00234112" w:rsidTr="000F3905">
        <w:tc>
          <w:tcPr>
            <w:tcW w:w="1346" w:type="dxa"/>
          </w:tcPr>
          <w:p w:rsidR="000E590C" w:rsidRPr="00234112" w:rsidRDefault="000E590C" w:rsidP="00346F21">
            <w:pPr>
              <w:rPr>
                <w:rFonts w:ascii="Times New Roman" w:hAnsi="Times New Roman" w:cs="Times New Roman"/>
                <w:b/>
              </w:rPr>
            </w:pPr>
          </w:p>
          <w:p w:rsidR="000F3905" w:rsidRDefault="000F3905" w:rsidP="00346F21">
            <w:pPr>
              <w:rPr>
                <w:rFonts w:ascii="Times New Roman" w:hAnsi="Times New Roman" w:cs="Times New Roman"/>
                <w:b/>
              </w:rPr>
            </w:pPr>
          </w:p>
          <w:p w:rsidR="000E590C" w:rsidRPr="00234112" w:rsidRDefault="000E590C" w:rsidP="00346F21">
            <w:pPr>
              <w:rPr>
                <w:rFonts w:ascii="Times New Roman" w:hAnsi="Times New Roman" w:cs="Times New Roman"/>
                <w:b/>
              </w:rPr>
            </w:pPr>
            <w:r>
              <w:rPr>
                <w:rFonts w:ascii="Times New Roman" w:hAnsi="Times New Roman" w:cs="Times New Roman"/>
                <w:b/>
              </w:rPr>
              <w:t>Feb. 2</w:t>
            </w:r>
            <w:r>
              <w:rPr>
                <w:rFonts w:ascii="Times New Roman" w:hAnsi="Times New Roman" w:cs="Times New Roman"/>
                <w:b/>
              </w:rPr>
              <w:tab/>
            </w:r>
          </w:p>
          <w:p w:rsidR="000E590C" w:rsidRPr="00234112" w:rsidRDefault="000E590C" w:rsidP="00346F21">
            <w:pPr>
              <w:rPr>
                <w:rFonts w:ascii="Times New Roman" w:hAnsi="Times New Roman" w:cs="Times New Roman"/>
                <w:b/>
              </w:rPr>
            </w:pPr>
          </w:p>
        </w:tc>
        <w:tc>
          <w:tcPr>
            <w:tcW w:w="1876" w:type="dxa"/>
          </w:tcPr>
          <w:p w:rsidR="000E590C" w:rsidRPr="00234112"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p>
          <w:p w:rsidR="000E590C" w:rsidRPr="00234112" w:rsidRDefault="000E590C" w:rsidP="00346F21">
            <w:pPr>
              <w:jc w:val="center"/>
              <w:rPr>
                <w:rFonts w:ascii="Times New Roman" w:hAnsi="Times New Roman" w:cs="Times New Roman"/>
                <w:b/>
              </w:rPr>
            </w:pPr>
            <w:r>
              <w:rPr>
                <w:rFonts w:ascii="Times New Roman" w:hAnsi="Times New Roman" w:cs="Times New Roman"/>
                <w:b/>
              </w:rPr>
              <w:t>Pre-colonial</w:t>
            </w:r>
          </w:p>
        </w:tc>
        <w:tc>
          <w:tcPr>
            <w:tcW w:w="6786" w:type="dxa"/>
          </w:tcPr>
          <w:p w:rsidR="00863F2B" w:rsidRDefault="00863F2B" w:rsidP="00863F2B">
            <w:pPr>
              <w:ind w:firstLine="720"/>
              <w:rPr>
                <w:rFonts w:ascii="Times New Roman" w:hAnsi="Times New Roman" w:cs="Times New Roman"/>
              </w:rPr>
            </w:pPr>
          </w:p>
          <w:p w:rsidR="00863F2B" w:rsidRPr="00234112" w:rsidRDefault="00334B92" w:rsidP="00863F2B">
            <w:pPr>
              <w:ind w:firstLine="720"/>
              <w:rPr>
                <w:rFonts w:ascii="Times New Roman" w:hAnsi="Times New Roman" w:cs="Times New Roman"/>
              </w:rPr>
            </w:pPr>
            <w:r>
              <w:rPr>
                <w:rFonts w:ascii="Times New Roman" w:hAnsi="Times New Roman" w:cs="Times New Roman"/>
              </w:rPr>
              <w:t xml:space="preserve">(Sonjara) </w:t>
            </w:r>
            <w:r w:rsidR="00863F2B" w:rsidRPr="00234112">
              <w:rPr>
                <w:rFonts w:ascii="Times New Roman" w:hAnsi="Times New Roman" w:cs="Times New Roman"/>
              </w:rPr>
              <w:t>Sisòkò</w:t>
            </w:r>
            <w:r w:rsidR="00863F2B">
              <w:rPr>
                <w:rFonts w:ascii="Times New Roman" w:hAnsi="Times New Roman" w:cs="Times New Roman"/>
              </w:rPr>
              <w:t xml:space="preserve">: </w:t>
            </w:r>
            <w:hyperlink r:id="rId9" w:history="1">
              <w:r w:rsidR="00863F2B" w:rsidRPr="00DC6151">
                <w:rPr>
                  <w:rStyle w:val="Hyperlink"/>
                  <w:rFonts w:ascii="Times New Roman" w:hAnsi="Times New Roman" w:cs="Times New Roman"/>
                  <w:iCs/>
                  <w:color w:val="auto"/>
                  <w:u w:val="none"/>
                </w:rPr>
                <w:t>The Epic of Son-Jara: A West African Tradition</w:t>
              </w:r>
            </w:hyperlink>
          </w:p>
          <w:p w:rsidR="00863F2B" w:rsidRPr="00234112" w:rsidRDefault="00863F2B" w:rsidP="00863F2B">
            <w:pPr>
              <w:rPr>
                <w:rFonts w:ascii="Times New Roman" w:hAnsi="Times New Roman" w:cs="Times New Roman"/>
              </w:rPr>
            </w:pPr>
          </w:p>
          <w:p w:rsidR="00863F2B" w:rsidRPr="00234112" w:rsidRDefault="00863F2B" w:rsidP="00863F2B">
            <w:pPr>
              <w:ind w:firstLine="720"/>
              <w:rPr>
                <w:rFonts w:ascii="Times New Roman" w:hAnsi="Times New Roman" w:cs="Times New Roman"/>
              </w:rPr>
            </w:pPr>
            <w:r w:rsidRPr="00234112">
              <w:rPr>
                <w:rFonts w:ascii="Times New Roman" w:hAnsi="Times New Roman" w:cs="Times New Roman"/>
              </w:rPr>
              <w:t>Zahan</w:t>
            </w:r>
            <w:r>
              <w:rPr>
                <w:rFonts w:ascii="Times New Roman" w:hAnsi="Times New Roman" w:cs="Times New Roman"/>
              </w:rPr>
              <w:t xml:space="preserve">: </w:t>
            </w:r>
            <w:r w:rsidRPr="00234112">
              <w:rPr>
                <w:rFonts w:ascii="Times New Roman" w:hAnsi="Times New Roman" w:cs="Times New Roman"/>
              </w:rPr>
              <w:t>Th</w:t>
            </w:r>
            <w:r>
              <w:rPr>
                <w:rFonts w:ascii="Times New Roman" w:hAnsi="Times New Roman" w:cs="Times New Roman"/>
              </w:rPr>
              <w:t>e Mossi Kingdoms.</w:t>
            </w:r>
          </w:p>
          <w:p w:rsidR="000E590C" w:rsidRDefault="000E590C" w:rsidP="00346F21">
            <w:pPr>
              <w:ind w:firstLine="720"/>
              <w:rPr>
                <w:rFonts w:ascii="Times New Roman" w:hAnsi="Times New Roman" w:cs="Times New Roman"/>
                <w:bCs/>
              </w:rPr>
            </w:pPr>
          </w:p>
          <w:p w:rsidR="000E590C" w:rsidRPr="00234112" w:rsidRDefault="000E590C" w:rsidP="00346F21">
            <w:pPr>
              <w:tabs>
                <w:tab w:val="left" w:pos="1692"/>
              </w:tabs>
              <w:jc w:val="right"/>
              <w:rPr>
                <w:rFonts w:ascii="Times New Roman" w:hAnsi="Times New Roman" w:cs="Times New Roman"/>
                <w:b/>
              </w:rPr>
            </w:pPr>
          </w:p>
        </w:tc>
      </w:tr>
      <w:tr w:rsidR="000E590C" w:rsidRPr="00234112" w:rsidTr="000F3905">
        <w:tc>
          <w:tcPr>
            <w:tcW w:w="1346" w:type="dxa"/>
          </w:tcPr>
          <w:p w:rsidR="000E590C" w:rsidRPr="00234112" w:rsidRDefault="000E590C" w:rsidP="00346F21">
            <w:pPr>
              <w:rPr>
                <w:rFonts w:ascii="Times New Roman" w:hAnsi="Times New Roman" w:cs="Times New Roman"/>
                <w:b/>
              </w:rPr>
            </w:pPr>
          </w:p>
          <w:p w:rsidR="000F3905" w:rsidRDefault="000E590C" w:rsidP="00346F21">
            <w:pPr>
              <w:rPr>
                <w:rFonts w:ascii="Times New Roman" w:hAnsi="Times New Roman" w:cs="Times New Roman"/>
                <w:b/>
              </w:rPr>
            </w:pPr>
            <w:r w:rsidRPr="00234112">
              <w:rPr>
                <w:rFonts w:ascii="Times New Roman" w:hAnsi="Times New Roman" w:cs="Times New Roman"/>
                <w:b/>
              </w:rPr>
              <w:tab/>
            </w:r>
          </w:p>
          <w:p w:rsidR="000F3905" w:rsidRDefault="000F3905" w:rsidP="00346F21">
            <w:pPr>
              <w:rPr>
                <w:rFonts w:ascii="Times New Roman" w:hAnsi="Times New Roman" w:cs="Times New Roman"/>
                <w:b/>
              </w:rPr>
            </w:pPr>
          </w:p>
          <w:p w:rsidR="000E590C" w:rsidRPr="00234112" w:rsidRDefault="000E590C" w:rsidP="00346F21">
            <w:pPr>
              <w:rPr>
                <w:rFonts w:ascii="Times New Roman" w:hAnsi="Times New Roman" w:cs="Times New Roman"/>
                <w:b/>
              </w:rPr>
            </w:pPr>
            <w:r>
              <w:rPr>
                <w:rFonts w:ascii="Times New Roman" w:hAnsi="Times New Roman" w:cs="Times New Roman"/>
                <w:b/>
              </w:rPr>
              <w:t>Feb. 9</w:t>
            </w:r>
            <w:r>
              <w:rPr>
                <w:rFonts w:ascii="Times New Roman" w:hAnsi="Times New Roman" w:cs="Times New Roman"/>
                <w:b/>
              </w:rPr>
              <w:tab/>
            </w:r>
          </w:p>
          <w:p w:rsidR="000E590C" w:rsidRPr="00234112" w:rsidRDefault="000E590C" w:rsidP="00346F21">
            <w:pPr>
              <w:rPr>
                <w:rFonts w:ascii="Times New Roman" w:hAnsi="Times New Roman" w:cs="Times New Roman"/>
                <w:b/>
              </w:rPr>
            </w:pPr>
          </w:p>
        </w:tc>
        <w:tc>
          <w:tcPr>
            <w:tcW w:w="1876" w:type="dxa"/>
          </w:tcPr>
          <w:p w:rsidR="000E590C" w:rsidRPr="00234112"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p>
          <w:p w:rsidR="000F3905" w:rsidRDefault="000F3905" w:rsidP="00AC0CD0">
            <w:pPr>
              <w:jc w:val="center"/>
              <w:rPr>
                <w:rFonts w:ascii="Times New Roman" w:hAnsi="Times New Roman" w:cs="Times New Roman"/>
                <w:b/>
              </w:rPr>
            </w:pPr>
          </w:p>
          <w:p w:rsidR="00863F2B" w:rsidRPr="00234112" w:rsidRDefault="00863F2B" w:rsidP="00AC0CD0">
            <w:pPr>
              <w:jc w:val="center"/>
              <w:rPr>
                <w:rFonts w:ascii="Times New Roman" w:hAnsi="Times New Roman" w:cs="Times New Roman"/>
                <w:b/>
              </w:rPr>
            </w:pPr>
            <w:r>
              <w:rPr>
                <w:rFonts w:ascii="Times New Roman" w:hAnsi="Times New Roman" w:cs="Times New Roman"/>
                <w:b/>
              </w:rPr>
              <w:t>Colonialism</w:t>
            </w:r>
          </w:p>
        </w:tc>
        <w:tc>
          <w:tcPr>
            <w:tcW w:w="6786" w:type="dxa"/>
          </w:tcPr>
          <w:p w:rsidR="000E590C" w:rsidRDefault="000E590C" w:rsidP="00346F21">
            <w:pPr>
              <w:ind w:firstLine="720"/>
              <w:rPr>
                <w:rFonts w:ascii="Times New Roman" w:hAnsi="Times New Roman" w:cs="Times New Roman"/>
              </w:rPr>
            </w:pPr>
          </w:p>
          <w:p w:rsidR="00863F2B" w:rsidRPr="00234112" w:rsidRDefault="00863F2B" w:rsidP="00863F2B">
            <w:pPr>
              <w:ind w:firstLine="720"/>
              <w:rPr>
                <w:rFonts w:ascii="Times New Roman" w:hAnsi="Times New Roman" w:cs="Times New Roman"/>
              </w:rPr>
            </w:pPr>
            <w:r>
              <w:rPr>
                <w:rFonts w:ascii="Times New Roman" w:hAnsi="Times New Roman" w:cs="Times New Roman"/>
              </w:rPr>
              <w:t xml:space="preserve">Rist: </w:t>
            </w:r>
            <w:r w:rsidRPr="00234112">
              <w:rPr>
                <w:rFonts w:ascii="Times New Roman" w:hAnsi="Times New Roman" w:cs="Times New Roman"/>
              </w:rPr>
              <w:t>The Making of a World System</w:t>
            </w:r>
          </w:p>
          <w:p w:rsidR="00863F2B" w:rsidRPr="00234112" w:rsidRDefault="00863F2B" w:rsidP="00863F2B">
            <w:pPr>
              <w:rPr>
                <w:rFonts w:ascii="Times New Roman" w:hAnsi="Times New Roman" w:cs="Times New Roman"/>
              </w:rPr>
            </w:pPr>
          </w:p>
          <w:p w:rsidR="00863F2B" w:rsidRPr="00234112" w:rsidRDefault="00863F2B" w:rsidP="00863F2B">
            <w:pPr>
              <w:ind w:firstLine="720"/>
              <w:rPr>
                <w:rFonts w:ascii="Times New Roman" w:hAnsi="Times New Roman" w:cs="Times New Roman"/>
              </w:rPr>
            </w:pPr>
            <w:r w:rsidRPr="00234112">
              <w:rPr>
                <w:rFonts w:ascii="Times New Roman" w:hAnsi="Times New Roman" w:cs="Times New Roman"/>
              </w:rPr>
              <w:t>Moss</w:t>
            </w:r>
            <w:r>
              <w:rPr>
                <w:rFonts w:ascii="Times New Roman" w:hAnsi="Times New Roman" w:cs="Times New Roman"/>
              </w:rPr>
              <w:t xml:space="preserve">: </w:t>
            </w:r>
            <w:r w:rsidRPr="00234112">
              <w:rPr>
                <w:rFonts w:ascii="Times New Roman" w:hAnsi="Times New Roman" w:cs="Times New Roman"/>
              </w:rPr>
              <w:t>History and the Legacy of Colonialism</w:t>
            </w:r>
          </w:p>
          <w:p w:rsidR="00863F2B" w:rsidRPr="00234112" w:rsidRDefault="00863F2B" w:rsidP="00863F2B">
            <w:pPr>
              <w:rPr>
                <w:rFonts w:ascii="Times New Roman" w:hAnsi="Times New Roman" w:cs="Times New Roman"/>
              </w:rPr>
            </w:pPr>
          </w:p>
          <w:p w:rsidR="00863F2B" w:rsidRPr="00234112" w:rsidRDefault="00863F2B" w:rsidP="00863F2B">
            <w:pPr>
              <w:ind w:firstLine="720"/>
              <w:rPr>
                <w:rFonts w:ascii="Times New Roman" w:hAnsi="Times New Roman" w:cs="Times New Roman"/>
              </w:rPr>
            </w:pPr>
            <w:r>
              <w:rPr>
                <w:rFonts w:ascii="Times New Roman" w:hAnsi="Times New Roman" w:cs="Times New Roman"/>
              </w:rPr>
              <w:t>Mitchell; Maldonado-Torres</w:t>
            </w:r>
          </w:p>
          <w:p w:rsidR="000E590C" w:rsidRPr="00234112" w:rsidRDefault="00403655" w:rsidP="00403655">
            <w:pPr>
              <w:ind w:firstLine="720"/>
              <w:jc w:val="right"/>
              <w:rPr>
                <w:rFonts w:ascii="Times New Roman" w:hAnsi="Times New Roman" w:cs="Times New Roman"/>
                <w:b/>
              </w:rPr>
            </w:pPr>
            <w:r>
              <w:rPr>
                <w:rFonts w:ascii="Times New Roman" w:hAnsi="Times New Roman" w:cs="Times New Roman"/>
                <w:b/>
              </w:rPr>
              <w:t>MAP QUIZ</w:t>
            </w:r>
          </w:p>
        </w:tc>
      </w:tr>
      <w:tr w:rsidR="000E590C" w:rsidRPr="00234112" w:rsidTr="000F3905">
        <w:tc>
          <w:tcPr>
            <w:tcW w:w="1346" w:type="dxa"/>
          </w:tcPr>
          <w:p w:rsidR="000E590C" w:rsidRPr="00234112"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r w:rsidRPr="00234112">
              <w:rPr>
                <w:rFonts w:ascii="Times New Roman" w:hAnsi="Times New Roman" w:cs="Times New Roman"/>
                <w:b/>
              </w:rPr>
              <w:tab/>
            </w:r>
          </w:p>
          <w:p w:rsidR="000E590C" w:rsidRDefault="000E590C" w:rsidP="00346F21">
            <w:pPr>
              <w:rPr>
                <w:rFonts w:ascii="Times New Roman" w:hAnsi="Times New Roman" w:cs="Times New Roman"/>
                <w:b/>
              </w:rPr>
            </w:pPr>
          </w:p>
          <w:p w:rsidR="00863F2B" w:rsidRDefault="00863F2B" w:rsidP="00346F21">
            <w:pPr>
              <w:rPr>
                <w:rFonts w:ascii="Times New Roman" w:hAnsi="Times New Roman" w:cs="Times New Roman"/>
                <w:b/>
              </w:rPr>
            </w:pPr>
          </w:p>
          <w:p w:rsidR="000E590C" w:rsidRPr="00234112" w:rsidRDefault="000E590C" w:rsidP="00346F21">
            <w:pPr>
              <w:rPr>
                <w:rFonts w:ascii="Times New Roman" w:hAnsi="Times New Roman" w:cs="Times New Roman"/>
                <w:b/>
              </w:rPr>
            </w:pPr>
            <w:r>
              <w:rPr>
                <w:rFonts w:ascii="Times New Roman" w:hAnsi="Times New Roman" w:cs="Times New Roman"/>
                <w:b/>
              </w:rPr>
              <w:t>Feb. 16</w:t>
            </w:r>
            <w:r>
              <w:rPr>
                <w:rFonts w:ascii="Times New Roman" w:hAnsi="Times New Roman" w:cs="Times New Roman"/>
                <w:b/>
              </w:rPr>
              <w:tab/>
            </w:r>
            <w:r>
              <w:rPr>
                <w:rFonts w:ascii="Times New Roman" w:hAnsi="Times New Roman" w:cs="Times New Roman"/>
                <w:b/>
              </w:rPr>
              <w:tab/>
            </w:r>
          </w:p>
        </w:tc>
        <w:tc>
          <w:tcPr>
            <w:tcW w:w="1876" w:type="dxa"/>
          </w:tcPr>
          <w:p w:rsidR="000E590C" w:rsidRPr="00234112"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p>
          <w:p w:rsidR="000E590C" w:rsidRPr="00234112" w:rsidRDefault="000E590C" w:rsidP="00346F21">
            <w:pPr>
              <w:jc w:val="center"/>
              <w:rPr>
                <w:rFonts w:ascii="Times New Roman" w:hAnsi="Times New Roman" w:cs="Times New Roman"/>
                <w:b/>
              </w:rPr>
            </w:pPr>
          </w:p>
        </w:tc>
        <w:tc>
          <w:tcPr>
            <w:tcW w:w="6786" w:type="dxa"/>
          </w:tcPr>
          <w:p w:rsidR="00863F2B" w:rsidRDefault="00863F2B" w:rsidP="00863F2B">
            <w:pPr>
              <w:ind w:firstLine="720"/>
              <w:rPr>
                <w:rFonts w:ascii="Times New Roman" w:hAnsi="Times New Roman" w:cs="Times New Roman"/>
              </w:rPr>
            </w:pPr>
          </w:p>
          <w:p w:rsidR="00863F2B" w:rsidRPr="00234112" w:rsidRDefault="00863F2B" w:rsidP="00863F2B">
            <w:pPr>
              <w:ind w:firstLine="720"/>
              <w:rPr>
                <w:rFonts w:ascii="Times New Roman" w:hAnsi="Times New Roman" w:cs="Times New Roman"/>
              </w:rPr>
            </w:pPr>
            <w:r w:rsidRPr="00234112">
              <w:rPr>
                <w:rFonts w:ascii="Times New Roman" w:hAnsi="Times New Roman" w:cs="Times New Roman"/>
              </w:rPr>
              <w:t>Greene</w:t>
            </w:r>
            <w:r>
              <w:rPr>
                <w:rFonts w:ascii="Times New Roman" w:hAnsi="Times New Roman" w:cs="Times New Roman"/>
              </w:rPr>
              <w:t xml:space="preserve">: </w:t>
            </w:r>
            <w:r w:rsidRPr="00234112">
              <w:rPr>
                <w:rFonts w:ascii="Times New Roman" w:hAnsi="Times New Roman" w:cs="Times New Roman"/>
              </w:rPr>
              <w:t>Placing and Spacing the Dead</w:t>
            </w:r>
          </w:p>
          <w:p w:rsidR="00863F2B" w:rsidRPr="00234112" w:rsidRDefault="00863F2B" w:rsidP="00863F2B">
            <w:pPr>
              <w:rPr>
                <w:rFonts w:ascii="Times New Roman" w:hAnsi="Times New Roman" w:cs="Times New Roman"/>
              </w:rPr>
            </w:pPr>
          </w:p>
          <w:p w:rsidR="00863F2B" w:rsidRPr="00234112" w:rsidRDefault="00863F2B" w:rsidP="00863F2B">
            <w:pPr>
              <w:ind w:firstLine="720"/>
              <w:rPr>
                <w:rFonts w:ascii="Times New Roman" w:hAnsi="Times New Roman" w:cs="Times New Roman"/>
              </w:rPr>
            </w:pPr>
            <w:r w:rsidRPr="00234112">
              <w:rPr>
                <w:rFonts w:ascii="Times New Roman" w:hAnsi="Times New Roman" w:cs="Times New Roman"/>
              </w:rPr>
              <w:t>Neuman</w:t>
            </w:r>
            <w:r>
              <w:rPr>
                <w:rFonts w:ascii="Times New Roman" w:hAnsi="Times New Roman" w:cs="Times New Roman"/>
              </w:rPr>
              <w:t>: Africa’s ‘Last Wilderness</w:t>
            </w:r>
            <w:r w:rsidRPr="00234112">
              <w:rPr>
                <w:rFonts w:ascii="Times New Roman" w:hAnsi="Times New Roman" w:cs="Times New Roman"/>
              </w:rPr>
              <w:t xml:space="preserve"> </w:t>
            </w:r>
          </w:p>
          <w:p w:rsidR="00863F2B" w:rsidRPr="00234112" w:rsidRDefault="00863F2B" w:rsidP="00863F2B">
            <w:pPr>
              <w:rPr>
                <w:rFonts w:ascii="Times New Roman" w:hAnsi="Times New Roman" w:cs="Times New Roman"/>
              </w:rPr>
            </w:pPr>
          </w:p>
          <w:p w:rsidR="00863F2B" w:rsidRDefault="00863F2B" w:rsidP="00863F2B">
            <w:pPr>
              <w:ind w:firstLine="720"/>
              <w:rPr>
                <w:rFonts w:ascii="Times New Roman" w:hAnsi="Times New Roman" w:cs="Times New Roman"/>
              </w:rPr>
            </w:pPr>
            <w:r w:rsidRPr="00234112">
              <w:rPr>
                <w:rFonts w:ascii="Times New Roman" w:hAnsi="Times New Roman" w:cs="Times New Roman"/>
              </w:rPr>
              <w:t>Harries</w:t>
            </w:r>
            <w:r>
              <w:rPr>
                <w:rFonts w:ascii="Times New Roman" w:hAnsi="Times New Roman" w:cs="Times New Roman"/>
              </w:rPr>
              <w:t xml:space="preserve">: </w:t>
            </w:r>
            <w:r w:rsidRPr="00234112">
              <w:rPr>
                <w:rFonts w:ascii="Times New Roman" w:hAnsi="Times New Roman" w:cs="Times New Roman"/>
              </w:rPr>
              <w:t>Exclusion, Classification, and Int</w:t>
            </w:r>
            <w:r>
              <w:rPr>
                <w:rFonts w:ascii="Times New Roman" w:hAnsi="Times New Roman" w:cs="Times New Roman"/>
              </w:rPr>
              <w:t>ernal Colonialism</w:t>
            </w:r>
            <w:r>
              <w:rPr>
                <w:rStyle w:val="FootnoteReference"/>
                <w:rFonts w:ascii="Times New Roman" w:hAnsi="Times New Roman" w:cs="Times New Roman"/>
              </w:rPr>
              <w:footnoteReference w:id="5"/>
            </w:r>
          </w:p>
          <w:p w:rsidR="000F3905" w:rsidRDefault="000F3905" w:rsidP="00863F2B">
            <w:pPr>
              <w:ind w:firstLine="720"/>
              <w:rPr>
                <w:rFonts w:ascii="Times New Roman" w:hAnsi="Times New Roman" w:cs="Times New Roman"/>
              </w:rPr>
            </w:pPr>
          </w:p>
          <w:p w:rsidR="000F3905" w:rsidRPr="00234112" w:rsidRDefault="000F3905" w:rsidP="00863F2B">
            <w:pPr>
              <w:ind w:firstLine="720"/>
              <w:rPr>
                <w:rFonts w:ascii="Times New Roman" w:hAnsi="Times New Roman" w:cs="Times New Roman"/>
              </w:rPr>
            </w:pPr>
            <w:r w:rsidRPr="00234112">
              <w:rPr>
                <w:rFonts w:ascii="Times New Roman" w:eastAsia="Calibri" w:hAnsi="Times New Roman" w:cs="Times New Roman"/>
              </w:rPr>
              <w:t>Watson</w:t>
            </w:r>
            <w:r>
              <w:rPr>
                <w:rFonts w:ascii="Times New Roman" w:eastAsia="Calibri" w:hAnsi="Times New Roman" w:cs="Times New Roman"/>
              </w:rPr>
              <w:t>: Colonial Gesture of Development</w:t>
            </w:r>
          </w:p>
          <w:p w:rsidR="000E590C" w:rsidRDefault="000E590C" w:rsidP="00346F21">
            <w:pPr>
              <w:ind w:firstLine="720"/>
              <w:rPr>
                <w:rFonts w:ascii="Times New Roman" w:hAnsi="Times New Roman" w:cs="Times New Roman"/>
              </w:rPr>
            </w:pPr>
          </w:p>
          <w:p w:rsidR="000E590C" w:rsidRPr="00234112" w:rsidRDefault="000E590C" w:rsidP="00346F21">
            <w:pPr>
              <w:tabs>
                <w:tab w:val="left" w:pos="1692"/>
              </w:tabs>
              <w:jc w:val="right"/>
              <w:rPr>
                <w:rFonts w:ascii="Times New Roman" w:hAnsi="Times New Roman" w:cs="Times New Roman"/>
                <w:b/>
              </w:rPr>
            </w:pPr>
            <w:r>
              <w:rPr>
                <w:rFonts w:ascii="Times New Roman" w:hAnsi="Times New Roman" w:cs="Times New Roman"/>
                <w:b/>
              </w:rPr>
              <w:t>READING RESPONSE #1: DUE</w:t>
            </w:r>
          </w:p>
        </w:tc>
      </w:tr>
      <w:tr w:rsidR="000E590C" w:rsidRPr="00234112" w:rsidTr="000F3905">
        <w:tc>
          <w:tcPr>
            <w:tcW w:w="1346" w:type="dxa"/>
          </w:tcPr>
          <w:p w:rsidR="000E590C" w:rsidRPr="00234112"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r w:rsidRPr="00234112">
              <w:rPr>
                <w:rFonts w:ascii="Times New Roman" w:hAnsi="Times New Roman" w:cs="Times New Roman"/>
                <w:b/>
              </w:rPr>
              <w:tab/>
            </w:r>
          </w:p>
          <w:p w:rsidR="000E590C" w:rsidRDefault="000E590C" w:rsidP="00346F21">
            <w:pPr>
              <w:rPr>
                <w:rFonts w:ascii="Times New Roman" w:hAnsi="Times New Roman" w:cs="Times New Roman"/>
                <w:b/>
              </w:rPr>
            </w:pPr>
          </w:p>
          <w:p w:rsidR="000E590C" w:rsidRPr="00234112" w:rsidRDefault="000E590C" w:rsidP="00346F21">
            <w:pPr>
              <w:rPr>
                <w:rFonts w:ascii="Times New Roman" w:hAnsi="Times New Roman" w:cs="Times New Roman"/>
                <w:b/>
              </w:rPr>
            </w:pPr>
            <w:r>
              <w:rPr>
                <w:rFonts w:ascii="Times New Roman" w:hAnsi="Times New Roman" w:cs="Times New Roman"/>
                <w:b/>
              </w:rPr>
              <w:t>Feb. 23</w:t>
            </w:r>
            <w:r>
              <w:rPr>
                <w:rFonts w:ascii="Times New Roman" w:hAnsi="Times New Roman" w:cs="Times New Roman"/>
                <w:b/>
              </w:rPr>
              <w:tab/>
            </w:r>
          </w:p>
        </w:tc>
        <w:tc>
          <w:tcPr>
            <w:tcW w:w="1876" w:type="dxa"/>
          </w:tcPr>
          <w:p w:rsidR="000E590C" w:rsidRPr="00234112" w:rsidRDefault="000E590C" w:rsidP="00AC0CD0">
            <w:pPr>
              <w:jc w:val="center"/>
              <w:rPr>
                <w:rFonts w:ascii="Times New Roman" w:hAnsi="Times New Roman" w:cs="Times New Roman"/>
                <w:b/>
              </w:rPr>
            </w:pPr>
          </w:p>
          <w:p w:rsidR="00863F2B" w:rsidRDefault="00863F2B" w:rsidP="00AC0CD0">
            <w:pPr>
              <w:jc w:val="center"/>
              <w:rPr>
                <w:rFonts w:ascii="Times New Roman" w:hAnsi="Times New Roman" w:cs="Times New Roman"/>
                <w:b/>
              </w:rPr>
            </w:pPr>
          </w:p>
          <w:p w:rsidR="00863F2B" w:rsidRDefault="00863F2B" w:rsidP="00AC0CD0">
            <w:pPr>
              <w:jc w:val="center"/>
              <w:rPr>
                <w:rFonts w:ascii="Times New Roman" w:hAnsi="Times New Roman" w:cs="Times New Roman"/>
                <w:b/>
              </w:rPr>
            </w:pPr>
          </w:p>
          <w:p w:rsidR="000E590C" w:rsidRPr="00234112" w:rsidRDefault="00863F2B" w:rsidP="00AC0CD0">
            <w:pPr>
              <w:jc w:val="center"/>
              <w:rPr>
                <w:rFonts w:ascii="Times New Roman" w:hAnsi="Times New Roman" w:cs="Times New Roman"/>
                <w:b/>
              </w:rPr>
            </w:pPr>
            <w:r>
              <w:rPr>
                <w:rFonts w:ascii="Times New Roman" w:hAnsi="Times New Roman" w:cs="Times New Roman"/>
                <w:b/>
              </w:rPr>
              <w:t>Development</w:t>
            </w:r>
          </w:p>
        </w:tc>
        <w:tc>
          <w:tcPr>
            <w:tcW w:w="6786" w:type="dxa"/>
          </w:tcPr>
          <w:p w:rsidR="00863F2B" w:rsidRPr="00234112" w:rsidRDefault="00863F2B" w:rsidP="00863F2B">
            <w:pPr>
              <w:rPr>
                <w:rFonts w:ascii="Times New Roman" w:hAnsi="Times New Roman" w:cs="Times New Roman"/>
                <w:b/>
              </w:rPr>
            </w:pPr>
          </w:p>
          <w:p w:rsidR="00863F2B" w:rsidRPr="00234112" w:rsidRDefault="00863F2B" w:rsidP="00863F2B">
            <w:pPr>
              <w:ind w:left="702" w:firstLine="18"/>
              <w:rPr>
                <w:rFonts w:ascii="Times New Roman" w:hAnsi="Times New Roman" w:cs="Times New Roman"/>
              </w:rPr>
            </w:pPr>
            <w:r w:rsidRPr="00234112">
              <w:rPr>
                <w:rFonts w:ascii="Times New Roman" w:hAnsi="Times New Roman" w:cs="Times New Roman"/>
              </w:rPr>
              <w:t>Rapley</w:t>
            </w:r>
            <w:r>
              <w:rPr>
                <w:rFonts w:ascii="Times New Roman" w:hAnsi="Times New Roman" w:cs="Times New Roman"/>
              </w:rPr>
              <w:t xml:space="preserve">: (1) </w:t>
            </w:r>
            <w:r w:rsidRPr="00234112">
              <w:rPr>
                <w:rFonts w:ascii="Times New Roman" w:hAnsi="Times New Roman" w:cs="Times New Roman"/>
              </w:rPr>
              <w:t>Development Theory</w:t>
            </w:r>
            <w:r w:rsidR="000F3905">
              <w:rPr>
                <w:rFonts w:ascii="Times New Roman" w:hAnsi="Times New Roman" w:cs="Times New Roman"/>
              </w:rPr>
              <w:t>…</w:t>
            </w:r>
            <w:r>
              <w:rPr>
                <w:rFonts w:ascii="Times New Roman" w:hAnsi="Times New Roman" w:cs="Times New Roman"/>
              </w:rPr>
              <w:t xml:space="preserve">(2) </w:t>
            </w:r>
            <w:r w:rsidRPr="00234112">
              <w:rPr>
                <w:rFonts w:ascii="Times New Roman" w:hAnsi="Times New Roman" w:cs="Times New Roman"/>
              </w:rPr>
              <w:t>S</w:t>
            </w:r>
            <w:r w:rsidR="000F3905">
              <w:rPr>
                <w:rFonts w:ascii="Times New Roman" w:hAnsi="Times New Roman" w:cs="Times New Roman"/>
              </w:rPr>
              <w:t>tate-Led Development…</w:t>
            </w:r>
          </w:p>
          <w:p w:rsidR="00863F2B" w:rsidRPr="00234112" w:rsidRDefault="00863F2B" w:rsidP="00863F2B">
            <w:pPr>
              <w:rPr>
                <w:rFonts w:ascii="Times New Roman" w:hAnsi="Times New Roman" w:cs="Times New Roman"/>
              </w:rPr>
            </w:pPr>
          </w:p>
          <w:p w:rsidR="00863F2B" w:rsidRPr="00234112" w:rsidRDefault="00863F2B" w:rsidP="00863F2B">
            <w:pPr>
              <w:ind w:firstLine="720"/>
              <w:rPr>
                <w:rFonts w:ascii="Times New Roman" w:hAnsi="Times New Roman" w:cs="Times New Roman"/>
              </w:rPr>
            </w:pPr>
            <w:r w:rsidRPr="00234112">
              <w:rPr>
                <w:rFonts w:ascii="Times New Roman" w:hAnsi="Times New Roman" w:cs="Times New Roman"/>
              </w:rPr>
              <w:t>Rostow</w:t>
            </w:r>
            <w:r>
              <w:rPr>
                <w:rFonts w:ascii="Times New Roman" w:hAnsi="Times New Roman" w:cs="Times New Roman"/>
              </w:rPr>
              <w:t xml:space="preserve">: </w:t>
            </w:r>
            <w:r w:rsidRPr="00234112">
              <w:rPr>
                <w:rFonts w:ascii="Times New Roman" w:hAnsi="Times New Roman" w:cs="Times New Roman"/>
              </w:rPr>
              <w:t>The Stages of Economic Growth</w:t>
            </w:r>
          </w:p>
          <w:p w:rsidR="00863F2B" w:rsidRPr="00234112" w:rsidRDefault="00863F2B" w:rsidP="00863F2B">
            <w:pPr>
              <w:rPr>
                <w:rFonts w:ascii="Times New Roman" w:hAnsi="Times New Roman" w:cs="Times New Roman"/>
              </w:rPr>
            </w:pPr>
          </w:p>
          <w:p w:rsidR="00863F2B" w:rsidRPr="00234112" w:rsidRDefault="00863F2B" w:rsidP="00863F2B">
            <w:pPr>
              <w:ind w:firstLine="720"/>
              <w:rPr>
                <w:rFonts w:ascii="Times New Roman" w:hAnsi="Times New Roman" w:cs="Times New Roman"/>
              </w:rPr>
            </w:pPr>
            <w:r w:rsidRPr="00234112">
              <w:rPr>
                <w:rFonts w:ascii="Times New Roman" w:hAnsi="Times New Roman" w:cs="Times New Roman"/>
              </w:rPr>
              <w:t>Ferguson</w:t>
            </w:r>
            <w:r>
              <w:rPr>
                <w:rFonts w:ascii="Times New Roman" w:hAnsi="Times New Roman" w:cs="Times New Roman"/>
              </w:rPr>
              <w:t xml:space="preserve">: </w:t>
            </w:r>
            <w:r w:rsidRPr="00234112">
              <w:rPr>
                <w:rFonts w:ascii="Times New Roman" w:hAnsi="Times New Roman" w:cs="Times New Roman"/>
              </w:rPr>
              <w:t>Expectations of Permanence</w:t>
            </w:r>
          </w:p>
          <w:p w:rsidR="000E590C" w:rsidRPr="00234112" w:rsidRDefault="000E590C" w:rsidP="00346F21">
            <w:pPr>
              <w:rPr>
                <w:rFonts w:ascii="Times New Roman" w:hAnsi="Times New Roman" w:cs="Times New Roman"/>
                <w:b/>
              </w:rPr>
            </w:pPr>
          </w:p>
          <w:p w:rsidR="000E590C" w:rsidRPr="00234112" w:rsidRDefault="000E590C" w:rsidP="00346F21">
            <w:pPr>
              <w:ind w:left="720"/>
              <w:jc w:val="right"/>
              <w:rPr>
                <w:rFonts w:ascii="Times New Roman" w:hAnsi="Times New Roman" w:cs="Times New Roman"/>
                <w:b/>
              </w:rPr>
            </w:pPr>
            <w:r>
              <w:rPr>
                <w:rFonts w:ascii="Times New Roman" w:hAnsi="Times New Roman" w:cs="Times New Roman"/>
                <w:b/>
              </w:rPr>
              <w:t>DESCRIPTION PAPER: DUE</w:t>
            </w:r>
          </w:p>
        </w:tc>
      </w:tr>
      <w:tr w:rsidR="000E590C" w:rsidRPr="00234112" w:rsidTr="000F3905">
        <w:tc>
          <w:tcPr>
            <w:tcW w:w="1346" w:type="dxa"/>
          </w:tcPr>
          <w:p w:rsidR="000E590C"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p>
          <w:p w:rsidR="000E590C" w:rsidRPr="00234112" w:rsidRDefault="000E590C" w:rsidP="00346F21">
            <w:pPr>
              <w:rPr>
                <w:rFonts w:ascii="Times New Roman" w:hAnsi="Times New Roman" w:cs="Times New Roman"/>
                <w:b/>
              </w:rPr>
            </w:pPr>
            <w:r>
              <w:rPr>
                <w:rFonts w:ascii="Times New Roman" w:hAnsi="Times New Roman" w:cs="Times New Roman"/>
                <w:b/>
              </w:rPr>
              <w:t>Mar. 2</w:t>
            </w:r>
          </w:p>
        </w:tc>
        <w:tc>
          <w:tcPr>
            <w:tcW w:w="1876" w:type="dxa"/>
          </w:tcPr>
          <w:p w:rsidR="000E590C" w:rsidRPr="00234112" w:rsidRDefault="000E590C" w:rsidP="00AC0CD0">
            <w:pPr>
              <w:jc w:val="center"/>
              <w:rPr>
                <w:rFonts w:ascii="Times New Roman" w:hAnsi="Times New Roman" w:cs="Times New Roman"/>
                <w:b/>
              </w:rPr>
            </w:pPr>
          </w:p>
          <w:p w:rsidR="000E590C" w:rsidRDefault="000E590C" w:rsidP="00AC0CD0">
            <w:pPr>
              <w:jc w:val="center"/>
              <w:rPr>
                <w:rFonts w:ascii="Times New Roman" w:hAnsi="Times New Roman" w:cs="Times New Roman"/>
                <w:b/>
              </w:rPr>
            </w:pPr>
          </w:p>
          <w:p w:rsidR="000E590C" w:rsidRDefault="000E590C" w:rsidP="00AC0CD0">
            <w:pPr>
              <w:jc w:val="center"/>
              <w:rPr>
                <w:rFonts w:ascii="Times New Roman" w:hAnsi="Times New Roman" w:cs="Times New Roman"/>
                <w:b/>
              </w:rPr>
            </w:pPr>
          </w:p>
          <w:p w:rsidR="000E590C" w:rsidRPr="00234112" w:rsidRDefault="000E590C" w:rsidP="00AC0CD0">
            <w:pPr>
              <w:jc w:val="center"/>
              <w:rPr>
                <w:rFonts w:ascii="Times New Roman" w:hAnsi="Times New Roman" w:cs="Times New Roman"/>
                <w:b/>
              </w:rPr>
            </w:pPr>
          </w:p>
        </w:tc>
        <w:tc>
          <w:tcPr>
            <w:tcW w:w="6786" w:type="dxa"/>
          </w:tcPr>
          <w:p w:rsidR="00863F2B" w:rsidRDefault="00863F2B" w:rsidP="00863F2B">
            <w:pPr>
              <w:ind w:firstLine="720"/>
              <w:rPr>
                <w:rFonts w:ascii="Times New Roman" w:hAnsi="Times New Roman" w:cs="Times New Roman"/>
              </w:rPr>
            </w:pPr>
          </w:p>
          <w:p w:rsidR="00863F2B" w:rsidRPr="00234112" w:rsidRDefault="00863F2B" w:rsidP="00863F2B">
            <w:pPr>
              <w:ind w:firstLine="720"/>
              <w:rPr>
                <w:rFonts w:ascii="Times New Roman" w:hAnsi="Times New Roman" w:cs="Times New Roman"/>
              </w:rPr>
            </w:pPr>
            <w:r w:rsidRPr="00234112">
              <w:rPr>
                <w:rFonts w:ascii="Times New Roman" w:hAnsi="Times New Roman" w:cs="Times New Roman"/>
              </w:rPr>
              <w:t>Nyerere</w:t>
            </w:r>
            <w:r>
              <w:rPr>
                <w:rFonts w:ascii="Times New Roman" w:hAnsi="Times New Roman" w:cs="Times New Roman"/>
              </w:rPr>
              <w:t>: Arusha Declaration” (excerpt)</w:t>
            </w:r>
            <w:r>
              <w:rPr>
                <w:rStyle w:val="FootnoteReference"/>
                <w:rFonts w:ascii="Times New Roman" w:hAnsi="Times New Roman" w:cs="Times New Roman"/>
              </w:rPr>
              <w:footnoteReference w:id="6"/>
            </w:r>
            <w:r w:rsidRPr="00234112">
              <w:rPr>
                <w:rFonts w:ascii="Times New Roman" w:hAnsi="Times New Roman" w:cs="Times New Roman"/>
              </w:rPr>
              <w:t xml:space="preserve"> </w:t>
            </w:r>
          </w:p>
          <w:p w:rsidR="00863F2B" w:rsidRPr="00234112" w:rsidRDefault="00863F2B" w:rsidP="00863F2B">
            <w:pPr>
              <w:rPr>
                <w:rFonts w:ascii="Times New Roman" w:hAnsi="Times New Roman" w:cs="Times New Roman"/>
              </w:rPr>
            </w:pPr>
          </w:p>
          <w:p w:rsidR="00863F2B" w:rsidRPr="00234112" w:rsidRDefault="00863F2B" w:rsidP="00863F2B">
            <w:pPr>
              <w:ind w:firstLine="720"/>
              <w:rPr>
                <w:rFonts w:ascii="Times New Roman" w:hAnsi="Times New Roman" w:cs="Times New Roman"/>
              </w:rPr>
            </w:pPr>
            <w:r w:rsidRPr="00234112">
              <w:rPr>
                <w:rFonts w:ascii="Times New Roman" w:hAnsi="Times New Roman" w:cs="Times New Roman"/>
              </w:rPr>
              <w:t>Hydan</w:t>
            </w:r>
            <w:r>
              <w:rPr>
                <w:rFonts w:ascii="Times New Roman" w:hAnsi="Times New Roman" w:cs="Times New Roman"/>
              </w:rPr>
              <w:t xml:space="preserve">: </w:t>
            </w:r>
            <w:r w:rsidRPr="00234112">
              <w:rPr>
                <w:rFonts w:ascii="Times New Roman" w:hAnsi="Times New Roman" w:cs="Times New Roman"/>
              </w:rPr>
              <w:t>Small Goes into Hiding: Peasants and Ujamaa</w:t>
            </w:r>
          </w:p>
          <w:p w:rsidR="00863F2B" w:rsidRPr="00234112" w:rsidRDefault="00863F2B" w:rsidP="00863F2B">
            <w:pPr>
              <w:rPr>
                <w:rFonts w:ascii="Times New Roman" w:hAnsi="Times New Roman" w:cs="Times New Roman"/>
              </w:rPr>
            </w:pPr>
          </w:p>
          <w:p w:rsidR="00863F2B" w:rsidRDefault="00863F2B" w:rsidP="00863F2B">
            <w:pPr>
              <w:ind w:firstLine="720"/>
              <w:rPr>
                <w:rFonts w:ascii="Times New Roman" w:hAnsi="Times New Roman" w:cs="Times New Roman"/>
              </w:rPr>
            </w:pPr>
            <w:r w:rsidRPr="00234112">
              <w:rPr>
                <w:rFonts w:ascii="Times New Roman" w:hAnsi="Times New Roman" w:cs="Times New Roman"/>
              </w:rPr>
              <w:t>[F</w:t>
            </w:r>
            <w:r>
              <w:rPr>
                <w:rFonts w:ascii="Times New Roman" w:hAnsi="Times New Roman" w:cs="Times New Roman"/>
              </w:rPr>
              <w:t>ILM] Pandora’s Box: Black Power</w:t>
            </w:r>
            <w:r>
              <w:rPr>
                <w:rStyle w:val="FootnoteReference"/>
                <w:rFonts w:ascii="Times New Roman" w:hAnsi="Times New Roman" w:cs="Times New Roman"/>
              </w:rPr>
              <w:footnoteReference w:id="7"/>
            </w:r>
            <w:r w:rsidRPr="00234112">
              <w:rPr>
                <w:rFonts w:ascii="Times New Roman" w:hAnsi="Times New Roman" w:cs="Times New Roman"/>
              </w:rPr>
              <w:t xml:space="preserve"> </w:t>
            </w:r>
          </w:p>
          <w:p w:rsidR="00863F2B" w:rsidRDefault="00863F2B" w:rsidP="00346F21">
            <w:pPr>
              <w:tabs>
                <w:tab w:val="left" w:pos="1730"/>
              </w:tabs>
              <w:jc w:val="right"/>
              <w:rPr>
                <w:rFonts w:ascii="Times New Roman" w:hAnsi="Times New Roman" w:cs="Times New Roman"/>
                <w:b/>
              </w:rPr>
            </w:pPr>
          </w:p>
          <w:p w:rsidR="000E590C" w:rsidRPr="00234112" w:rsidRDefault="000E590C" w:rsidP="00346F21">
            <w:pPr>
              <w:tabs>
                <w:tab w:val="left" w:pos="1730"/>
              </w:tabs>
              <w:jc w:val="right"/>
              <w:rPr>
                <w:rFonts w:ascii="Times New Roman" w:hAnsi="Times New Roman" w:cs="Times New Roman"/>
                <w:b/>
              </w:rPr>
            </w:pPr>
            <w:r>
              <w:rPr>
                <w:rFonts w:ascii="Times New Roman" w:hAnsi="Times New Roman" w:cs="Times New Roman"/>
                <w:b/>
              </w:rPr>
              <w:t>READING RESPONSE #2: DUE</w:t>
            </w:r>
          </w:p>
        </w:tc>
      </w:tr>
      <w:tr w:rsidR="000E590C" w:rsidRPr="00234112" w:rsidTr="000F3905">
        <w:tc>
          <w:tcPr>
            <w:tcW w:w="1346" w:type="dxa"/>
          </w:tcPr>
          <w:p w:rsidR="000E590C" w:rsidRPr="00234112"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r w:rsidRPr="00234112">
              <w:rPr>
                <w:rFonts w:ascii="Times New Roman" w:hAnsi="Times New Roman" w:cs="Times New Roman"/>
                <w:b/>
              </w:rPr>
              <w:tab/>
            </w:r>
          </w:p>
          <w:p w:rsidR="000E590C" w:rsidRDefault="000E590C" w:rsidP="00346F21">
            <w:pPr>
              <w:rPr>
                <w:rFonts w:ascii="Times New Roman" w:hAnsi="Times New Roman" w:cs="Times New Roman"/>
                <w:b/>
              </w:rPr>
            </w:pPr>
          </w:p>
          <w:p w:rsidR="000E590C" w:rsidRPr="00234112" w:rsidRDefault="000E590C" w:rsidP="00346F21">
            <w:pPr>
              <w:rPr>
                <w:rFonts w:ascii="Times New Roman" w:hAnsi="Times New Roman" w:cs="Times New Roman"/>
                <w:b/>
              </w:rPr>
            </w:pPr>
            <w:r>
              <w:rPr>
                <w:rFonts w:ascii="Times New Roman" w:hAnsi="Times New Roman" w:cs="Times New Roman"/>
                <w:b/>
              </w:rPr>
              <w:t>Mar. 9</w:t>
            </w:r>
            <w:r>
              <w:rPr>
                <w:rFonts w:ascii="Times New Roman" w:hAnsi="Times New Roman" w:cs="Times New Roman"/>
                <w:b/>
              </w:rPr>
              <w:tab/>
            </w:r>
          </w:p>
        </w:tc>
        <w:tc>
          <w:tcPr>
            <w:tcW w:w="1876" w:type="dxa"/>
          </w:tcPr>
          <w:p w:rsidR="000E590C" w:rsidRPr="00234112" w:rsidRDefault="000E590C" w:rsidP="00AC0CD0">
            <w:pPr>
              <w:jc w:val="center"/>
              <w:rPr>
                <w:rFonts w:ascii="Times New Roman" w:hAnsi="Times New Roman" w:cs="Times New Roman"/>
                <w:b/>
              </w:rPr>
            </w:pPr>
          </w:p>
          <w:p w:rsidR="000E590C" w:rsidRDefault="000E590C" w:rsidP="00AC0CD0">
            <w:pPr>
              <w:jc w:val="center"/>
              <w:rPr>
                <w:rFonts w:ascii="Times New Roman" w:hAnsi="Times New Roman" w:cs="Times New Roman"/>
                <w:b/>
              </w:rPr>
            </w:pPr>
          </w:p>
          <w:p w:rsidR="00863F2B" w:rsidRPr="00234112" w:rsidRDefault="00863F2B" w:rsidP="00AC0CD0">
            <w:pPr>
              <w:jc w:val="center"/>
              <w:rPr>
                <w:rFonts w:ascii="Times New Roman" w:hAnsi="Times New Roman" w:cs="Times New Roman"/>
                <w:b/>
              </w:rPr>
            </w:pPr>
            <w:r>
              <w:rPr>
                <w:rFonts w:ascii="Times New Roman" w:hAnsi="Times New Roman" w:cs="Times New Roman"/>
                <w:b/>
              </w:rPr>
              <w:t>Critiques of Development</w:t>
            </w:r>
          </w:p>
        </w:tc>
        <w:tc>
          <w:tcPr>
            <w:tcW w:w="6786" w:type="dxa"/>
          </w:tcPr>
          <w:p w:rsidR="00863F2B" w:rsidRPr="00234112" w:rsidRDefault="00863F2B" w:rsidP="00863F2B">
            <w:pPr>
              <w:rPr>
                <w:rFonts w:ascii="Times New Roman" w:hAnsi="Times New Roman" w:cs="Times New Roman"/>
                <w:b/>
              </w:rPr>
            </w:pPr>
          </w:p>
          <w:p w:rsidR="00863F2B" w:rsidRPr="00234112" w:rsidRDefault="00863F2B" w:rsidP="00863F2B">
            <w:pPr>
              <w:ind w:firstLine="720"/>
              <w:rPr>
                <w:rFonts w:ascii="Times New Roman" w:hAnsi="Times New Roman" w:cs="Times New Roman"/>
              </w:rPr>
            </w:pPr>
            <w:r w:rsidRPr="00234112">
              <w:rPr>
                <w:rFonts w:ascii="Times New Roman" w:hAnsi="Times New Roman" w:cs="Times New Roman"/>
              </w:rPr>
              <w:t>Peet</w:t>
            </w:r>
            <w:r>
              <w:rPr>
                <w:rFonts w:ascii="Times New Roman" w:hAnsi="Times New Roman" w:cs="Times New Roman"/>
              </w:rPr>
              <w:t xml:space="preserve">: </w:t>
            </w:r>
            <w:r w:rsidRPr="00234112">
              <w:rPr>
                <w:rFonts w:ascii="Times New Roman" w:hAnsi="Times New Roman" w:cs="Times New Roman"/>
              </w:rPr>
              <w:t>Dependency Theory</w:t>
            </w:r>
          </w:p>
          <w:p w:rsidR="00863F2B" w:rsidRPr="00234112" w:rsidRDefault="00863F2B" w:rsidP="00863F2B">
            <w:pPr>
              <w:rPr>
                <w:rFonts w:ascii="Times New Roman" w:hAnsi="Times New Roman" w:cs="Times New Roman"/>
              </w:rPr>
            </w:pPr>
          </w:p>
          <w:p w:rsidR="00863F2B" w:rsidRPr="00234112" w:rsidRDefault="00863F2B" w:rsidP="00863F2B">
            <w:pPr>
              <w:ind w:firstLine="720"/>
              <w:rPr>
                <w:rFonts w:ascii="Times New Roman" w:hAnsi="Times New Roman" w:cs="Times New Roman"/>
              </w:rPr>
            </w:pPr>
            <w:r w:rsidRPr="00234112">
              <w:rPr>
                <w:rFonts w:ascii="Times New Roman" w:hAnsi="Times New Roman" w:cs="Times New Roman"/>
              </w:rPr>
              <w:t>Amin</w:t>
            </w:r>
            <w:r>
              <w:rPr>
                <w:rFonts w:ascii="Times New Roman" w:hAnsi="Times New Roman" w:cs="Times New Roman"/>
              </w:rPr>
              <w:t xml:space="preserve">: </w:t>
            </w:r>
            <w:r w:rsidRPr="00234112">
              <w:rPr>
                <w:rFonts w:ascii="Times New Roman" w:hAnsi="Times New Roman" w:cs="Times New Roman"/>
              </w:rPr>
              <w:t>Underdevelopment and Dependence in Black A</w:t>
            </w:r>
            <w:r>
              <w:rPr>
                <w:rFonts w:ascii="Times New Roman" w:hAnsi="Times New Roman" w:cs="Times New Roman"/>
              </w:rPr>
              <w:t>frica</w:t>
            </w:r>
          </w:p>
          <w:p w:rsidR="00863F2B" w:rsidRPr="00234112" w:rsidRDefault="00863F2B" w:rsidP="00863F2B">
            <w:pPr>
              <w:rPr>
                <w:rFonts w:ascii="Times New Roman" w:hAnsi="Times New Roman" w:cs="Times New Roman"/>
              </w:rPr>
            </w:pPr>
          </w:p>
          <w:p w:rsidR="00863F2B" w:rsidRPr="00234112" w:rsidRDefault="00863F2B" w:rsidP="00863F2B">
            <w:pPr>
              <w:ind w:firstLine="720"/>
              <w:rPr>
                <w:rFonts w:ascii="Times New Roman" w:hAnsi="Times New Roman" w:cs="Times New Roman"/>
              </w:rPr>
            </w:pPr>
            <w:r w:rsidRPr="00234112">
              <w:rPr>
                <w:rFonts w:ascii="Times New Roman" w:hAnsi="Times New Roman" w:cs="Times New Roman"/>
              </w:rPr>
              <w:t>Peet</w:t>
            </w:r>
            <w:r>
              <w:rPr>
                <w:rFonts w:ascii="Times New Roman" w:hAnsi="Times New Roman" w:cs="Times New Roman"/>
              </w:rPr>
              <w:t xml:space="preserve">: </w:t>
            </w:r>
            <w:r w:rsidRPr="00234112">
              <w:rPr>
                <w:rFonts w:ascii="Times New Roman" w:hAnsi="Times New Roman" w:cs="Times New Roman"/>
              </w:rPr>
              <w:t>World Systems Theory</w:t>
            </w:r>
          </w:p>
          <w:p w:rsidR="000E590C" w:rsidRPr="00234112" w:rsidRDefault="000E590C" w:rsidP="00346F21">
            <w:pPr>
              <w:rPr>
                <w:rFonts w:ascii="Times New Roman" w:hAnsi="Times New Roman" w:cs="Times New Roman"/>
                <w:b/>
              </w:rPr>
            </w:pPr>
          </w:p>
          <w:p w:rsidR="000E590C" w:rsidRPr="00234112" w:rsidRDefault="000E590C" w:rsidP="00346F21">
            <w:pPr>
              <w:ind w:firstLine="720"/>
              <w:jc w:val="right"/>
              <w:rPr>
                <w:rFonts w:ascii="Times New Roman" w:hAnsi="Times New Roman" w:cs="Times New Roman"/>
                <w:b/>
              </w:rPr>
            </w:pPr>
            <w:r>
              <w:rPr>
                <w:rFonts w:ascii="Times New Roman" w:hAnsi="Times New Roman" w:cs="Times New Roman"/>
                <w:b/>
              </w:rPr>
              <w:t>ANALYSIS PAPER: DUE</w:t>
            </w:r>
          </w:p>
        </w:tc>
      </w:tr>
      <w:tr w:rsidR="000E590C" w:rsidRPr="00234112" w:rsidTr="000F3905">
        <w:tc>
          <w:tcPr>
            <w:tcW w:w="1346" w:type="dxa"/>
          </w:tcPr>
          <w:p w:rsidR="000E590C" w:rsidRPr="00234112"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r w:rsidRPr="00234112">
              <w:rPr>
                <w:rFonts w:ascii="Times New Roman" w:hAnsi="Times New Roman" w:cs="Times New Roman"/>
                <w:b/>
              </w:rPr>
              <w:tab/>
            </w:r>
          </w:p>
          <w:p w:rsidR="000E590C" w:rsidRDefault="000E590C" w:rsidP="00346F21">
            <w:pPr>
              <w:rPr>
                <w:rFonts w:ascii="Times New Roman" w:hAnsi="Times New Roman" w:cs="Times New Roman"/>
                <w:b/>
              </w:rPr>
            </w:pPr>
            <w:r>
              <w:rPr>
                <w:rFonts w:ascii="Times New Roman" w:hAnsi="Times New Roman" w:cs="Times New Roman"/>
                <w:b/>
              </w:rPr>
              <w:t>Mar. 23</w:t>
            </w:r>
          </w:p>
          <w:p w:rsidR="000E590C" w:rsidRPr="00234112" w:rsidRDefault="000E590C" w:rsidP="00346F21">
            <w:pPr>
              <w:rPr>
                <w:rFonts w:ascii="Times New Roman" w:hAnsi="Times New Roman" w:cs="Times New Roman"/>
                <w:b/>
              </w:rPr>
            </w:pPr>
          </w:p>
        </w:tc>
        <w:tc>
          <w:tcPr>
            <w:tcW w:w="1876" w:type="dxa"/>
          </w:tcPr>
          <w:p w:rsidR="000E590C" w:rsidRPr="00234112"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p>
          <w:p w:rsidR="000E590C" w:rsidRPr="00234112" w:rsidRDefault="000E590C" w:rsidP="00346F21">
            <w:pPr>
              <w:jc w:val="center"/>
              <w:rPr>
                <w:rFonts w:ascii="Times New Roman" w:hAnsi="Times New Roman" w:cs="Times New Roman"/>
                <w:b/>
              </w:rPr>
            </w:pPr>
          </w:p>
        </w:tc>
        <w:tc>
          <w:tcPr>
            <w:tcW w:w="6786" w:type="dxa"/>
          </w:tcPr>
          <w:p w:rsidR="00863F2B" w:rsidRDefault="00863F2B" w:rsidP="00863F2B">
            <w:pPr>
              <w:ind w:firstLine="720"/>
              <w:rPr>
                <w:rFonts w:ascii="Times New Roman" w:hAnsi="Times New Roman" w:cs="Times New Roman"/>
              </w:rPr>
            </w:pPr>
          </w:p>
          <w:p w:rsidR="00863F2B" w:rsidRPr="00234112" w:rsidRDefault="00863F2B" w:rsidP="00863F2B">
            <w:pPr>
              <w:ind w:firstLine="720"/>
              <w:rPr>
                <w:rFonts w:ascii="Times New Roman" w:hAnsi="Times New Roman" w:cs="Times New Roman"/>
              </w:rPr>
            </w:pPr>
            <w:r w:rsidRPr="00234112">
              <w:rPr>
                <w:rFonts w:ascii="Times New Roman" w:hAnsi="Times New Roman" w:cs="Times New Roman"/>
              </w:rPr>
              <w:t>Esteva</w:t>
            </w:r>
            <w:r>
              <w:rPr>
                <w:rFonts w:ascii="Times New Roman" w:hAnsi="Times New Roman" w:cs="Times New Roman"/>
              </w:rPr>
              <w:t>: Development</w:t>
            </w:r>
          </w:p>
          <w:p w:rsidR="00863F2B" w:rsidRPr="00234112" w:rsidRDefault="00863F2B" w:rsidP="00863F2B">
            <w:pPr>
              <w:rPr>
                <w:rFonts w:ascii="Times New Roman" w:hAnsi="Times New Roman" w:cs="Times New Roman"/>
              </w:rPr>
            </w:pPr>
          </w:p>
          <w:p w:rsidR="00863F2B" w:rsidRPr="00234112" w:rsidRDefault="00863F2B" w:rsidP="00863F2B">
            <w:pPr>
              <w:ind w:firstLine="720"/>
              <w:rPr>
                <w:rFonts w:ascii="Times New Roman" w:hAnsi="Times New Roman" w:cs="Times New Roman"/>
              </w:rPr>
            </w:pPr>
            <w:r w:rsidRPr="00234112">
              <w:rPr>
                <w:rFonts w:ascii="Times New Roman" w:hAnsi="Times New Roman" w:cs="Times New Roman"/>
              </w:rPr>
              <w:t>Ferguson</w:t>
            </w:r>
            <w:r>
              <w:rPr>
                <w:rFonts w:ascii="Times New Roman" w:hAnsi="Times New Roman" w:cs="Times New Roman"/>
              </w:rPr>
              <w:t>:</w:t>
            </w:r>
            <w:r w:rsidRPr="00234112">
              <w:rPr>
                <w:rFonts w:ascii="Times New Roman" w:hAnsi="Times New Roman" w:cs="Times New Roman"/>
              </w:rPr>
              <w:t xml:space="preserve"> The “Development” Apparatus</w:t>
            </w:r>
          </w:p>
          <w:p w:rsidR="00863F2B" w:rsidRPr="00234112" w:rsidRDefault="00863F2B" w:rsidP="00863F2B">
            <w:pPr>
              <w:rPr>
                <w:rFonts w:ascii="Times New Roman" w:hAnsi="Times New Roman" w:cs="Times New Roman"/>
              </w:rPr>
            </w:pPr>
          </w:p>
          <w:p w:rsidR="00863F2B" w:rsidRPr="00234112" w:rsidRDefault="00863F2B" w:rsidP="00863F2B">
            <w:pPr>
              <w:ind w:firstLine="720"/>
              <w:rPr>
                <w:rFonts w:ascii="Times New Roman" w:hAnsi="Times New Roman" w:cs="Times New Roman"/>
              </w:rPr>
            </w:pPr>
            <w:r w:rsidRPr="00234112">
              <w:rPr>
                <w:rFonts w:ascii="Times New Roman" w:hAnsi="Times New Roman" w:cs="Times New Roman"/>
              </w:rPr>
              <w:t>Mitchell</w:t>
            </w:r>
            <w:r>
              <w:rPr>
                <w:rFonts w:ascii="Times New Roman" w:hAnsi="Times New Roman" w:cs="Times New Roman"/>
              </w:rPr>
              <w:t>:</w:t>
            </w:r>
            <w:r w:rsidRPr="00234112">
              <w:rPr>
                <w:rFonts w:ascii="Times New Roman" w:hAnsi="Times New Roman" w:cs="Times New Roman"/>
              </w:rPr>
              <w:t xml:space="preserve"> Enframing</w:t>
            </w:r>
            <w:r>
              <w:rPr>
                <w:rFonts w:ascii="Times New Roman" w:hAnsi="Times New Roman" w:cs="Times New Roman"/>
              </w:rPr>
              <w:t xml:space="preserve"> [or] Zein-Elabdin’s “Postcolonial…”</w:t>
            </w:r>
          </w:p>
          <w:p w:rsidR="000E590C" w:rsidRPr="00234112" w:rsidRDefault="000E590C" w:rsidP="00346F21">
            <w:pPr>
              <w:rPr>
                <w:rFonts w:ascii="Times New Roman" w:hAnsi="Times New Roman" w:cs="Times New Roman"/>
              </w:rPr>
            </w:pPr>
          </w:p>
          <w:p w:rsidR="000E590C" w:rsidRPr="00234112" w:rsidRDefault="000E590C" w:rsidP="00346F21">
            <w:pPr>
              <w:tabs>
                <w:tab w:val="left" w:pos="1692"/>
              </w:tabs>
              <w:jc w:val="right"/>
              <w:rPr>
                <w:rFonts w:ascii="Times New Roman" w:hAnsi="Times New Roman" w:cs="Times New Roman"/>
                <w:b/>
              </w:rPr>
            </w:pPr>
            <w:r>
              <w:rPr>
                <w:rFonts w:ascii="Times New Roman" w:hAnsi="Times New Roman" w:cs="Times New Roman"/>
                <w:b/>
              </w:rPr>
              <w:t>READING RESPONSE #3: DUE</w:t>
            </w:r>
          </w:p>
        </w:tc>
      </w:tr>
      <w:tr w:rsidR="000E590C" w:rsidRPr="00234112" w:rsidTr="000F3905">
        <w:tc>
          <w:tcPr>
            <w:tcW w:w="1346" w:type="dxa"/>
          </w:tcPr>
          <w:p w:rsidR="000E590C" w:rsidRPr="00234112"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r w:rsidRPr="00234112">
              <w:rPr>
                <w:rFonts w:ascii="Times New Roman" w:hAnsi="Times New Roman" w:cs="Times New Roman"/>
                <w:b/>
              </w:rPr>
              <w:tab/>
            </w:r>
          </w:p>
          <w:p w:rsidR="000E590C" w:rsidRDefault="000E590C" w:rsidP="00346F21">
            <w:pPr>
              <w:rPr>
                <w:rFonts w:ascii="Times New Roman" w:hAnsi="Times New Roman" w:cs="Times New Roman"/>
                <w:b/>
              </w:rPr>
            </w:pPr>
          </w:p>
          <w:p w:rsidR="00AC0CD0" w:rsidRDefault="00AC0CD0" w:rsidP="000E590C">
            <w:pPr>
              <w:rPr>
                <w:rFonts w:ascii="Times New Roman" w:hAnsi="Times New Roman" w:cs="Times New Roman"/>
                <w:b/>
              </w:rPr>
            </w:pPr>
          </w:p>
          <w:p w:rsidR="000E590C" w:rsidRPr="00234112" w:rsidRDefault="000E590C" w:rsidP="000E590C">
            <w:pPr>
              <w:rPr>
                <w:rFonts w:ascii="Times New Roman" w:hAnsi="Times New Roman" w:cs="Times New Roman"/>
                <w:b/>
              </w:rPr>
            </w:pPr>
            <w:r>
              <w:rPr>
                <w:rFonts w:ascii="Times New Roman" w:hAnsi="Times New Roman" w:cs="Times New Roman"/>
                <w:b/>
              </w:rPr>
              <w:t>Mar. 30</w:t>
            </w:r>
          </w:p>
        </w:tc>
        <w:tc>
          <w:tcPr>
            <w:tcW w:w="1876" w:type="dxa"/>
          </w:tcPr>
          <w:p w:rsidR="000E590C" w:rsidRPr="00234112"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p>
          <w:p w:rsidR="00AC0CD0" w:rsidRDefault="00AC0CD0" w:rsidP="00346F21">
            <w:pPr>
              <w:rPr>
                <w:rFonts w:ascii="Times New Roman" w:hAnsi="Times New Roman" w:cs="Times New Roman"/>
                <w:b/>
              </w:rPr>
            </w:pPr>
          </w:p>
          <w:p w:rsidR="00AC0CD0" w:rsidRDefault="00AC0CD0" w:rsidP="00346F21">
            <w:pPr>
              <w:rPr>
                <w:rFonts w:ascii="Times New Roman" w:hAnsi="Times New Roman" w:cs="Times New Roman"/>
                <w:b/>
              </w:rPr>
            </w:pPr>
          </w:p>
          <w:p w:rsidR="00863F2B" w:rsidRPr="00234112" w:rsidRDefault="00863F2B" w:rsidP="00AC0CD0">
            <w:pPr>
              <w:jc w:val="center"/>
              <w:rPr>
                <w:rFonts w:ascii="Times New Roman" w:hAnsi="Times New Roman" w:cs="Times New Roman"/>
                <w:b/>
              </w:rPr>
            </w:pPr>
            <w:r>
              <w:rPr>
                <w:rFonts w:ascii="Times New Roman" w:hAnsi="Times New Roman" w:cs="Times New Roman"/>
                <w:b/>
              </w:rPr>
              <w:t>Neoliberalism</w:t>
            </w:r>
          </w:p>
        </w:tc>
        <w:tc>
          <w:tcPr>
            <w:tcW w:w="6786" w:type="dxa"/>
          </w:tcPr>
          <w:p w:rsidR="000E590C" w:rsidRDefault="000E590C" w:rsidP="00346F21">
            <w:pPr>
              <w:ind w:firstLine="720"/>
              <w:rPr>
                <w:rFonts w:ascii="Times New Roman" w:hAnsi="Times New Roman" w:cs="Times New Roman"/>
              </w:rPr>
            </w:pPr>
          </w:p>
          <w:p w:rsidR="00863F2B" w:rsidRPr="00234112" w:rsidRDefault="00863F2B" w:rsidP="00863F2B">
            <w:pPr>
              <w:ind w:firstLine="720"/>
              <w:rPr>
                <w:rFonts w:ascii="Times New Roman" w:hAnsi="Times New Roman" w:cs="Times New Roman"/>
              </w:rPr>
            </w:pPr>
            <w:r w:rsidRPr="00234112">
              <w:rPr>
                <w:rFonts w:ascii="Times New Roman" w:hAnsi="Times New Roman" w:cs="Times New Roman"/>
              </w:rPr>
              <w:t>Stiglitz</w:t>
            </w:r>
            <w:r>
              <w:rPr>
                <w:rFonts w:ascii="Times New Roman" w:hAnsi="Times New Roman" w:cs="Times New Roman"/>
              </w:rPr>
              <w:t xml:space="preserve">: </w:t>
            </w:r>
            <w:r w:rsidRPr="00234112">
              <w:rPr>
                <w:rFonts w:ascii="Times New Roman" w:hAnsi="Times New Roman" w:cs="Times New Roman"/>
              </w:rPr>
              <w:t>Development Policies in a World of Globalization</w:t>
            </w:r>
            <w:r>
              <w:rPr>
                <w:rStyle w:val="FootnoteReference"/>
                <w:rFonts w:ascii="Times New Roman" w:hAnsi="Times New Roman" w:cs="Times New Roman"/>
              </w:rPr>
              <w:footnoteReference w:id="8"/>
            </w:r>
          </w:p>
          <w:p w:rsidR="00863F2B" w:rsidRPr="00234112" w:rsidRDefault="00863F2B" w:rsidP="00863F2B">
            <w:pPr>
              <w:rPr>
                <w:rFonts w:ascii="Times New Roman" w:hAnsi="Times New Roman" w:cs="Times New Roman"/>
              </w:rPr>
            </w:pPr>
          </w:p>
          <w:p w:rsidR="00863F2B" w:rsidRPr="00234112" w:rsidRDefault="00863F2B" w:rsidP="00863F2B">
            <w:pPr>
              <w:ind w:firstLine="720"/>
              <w:rPr>
                <w:rFonts w:ascii="Times New Roman" w:hAnsi="Times New Roman" w:cs="Times New Roman"/>
              </w:rPr>
            </w:pPr>
            <w:r w:rsidRPr="00234112">
              <w:rPr>
                <w:rFonts w:ascii="Times New Roman" w:hAnsi="Times New Roman" w:cs="Times New Roman"/>
              </w:rPr>
              <w:t>Smith</w:t>
            </w:r>
            <w:r>
              <w:rPr>
                <w:rFonts w:ascii="Times New Roman" w:hAnsi="Times New Roman" w:cs="Times New Roman"/>
              </w:rPr>
              <w:t xml:space="preserve"> and Mantz: </w:t>
            </w:r>
            <w:r w:rsidRPr="00234112">
              <w:rPr>
                <w:rFonts w:ascii="Times New Roman" w:hAnsi="Times New Roman" w:cs="Times New Roman"/>
              </w:rPr>
              <w:t xml:space="preserve">Do Cellular Phones Dream of Civil War? </w:t>
            </w:r>
          </w:p>
          <w:p w:rsidR="00863F2B" w:rsidRPr="00234112" w:rsidRDefault="00863F2B" w:rsidP="00863F2B">
            <w:pPr>
              <w:rPr>
                <w:rFonts w:ascii="Times New Roman" w:hAnsi="Times New Roman" w:cs="Times New Roman"/>
              </w:rPr>
            </w:pPr>
          </w:p>
          <w:p w:rsidR="00863F2B" w:rsidRDefault="00863F2B" w:rsidP="00863F2B">
            <w:pPr>
              <w:ind w:firstLine="720"/>
              <w:rPr>
                <w:rFonts w:ascii="Times New Roman" w:hAnsi="Times New Roman" w:cs="Times New Roman"/>
              </w:rPr>
            </w:pPr>
            <w:r w:rsidRPr="00234112">
              <w:rPr>
                <w:rFonts w:ascii="Times New Roman" w:hAnsi="Times New Roman" w:cs="Times New Roman"/>
              </w:rPr>
              <w:t>Ferguson</w:t>
            </w:r>
            <w:r>
              <w:rPr>
                <w:rFonts w:ascii="Times New Roman" w:hAnsi="Times New Roman" w:cs="Times New Roman"/>
              </w:rPr>
              <w:t xml:space="preserve">: </w:t>
            </w:r>
            <w:r w:rsidRPr="00234112">
              <w:rPr>
                <w:rFonts w:ascii="Times New Roman" w:hAnsi="Times New Roman" w:cs="Times New Roman"/>
              </w:rPr>
              <w:t>Governing Extraction</w:t>
            </w:r>
          </w:p>
          <w:p w:rsidR="00863F2B" w:rsidRDefault="00863F2B" w:rsidP="00863F2B">
            <w:pPr>
              <w:ind w:firstLine="720"/>
              <w:rPr>
                <w:rFonts w:ascii="Times New Roman" w:hAnsi="Times New Roman" w:cs="Times New Roman"/>
              </w:rPr>
            </w:pPr>
          </w:p>
          <w:p w:rsidR="00863F2B" w:rsidRPr="00234112" w:rsidRDefault="00863F2B" w:rsidP="00863F2B">
            <w:pPr>
              <w:ind w:firstLine="720"/>
              <w:rPr>
                <w:rFonts w:ascii="Times New Roman" w:hAnsi="Times New Roman" w:cs="Times New Roman"/>
              </w:rPr>
            </w:pPr>
            <w:r w:rsidRPr="00234112">
              <w:rPr>
                <w:rFonts w:ascii="Times New Roman" w:hAnsi="Times New Roman" w:cs="Times New Roman"/>
              </w:rPr>
              <w:t xml:space="preserve">[FILM] Black, Stephanie. 2001. </w:t>
            </w:r>
            <w:r w:rsidRPr="00234112">
              <w:rPr>
                <w:rFonts w:ascii="Times New Roman" w:hAnsi="Times New Roman" w:cs="Times New Roman"/>
                <w:i/>
              </w:rPr>
              <w:t>Life and Debt</w:t>
            </w:r>
            <w:r w:rsidRPr="00234112">
              <w:rPr>
                <w:rFonts w:ascii="Times New Roman" w:hAnsi="Times New Roman" w:cs="Times New Roman"/>
              </w:rPr>
              <w:t>.</w:t>
            </w:r>
          </w:p>
          <w:p w:rsidR="000E590C" w:rsidRPr="00234112" w:rsidRDefault="000E590C" w:rsidP="00863F2B">
            <w:pPr>
              <w:ind w:firstLine="720"/>
              <w:rPr>
                <w:rFonts w:ascii="Times New Roman" w:hAnsi="Times New Roman" w:cs="Times New Roman"/>
              </w:rPr>
            </w:pPr>
          </w:p>
        </w:tc>
      </w:tr>
      <w:tr w:rsidR="000E590C" w:rsidRPr="00234112" w:rsidTr="000F3905">
        <w:tc>
          <w:tcPr>
            <w:tcW w:w="1346" w:type="dxa"/>
          </w:tcPr>
          <w:p w:rsidR="00AC0CD0" w:rsidRDefault="00AC0CD0" w:rsidP="00863F2B">
            <w:pPr>
              <w:rPr>
                <w:rFonts w:ascii="Times New Roman" w:hAnsi="Times New Roman" w:cs="Times New Roman"/>
                <w:b/>
              </w:rPr>
            </w:pPr>
          </w:p>
          <w:p w:rsidR="000E590C" w:rsidRPr="00234112" w:rsidRDefault="000E590C" w:rsidP="00863F2B">
            <w:pPr>
              <w:rPr>
                <w:rFonts w:ascii="Times New Roman" w:hAnsi="Times New Roman" w:cs="Times New Roman"/>
                <w:b/>
              </w:rPr>
            </w:pPr>
            <w:r>
              <w:rPr>
                <w:rFonts w:ascii="Times New Roman" w:hAnsi="Times New Roman" w:cs="Times New Roman"/>
                <w:b/>
              </w:rPr>
              <w:t>Apr. 6</w:t>
            </w:r>
          </w:p>
        </w:tc>
        <w:tc>
          <w:tcPr>
            <w:tcW w:w="1876" w:type="dxa"/>
          </w:tcPr>
          <w:p w:rsidR="000E590C" w:rsidRDefault="000E590C" w:rsidP="00346F21">
            <w:pPr>
              <w:jc w:val="center"/>
              <w:rPr>
                <w:rFonts w:ascii="Times New Roman" w:hAnsi="Times New Roman" w:cs="Times New Roman"/>
                <w:b/>
              </w:rPr>
            </w:pPr>
          </w:p>
          <w:p w:rsidR="00AC0CD0" w:rsidRPr="00234112" w:rsidRDefault="00AC0CD0" w:rsidP="00346F21">
            <w:pPr>
              <w:jc w:val="center"/>
              <w:rPr>
                <w:rFonts w:ascii="Times New Roman" w:hAnsi="Times New Roman" w:cs="Times New Roman"/>
                <w:b/>
              </w:rPr>
            </w:pPr>
          </w:p>
        </w:tc>
        <w:tc>
          <w:tcPr>
            <w:tcW w:w="6786" w:type="dxa"/>
          </w:tcPr>
          <w:p w:rsidR="00AC0CD0" w:rsidRDefault="00AC0CD0" w:rsidP="00863F2B">
            <w:pPr>
              <w:tabs>
                <w:tab w:val="left" w:pos="1692"/>
              </w:tabs>
              <w:ind w:left="702"/>
              <w:rPr>
                <w:rFonts w:ascii="Times New Roman" w:hAnsi="Times New Roman" w:cs="Times New Roman"/>
              </w:rPr>
            </w:pPr>
          </w:p>
          <w:p w:rsidR="00863F2B" w:rsidRDefault="00863F2B" w:rsidP="00863F2B">
            <w:pPr>
              <w:tabs>
                <w:tab w:val="left" w:pos="1692"/>
              </w:tabs>
              <w:ind w:left="702"/>
              <w:rPr>
                <w:rFonts w:ascii="Times New Roman" w:hAnsi="Times New Roman" w:cs="Times New Roman"/>
              </w:rPr>
            </w:pPr>
            <w:r w:rsidRPr="00234112">
              <w:rPr>
                <w:rFonts w:ascii="Times New Roman" w:hAnsi="Times New Roman" w:cs="Times New Roman"/>
              </w:rPr>
              <w:t>Bornstein</w:t>
            </w:r>
            <w:r>
              <w:rPr>
                <w:rFonts w:ascii="Times New Roman" w:hAnsi="Times New Roman" w:cs="Times New Roman"/>
              </w:rPr>
              <w:t>: Spirit of Development</w:t>
            </w:r>
            <w:r w:rsidRPr="00234112">
              <w:rPr>
                <w:rFonts w:ascii="Times New Roman" w:hAnsi="Times New Roman" w:cs="Times New Roman"/>
              </w:rPr>
              <w:t xml:space="preserve"> </w:t>
            </w:r>
            <w:r>
              <w:rPr>
                <w:rFonts w:ascii="Times New Roman" w:hAnsi="Times New Roman" w:cs="Times New Roman"/>
              </w:rPr>
              <w:t>(chapters to be announced)</w:t>
            </w:r>
          </w:p>
          <w:p w:rsidR="000F3905" w:rsidRPr="00234112" w:rsidRDefault="000F3905" w:rsidP="00863F2B">
            <w:pPr>
              <w:tabs>
                <w:tab w:val="left" w:pos="1692"/>
              </w:tabs>
              <w:ind w:left="702"/>
              <w:rPr>
                <w:rFonts w:ascii="Times New Roman" w:hAnsi="Times New Roman" w:cs="Times New Roman"/>
                <w:b/>
              </w:rPr>
            </w:pPr>
          </w:p>
        </w:tc>
      </w:tr>
      <w:tr w:rsidR="000E590C" w:rsidRPr="00234112" w:rsidTr="000F3905">
        <w:tc>
          <w:tcPr>
            <w:tcW w:w="1346" w:type="dxa"/>
          </w:tcPr>
          <w:p w:rsidR="000E590C" w:rsidRPr="00234112" w:rsidRDefault="000E590C" w:rsidP="00346F21">
            <w:pPr>
              <w:rPr>
                <w:rFonts w:ascii="Times New Roman" w:hAnsi="Times New Roman" w:cs="Times New Roman"/>
                <w:b/>
              </w:rPr>
            </w:pPr>
          </w:p>
          <w:p w:rsidR="00AC0CD0" w:rsidRDefault="000E590C" w:rsidP="00346F21">
            <w:pPr>
              <w:rPr>
                <w:rFonts w:ascii="Times New Roman" w:hAnsi="Times New Roman" w:cs="Times New Roman"/>
                <w:b/>
              </w:rPr>
            </w:pPr>
            <w:r w:rsidRPr="00234112">
              <w:rPr>
                <w:rFonts w:ascii="Times New Roman" w:hAnsi="Times New Roman" w:cs="Times New Roman"/>
                <w:b/>
              </w:rPr>
              <w:tab/>
            </w:r>
          </w:p>
          <w:p w:rsidR="00AC0CD0" w:rsidRDefault="00AC0CD0" w:rsidP="00346F21">
            <w:pPr>
              <w:rPr>
                <w:rFonts w:ascii="Times New Roman" w:hAnsi="Times New Roman" w:cs="Times New Roman"/>
                <w:b/>
              </w:rPr>
            </w:pPr>
          </w:p>
          <w:p w:rsidR="000E590C" w:rsidRPr="00234112" w:rsidRDefault="000E590C" w:rsidP="00346F21">
            <w:pPr>
              <w:rPr>
                <w:rFonts w:ascii="Times New Roman" w:hAnsi="Times New Roman" w:cs="Times New Roman"/>
                <w:b/>
              </w:rPr>
            </w:pPr>
            <w:r>
              <w:rPr>
                <w:rFonts w:ascii="Times New Roman" w:hAnsi="Times New Roman" w:cs="Times New Roman"/>
                <w:b/>
              </w:rPr>
              <w:t>Apr. 13</w:t>
            </w:r>
          </w:p>
          <w:p w:rsidR="000E590C" w:rsidRPr="00234112" w:rsidRDefault="000E590C" w:rsidP="00346F21">
            <w:pPr>
              <w:rPr>
                <w:rFonts w:ascii="Times New Roman" w:hAnsi="Times New Roman" w:cs="Times New Roman"/>
                <w:b/>
              </w:rPr>
            </w:pPr>
          </w:p>
        </w:tc>
        <w:tc>
          <w:tcPr>
            <w:tcW w:w="1876" w:type="dxa"/>
          </w:tcPr>
          <w:p w:rsidR="000E590C" w:rsidRPr="00234112" w:rsidRDefault="000E590C" w:rsidP="00346F21">
            <w:pPr>
              <w:rPr>
                <w:rFonts w:ascii="Times New Roman" w:hAnsi="Times New Roman" w:cs="Times New Roman"/>
                <w:b/>
              </w:rPr>
            </w:pPr>
          </w:p>
          <w:p w:rsidR="000E590C" w:rsidRPr="00234112" w:rsidRDefault="000E590C" w:rsidP="00346F21">
            <w:pPr>
              <w:rPr>
                <w:rFonts w:ascii="Times New Roman" w:hAnsi="Times New Roman" w:cs="Times New Roman"/>
                <w:b/>
              </w:rPr>
            </w:pPr>
          </w:p>
        </w:tc>
        <w:tc>
          <w:tcPr>
            <w:tcW w:w="6786" w:type="dxa"/>
          </w:tcPr>
          <w:p w:rsidR="000E590C" w:rsidRPr="00234112" w:rsidRDefault="000E590C" w:rsidP="00346F21">
            <w:pPr>
              <w:rPr>
                <w:rFonts w:ascii="Times New Roman" w:hAnsi="Times New Roman" w:cs="Times New Roman"/>
                <w:b/>
              </w:rPr>
            </w:pPr>
          </w:p>
          <w:p w:rsidR="00863F2B" w:rsidRPr="00234112" w:rsidRDefault="00863F2B" w:rsidP="00863F2B">
            <w:pPr>
              <w:ind w:firstLine="720"/>
              <w:rPr>
                <w:rFonts w:ascii="Times New Roman" w:hAnsi="Times New Roman" w:cs="Times New Roman"/>
              </w:rPr>
            </w:pPr>
            <w:r w:rsidRPr="00234112">
              <w:rPr>
                <w:rFonts w:ascii="Times New Roman" w:hAnsi="Times New Roman" w:cs="Times New Roman"/>
              </w:rPr>
              <w:t>McNeil</w:t>
            </w:r>
            <w:r>
              <w:rPr>
                <w:rFonts w:ascii="Times New Roman" w:hAnsi="Times New Roman" w:cs="Times New Roman"/>
              </w:rPr>
              <w:t xml:space="preserve">: </w:t>
            </w:r>
            <w:r w:rsidRPr="00234112">
              <w:rPr>
                <w:rFonts w:ascii="Times New Roman" w:hAnsi="Times New Roman" w:cs="Times New Roman"/>
              </w:rPr>
              <w:t>Condoms Cause AIDS</w:t>
            </w:r>
          </w:p>
          <w:p w:rsidR="00863F2B" w:rsidRPr="00234112" w:rsidRDefault="00863F2B" w:rsidP="00863F2B">
            <w:pPr>
              <w:rPr>
                <w:rFonts w:ascii="Times New Roman" w:hAnsi="Times New Roman" w:cs="Times New Roman"/>
              </w:rPr>
            </w:pPr>
          </w:p>
          <w:p w:rsidR="00863F2B" w:rsidRPr="00234112" w:rsidRDefault="00863F2B" w:rsidP="00863F2B">
            <w:pPr>
              <w:ind w:firstLine="720"/>
              <w:rPr>
                <w:rFonts w:ascii="Times New Roman" w:hAnsi="Times New Roman" w:cs="Times New Roman"/>
              </w:rPr>
            </w:pPr>
            <w:r w:rsidRPr="00234112">
              <w:rPr>
                <w:rFonts w:ascii="Times New Roman" w:hAnsi="Times New Roman" w:cs="Times New Roman"/>
              </w:rPr>
              <w:t>Hasty</w:t>
            </w:r>
            <w:r>
              <w:rPr>
                <w:rFonts w:ascii="Times New Roman" w:hAnsi="Times New Roman" w:cs="Times New Roman"/>
              </w:rPr>
              <w:t xml:space="preserve">: The </w:t>
            </w:r>
            <w:r w:rsidRPr="00234112">
              <w:rPr>
                <w:rFonts w:ascii="Times New Roman" w:hAnsi="Times New Roman" w:cs="Times New Roman"/>
              </w:rPr>
              <w:t xml:space="preserve">Pleasures of </w:t>
            </w:r>
            <w:r>
              <w:rPr>
                <w:rFonts w:ascii="Times New Roman" w:hAnsi="Times New Roman" w:cs="Times New Roman"/>
              </w:rPr>
              <w:t>Corruption</w:t>
            </w:r>
          </w:p>
          <w:p w:rsidR="00863F2B" w:rsidRPr="00234112" w:rsidRDefault="00863F2B" w:rsidP="00863F2B">
            <w:pPr>
              <w:rPr>
                <w:rFonts w:ascii="Times New Roman" w:hAnsi="Times New Roman" w:cs="Times New Roman"/>
              </w:rPr>
            </w:pPr>
          </w:p>
          <w:p w:rsidR="00863F2B" w:rsidRDefault="00863F2B" w:rsidP="00863F2B">
            <w:pPr>
              <w:ind w:firstLine="720"/>
              <w:rPr>
                <w:rFonts w:ascii="Times New Roman" w:hAnsi="Times New Roman" w:cs="Times New Roman"/>
              </w:rPr>
            </w:pPr>
            <w:r w:rsidRPr="00234112">
              <w:rPr>
                <w:rFonts w:ascii="Times New Roman" w:hAnsi="Times New Roman" w:cs="Times New Roman"/>
              </w:rPr>
              <w:t>Garland</w:t>
            </w:r>
            <w:r>
              <w:rPr>
                <w:rFonts w:ascii="Times New Roman" w:hAnsi="Times New Roman" w:cs="Times New Roman"/>
              </w:rPr>
              <w:t xml:space="preserve">: </w:t>
            </w:r>
            <w:r w:rsidRPr="00234112">
              <w:rPr>
                <w:rFonts w:ascii="Times New Roman" w:hAnsi="Times New Roman" w:cs="Times New Roman"/>
              </w:rPr>
              <w:t>Developing Bushmen</w:t>
            </w:r>
          </w:p>
          <w:p w:rsidR="000E590C" w:rsidRDefault="000E590C" w:rsidP="00346F21">
            <w:pPr>
              <w:tabs>
                <w:tab w:val="left" w:pos="1692"/>
              </w:tabs>
              <w:ind w:left="702"/>
              <w:rPr>
                <w:rFonts w:ascii="Times New Roman" w:hAnsi="Times New Roman" w:cs="Times New Roman"/>
                <w:b/>
                <w:i/>
              </w:rPr>
            </w:pPr>
          </w:p>
          <w:p w:rsidR="000E590C" w:rsidRPr="0027623B" w:rsidRDefault="000E590C" w:rsidP="00346F21">
            <w:pPr>
              <w:tabs>
                <w:tab w:val="left" w:pos="1692"/>
              </w:tabs>
              <w:ind w:left="702"/>
              <w:jc w:val="right"/>
              <w:rPr>
                <w:rFonts w:ascii="Times New Roman" w:hAnsi="Times New Roman" w:cs="Times New Roman"/>
                <w:b/>
                <w:i/>
              </w:rPr>
            </w:pPr>
            <w:r>
              <w:rPr>
                <w:rFonts w:ascii="Times New Roman" w:hAnsi="Times New Roman" w:cs="Times New Roman"/>
                <w:b/>
              </w:rPr>
              <w:t>EXPLANATION PAPER: DUE</w:t>
            </w:r>
          </w:p>
        </w:tc>
      </w:tr>
      <w:tr w:rsidR="000E590C" w:rsidRPr="00234112" w:rsidTr="000F3905">
        <w:tc>
          <w:tcPr>
            <w:tcW w:w="1346" w:type="dxa"/>
          </w:tcPr>
          <w:p w:rsidR="000E590C" w:rsidRDefault="000E590C" w:rsidP="00346F21">
            <w:pPr>
              <w:rPr>
                <w:rFonts w:ascii="Times New Roman" w:hAnsi="Times New Roman" w:cs="Times New Roman"/>
                <w:b/>
              </w:rPr>
            </w:pPr>
          </w:p>
          <w:p w:rsidR="000E590C" w:rsidRPr="00234112" w:rsidRDefault="000E590C" w:rsidP="00346F21">
            <w:pPr>
              <w:rPr>
                <w:rFonts w:ascii="Times New Roman" w:hAnsi="Times New Roman" w:cs="Times New Roman"/>
                <w:b/>
              </w:rPr>
            </w:pPr>
            <w:r>
              <w:rPr>
                <w:rFonts w:ascii="Times New Roman" w:hAnsi="Times New Roman" w:cs="Times New Roman"/>
                <w:b/>
              </w:rPr>
              <w:t>Apr. 20</w:t>
            </w:r>
          </w:p>
        </w:tc>
        <w:tc>
          <w:tcPr>
            <w:tcW w:w="1876" w:type="dxa"/>
          </w:tcPr>
          <w:p w:rsidR="000E590C" w:rsidRPr="00234112" w:rsidRDefault="000E590C" w:rsidP="00AC0CD0">
            <w:pPr>
              <w:jc w:val="center"/>
              <w:rPr>
                <w:rFonts w:ascii="Times New Roman" w:hAnsi="Times New Roman" w:cs="Times New Roman"/>
                <w:b/>
              </w:rPr>
            </w:pPr>
          </w:p>
          <w:p w:rsidR="000E590C" w:rsidRPr="00234112" w:rsidRDefault="00863F2B" w:rsidP="00AC0CD0">
            <w:pPr>
              <w:jc w:val="center"/>
              <w:rPr>
                <w:rFonts w:ascii="Times New Roman" w:hAnsi="Times New Roman" w:cs="Times New Roman"/>
                <w:b/>
              </w:rPr>
            </w:pPr>
            <w:r>
              <w:rPr>
                <w:rFonts w:ascii="Times New Roman" w:hAnsi="Times New Roman" w:cs="Times New Roman"/>
                <w:b/>
              </w:rPr>
              <w:t>North Africa</w:t>
            </w:r>
          </w:p>
        </w:tc>
        <w:tc>
          <w:tcPr>
            <w:tcW w:w="6786" w:type="dxa"/>
          </w:tcPr>
          <w:p w:rsidR="00863F2B" w:rsidRDefault="00863F2B" w:rsidP="00863F2B">
            <w:pPr>
              <w:tabs>
                <w:tab w:val="left" w:pos="720"/>
                <w:tab w:val="left" w:pos="1692"/>
              </w:tabs>
              <w:rPr>
                <w:rFonts w:ascii="Times New Roman" w:hAnsi="Times New Roman" w:cs="Times New Roman"/>
              </w:rPr>
            </w:pPr>
          </w:p>
          <w:p w:rsidR="000E590C" w:rsidRPr="00863F2B" w:rsidRDefault="00863F2B" w:rsidP="00863F2B">
            <w:pPr>
              <w:ind w:firstLine="720"/>
              <w:rPr>
                <w:rFonts w:ascii="Times New Roman" w:hAnsi="Times New Roman" w:cs="Times New Roman"/>
              </w:rPr>
            </w:pPr>
            <w:r>
              <w:rPr>
                <w:rFonts w:ascii="Times New Roman" w:hAnsi="Times New Roman" w:cs="Times New Roman"/>
              </w:rPr>
              <w:t>Elyachar, chapters 1-4</w:t>
            </w:r>
          </w:p>
          <w:p w:rsidR="000E590C" w:rsidRPr="00234112" w:rsidRDefault="000E590C" w:rsidP="00346F21">
            <w:pPr>
              <w:ind w:firstLine="720"/>
              <w:jc w:val="right"/>
              <w:rPr>
                <w:rFonts w:ascii="Times New Roman" w:hAnsi="Times New Roman" w:cs="Times New Roman"/>
                <w:b/>
              </w:rPr>
            </w:pPr>
            <w:r>
              <w:rPr>
                <w:rFonts w:ascii="Times New Roman" w:hAnsi="Times New Roman" w:cs="Times New Roman"/>
                <w:b/>
              </w:rPr>
              <w:t>READING RESPONSE #4: DUE</w:t>
            </w:r>
          </w:p>
        </w:tc>
      </w:tr>
      <w:tr w:rsidR="000E590C" w:rsidRPr="00234112" w:rsidTr="000F3905">
        <w:tc>
          <w:tcPr>
            <w:tcW w:w="1346" w:type="dxa"/>
          </w:tcPr>
          <w:p w:rsidR="000E590C" w:rsidRPr="00234112" w:rsidRDefault="000E590C" w:rsidP="00346F21">
            <w:pPr>
              <w:rPr>
                <w:rFonts w:ascii="Times New Roman" w:hAnsi="Times New Roman" w:cs="Times New Roman"/>
                <w:b/>
              </w:rPr>
            </w:pPr>
          </w:p>
          <w:p w:rsidR="000E590C" w:rsidRPr="00234112" w:rsidRDefault="000E590C" w:rsidP="00346F21">
            <w:pPr>
              <w:rPr>
                <w:rFonts w:ascii="Times New Roman" w:hAnsi="Times New Roman" w:cs="Times New Roman"/>
                <w:b/>
              </w:rPr>
            </w:pPr>
            <w:r>
              <w:rPr>
                <w:rFonts w:ascii="Times New Roman" w:hAnsi="Times New Roman" w:cs="Times New Roman"/>
                <w:b/>
              </w:rPr>
              <w:t>Apr. 27</w:t>
            </w:r>
            <w:r w:rsidRPr="00234112">
              <w:rPr>
                <w:rFonts w:ascii="Times New Roman" w:hAnsi="Times New Roman" w:cs="Times New Roman"/>
                <w:b/>
              </w:rPr>
              <w:tab/>
            </w:r>
          </w:p>
          <w:p w:rsidR="000E590C" w:rsidRPr="00234112" w:rsidRDefault="000E590C" w:rsidP="00346F21">
            <w:pPr>
              <w:rPr>
                <w:rFonts w:ascii="Times New Roman" w:hAnsi="Times New Roman" w:cs="Times New Roman"/>
                <w:b/>
              </w:rPr>
            </w:pPr>
          </w:p>
        </w:tc>
        <w:tc>
          <w:tcPr>
            <w:tcW w:w="1876" w:type="dxa"/>
          </w:tcPr>
          <w:p w:rsidR="000E590C" w:rsidRPr="00234112" w:rsidRDefault="000E590C" w:rsidP="00AC0CD0">
            <w:pPr>
              <w:jc w:val="center"/>
              <w:rPr>
                <w:rFonts w:ascii="Times New Roman" w:hAnsi="Times New Roman" w:cs="Times New Roman"/>
                <w:b/>
              </w:rPr>
            </w:pPr>
          </w:p>
          <w:p w:rsidR="000E590C" w:rsidRDefault="000E590C" w:rsidP="00AC0CD0">
            <w:pPr>
              <w:jc w:val="center"/>
              <w:rPr>
                <w:rFonts w:ascii="Times New Roman" w:hAnsi="Times New Roman" w:cs="Times New Roman"/>
                <w:b/>
              </w:rPr>
            </w:pPr>
          </w:p>
          <w:p w:rsidR="000E590C" w:rsidRPr="00234112" w:rsidRDefault="000E590C" w:rsidP="00AC0CD0">
            <w:pPr>
              <w:jc w:val="center"/>
              <w:rPr>
                <w:rFonts w:ascii="Times New Roman" w:hAnsi="Times New Roman" w:cs="Times New Roman"/>
                <w:b/>
              </w:rPr>
            </w:pPr>
          </w:p>
        </w:tc>
        <w:tc>
          <w:tcPr>
            <w:tcW w:w="6786" w:type="dxa"/>
          </w:tcPr>
          <w:p w:rsidR="00863F2B" w:rsidRDefault="00863F2B" w:rsidP="00863F2B">
            <w:pPr>
              <w:tabs>
                <w:tab w:val="left" w:pos="720"/>
                <w:tab w:val="left" w:pos="1692"/>
              </w:tabs>
              <w:rPr>
                <w:rFonts w:ascii="Times New Roman" w:hAnsi="Times New Roman" w:cs="Times New Roman"/>
              </w:rPr>
            </w:pPr>
          </w:p>
          <w:p w:rsidR="00DE4F56" w:rsidRDefault="00863F2B" w:rsidP="00863F2B">
            <w:pPr>
              <w:ind w:firstLine="720"/>
              <w:rPr>
                <w:rFonts w:ascii="Times New Roman" w:hAnsi="Times New Roman" w:cs="Times New Roman"/>
              </w:rPr>
            </w:pPr>
            <w:r w:rsidRPr="00863F2B">
              <w:rPr>
                <w:rFonts w:ascii="Times New Roman" w:hAnsi="Times New Roman" w:cs="Times New Roman"/>
              </w:rPr>
              <w:t>Elyachar</w:t>
            </w:r>
            <w:r>
              <w:rPr>
                <w:rFonts w:ascii="Times New Roman" w:hAnsi="Times New Roman" w:cs="Times New Roman"/>
              </w:rPr>
              <w:t>, chapters 5-conclusion</w:t>
            </w:r>
          </w:p>
          <w:p w:rsidR="000E590C" w:rsidRPr="00234112" w:rsidRDefault="000E590C" w:rsidP="00346F21">
            <w:pPr>
              <w:tabs>
                <w:tab w:val="left" w:pos="720"/>
                <w:tab w:val="left" w:pos="1692"/>
              </w:tabs>
              <w:jc w:val="right"/>
              <w:rPr>
                <w:rFonts w:ascii="Times New Roman" w:hAnsi="Times New Roman" w:cs="Times New Roman"/>
                <w:b/>
              </w:rPr>
            </w:pPr>
            <w:r>
              <w:rPr>
                <w:rFonts w:ascii="Times New Roman" w:hAnsi="Times New Roman" w:cs="Times New Roman"/>
                <w:b/>
              </w:rPr>
              <w:t>READING RESPONSE #5: DUE</w:t>
            </w:r>
          </w:p>
        </w:tc>
      </w:tr>
      <w:tr w:rsidR="000E590C" w:rsidRPr="00234112" w:rsidTr="000F3905">
        <w:tc>
          <w:tcPr>
            <w:tcW w:w="1346" w:type="dxa"/>
          </w:tcPr>
          <w:p w:rsidR="000E590C" w:rsidRPr="00234112"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r w:rsidRPr="00234112">
              <w:rPr>
                <w:rFonts w:ascii="Times New Roman" w:hAnsi="Times New Roman" w:cs="Times New Roman"/>
                <w:b/>
              </w:rPr>
              <w:tab/>
            </w:r>
          </w:p>
          <w:p w:rsidR="000E590C" w:rsidRDefault="000E590C" w:rsidP="00346F21">
            <w:pPr>
              <w:rPr>
                <w:rFonts w:ascii="Times New Roman" w:hAnsi="Times New Roman" w:cs="Times New Roman"/>
                <w:b/>
              </w:rPr>
            </w:pPr>
          </w:p>
          <w:p w:rsidR="000E590C" w:rsidRPr="00234112" w:rsidRDefault="000E590C" w:rsidP="00346F21">
            <w:pPr>
              <w:rPr>
                <w:rFonts w:ascii="Times New Roman" w:hAnsi="Times New Roman" w:cs="Times New Roman"/>
                <w:b/>
              </w:rPr>
            </w:pPr>
            <w:r>
              <w:rPr>
                <w:rFonts w:ascii="Times New Roman" w:hAnsi="Times New Roman" w:cs="Times New Roman"/>
                <w:b/>
              </w:rPr>
              <w:t>May 4</w:t>
            </w:r>
          </w:p>
        </w:tc>
        <w:tc>
          <w:tcPr>
            <w:tcW w:w="1876" w:type="dxa"/>
          </w:tcPr>
          <w:p w:rsidR="000E590C" w:rsidRPr="00234112" w:rsidRDefault="000E590C" w:rsidP="00AC0CD0">
            <w:pPr>
              <w:jc w:val="center"/>
              <w:rPr>
                <w:rFonts w:ascii="Times New Roman" w:hAnsi="Times New Roman" w:cs="Times New Roman"/>
                <w:b/>
              </w:rPr>
            </w:pPr>
          </w:p>
          <w:p w:rsidR="000E590C" w:rsidRDefault="000E590C" w:rsidP="00AC0CD0">
            <w:pPr>
              <w:jc w:val="center"/>
              <w:rPr>
                <w:rFonts w:ascii="Times New Roman" w:hAnsi="Times New Roman" w:cs="Times New Roman"/>
                <w:b/>
              </w:rPr>
            </w:pPr>
          </w:p>
          <w:p w:rsidR="000E590C" w:rsidRDefault="000E590C" w:rsidP="00AC0CD0">
            <w:pPr>
              <w:jc w:val="center"/>
              <w:rPr>
                <w:rFonts w:ascii="Times New Roman" w:hAnsi="Times New Roman" w:cs="Times New Roman"/>
                <w:b/>
              </w:rPr>
            </w:pPr>
          </w:p>
          <w:p w:rsidR="000E590C" w:rsidRPr="00234112" w:rsidRDefault="00863F2B" w:rsidP="00AC0CD0">
            <w:pPr>
              <w:jc w:val="center"/>
              <w:rPr>
                <w:rFonts w:ascii="Times New Roman" w:hAnsi="Times New Roman" w:cs="Times New Roman"/>
                <w:b/>
              </w:rPr>
            </w:pPr>
            <w:r>
              <w:rPr>
                <w:rFonts w:ascii="Times New Roman" w:hAnsi="Times New Roman" w:cs="Times New Roman"/>
                <w:b/>
              </w:rPr>
              <w:t>Recent Understandings</w:t>
            </w:r>
          </w:p>
        </w:tc>
        <w:tc>
          <w:tcPr>
            <w:tcW w:w="6786" w:type="dxa"/>
            <w:tcBorders>
              <w:bottom w:val="single" w:sz="4" w:space="0" w:color="000000" w:themeColor="text1"/>
            </w:tcBorders>
          </w:tcPr>
          <w:p w:rsidR="000E590C" w:rsidRPr="00234112" w:rsidRDefault="000E590C" w:rsidP="00346F21">
            <w:pPr>
              <w:rPr>
                <w:rFonts w:ascii="Times New Roman" w:hAnsi="Times New Roman" w:cs="Times New Roman"/>
                <w:b/>
              </w:rPr>
            </w:pPr>
          </w:p>
          <w:p w:rsidR="000E590C" w:rsidRPr="00234112" w:rsidRDefault="000E590C" w:rsidP="00346F21">
            <w:pPr>
              <w:ind w:left="702" w:firstLine="18"/>
              <w:rPr>
                <w:rFonts w:ascii="Times New Roman" w:eastAsia="Calibri" w:hAnsi="Times New Roman" w:cs="Times New Roman"/>
              </w:rPr>
            </w:pPr>
            <w:r w:rsidRPr="00234112">
              <w:rPr>
                <w:rFonts w:ascii="Times New Roman" w:eastAsia="Calibri" w:hAnsi="Times New Roman" w:cs="Times New Roman"/>
              </w:rPr>
              <w:t>Nyamnjoh</w:t>
            </w:r>
            <w:r>
              <w:rPr>
                <w:rFonts w:ascii="Times New Roman" w:eastAsia="Calibri" w:hAnsi="Times New Roman" w:cs="Times New Roman"/>
              </w:rPr>
              <w:t xml:space="preserve">: </w:t>
            </w:r>
            <w:r w:rsidRPr="00234112">
              <w:rPr>
                <w:rFonts w:ascii="Times New Roman" w:eastAsia="Calibri" w:hAnsi="Times New Roman" w:cs="Times New Roman"/>
              </w:rPr>
              <w:t>Delusions of Development</w:t>
            </w:r>
          </w:p>
          <w:p w:rsidR="000E590C" w:rsidRPr="00234112" w:rsidRDefault="000E590C" w:rsidP="00346F21">
            <w:pPr>
              <w:rPr>
                <w:rFonts w:ascii="Times New Roman" w:hAnsi="Times New Roman" w:cs="Times New Roman"/>
              </w:rPr>
            </w:pPr>
          </w:p>
          <w:p w:rsidR="00863F2B" w:rsidRPr="00234112" w:rsidRDefault="00863F2B" w:rsidP="00DE4F56">
            <w:pPr>
              <w:ind w:firstLine="720"/>
              <w:rPr>
                <w:rFonts w:ascii="Times New Roman" w:hAnsi="Times New Roman" w:cs="Times New Roman"/>
              </w:rPr>
            </w:pPr>
            <w:r>
              <w:rPr>
                <w:rFonts w:ascii="Times New Roman" w:eastAsia="Calibri" w:hAnsi="Times New Roman" w:cs="Times New Roman"/>
              </w:rPr>
              <w:t>Watson: Half-Connecting</w:t>
            </w:r>
          </w:p>
          <w:p w:rsidR="000E590C" w:rsidRPr="00234112" w:rsidRDefault="000E590C" w:rsidP="00346F21">
            <w:pPr>
              <w:ind w:firstLine="720"/>
              <w:rPr>
                <w:rFonts w:ascii="Times New Roman" w:hAnsi="Times New Roman" w:cs="Times New Roman"/>
                <w:bCs/>
              </w:rPr>
            </w:pPr>
          </w:p>
          <w:p w:rsidR="000E590C" w:rsidRPr="00234112" w:rsidRDefault="000E590C" w:rsidP="00346F21">
            <w:pPr>
              <w:ind w:firstLine="720"/>
              <w:rPr>
                <w:rFonts w:ascii="Times New Roman" w:hAnsi="Times New Roman" w:cs="Times New Roman"/>
              </w:rPr>
            </w:pPr>
            <w:r w:rsidRPr="00234112">
              <w:rPr>
                <w:rFonts w:ascii="Times New Roman" w:hAnsi="Times New Roman" w:cs="Times New Roman"/>
              </w:rPr>
              <w:t>Bob-Millar</w:t>
            </w:r>
            <w:r>
              <w:rPr>
                <w:rFonts w:ascii="Times New Roman" w:hAnsi="Times New Roman" w:cs="Times New Roman"/>
              </w:rPr>
              <w:t xml:space="preserve">: </w:t>
            </w:r>
            <w:r w:rsidRPr="00234112">
              <w:rPr>
                <w:rFonts w:ascii="Times New Roman" w:hAnsi="Times New Roman" w:cs="Times New Roman"/>
              </w:rPr>
              <w:t>Chieftancy, Diaspora, and Development</w:t>
            </w:r>
          </w:p>
          <w:p w:rsidR="000E590C" w:rsidRPr="00234112" w:rsidRDefault="000E590C" w:rsidP="00346F21">
            <w:pPr>
              <w:tabs>
                <w:tab w:val="left" w:pos="720"/>
                <w:tab w:val="left" w:pos="1692"/>
              </w:tabs>
              <w:rPr>
                <w:rFonts w:ascii="Times New Roman" w:hAnsi="Times New Roman" w:cs="Times New Roman"/>
                <w:b/>
              </w:rPr>
            </w:pPr>
          </w:p>
        </w:tc>
      </w:tr>
      <w:tr w:rsidR="000E590C" w:rsidRPr="00234112" w:rsidTr="000F3905">
        <w:tc>
          <w:tcPr>
            <w:tcW w:w="1346" w:type="dxa"/>
          </w:tcPr>
          <w:p w:rsidR="000E590C"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r>
              <w:rPr>
                <w:rFonts w:ascii="Times New Roman" w:hAnsi="Times New Roman" w:cs="Times New Roman"/>
                <w:b/>
              </w:rPr>
              <w:t>Finals Week</w:t>
            </w:r>
          </w:p>
          <w:p w:rsidR="000E590C" w:rsidRDefault="000E590C" w:rsidP="00346F21">
            <w:pPr>
              <w:rPr>
                <w:rFonts w:ascii="Times New Roman" w:hAnsi="Times New Roman" w:cs="Times New Roman"/>
                <w:b/>
              </w:rPr>
            </w:pPr>
          </w:p>
          <w:p w:rsidR="000E590C" w:rsidRPr="00234112" w:rsidRDefault="000E590C" w:rsidP="00346F21">
            <w:pPr>
              <w:rPr>
                <w:rFonts w:ascii="Times New Roman" w:hAnsi="Times New Roman" w:cs="Times New Roman"/>
                <w:b/>
              </w:rPr>
            </w:pPr>
          </w:p>
        </w:tc>
        <w:tc>
          <w:tcPr>
            <w:tcW w:w="1876" w:type="dxa"/>
            <w:tcBorders>
              <w:right w:val="nil"/>
            </w:tcBorders>
          </w:tcPr>
          <w:p w:rsidR="000E590C"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p>
          <w:p w:rsidR="000E590C" w:rsidRPr="00234112" w:rsidRDefault="000E590C" w:rsidP="00346F21">
            <w:pPr>
              <w:rPr>
                <w:rFonts w:ascii="Times New Roman" w:hAnsi="Times New Roman" w:cs="Times New Roman"/>
                <w:b/>
              </w:rPr>
            </w:pPr>
            <w:r>
              <w:rPr>
                <w:rFonts w:ascii="Times New Roman" w:hAnsi="Times New Roman" w:cs="Times New Roman"/>
                <w:b/>
              </w:rPr>
              <w:t>FINAL PAPER</w:t>
            </w:r>
          </w:p>
        </w:tc>
        <w:tc>
          <w:tcPr>
            <w:tcW w:w="6786" w:type="dxa"/>
            <w:tcBorders>
              <w:left w:val="nil"/>
            </w:tcBorders>
          </w:tcPr>
          <w:p w:rsidR="000E590C"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p>
          <w:p w:rsidR="000E590C" w:rsidRPr="00234112" w:rsidRDefault="000E590C" w:rsidP="00346F21">
            <w:pPr>
              <w:rPr>
                <w:rFonts w:ascii="Times New Roman" w:hAnsi="Times New Roman" w:cs="Times New Roman"/>
                <w:b/>
              </w:rPr>
            </w:pPr>
            <w:r>
              <w:rPr>
                <w:rFonts w:ascii="Times New Roman" w:hAnsi="Times New Roman" w:cs="Times New Roman"/>
                <w:b/>
                <w:color w:val="E36C0A" w:themeColor="accent6" w:themeShade="BF"/>
              </w:rPr>
              <w:t>EMAILED TO INSTRUCTOR BY 12 NOON ON MAY 5</w:t>
            </w:r>
          </w:p>
        </w:tc>
      </w:tr>
    </w:tbl>
    <w:p w:rsidR="000E590C" w:rsidRPr="00234112" w:rsidRDefault="000E590C" w:rsidP="000E590C">
      <w:pPr>
        <w:spacing w:after="0" w:line="240" w:lineRule="auto"/>
        <w:rPr>
          <w:rFonts w:ascii="Times New Roman" w:hAnsi="Times New Roman" w:cs="Times New Roman"/>
        </w:rPr>
      </w:pPr>
    </w:p>
    <w:p w:rsidR="000E590C" w:rsidRPr="00234112" w:rsidRDefault="000E590C" w:rsidP="000E590C">
      <w:pPr>
        <w:spacing w:after="0" w:line="240" w:lineRule="auto"/>
        <w:rPr>
          <w:rFonts w:ascii="Times New Roman" w:hAnsi="Times New Roman" w:cs="Times New Roman"/>
        </w:rPr>
      </w:pPr>
    </w:p>
    <w:p w:rsidR="000E590C" w:rsidRPr="00234112" w:rsidRDefault="000E590C" w:rsidP="000E590C">
      <w:pPr>
        <w:spacing w:after="0" w:line="240" w:lineRule="auto"/>
        <w:rPr>
          <w:rFonts w:ascii="Times New Roman" w:hAnsi="Times New Roman" w:cs="Times New Roman"/>
        </w:rPr>
      </w:pPr>
    </w:p>
    <w:p w:rsidR="000E590C" w:rsidRPr="00234112" w:rsidRDefault="000E590C" w:rsidP="000E590C">
      <w:pPr>
        <w:spacing w:after="0" w:line="240" w:lineRule="auto"/>
        <w:rPr>
          <w:rFonts w:ascii="Times New Roman" w:hAnsi="Times New Roman" w:cs="Times New Roman"/>
        </w:rPr>
      </w:pPr>
    </w:p>
    <w:p w:rsidR="000E590C" w:rsidRPr="00234112" w:rsidRDefault="000E590C" w:rsidP="000E590C">
      <w:pPr>
        <w:spacing w:after="0" w:line="240" w:lineRule="auto"/>
        <w:rPr>
          <w:rFonts w:ascii="Times New Roman" w:hAnsi="Times New Roman" w:cs="Times New Roman"/>
        </w:rPr>
      </w:pPr>
    </w:p>
    <w:p w:rsidR="000E590C" w:rsidRPr="00234112" w:rsidRDefault="000E590C" w:rsidP="000E590C">
      <w:pPr>
        <w:spacing w:after="0" w:line="240" w:lineRule="auto"/>
        <w:rPr>
          <w:rFonts w:ascii="Times New Roman" w:hAnsi="Times New Roman" w:cs="Times New Roman"/>
        </w:rPr>
      </w:pPr>
    </w:p>
    <w:p w:rsidR="000E590C" w:rsidRDefault="000E590C" w:rsidP="000E590C">
      <w:pPr>
        <w:tabs>
          <w:tab w:val="left" w:pos="6525"/>
        </w:tabs>
        <w:spacing w:after="0" w:line="240" w:lineRule="auto"/>
        <w:rPr>
          <w:rFonts w:ascii="Times New Roman" w:hAnsi="Times New Roman" w:cs="Times New Roman"/>
          <w:b/>
        </w:rPr>
      </w:pPr>
    </w:p>
    <w:p w:rsidR="000E590C" w:rsidRDefault="000E590C" w:rsidP="000E590C">
      <w:pPr>
        <w:tabs>
          <w:tab w:val="left" w:pos="6525"/>
        </w:tabs>
        <w:spacing w:after="0" w:line="240" w:lineRule="auto"/>
        <w:jc w:val="center"/>
        <w:rPr>
          <w:rFonts w:ascii="Times New Roman" w:hAnsi="Times New Roman" w:cs="Times New Roman"/>
          <w:b/>
        </w:rPr>
      </w:pPr>
    </w:p>
    <w:p w:rsidR="000E590C" w:rsidRDefault="000E590C" w:rsidP="000E590C">
      <w:pPr>
        <w:tabs>
          <w:tab w:val="left" w:pos="6525"/>
        </w:tabs>
        <w:spacing w:after="0" w:line="240" w:lineRule="auto"/>
        <w:jc w:val="center"/>
        <w:rPr>
          <w:rFonts w:ascii="Times New Roman" w:hAnsi="Times New Roman" w:cs="Times New Roman"/>
          <w:b/>
        </w:rPr>
      </w:pPr>
    </w:p>
    <w:p w:rsidR="000E590C" w:rsidRDefault="000E590C" w:rsidP="000E590C">
      <w:pPr>
        <w:tabs>
          <w:tab w:val="left" w:pos="6525"/>
        </w:tabs>
        <w:spacing w:after="0" w:line="240" w:lineRule="auto"/>
        <w:jc w:val="center"/>
        <w:rPr>
          <w:rFonts w:ascii="Times New Roman" w:hAnsi="Times New Roman" w:cs="Times New Roman"/>
          <w:b/>
        </w:rPr>
      </w:pPr>
    </w:p>
    <w:p w:rsidR="000E590C" w:rsidRDefault="000E590C" w:rsidP="000E590C">
      <w:pPr>
        <w:tabs>
          <w:tab w:val="left" w:pos="6525"/>
        </w:tabs>
        <w:spacing w:after="0" w:line="240" w:lineRule="auto"/>
        <w:jc w:val="center"/>
        <w:rPr>
          <w:rFonts w:ascii="Times New Roman" w:hAnsi="Times New Roman" w:cs="Times New Roman"/>
          <w:b/>
        </w:rPr>
      </w:pPr>
    </w:p>
    <w:p w:rsidR="000E590C" w:rsidRDefault="000E590C" w:rsidP="000E590C">
      <w:pPr>
        <w:tabs>
          <w:tab w:val="left" w:pos="6525"/>
        </w:tabs>
        <w:spacing w:after="0" w:line="240" w:lineRule="auto"/>
        <w:jc w:val="center"/>
        <w:rPr>
          <w:rFonts w:ascii="Times New Roman" w:hAnsi="Times New Roman" w:cs="Times New Roman"/>
          <w:b/>
        </w:rPr>
      </w:pPr>
    </w:p>
    <w:p w:rsidR="000E590C" w:rsidRDefault="000E590C" w:rsidP="000E590C">
      <w:pPr>
        <w:tabs>
          <w:tab w:val="left" w:pos="6525"/>
        </w:tabs>
        <w:spacing w:after="0" w:line="240" w:lineRule="auto"/>
        <w:jc w:val="center"/>
        <w:rPr>
          <w:rFonts w:ascii="Times New Roman" w:hAnsi="Times New Roman" w:cs="Times New Roman"/>
          <w:b/>
        </w:rPr>
      </w:pPr>
    </w:p>
    <w:p w:rsidR="000E590C" w:rsidRDefault="000E590C" w:rsidP="000E590C">
      <w:pPr>
        <w:tabs>
          <w:tab w:val="left" w:pos="6525"/>
        </w:tabs>
        <w:spacing w:after="0" w:line="240" w:lineRule="auto"/>
        <w:jc w:val="center"/>
        <w:rPr>
          <w:rFonts w:ascii="Times New Roman" w:hAnsi="Times New Roman" w:cs="Times New Roman"/>
          <w:b/>
        </w:rPr>
      </w:pPr>
    </w:p>
    <w:p w:rsidR="000E590C" w:rsidRDefault="000E590C" w:rsidP="000E590C">
      <w:pPr>
        <w:tabs>
          <w:tab w:val="left" w:pos="6525"/>
        </w:tabs>
        <w:spacing w:after="0" w:line="240" w:lineRule="auto"/>
        <w:jc w:val="center"/>
        <w:rPr>
          <w:rFonts w:ascii="Times New Roman" w:hAnsi="Times New Roman" w:cs="Times New Roman"/>
          <w:b/>
        </w:rPr>
      </w:pPr>
    </w:p>
    <w:p w:rsidR="000E590C" w:rsidRDefault="000E590C" w:rsidP="000E590C">
      <w:pPr>
        <w:tabs>
          <w:tab w:val="left" w:pos="6525"/>
        </w:tabs>
        <w:spacing w:after="0" w:line="240" w:lineRule="auto"/>
        <w:jc w:val="center"/>
        <w:rPr>
          <w:rFonts w:ascii="Times New Roman" w:hAnsi="Times New Roman" w:cs="Times New Roman"/>
          <w:b/>
        </w:rPr>
      </w:pPr>
    </w:p>
    <w:p w:rsidR="000E590C" w:rsidRDefault="000E590C" w:rsidP="000E590C">
      <w:pPr>
        <w:tabs>
          <w:tab w:val="left" w:pos="6525"/>
        </w:tabs>
        <w:spacing w:after="0" w:line="240" w:lineRule="auto"/>
        <w:jc w:val="center"/>
        <w:rPr>
          <w:rFonts w:ascii="Times New Roman" w:hAnsi="Times New Roman" w:cs="Times New Roman"/>
          <w:b/>
        </w:rPr>
      </w:pPr>
    </w:p>
    <w:p w:rsidR="000E590C" w:rsidRDefault="000E590C" w:rsidP="000E590C">
      <w:pPr>
        <w:tabs>
          <w:tab w:val="left" w:pos="6525"/>
        </w:tabs>
        <w:spacing w:after="0" w:line="240" w:lineRule="auto"/>
        <w:jc w:val="center"/>
        <w:rPr>
          <w:rFonts w:ascii="Times New Roman" w:hAnsi="Times New Roman" w:cs="Times New Roman"/>
          <w:b/>
        </w:rPr>
      </w:pPr>
    </w:p>
    <w:p w:rsidR="000E590C" w:rsidRDefault="000E590C" w:rsidP="000E590C">
      <w:pPr>
        <w:tabs>
          <w:tab w:val="left" w:pos="6525"/>
        </w:tabs>
        <w:spacing w:after="0" w:line="240" w:lineRule="auto"/>
        <w:jc w:val="center"/>
        <w:rPr>
          <w:rFonts w:ascii="Times New Roman" w:hAnsi="Times New Roman" w:cs="Times New Roman"/>
          <w:b/>
        </w:rPr>
      </w:pPr>
    </w:p>
    <w:p w:rsidR="000E590C" w:rsidRDefault="000E590C" w:rsidP="000E590C">
      <w:pPr>
        <w:tabs>
          <w:tab w:val="left" w:pos="6525"/>
        </w:tabs>
        <w:spacing w:after="0" w:line="240" w:lineRule="auto"/>
        <w:jc w:val="center"/>
        <w:rPr>
          <w:rFonts w:ascii="Times New Roman" w:hAnsi="Times New Roman" w:cs="Times New Roman"/>
          <w:b/>
        </w:rPr>
      </w:pPr>
    </w:p>
    <w:p w:rsidR="00DE4F56" w:rsidRDefault="00DE4F56" w:rsidP="000E590C">
      <w:pPr>
        <w:tabs>
          <w:tab w:val="left" w:pos="6525"/>
        </w:tabs>
        <w:spacing w:after="0" w:line="240" w:lineRule="auto"/>
        <w:jc w:val="center"/>
        <w:rPr>
          <w:rFonts w:ascii="Times New Roman" w:hAnsi="Times New Roman" w:cs="Times New Roman"/>
          <w:b/>
        </w:rPr>
      </w:pPr>
    </w:p>
    <w:p w:rsidR="00DE4F56" w:rsidRDefault="00DE4F56" w:rsidP="000E590C">
      <w:pPr>
        <w:tabs>
          <w:tab w:val="left" w:pos="6525"/>
        </w:tabs>
        <w:spacing w:after="0" w:line="240" w:lineRule="auto"/>
        <w:jc w:val="center"/>
        <w:rPr>
          <w:rFonts w:ascii="Times New Roman" w:hAnsi="Times New Roman" w:cs="Times New Roman"/>
          <w:b/>
        </w:rPr>
      </w:pPr>
    </w:p>
    <w:p w:rsidR="00DE4F56" w:rsidRDefault="00DE4F56" w:rsidP="000E590C">
      <w:pPr>
        <w:tabs>
          <w:tab w:val="left" w:pos="6525"/>
        </w:tabs>
        <w:spacing w:after="0" w:line="240" w:lineRule="auto"/>
        <w:jc w:val="center"/>
        <w:rPr>
          <w:rFonts w:ascii="Times New Roman" w:hAnsi="Times New Roman" w:cs="Times New Roman"/>
          <w:b/>
        </w:rPr>
      </w:pPr>
    </w:p>
    <w:p w:rsidR="00DE4F56" w:rsidRDefault="00DE4F56" w:rsidP="000E590C">
      <w:pPr>
        <w:tabs>
          <w:tab w:val="left" w:pos="6525"/>
        </w:tabs>
        <w:spacing w:after="0" w:line="240" w:lineRule="auto"/>
        <w:jc w:val="center"/>
        <w:rPr>
          <w:rFonts w:ascii="Times New Roman" w:hAnsi="Times New Roman" w:cs="Times New Roman"/>
          <w:b/>
        </w:rPr>
      </w:pPr>
    </w:p>
    <w:p w:rsidR="000F3905" w:rsidRDefault="000F3905" w:rsidP="000E590C">
      <w:pPr>
        <w:tabs>
          <w:tab w:val="left" w:pos="6525"/>
        </w:tabs>
        <w:spacing w:after="0" w:line="240" w:lineRule="auto"/>
        <w:jc w:val="center"/>
        <w:rPr>
          <w:rFonts w:ascii="Times New Roman" w:hAnsi="Times New Roman" w:cs="Times New Roman"/>
          <w:b/>
        </w:rPr>
      </w:pPr>
    </w:p>
    <w:p w:rsidR="000F3905" w:rsidRDefault="000F3905" w:rsidP="000E590C">
      <w:pPr>
        <w:tabs>
          <w:tab w:val="left" w:pos="6525"/>
        </w:tabs>
        <w:spacing w:after="0" w:line="240" w:lineRule="auto"/>
        <w:jc w:val="center"/>
        <w:rPr>
          <w:rFonts w:ascii="Times New Roman" w:hAnsi="Times New Roman" w:cs="Times New Roman"/>
          <w:b/>
        </w:rPr>
      </w:pPr>
    </w:p>
    <w:p w:rsidR="000F3905" w:rsidRDefault="000F3905" w:rsidP="000E590C">
      <w:pPr>
        <w:tabs>
          <w:tab w:val="left" w:pos="6525"/>
        </w:tabs>
        <w:spacing w:after="0" w:line="240" w:lineRule="auto"/>
        <w:jc w:val="center"/>
        <w:rPr>
          <w:rFonts w:ascii="Times New Roman" w:hAnsi="Times New Roman" w:cs="Times New Roman"/>
          <w:b/>
        </w:rPr>
      </w:pPr>
    </w:p>
    <w:p w:rsidR="000F3905" w:rsidRDefault="000F3905" w:rsidP="000E590C">
      <w:pPr>
        <w:tabs>
          <w:tab w:val="left" w:pos="6525"/>
        </w:tabs>
        <w:spacing w:after="0" w:line="240" w:lineRule="auto"/>
        <w:jc w:val="center"/>
        <w:rPr>
          <w:rFonts w:ascii="Times New Roman" w:hAnsi="Times New Roman" w:cs="Times New Roman"/>
          <w:b/>
        </w:rPr>
      </w:pPr>
    </w:p>
    <w:p w:rsidR="000F3905" w:rsidRDefault="000F3905" w:rsidP="000E590C">
      <w:pPr>
        <w:tabs>
          <w:tab w:val="left" w:pos="6525"/>
        </w:tabs>
        <w:spacing w:after="0" w:line="240" w:lineRule="auto"/>
        <w:jc w:val="center"/>
        <w:rPr>
          <w:rFonts w:ascii="Times New Roman" w:hAnsi="Times New Roman" w:cs="Times New Roman"/>
          <w:b/>
        </w:rPr>
      </w:pPr>
    </w:p>
    <w:p w:rsidR="000F3905" w:rsidRDefault="000F3905" w:rsidP="000E590C">
      <w:pPr>
        <w:tabs>
          <w:tab w:val="left" w:pos="6525"/>
        </w:tabs>
        <w:spacing w:after="0" w:line="240" w:lineRule="auto"/>
        <w:jc w:val="center"/>
        <w:rPr>
          <w:rFonts w:ascii="Times New Roman" w:hAnsi="Times New Roman" w:cs="Times New Roman"/>
          <w:b/>
        </w:rPr>
      </w:pPr>
    </w:p>
    <w:p w:rsidR="000F3905" w:rsidRDefault="000F3905" w:rsidP="000E590C">
      <w:pPr>
        <w:tabs>
          <w:tab w:val="left" w:pos="6525"/>
        </w:tabs>
        <w:spacing w:after="0" w:line="240" w:lineRule="auto"/>
        <w:jc w:val="center"/>
        <w:rPr>
          <w:rFonts w:ascii="Times New Roman" w:hAnsi="Times New Roman" w:cs="Times New Roman"/>
          <w:b/>
        </w:rPr>
      </w:pPr>
    </w:p>
    <w:p w:rsidR="000F3905" w:rsidRDefault="000F3905" w:rsidP="000E590C">
      <w:pPr>
        <w:tabs>
          <w:tab w:val="left" w:pos="6525"/>
        </w:tabs>
        <w:spacing w:after="0" w:line="240" w:lineRule="auto"/>
        <w:jc w:val="center"/>
        <w:rPr>
          <w:rFonts w:ascii="Times New Roman" w:hAnsi="Times New Roman" w:cs="Times New Roman"/>
          <w:b/>
        </w:rPr>
      </w:pPr>
    </w:p>
    <w:p w:rsidR="000F3905" w:rsidRDefault="000F3905" w:rsidP="000E590C">
      <w:pPr>
        <w:tabs>
          <w:tab w:val="left" w:pos="6525"/>
        </w:tabs>
        <w:spacing w:after="0" w:line="240" w:lineRule="auto"/>
        <w:jc w:val="center"/>
        <w:rPr>
          <w:rFonts w:ascii="Times New Roman" w:hAnsi="Times New Roman" w:cs="Times New Roman"/>
          <w:b/>
        </w:rPr>
      </w:pPr>
    </w:p>
    <w:p w:rsidR="000E590C" w:rsidRDefault="000E590C" w:rsidP="000E590C">
      <w:pPr>
        <w:tabs>
          <w:tab w:val="left" w:pos="6525"/>
        </w:tabs>
        <w:spacing w:after="0" w:line="240" w:lineRule="auto"/>
        <w:jc w:val="center"/>
        <w:rPr>
          <w:rFonts w:ascii="Times New Roman" w:hAnsi="Times New Roman" w:cs="Times New Roman"/>
          <w:b/>
        </w:rPr>
      </w:pPr>
      <w:r>
        <w:rPr>
          <w:rFonts w:ascii="Times New Roman" w:hAnsi="Times New Roman" w:cs="Times New Roman"/>
          <w:b/>
        </w:rPr>
        <w:lastRenderedPageBreak/>
        <w:t>Africa, Development, Culture</w:t>
      </w:r>
    </w:p>
    <w:p w:rsidR="000E590C" w:rsidRDefault="000E590C" w:rsidP="000E590C">
      <w:pPr>
        <w:tabs>
          <w:tab w:val="left" w:pos="6525"/>
        </w:tabs>
        <w:spacing w:after="0" w:line="240" w:lineRule="auto"/>
        <w:jc w:val="center"/>
        <w:rPr>
          <w:rFonts w:ascii="Times New Roman" w:hAnsi="Times New Roman" w:cs="Times New Roman"/>
          <w:b/>
        </w:rPr>
      </w:pPr>
      <w:r>
        <w:rPr>
          <w:rFonts w:ascii="Times New Roman" w:hAnsi="Times New Roman" w:cs="Times New Roman"/>
          <w:b/>
        </w:rPr>
        <w:t>Dr. Watson</w:t>
      </w:r>
    </w:p>
    <w:p w:rsidR="000E590C" w:rsidRDefault="000E590C" w:rsidP="000E590C">
      <w:pPr>
        <w:tabs>
          <w:tab w:val="left" w:pos="6525"/>
        </w:tabs>
        <w:spacing w:after="0" w:line="240" w:lineRule="auto"/>
        <w:jc w:val="center"/>
        <w:rPr>
          <w:rFonts w:ascii="Times New Roman" w:hAnsi="Times New Roman" w:cs="Times New Roman"/>
          <w:b/>
        </w:rPr>
      </w:pPr>
      <w:r>
        <w:rPr>
          <w:rFonts w:ascii="Times New Roman" w:hAnsi="Times New Roman" w:cs="Times New Roman"/>
          <w:b/>
        </w:rPr>
        <w:t>University of Wyoming</w:t>
      </w:r>
    </w:p>
    <w:p w:rsidR="000E590C" w:rsidRDefault="00DE4F56" w:rsidP="000E590C">
      <w:pPr>
        <w:tabs>
          <w:tab w:val="left" w:pos="6525"/>
        </w:tabs>
        <w:spacing w:after="0" w:line="240" w:lineRule="auto"/>
        <w:jc w:val="center"/>
        <w:rPr>
          <w:rFonts w:ascii="Times New Roman" w:hAnsi="Times New Roman" w:cs="Times New Roman"/>
          <w:b/>
        </w:rPr>
      </w:pPr>
      <w:r>
        <w:rPr>
          <w:rFonts w:ascii="Times New Roman" w:hAnsi="Times New Roman" w:cs="Times New Roman"/>
          <w:b/>
        </w:rPr>
        <w:t>Spring 2015</w:t>
      </w:r>
    </w:p>
    <w:p w:rsidR="000E590C" w:rsidRDefault="000E590C" w:rsidP="000E590C">
      <w:pPr>
        <w:tabs>
          <w:tab w:val="left" w:pos="6525"/>
        </w:tabs>
        <w:spacing w:after="0" w:line="240" w:lineRule="auto"/>
        <w:jc w:val="center"/>
        <w:rPr>
          <w:rFonts w:ascii="Times New Roman" w:hAnsi="Times New Roman" w:cs="Times New Roman"/>
          <w:b/>
        </w:rPr>
      </w:pPr>
      <w:r>
        <w:rPr>
          <w:rFonts w:ascii="Times New Roman" w:hAnsi="Times New Roman" w:cs="Times New Roman"/>
          <w:b/>
        </w:rPr>
        <w:t>Student-Led Class Discussion</w:t>
      </w:r>
    </w:p>
    <w:p w:rsidR="000E590C" w:rsidRPr="00E55428" w:rsidRDefault="000E590C" w:rsidP="000E590C">
      <w:pPr>
        <w:tabs>
          <w:tab w:val="left" w:pos="6525"/>
        </w:tabs>
        <w:spacing w:after="0" w:line="240" w:lineRule="auto"/>
        <w:jc w:val="center"/>
        <w:rPr>
          <w:rFonts w:ascii="Times New Roman" w:hAnsi="Times New Roman" w:cs="Times New Roman"/>
          <w:b/>
          <w:u w:val="single"/>
        </w:rPr>
      </w:pPr>
      <w:r w:rsidRPr="00E55428">
        <w:rPr>
          <w:rFonts w:ascii="Times New Roman" w:hAnsi="Times New Roman" w:cs="Times New Roman"/>
          <w:b/>
          <w:u w:val="single"/>
        </w:rPr>
        <w:t>Sign-Up Sheet</w:t>
      </w:r>
    </w:p>
    <w:p w:rsidR="000E590C" w:rsidRDefault="000E590C" w:rsidP="000E590C">
      <w:pPr>
        <w:spacing w:after="0" w:line="240" w:lineRule="auto"/>
        <w:rPr>
          <w:rFonts w:ascii="Times New Roman" w:hAnsi="Times New Roman" w:cs="Times New Roman"/>
        </w:rPr>
      </w:pPr>
    </w:p>
    <w:p w:rsidR="000E590C" w:rsidRDefault="000E590C" w:rsidP="000E590C">
      <w:pPr>
        <w:spacing w:after="0" w:line="240" w:lineRule="auto"/>
        <w:rPr>
          <w:rFonts w:ascii="Times New Roman" w:hAnsi="Times New Roman" w:cs="Times New Roman"/>
        </w:rPr>
      </w:pPr>
    </w:p>
    <w:tbl>
      <w:tblPr>
        <w:tblStyle w:val="TableGrid"/>
        <w:tblW w:w="9558" w:type="dxa"/>
        <w:tblLayout w:type="fixed"/>
        <w:tblLook w:val="04A0" w:firstRow="1" w:lastRow="0" w:firstColumn="1" w:lastColumn="0" w:noHBand="0" w:noVBand="1"/>
      </w:tblPr>
      <w:tblGrid>
        <w:gridCol w:w="1424"/>
        <w:gridCol w:w="2204"/>
        <w:gridCol w:w="5930"/>
      </w:tblGrid>
      <w:tr w:rsidR="000E590C" w:rsidRPr="008A3025" w:rsidTr="00346F21">
        <w:tc>
          <w:tcPr>
            <w:tcW w:w="1424" w:type="dxa"/>
          </w:tcPr>
          <w:p w:rsidR="000E590C" w:rsidRPr="008A3025" w:rsidRDefault="000E590C" w:rsidP="00346F21">
            <w:pPr>
              <w:rPr>
                <w:rFonts w:ascii="Times New Roman" w:hAnsi="Times New Roman" w:cs="Times New Roman"/>
              </w:rPr>
            </w:pPr>
          </w:p>
          <w:p w:rsidR="000E590C" w:rsidRPr="008A3025" w:rsidRDefault="000E590C" w:rsidP="00346F21">
            <w:pPr>
              <w:rPr>
                <w:rFonts w:ascii="Times New Roman" w:hAnsi="Times New Roman" w:cs="Times New Roman"/>
              </w:rPr>
            </w:pPr>
          </w:p>
          <w:p w:rsidR="000E590C" w:rsidRPr="008A3025" w:rsidRDefault="00403655" w:rsidP="00346F21">
            <w:pPr>
              <w:rPr>
                <w:rFonts w:ascii="Times New Roman" w:hAnsi="Times New Roman" w:cs="Times New Roman"/>
                <w:b/>
              </w:rPr>
            </w:pPr>
            <w:r>
              <w:rPr>
                <w:rFonts w:ascii="Times New Roman" w:hAnsi="Times New Roman" w:cs="Times New Roman"/>
                <w:b/>
              </w:rPr>
              <w:t>Jan. 2</w:t>
            </w:r>
            <w:r w:rsidR="00AC0CD0">
              <w:rPr>
                <w:rFonts w:ascii="Times New Roman" w:hAnsi="Times New Roman" w:cs="Times New Roman"/>
                <w:b/>
              </w:rPr>
              <w:t>6</w:t>
            </w:r>
          </w:p>
          <w:p w:rsidR="000E590C" w:rsidRPr="008A3025" w:rsidRDefault="000E590C" w:rsidP="00346F21">
            <w:pPr>
              <w:rPr>
                <w:rFonts w:ascii="Times New Roman" w:hAnsi="Times New Roman" w:cs="Times New Roman"/>
              </w:rPr>
            </w:pPr>
          </w:p>
          <w:p w:rsidR="000E590C" w:rsidRPr="008A3025" w:rsidRDefault="000E590C" w:rsidP="00346F21">
            <w:pPr>
              <w:rPr>
                <w:rFonts w:ascii="Times New Roman" w:hAnsi="Times New Roman" w:cs="Times New Roman"/>
              </w:rPr>
            </w:pPr>
          </w:p>
        </w:tc>
        <w:tc>
          <w:tcPr>
            <w:tcW w:w="8134" w:type="dxa"/>
            <w:gridSpan w:val="2"/>
          </w:tcPr>
          <w:p w:rsidR="000E590C" w:rsidRPr="008A3025" w:rsidRDefault="000E590C" w:rsidP="00346F21">
            <w:pPr>
              <w:tabs>
                <w:tab w:val="left" w:pos="2142"/>
              </w:tabs>
              <w:rPr>
                <w:rFonts w:ascii="Times New Roman" w:hAnsi="Times New Roman" w:cs="Times New Roman"/>
              </w:rPr>
            </w:pPr>
          </w:p>
          <w:p w:rsidR="000E590C" w:rsidRPr="008A3025" w:rsidRDefault="000E590C" w:rsidP="00346F21">
            <w:pPr>
              <w:rPr>
                <w:rFonts w:ascii="Times New Roman" w:hAnsi="Times New Roman" w:cs="Times New Roman"/>
              </w:rPr>
            </w:pPr>
          </w:p>
          <w:p w:rsidR="000E590C" w:rsidRPr="008A3025" w:rsidRDefault="000E590C" w:rsidP="00346F21">
            <w:pPr>
              <w:jc w:val="center"/>
              <w:rPr>
                <w:rFonts w:ascii="Times New Roman" w:hAnsi="Times New Roman" w:cs="Times New Roman"/>
                <w:b/>
              </w:rPr>
            </w:pPr>
            <w:r w:rsidRPr="008A3025">
              <w:rPr>
                <w:rFonts w:ascii="Times New Roman" w:hAnsi="Times New Roman" w:cs="Times New Roman"/>
                <w:b/>
              </w:rPr>
              <w:t xml:space="preserve">SYLLABUS – </w:t>
            </w:r>
            <w:r>
              <w:rPr>
                <w:rFonts w:ascii="Times New Roman" w:hAnsi="Times New Roman" w:cs="Times New Roman"/>
                <w:b/>
              </w:rPr>
              <w:t>Introductions &amp; Sign-up</w:t>
            </w:r>
          </w:p>
        </w:tc>
      </w:tr>
      <w:tr w:rsidR="000E590C" w:rsidRPr="008A3025" w:rsidTr="00346F21">
        <w:tc>
          <w:tcPr>
            <w:tcW w:w="1424" w:type="dxa"/>
          </w:tcPr>
          <w:p w:rsidR="000E590C" w:rsidRPr="00246C84" w:rsidRDefault="000E590C" w:rsidP="00346F21">
            <w:pPr>
              <w:rPr>
                <w:rFonts w:ascii="Times New Roman" w:hAnsi="Times New Roman" w:cs="Times New Roman"/>
                <w:b/>
                <w:color w:val="365F91" w:themeColor="accent1" w:themeShade="BF"/>
              </w:rPr>
            </w:pPr>
          </w:p>
          <w:p w:rsidR="000E590C" w:rsidRPr="00246C84" w:rsidRDefault="000E590C" w:rsidP="00346F21">
            <w:pPr>
              <w:rPr>
                <w:rFonts w:ascii="Times New Roman" w:hAnsi="Times New Roman" w:cs="Times New Roman"/>
                <w:b/>
                <w:color w:val="365F91" w:themeColor="accent1" w:themeShade="BF"/>
              </w:rPr>
            </w:pPr>
          </w:p>
          <w:p w:rsidR="000E590C" w:rsidRPr="00246C84" w:rsidRDefault="00AC0CD0" w:rsidP="00346F21">
            <w:pPr>
              <w:rPr>
                <w:rFonts w:ascii="Times New Roman" w:hAnsi="Times New Roman" w:cs="Times New Roman"/>
                <w:b/>
              </w:rPr>
            </w:pPr>
            <w:r>
              <w:rPr>
                <w:rFonts w:ascii="Times New Roman" w:hAnsi="Times New Roman" w:cs="Times New Roman"/>
                <w:b/>
              </w:rPr>
              <w:t>Feb. 2</w:t>
            </w:r>
          </w:p>
          <w:p w:rsidR="000E590C" w:rsidRPr="00246C84" w:rsidRDefault="000E590C" w:rsidP="00346F21">
            <w:pPr>
              <w:rPr>
                <w:rFonts w:ascii="Times New Roman" w:hAnsi="Times New Roman" w:cs="Times New Roman"/>
                <w:b/>
                <w:color w:val="365F91" w:themeColor="accent1" w:themeShade="BF"/>
              </w:rPr>
            </w:pPr>
          </w:p>
        </w:tc>
        <w:tc>
          <w:tcPr>
            <w:tcW w:w="2204" w:type="dxa"/>
          </w:tcPr>
          <w:p w:rsidR="000E590C" w:rsidRPr="00246C84" w:rsidRDefault="000E590C" w:rsidP="00346F21">
            <w:pPr>
              <w:tabs>
                <w:tab w:val="left" w:pos="2142"/>
                <w:tab w:val="left" w:pos="4302"/>
              </w:tabs>
              <w:rPr>
                <w:rFonts w:ascii="Times New Roman" w:hAnsi="Times New Roman" w:cs="Times New Roman"/>
                <w:b/>
                <w:color w:val="00B050"/>
              </w:rPr>
            </w:pPr>
          </w:p>
          <w:p w:rsidR="000E590C" w:rsidRPr="00246C84" w:rsidRDefault="000E590C" w:rsidP="00346F21">
            <w:pPr>
              <w:tabs>
                <w:tab w:val="left" w:pos="2142"/>
                <w:tab w:val="left" w:pos="5801"/>
                <w:tab w:val="left" w:pos="5855"/>
              </w:tabs>
              <w:rPr>
                <w:rFonts w:ascii="Times New Roman" w:hAnsi="Times New Roman" w:cs="Times New Roman"/>
                <w:b/>
                <w:color w:val="00B050"/>
              </w:rPr>
            </w:pPr>
          </w:p>
          <w:p w:rsidR="000E590C" w:rsidRPr="00246C84" w:rsidRDefault="000E590C" w:rsidP="00346F21">
            <w:pPr>
              <w:tabs>
                <w:tab w:val="left" w:pos="2142"/>
                <w:tab w:val="left" w:pos="5801"/>
                <w:tab w:val="left" w:pos="5855"/>
              </w:tabs>
              <w:rPr>
                <w:rFonts w:ascii="Times New Roman" w:hAnsi="Times New Roman" w:cs="Times New Roman"/>
                <w:b/>
                <w:color w:val="00B050"/>
              </w:rPr>
            </w:pPr>
            <w:r w:rsidRPr="00246C84">
              <w:rPr>
                <w:rFonts w:ascii="Times New Roman" w:hAnsi="Times New Roman" w:cs="Times New Roman"/>
                <w:b/>
                <w:color w:val="365F91" w:themeColor="accent1" w:themeShade="BF"/>
              </w:rPr>
              <w:t>Pre-Colonial</w:t>
            </w:r>
          </w:p>
        </w:tc>
        <w:tc>
          <w:tcPr>
            <w:tcW w:w="5930" w:type="dxa"/>
          </w:tcPr>
          <w:p w:rsidR="000E590C" w:rsidRPr="00246C84" w:rsidRDefault="000E590C" w:rsidP="00346F21">
            <w:pPr>
              <w:tabs>
                <w:tab w:val="left" w:pos="2142"/>
              </w:tabs>
              <w:rPr>
                <w:rFonts w:ascii="Times New Roman" w:hAnsi="Times New Roman" w:cs="Times New Roman"/>
                <w:color w:val="00B050"/>
              </w:rPr>
            </w:pPr>
          </w:p>
          <w:p w:rsidR="000E590C" w:rsidRPr="00246C84" w:rsidRDefault="000E590C" w:rsidP="00346F21">
            <w:pPr>
              <w:tabs>
                <w:tab w:val="left" w:pos="2142"/>
              </w:tabs>
              <w:rPr>
                <w:rFonts w:ascii="Times New Roman" w:hAnsi="Times New Roman" w:cs="Times New Roman"/>
                <w:color w:val="00B050"/>
              </w:rPr>
            </w:pPr>
          </w:p>
          <w:p w:rsidR="000E590C" w:rsidRPr="00246C84" w:rsidRDefault="000E590C" w:rsidP="00346F21">
            <w:pPr>
              <w:tabs>
                <w:tab w:val="left" w:pos="2142"/>
              </w:tabs>
              <w:rPr>
                <w:rFonts w:ascii="Times New Roman" w:hAnsi="Times New Roman" w:cs="Times New Roman"/>
                <w:color w:val="00B050"/>
              </w:rPr>
            </w:pPr>
            <w:r w:rsidRPr="00246C84">
              <w:rPr>
                <w:rFonts w:ascii="Times New Roman" w:hAnsi="Times New Roman" w:cs="Times New Roman"/>
                <w:color w:val="00B050"/>
              </w:rPr>
              <w:t xml:space="preserve">Discussion to be led by instructor </w:t>
            </w:r>
          </w:p>
          <w:p w:rsidR="000E590C" w:rsidRPr="00246C84" w:rsidRDefault="000E590C" w:rsidP="00346F21">
            <w:pPr>
              <w:tabs>
                <w:tab w:val="left" w:pos="2142"/>
              </w:tabs>
              <w:rPr>
                <w:rFonts w:ascii="Times New Roman" w:hAnsi="Times New Roman" w:cs="Times New Roman"/>
                <w:color w:val="00B050"/>
              </w:rPr>
            </w:pPr>
          </w:p>
          <w:p w:rsidR="000E590C" w:rsidRPr="00246C84" w:rsidRDefault="000E590C" w:rsidP="00346F21">
            <w:pPr>
              <w:tabs>
                <w:tab w:val="left" w:pos="2142"/>
              </w:tabs>
              <w:rPr>
                <w:rFonts w:ascii="Times New Roman" w:hAnsi="Times New Roman" w:cs="Times New Roman"/>
                <w:color w:val="00B050"/>
              </w:rPr>
            </w:pPr>
          </w:p>
        </w:tc>
      </w:tr>
      <w:tr w:rsidR="000E590C" w:rsidRPr="008A3025" w:rsidTr="00346F21">
        <w:tc>
          <w:tcPr>
            <w:tcW w:w="1424" w:type="dxa"/>
          </w:tcPr>
          <w:p w:rsidR="000E590C" w:rsidRPr="008A3025" w:rsidRDefault="000E590C" w:rsidP="00346F21">
            <w:pPr>
              <w:rPr>
                <w:rFonts w:ascii="Times New Roman" w:hAnsi="Times New Roman" w:cs="Times New Roman"/>
                <w:b/>
              </w:rPr>
            </w:pPr>
          </w:p>
          <w:p w:rsidR="000E590C" w:rsidRPr="008A3025" w:rsidRDefault="000E590C" w:rsidP="00346F21">
            <w:pPr>
              <w:rPr>
                <w:rFonts w:ascii="Times New Roman" w:hAnsi="Times New Roman" w:cs="Times New Roman"/>
                <w:b/>
              </w:rPr>
            </w:pPr>
          </w:p>
          <w:p w:rsidR="000E590C" w:rsidRPr="008A3025" w:rsidRDefault="00AC0CD0" w:rsidP="00346F21">
            <w:pPr>
              <w:rPr>
                <w:rFonts w:ascii="Times New Roman" w:hAnsi="Times New Roman" w:cs="Times New Roman"/>
                <w:b/>
              </w:rPr>
            </w:pPr>
            <w:r>
              <w:rPr>
                <w:rFonts w:ascii="Times New Roman" w:hAnsi="Times New Roman" w:cs="Times New Roman"/>
                <w:b/>
              </w:rPr>
              <w:t>Feb. 9</w:t>
            </w:r>
          </w:p>
        </w:tc>
        <w:tc>
          <w:tcPr>
            <w:tcW w:w="2204" w:type="dxa"/>
          </w:tcPr>
          <w:p w:rsidR="000E590C" w:rsidRDefault="000E590C" w:rsidP="00346F21">
            <w:pPr>
              <w:tabs>
                <w:tab w:val="left" w:pos="2142"/>
                <w:tab w:val="left" w:pos="4302"/>
              </w:tabs>
              <w:rPr>
                <w:rFonts w:ascii="Times New Roman" w:hAnsi="Times New Roman" w:cs="Times New Roman"/>
                <w:b/>
                <w:color w:val="365F91" w:themeColor="accent1" w:themeShade="BF"/>
              </w:rPr>
            </w:pPr>
          </w:p>
          <w:p w:rsidR="000E590C" w:rsidRDefault="000E590C" w:rsidP="00346F21">
            <w:pPr>
              <w:tabs>
                <w:tab w:val="left" w:pos="2142"/>
                <w:tab w:val="left" w:pos="4302"/>
              </w:tabs>
              <w:rPr>
                <w:rFonts w:ascii="Times New Roman" w:hAnsi="Times New Roman" w:cs="Times New Roman"/>
                <w:b/>
                <w:color w:val="365F91" w:themeColor="accent1" w:themeShade="BF"/>
              </w:rPr>
            </w:pPr>
          </w:p>
          <w:p w:rsidR="00AC0CD0" w:rsidRPr="008A3025" w:rsidRDefault="00AC0CD0" w:rsidP="00AC0CD0">
            <w:pPr>
              <w:tabs>
                <w:tab w:val="left" w:pos="2142"/>
                <w:tab w:val="left" w:pos="4302"/>
              </w:tabs>
              <w:rPr>
                <w:rFonts w:ascii="Times New Roman" w:hAnsi="Times New Roman" w:cs="Times New Roman"/>
                <w:b/>
                <w:color w:val="365F91" w:themeColor="accent1" w:themeShade="BF"/>
              </w:rPr>
            </w:pPr>
            <w:r>
              <w:rPr>
                <w:rFonts w:ascii="Times New Roman" w:hAnsi="Times New Roman" w:cs="Times New Roman"/>
                <w:b/>
                <w:color w:val="365F91" w:themeColor="accent1" w:themeShade="BF"/>
              </w:rPr>
              <w:t>Colonialism</w:t>
            </w:r>
          </w:p>
          <w:p w:rsidR="00AC0CD0" w:rsidRPr="008A3025" w:rsidRDefault="00AC0CD0" w:rsidP="00346F21">
            <w:pPr>
              <w:tabs>
                <w:tab w:val="left" w:pos="2142"/>
                <w:tab w:val="left" w:pos="4302"/>
              </w:tabs>
              <w:rPr>
                <w:rFonts w:ascii="Times New Roman" w:hAnsi="Times New Roman" w:cs="Times New Roman"/>
                <w:b/>
                <w:color w:val="365F91" w:themeColor="accent1" w:themeShade="BF"/>
              </w:rPr>
            </w:pPr>
          </w:p>
        </w:tc>
        <w:tc>
          <w:tcPr>
            <w:tcW w:w="5930" w:type="dxa"/>
          </w:tcPr>
          <w:p w:rsidR="000E590C" w:rsidRDefault="000E590C" w:rsidP="00346F21">
            <w:pPr>
              <w:tabs>
                <w:tab w:val="left" w:pos="2142"/>
                <w:tab w:val="left" w:pos="4302"/>
              </w:tabs>
              <w:rPr>
                <w:rFonts w:ascii="Times New Roman" w:hAnsi="Times New Roman" w:cs="Times New Roman"/>
                <w:b/>
                <w:color w:val="365F91" w:themeColor="accent1" w:themeShade="BF"/>
              </w:rPr>
            </w:pPr>
          </w:p>
          <w:p w:rsidR="000E590C" w:rsidRDefault="000E590C" w:rsidP="00346F21">
            <w:pPr>
              <w:tabs>
                <w:tab w:val="left" w:pos="2142"/>
                <w:tab w:val="left" w:pos="4302"/>
              </w:tabs>
              <w:rPr>
                <w:rFonts w:ascii="Times New Roman" w:hAnsi="Times New Roman" w:cs="Times New Roman"/>
                <w:b/>
                <w:color w:val="365F91" w:themeColor="accent1" w:themeShade="BF"/>
              </w:rPr>
            </w:pPr>
          </w:p>
          <w:p w:rsidR="000E590C" w:rsidRDefault="000E590C" w:rsidP="00346F21">
            <w:pPr>
              <w:tabs>
                <w:tab w:val="left" w:pos="2142"/>
                <w:tab w:val="left" w:pos="4302"/>
              </w:tabs>
              <w:rPr>
                <w:rFonts w:ascii="Times New Roman" w:hAnsi="Times New Roman" w:cs="Times New Roman"/>
                <w:b/>
                <w:color w:val="365F91" w:themeColor="accent1" w:themeShade="BF"/>
              </w:rPr>
            </w:pPr>
          </w:p>
          <w:p w:rsidR="000E590C" w:rsidRPr="008A3025" w:rsidRDefault="000E590C" w:rsidP="00346F21">
            <w:pPr>
              <w:tabs>
                <w:tab w:val="left" w:pos="2142"/>
                <w:tab w:val="left" w:pos="4302"/>
              </w:tabs>
              <w:rPr>
                <w:rFonts w:ascii="Times New Roman" w:hAnsi="Times New Roman" w:cs="Times New Roman"/>
                <w:b/>
                <w:color w:val="365F91" w:themeColor="accent1" w:themeShade="BF"/>
              </w:rPr>
            </w:pPr>
          </w:p>
        </w:tc>
      </w:tr>
      <w:tr w:rsidR="000E590C" w:rsidRPr="008A3025" w:rsidTr="00346F21">
        <w:tc>
          <w:tcPr>
            <w:tcW w:w="1424" w:type="dxa"/>
          </w:tcPr>
          <w:p w:rsidR="000E590C" w:rsidRPr="008A3025" w:rsidRDefault="000E590C" w:rsidP="00346F21">
            <w:pPr>
              <w:rPr>
                <w:rFonts w:ascii="Times New Roman" w:hAnsi="Times New Roman" w:cs="Times New Roman"/>
              </w:rPr>
            </w:pPr>
          </w:p>
          <w:p w:rsidR="000E590C" w:rsidRPr="008A3025" w:rsidRDefault="000E590C" w:rsidP="00346F21">
            <w:pPr>
              <w:rPr>
                <w:rFonts w:ascii="Times New Roman" w:hAnsi="Times New Roman" w:cs="Times New Roman"/>
              </w:rPr>
            </w:pPr>
          </w:p>
          <w:p w:rsidR="000E590C" w:rsidRPr="008A3025" w:rsidRDefault="00AC0CD0" w:rsidP="00346F21">
            <w:pPr>
              <w:rPr>
                <w:rFonts w:ascii="Times New Roman" w:hAnsi="Times New Roman" w:cs="Times New Roman"/>
                <w:b/>
              </w:rPr>
            </w:pPr>
            <w:r>
              <w:rPr>
                <w:rFonts w:ascii="Times New Roman" w:hAnsi="Times New Roman" w:cs="Times New Roman"/>
                <w:b/>
              </w:rPr>
              <w:t>Feb. 16</w:t>
            </w:r>
          </w:p>
          <w:p w:rsidR="000E590C" w:rsidRPr="008A3025" w:rsidRDefault="000E590C" w:rsidP="00346F21">
            <w:pPr>
              <w:rPr>
                <w:rFonts w:ascii="Times New Roman" w:hAnsi="Times New Roman" w:cs="Times New Roman"/>
              </w:rPr>
            </w:pPr>
          </w:p>
          <w:p w:rsidR="000E590C" w:rsidRPr="008A3025" w:rsidRDefault="000E590C" w:rsidP="00346F21">
            <w:pPr>
              <w:rPr>
                <w:rFonts w:ascii="Times New Roman" w:hAnsi="Times New Roman" w:cs="Times New Roman"/>
              </w:rPr>
            </w:pPr>
          </w:p>
        </w:tc>
        <w:tc>
          <w:tcPr>
            <w:tcW w:w="2204" w:type="dxa"/>
          </w:tcPr>
          <w:p w:rsidR="000E590C" w:rsidRPr="008A3025" w:rsidRDefault="000E590C" w:rsidP="00346F21">
            <w:pPr>
              <w:tabs>
                <w:tab w:val="left" w:pos="2142"/>
                <w:tab w:val="left" w:pos="4302"/>
              </w:tabs>
              <w:rPr>
                <w:rFonts w:ascii="Times New Roman" w:hAnsi="Times New Roman" w:cs="Times New Roman"/>
                <w:b/>
                <w:color w:val="365F91" w:themeColor="accent1" w:themeShade="BF"/>
              </w:rPr>
            </w:pPr>
          </w:p>
          <w:p w:rsidR="000E590C" w:rsidRDefault="000E590C" w:rsidP="00346F21">
            <w:pPr>
              <w:tabs>
                <w:tab w:val="left" w:pos="2142"/>
                <w:tab w:val="left" w:pos="4302"/>
              </w:tabs>
              <w:rPr>
                <w:rFonts w:ascii="Times New Roman" w:hAnsi="Times New Roman" w:cs="Times New Roman"/>
                <w:b/>
                <w:color w:val="365F91" w:themeColor="accent1" w:themeShade="BF"/>
              </w:rPr>
            </w:pPr>
          </w:p>
          <w:p w:rsidR="000E590C" w:rsidRPr="008A3025" w:rsidRDefault="000E590C" w:rsidP="00AC0CD0">
            <w:pPr>
              <w:tabs>
                <w:tab w:val="left" w:pos="2142"/>
                <w:tab w:val="left" w:pos="4302"/>
              </w:tabs>
              <w:rPr>
                <w:rFonts w:ascii="Times New Roman" w:hAnsi="Times New Roman" w:cs="Times New Roman"/>
                <w:b/>
                <w:i/>
                <w:color w:val="365F91" w:themeColor="accent1" w:themeShade="BF"/>
              </w:rPr>
            </w:pPr>
          </w:p>
        </w:tc>
        <w:tc>
          <w:tcPr>
            <w:tcW w:w="5930" w:type="dxa"/>
          </w:tcPr>
          <w:p w:rsidR="000E590C" w:rsidRPr="008A3025" w:rsidRDefault="000E590C" w:rsidP="00346F21">
            <w:pPr>
              <w:tabs>
                <w:tab w:val="left" w:pos="2142"/>
                <w:tab w:val="left" w:pos="4302"/>
              </w:tabs>
              <w:rPr>
                <w:rFonts w:ascii="Times New Roman" w:hAnsi="Times New Roman" w:cs="Times New Roman"/>
                <w:b/>
                <w:color w:val="365F91" w:themeColor="accent1" w:themeShade="BF"/>
              </w:rPr>
            </w:pPr>
          </w:p>
          <w:p w:rsidR="000E590C" w:rsidRDefault="000E590C" w:rsidP="00346F21">
            <w:pPr>
              <w:tabs>
                <w:tab w:val="left" w:pos="952"/>
              </w:tabs>
              <w:rPr>
                <w:rFonts w:ascii="Times New Roman" w:hAnsi="Times New Roman" w:cs="Times New Roman"/>
                <w:b/>
                <w:i/>
                <w:color w:val="365F91" w:themeColor="accent1" w:themeShade="BF"/>
              </w:rPr>
            </w:pPr>
          </w:p>
          <w:p w:rsidR="000E590C" w:rsidRPr="008A3025" w:rsidRDefault="000E590C" w:rsidP="000F3905">
            <w:pPr>
              <w:tabs>
                <w:tab w:val="left" w:pos="2142"/>
              </w:tabs>
              <w:rPr>
                <w:rFonts w:ascii="Times New Roman" w:hAnsi="Times New Roman" w:cs="Times New Roman"/>
                <w:b/>
                <w:i/>
                <w:color w:val="365F91" w:themeColor="accent1" w:themeShade="BF"/>
              </w:rPr>
            </w:pPr>
          </w:p>
        </w:tc>
      </w:tr>
      <w:tr w:rsidR="000E590C" w:rsidRPr="008A3025" w:rsidTr="00346F21">
        <w:tc>
          <w:tcPr>
            <w:tcW w:w="1424" w:type="dxa"/>
          </w:tcPr>
          <w:p w:rsidR="000E590C" w:rsidRPr="008A3025" w:rsidRDefault="000E590C" w:rsidP="00346F21">
            <w:pPr>
              <w:rPr>
                <w:rFonts w:ascii="Times New Roman" w:hAnsi="Times New Roman" w:cs="Times New Roman"/>
              </w:rPr>
            </w:pPr>
          </w:p>
          <w:p w:rsidR="000E590C" w:rsidRPr="008A3025" w:rsidRDefault="000E590C" w:rsidP="00346F21">
            <w:pPr>
              <w:rPr>
                <w:rFonts w:ascii="Times New Roman" w:hAnsi="Times New Roman" w:cs="Times New Roman"/>
              </w:rPr>
            </w:pPr>
          </w:p>
          <w:p w:rsidR="000E590C" w:rsidRPr="008A3025" w:rsidRDefault="00AC0CD0" w:rsidP="00346F21">
            <w:pPr>
              <w:rPr>
                <w:rFonts w:ascii="Times New Roman" w:hAnsi="Times New Roman" w:cs="Times New Roman"/>
                <w:b/>
              </w:rPr>
            </w:pPr>
            <w:r>
              <w:rPr>
                <w:rFonts w:ascii="Times New Roman" w:hAnsi="Times New Roman" w:cs="Times New Roman"/>
                <w:b/>
              </w:rPr>
              <w:t>Feb. 23</w:t>
            </w:r>
          </w:p>
          <w:p w:rsidR="000E590C" w:rsidRPr="008A3025" w:rsidRDefault="000E590C" w:rsidP="00346F21">
            <w:pPr>
              <w:rPr>
                <w:rFonts w:ascii="Times New Roman" w:hAnsi="Times New Roman" w:cs="Times New Roman"/>
              </w:rPr>
            </w:pPr>
          </w:p>
          <w:p w:rsidR="000E590C" w:rsidRPr="008A3025" w:rsidRDefault="000E590C" w:rsidP="00346F21">
            <w:pPr>
              <w:rPr>
                <w:rFonts w:ascii="Times New Roman" w:hAnsi="Times New Roman" w:cs="Times New Roman"/>
              </w:rPr>
            </w:pPr>
          </w:p>
        </w:tc>
        <w:tc>
          <w:tcPr>
            <w:tcW w:w="2204" w:type="dxa"/>
          </w:tcPr>
          <w:p w:rsidR="000E590C" w:rsidRPr="008A3025" w:rsidRDefault="000E590C" w:rsidP="00346F21">
            <w:pPr>
              <w:tabs>
                <w:tab w:val="left" w:pos="2160"/>
                <w:tab w:val="left" w:pos="2880"/>
                <w:tab w:val="left" w:pos="3600"/>
                <w:tab w:val="left" w:pos="4302"/>
              </w:tabs>
              <w:rPr>
                <w:rFonts w:ascii="Times New Roman" w:hAnsi="Times New Roman" w:cs="Times New Roman"/>
                <w:b/>
                <w:color w:val="365F91" w:themeColor="accent1" w:themeShade="BF"/>
              </w:rPr>
            </w:pPr>
          </w:p>
          <w:p w:rsidR="000E590C" w:rsidRDefault="000E590C" w:rsidP="00346F21">
            <w:pPr>
              <w:tabs>
                <w:tab w:val="left" w:pos="2160"/>
                <w:tab w:val="left" w:pos="2880"/>
                <w:tab w:val="left" w:pos="3600"/>
                <w:tab w:val="left" w:pos="4302"/>
              </w:tabs>
              <w:rPr>
                <w:rFonts w:ascii="Times New Roman" w:hAnsi="Times New Roman" w:cs="Times New Roman"/>
                <w:b/>
                <w:color w:val="365F91" w:themeColor="accent1" w:themeShade="BF"/>
              </w:rPr>
            </w:pPr>
          </w:p>
          <w:p w:rsidR="00AC0CD0" w:rsidRPr="008A3025" w:rsidRDefault="00AC0CD0" w:rsidP="00346F21">
            <w:pPr>
              <w:tabs>
                <w:tab w:val="left" w:pos="2160"/>
                <w:tab w:val="left" w:pos="2880"/>
                <w:tab w:val="left" w:pos="3600"/>
                <w:tab w:val="left" w:pos="4302"/>
              </w:tabs>
              <w:rPr>
                <w:rFonts w:ascii="Times New Roman" w:hAnsi="Times New Roman" w:cs="Times New Roman"/>
                <w:b/>
                <w:color w:val="365F91" w:themeColor="accent1" w:themeShade="BF"/>
              </w:rPr>
            </w:pPr>
            <w:r>
              <w:rPr>
                <w:rFonts w:ascii="Times New Roman" w:hAnsi="Times New Roman" w:cs="Times New Roman"/>
                <w:b/>
                <w:color w:val="365F91" w:themeColor="accent1" w:themeShade="BF"/>
              </w:rPr>
              <w:t>Development</w:t>
            </w:r>
          </w:p>
        </w:tc>
        <w:tc>
          <w:tcPr>
            <w:tcW w:w="5930" w:type="dxa"/>
          </w:tcPr>
          <w:p w:rsidR="000E590C" w:rsidRPr="008A3025" w:rsidRDefault="000E590C" w:rsidP="00346F21">
            <w:pPr>
              <w:tabs>
                <w:tab w:val="left" w:pos="2142"/>
                <w:tab w:val="left" w:pos="4302"/>
              </w:tabs>
              <w:rPr>
                <w:rFonts w:ascii="Times New Roman" w:hAnsi="Times New Roman" w:cs="Times New Roman"/>
                <w:b/>
                <w:color w:val="365F91" w:themeColor="accent1" w:themeShade="BF"/>
              </w:rPr>
            </w:pPr>
          </w:p>
          <w:p w:rsidR="000E590C" w:rsidRPr="008A3025" w:rsidRDefault="000E590C" w:rsidP="00346F21">
            <w:pPr>
              <w:tabs>
                <w:tab w:val="left" w:pos="2160"/>
                <w:tab w:val="left" w:pos="2880"/>
                <w:tab w:val="left" w:pos="3600"/>
                <w:tab w:val="left" w:pos="4302"/>
              </w:tabs>
              <w:rPr>
                <w:rFonts w:ascii="Times New Roman" w:hAnsi="Times New Roman" w:cs="Times New Roman"/>
                <w:b/>
                <w:color w:val="365F91" w:themeColor="accent1" w:themeShade="BF"/>
              </w:rPr>
            </w:pPr>
          </w:p>
        </w:tc>
      </w:tr>
      <w:tr w:rsidR="000E590C" w:rsidRPr="008A3025" w:rsidTr="00346F21">
        <w:tc>
          <w:tcPr>
            <w:tcW w:w="1424" w:type="dxa"/>
          </w:tcPr>
          <w:p w:rsidR="000E590C" w:rsidRPr="008A3025" w:rsidRDefault="000E590C" w:rsidP="00346F21">
            <w:pPr>
              <w:rPr>
                <w:rFonts w:ascii="Times New Roman" w:hAnsi="Times New Roman" w:cs="Times New Roman"/>
              </w:rPr>
            </w:pPr>
          </w:p>
          <w:p w:rsidR="000E590C" w:rsidRPr="008A3025" w:rsidRDefault="000E590C" w:rsidP="00346F21">
            <w:pPr>
              <w:rPr>
                <w:rFonts w:ascii="Times New Roman" w:hAnsi="Times New Roman" w:cs="Times New Roman"/>
                <w:b/>
              </w:rPr>
            </w:pPr>
          </w:p>
          <w:p w:rsidR="000E590C" w:rsidRPr="008A3025" w:rsidRDefault="00AC0CD0" w:rsidP="00346F21">
            <w:pPr>
              <w:rPr>
                <w:rFonts w:ascii="Times New Roman" w:hAnsi="Times New Roman" w:cs="Times New Roman"/>
                <w:b/>
              </w:rPr>
            </w:pPr>
            <w:r>
              <w:rPr>
                <w:rFonts w:ascii="Times New Roman" w:hAnsi="Times New Roman" w:cs="Times New Roman"/>
                <w:b/>
              </w:rPr>
              <w:t>Mar. 2</w:t>
            </w:r>
          </w:p>
          <w:p w:rsidR="000E590C" w:rsidRPr="008A3025" w:rsidRDefault="000E590C" w:rsidP="00346F21">
            <w:pPr>
              <w:rPr>
                <w:rFonts w:ascii="Times New Roman" w:hAnsi="Times New Roman" w:cs="Times New Roman"/>
              </w:rPr>
            </w:pPr>
          </w:p>
          <w:p w:rsidR="000E590C" w:rsidRPr="008A3025" w:rsidRDefault="000E590C" w:rsidP="00346F21">
            <w:pPr>
              <w:rPr>
                <w:rFonts w:ascii="Times New Roman" w:hAnsi="Times New Roman" w:cs="Times New Roman"/>
              </w:rPr>
            </w:pPr>
          </w:p>
        </w:tc>
        <w:tc>
          <w:tcPr>
            <w:tcW w:w="2204" w:type="dxa"/>
          </w:tcPr>
          <w:p w:rsidR="000E590C" w:rsidRPr="008A3025" w:rsidRDefault="000E590C" w:rsidP="00346F21">
            <w:pPr>
              <w:tabs>
                <w:tab w:val="left" w:pos="2142"/>
                <w:tab w:val="left" w:pos="4302"/>
              </w:tabs>
              <w:rPr>
                <w:rFonts w:ascii="Times New Roman" w:hAnsi="Times New Roman" w:cs="Times New Roman"/>
                <w:b/>
                <w:color w:val="365F91" w:themeColor="accent1" w:themeShade="BF"/>
              </w:rPr>
            </w:pPr>
          </w:p>
          <w:p w:rsidR="000E590C" w:rsidRPr="008A3025" w:rsidRDefault="000E590C" w:rsidP="00346F21">
            <w:pPr>
              <w:tabs>
                <w:tab w:val="left" w:pos="2142"/>
                <w:tab w:val="left" w:pos="4302"/>
              </w:tabs>
              <w:rPr>
                <w:rFonts w:ascii="Times New Roman" w:hAnsi="Times New Roman" w:cs="Times New Roman"/>
                <w:b/>
                <w:color w:val="365F91" w:themeColor="accent1" w:themeShade="BF"/>
              </w:rPr>
            </w:pPr>
          </w:p>
          <w:p w:rsidR="000E590C" w:rsidRPr="008A3025" w:rsidRDefault="000E590C" w:rsidP="00346F21">
            <w:pPr>
              <w:rPr>
                <w:rFonts w:ascii="Times New Roman" w:hAnsi="Times New Roman" w:cs="Times New Roman"/>
              </w:rPr>
            </w:pPr>
          </w:p>
        </w:tc>
        <w:tc>
          <w:tcPr>
            <w:tcW w:w="5930" w:type="dxa"/>
          </w:tcPr>
          <w:p w:rsidR="000E590C" w:rsidRPr="008A3025" w:rsidRDefault="000E590C" w:rsidP="00346F21">
            <w:pPr>
              <w:tabs>
                <w:tab w:val="left" w:pos="2142"/>
                <w:tab w:val="left" w:pos="4302"/>
              </w:tabs>
              <w:rPr>
                <w:rFonts w:ascii="Times New Roman" w:hAnsi="Times New Roman" w:cs="Times New Roman"/>
                <w:b/>
                <w:color w:val="365F91" w:themeColor="accent1" w:themeShade="BF"/>
              </w:rPr>
            </w:pPr>
          </w:p>
          <w:p w:rsidR="000E590C" w:rsidRPr="008A3025" w:rsidRDefault="000E590C" w:rsidP="00346F21">
            <w:pPr>
              <w:tabs>
                <w:tab w:val="left" w:pos="2142"/>
                <w:tab w:val="left" w:pos="4302"/>
              </w:tabs>
              <w:rPr>
                <w:rFonts w:ascii="Times New Roman" w:hAnsi="Times New Roman" w:cs="Times New Roman"/>
                <w:b/>
                <w:color w:val="365F91" w:themeColor="accent1" w:themeShade="BF"/>
              </w:rPr>
            </w:pPr>
          </w:p>
        </w:tc>
      </w:tr>
      <w:tr w:rsidR="000E590C" w:rsidRPr="008A3025" w:rsidTr="00346F21">
        <w:tc>
          <w:tcPr>
            <w:tcW w:w="1424" w:type="dxa"/>
          </w:tcPr>
          <w:p w:rsidR="000E590C" w:rsidRPr="008A3025" w:rsidRDefault="000E590C" w:rsidP="00346F21">
            <w:pPr>
              <w:rPr>
                <w:rFonts w:ascii="Times New Roman" w:hAnsi="Times New Roman" w:cs="Times New Roman"/>
              </w:rPr>
            </w:pPr>
          </w:p>
          <w:p w:rsidR="000E590C" w:rsidRPr="008A3025" w:rsidRDefault="000E590C" w:rsidP="00346F21">
            <w:pPr>
              <w:rPr>
                <w:rFonts w:ascii="Times New Roman" w:hAnsi="Times New Roman" w:cs="Times New Roman"/>
              </w:rPr>
            </w:pPr>
          </w:p>
          <w:p w:rsidR="000E590C" w:rsidRPr="008A3025" w:rsidRDefault="00AC0CD0" w:rsidP="00346F21">
            <w:pPr>
              <w:rPr>
                <w:rFonts w:ascii="Times New Roman" w:hAnsi="Times New Roman" w:cs="Times New Roman"/>
                <w:b/>
              </w:rPr>
            </w:pPr>
            <w:r>
              <w:rPr>
                <w:rFonts w:ascii="Times New Roman" w:hAnsi="Times New Roman" w:cs="Times New Roman"/>
                <w:b/>
              </w:rPr>
              <w:t>Mar. 9</w:t>
            </w:r>
          </w:p>
        </w:tc>
        <w:tc>
          <w:tcPr>
            <w:tcW w:w="2204" w:type="dxa"/>
          </w:tcPr>
          <w:p w:rsidR="000E590C" w:rsidRPr="008A3025" w:rsidRDefault="000E590C" w:rsidP="00346F21">
            <w:pPr>
              <w:tabs>
                <w:tab w:val="left" w:pos="2142"/>
                <w:tab w:val="left" w:pos="4302"/>
              </w:tabs>
              <w:rPr>
                <w:rFonts w:ascii="Times New Roman" w:hAnsi="Times New Roman" w:cs="Times New Roman"/>
              </w:rPr>
            </w:pPr>
          </w:p>
          <w:p w:rsidR="000E590C" w:rsidRDefault="000E590C" w:rsidP="00346F21">
            <w:pPr>
              <w:tabs>
                <w:tab w:val="left" w:pos="2142"/>
                <w:tab w:val="left" w:pos="4302"/>
              </w:tabs>
              <w:rPr>
                <w:rFonts w:ascii="Times New Roman" w:hAnsi="Times New Roman" w:cs="Times New Roman"/>
                <w:b/>
                <w:color w:val="365F91" w:themeColor="accent1" w:themeShade="BF"/>
              </w:rPr>
            </w:pPr>
          </w:p>
          <w:p w:rsidR="000E590C" w:rsidRPr="008A3025" w:rsidRDefault="00AC0CD0" w:rsidP="00346F21">
            <w:pPr>
              <w:tabs>
                <w:tab w:val="left" w:pos="2142"/>
                <w:tab w:val="left" w:pos="4302"/>
              </w:tabs>
              <w:rPr>
                <w:rFonts w:ascii="Times New Roman" w:hAnsi="Times New Roman" w:cs="Times New Roman"/>
                <w:b/>
                <w:color w:val="365F91" w:themeColor="accent1" w:themeShade="BF"/>
              </w:rPr>
            </w:pPr>
            <w:r>
              <w:rPr>
                <w:rFonts w:ascii="Times New Roman" w:hAnsi="Times New Roman" w:cs="Times New Roman"/>
                <w:b/>
                <w:color w:val="365F91" w:themeColor="accent1" w:themeShade="BF"/>
              </w:rPr>
              <w:t>Critiques of Development</w:t>
            </w:r>
          </w:p>
          <w:p w:rsidR="000E590C" w:rsidRPr="008A3025" w:rsidRDefault="000E590C" w:rsidP="00346F21">
            <w:pPr>
              <w:tabs>
                <w:tab w:val="left" w:pos="2142"/>
                <w:tab w:val="left" w:pos="4302"/>
              </w:tabs>
              <w:rPr>
                <w:rFonts w:ascii="Times New Roman" w:hAnsi="Times New Roman" w:cs="Times New Roman"/>
              </w:rPr>
            </w:pPr>
            <w:r w:rsidRPr="008A3025">
              <w:rPr>
                <w:rFonts w:ascii="Times New Roman" w:hAnsi="Times New Roman" w:cs="Times New Roman"/>
                <w:b/>
                <w:color w:val="365F91" w:themeColor="accent1" w:themeShade="BF"/>
              </w:rPr>
              <w:tab/>
              <w:t>Progressive Force or Neo-Liberal Tool?</w:t>
            </w:r>
            <w:r w:rsidRPr="008A3025">
              <w:rPr>
                <w:rStyle w:val="FootnoteReference"/>
                <w:rFonts w:ascii="Times New Roman" w:hAnsi="Times New Roman" w:cs="Times New Roman"/>
                <w:color w:val="365F91" w:themeColor="accent1" w:themeShade="BF"/>
              </w:rPr>
              <w:footnoteReference w:id="9"/>
            </w:r>
          </w:p>
        </w:tc>
        <w:tc>
          <w:tcPr>
            <w:tcW w:w="5930" w:type="dxa"/>
          </w:tcPr>
          <w:p w:rsidR="000E590C" w:rsidRPr="008A3025" w:rsidRDefault="000E590C" w:rsidP="00346F21">
            <w:pPr>
              <w:tabs>
                <w:tab w:val="left" w:pos="2142"/>
                <w:tab w:val="left" w:pos="4302"/>
              </w:tabs>
              <w:rPr>
                <w:rFonts w:ascii="Times New Roman" w:hAnsi="Times New Roman" w:cs="Times New Roman"/>
              </w:rPr>
            </w:pPr>
          </w:p>
          <w:p w:rsidR="000E590C" w:rsidRPr="008A3025" w:rsidRDefault="000E590C" w:rsidP="00346F21">
            <w:pPr>
              <w:tabs>
                <w:tab w:val="left" w:pos="1027"/>
              </w:tabs>
              <w:rPr>
                <w:rFonts w:ascii="Times New Roman" w:hAnsi="Times New Roman" w:cs="Times New Roman"/>
                <w:b/>
                <w:color w:val="365F91" w:themeColor="accent1" w:themeShade="BF"/>
              </w:rPr>
            </w:pPr>
            <w:r w:rsidRPr="008A3025">
              <w:rPr>
                <w:rFonts w:ascii="Times New Roman" w:hAnsi="Times New Roman" w:cs="Times New Roman"/>
                <w:b/>
                <w:color w:val="365F91" w:themeColor="accent1" w:themeShade="BF"/>
              </w:rPr>
              <w:tab/>
            </w:r>
          </w:p>
        </w:tc>
      </w:tr>
      <w:tr w:rsidR="000E590C" w:rsidRPr="008A3025" w:rsidTr="00346F21">
        <w:trPr>
          <w:trHeight w:val="1277"/>
        </w:trPr>
        <w:tc>
          <w:tcPr>
            <w:tcW w:w="1424" w:type="dxa"/>
          </w:tcPr>
          <w:p w:rsidR="000E590C" w:rsidRPr="008A3025" w:rsidRDefault="000E590C" w:rsidP="00346F21">
            <w:pPr>
              <w:rPr>
                <w:rFonts w:ascii="Times New Roman" w:hAnsi="Times New Roman" w:cs="Times New Roman"/>
                <w:b/>
              </w:rPr>
            </w:pPr>
          </w:p>
          <w:p w:rsidR="000E590C" w:rsidRPr="008A3025" w:rsidRDefault="000E590C" w:rsidP="00346F21">
            <w:pPr>
              <w:rPr>
                <w:rFonts w:ascii="Times New Roman" w:hAnsi="Times New Roman" w:cs="Times New Roman"/>
                <w:b/>
              </w:rPr>
            </w:pPr>
          </w:p>
          <w:p w:rsidR="000E590C" w:rsidRPr="008A3025" w:rsidRDefault="00AC0CD0" w:rsidP="00346F21">
            <w:pPr>
              <w:rPr>
                <w:rFonts w:ascii="Times New Roman" w:hAnsi="Times New Roman" w:cs="Times New Roman"/>
                <w:b/>
              </w:rPr>
            </w:pPr>
            <w:r>
              <w:rPr>
                <w:rFonts w:ascii="Times New Roman" w:hAnsi="Times New Roman" w:cs="Times New Roman"/>
                <w:b/>
              </w:rPr>
              <w:t>Mar. 23</w:t>
            </w:r>
          </w:p>
        </w:tc>
        <w:tc>
          <w:tcPr>
            <w:tcW w:w="2204" w:type="dxa"/>
            <w:tcBorders>
              <w:bottom w:val="single" w:sz="4" w:space="0" w:color="000000" w:themeColor="text1"/>
            </w:tcBorders>
          </w:tcPr>
          <w:p w:rsidR="000E590C" w:rsidRPr="008A3025" w:rsidRDefault="000E590C" w:rsidP="00346F21">
            <w:pPr>
              <w:tabs>
                <w:tab w:val="left" w:pos="2142"/>
                <w:tab w:val="left" w:pos="4302"/>
              </w:tabs>
              <w:rPr>
                <w:rFonts w:ascii="Times New Roman" w:hAnsi="Times New Roman" w:cs="Times New Roman"/>
                <w:b/>
                <w:i/>
                <w:color w:val="365F91" w:themeColor="accent1" w:themeShade="BF"/>
              </w:rPr>
            </w:pPr>
          </w:p>
          <w:p w:rsidR="000E590C" w:rsidRPr="008A3025" w:rsidRDefault="000E590C" w:rsidP="00AC0CD0">
            <w:pPr>
              <w:tabs>
                <w:tab w:val="left" w:pos="2142"/>
                <w:tab w:val="left" w:pos="4302"/>
              </w:tabs>
              <w:rPr>
                <w:rFonts w:ascii="Times New Roman" w:hAnsi="Times New Roman" w:cs="Times New Roman"/>
                <w:b/>
                <w:color w:val="365F91" w:themeColor="accent1" w:themeShade="BF"/>
              </w:rPr>
            </w:pPr>
          </w:p>
        </w:tc>
        <w:tc>
          <w:tcPr>
            <w:tcW w:w="5930" w:type="dxa"/>
            <w:tcBorders>
              <w:bottom w:val="single" w:sz="4" w:space="0" w:color="000000" w:themeColor="text1"/>
            </w:tcBorders>
          </w:tcPr>
          <w:p w:rsidR="000E590C" w:rsidRPr="008A3025" w:rsidRDefault="000E590C" w:rsidP="00346F21">
            <w:pPr>
              <w:tabs>
                <w:tab w:val="left" w:pos="2142"/>
                <w:tab w:val="left" w:pos="4302"/>
              </w:tabs>
              <w:rPr>
                <w:rFonts w:ascii="Times New Roman" w:hAnsi="Times New Roman" w:cs="Times New Roman"/>
                <w:b/>
                <w:color w:val="365F91" w:themeColor="accent1" w:themeShade="BF"/>
              </w:rPr>
            </w:pPr>
          </w:p>
          <w:p w:rsidR="000E590C" w:rsidRPr="008A3025" w:rsidRDefault="000E590C" w:rsidP="00346F21">
            <w:pPr>
              <w:tabs>
                <w:tab w:val="left" w:pos="2142"/>
                <w:tab w:val="left" w:pos="4302"/>
              </w:tabs>
              <w:rPr>
                <w:rFonts w:ascii="Times New Roman" w:hAnsi="Times New Roman" w:cs="Times New Roman"/>
                <w:b/>
                <w:color w:val="365F91" w:themeColor="accent1" w:themeShade="BF"/>
              </w:rPr>
            </w:pPr>
          </w:p>
        </w:tc>
      </w:tr>
      <w:tr w:rsidR="000E590C" w:rsidRPr="008A3025" w:rsidTr="00346F21">
        <w:trPr>
          <w:trHeight w:val="1106"/>
        </w:trPr>
        <w:tc>
          <w:tcPr>
            <w:tcW w:w="1424" w:type="dxa"/>
          </w:tcPr>
          <w:p w:rsidR="000E590C" w:rsidRPr="008A3025" w:rsidRDefault="000E590C" w:rsidP="00346F21">
            <w:pPr>
              <w:rPr>
                <w:rFonts w:ascii="Times New Roman" w:hAnsi="Times New Roman" w:cs="Times New Roman"/>
                <w:b/>
              </w:rPr>
            </w:pPr>
          </w:p>
          <w:p w:rsidR="000E590C" w:rsidRPr="008A3025" w:rsidRDefault="000E590C" w:rsidP="00346F21">
            <w:pPr>
              <w:rPr>
                <w:rFonts w:ascii="Times New Roman" w:hAnsi="Times New Roman" w:cs="Times New Roman"/>
                <w:b/>
              </w:rPr>
            </w:pPr>
          </w:p>
          <w:p w:rsidR="000E590C" w:rsidRPr="008A3025" w:rsidRDefault="00AC0CD0" w:rsidP="00346F21">
            <w:pPr>
              <w:rPr>
                <w:rFonts w:ascii="Times New Roman" w:hAnsi="Times New Roman" w:cs="Times New Roman"/>
                <w:b/>
              </w:rPr>
            </w:pPr>
            <w:r>
              <w:rPr>
                <w:rFonts w:ascii="Times New Roman" w:hAnsi="Times New Roman" w:cs="Times New Roman"/>
                <w:b/>
              </w:rPr>
              <w:t>Mar. 30</w:t>
            </w:r>
          </w:p>
          <w:p w:rsidR="000E590C" w:rsidRPr="008A3025" w:rsidRDefault="000E590C" w:rsidP="00346F21">
            <w:pPr>
              <w:rPr>
                <w:rFonts w:ascii="Times New Roman" w:hAnsi="Times New Roman" w:cs="Times New Roman"/>
                <w:b/>
              </w:rPr>
            </w:pPr>
          </w:p>
          <w:p w:rsidR="000E590C" w:rsidRPr="008A3025" w:rsidRDefault="000E590C" w:rsidP="00346F21">
            <w:pPr>
              <w:rPr>
                <w:rFonts w:ascii="Times New Roman" w:hAnsi="Times New Roman" w:cs="Times New Roman"/>
                <w:b/>
              </w:rPr>
            </w:pPr>
          </w:p>
        </w:tc>
        <w:tc>
          <w:tcPr>
            <w:tcW w:w="2204" w:type="dxa"/>
            <w:tcBorders>
              <w:bottom w:val="single" w:sz="4" w:space="0" w:color="000000" w:themeColor="text1"/>
            </w:tcBorders>
          </w:tcPr>
          <w:p w:rsidR="000E590C" w:rsidRPr="008A3025" w:rsidRDefault="000E590C" w:rsidP="00346F21">
            <w:pPr>
              <w:tabs>
                <w:tab w:val="left" w:pos="2142"/>
                <w:tab w:val="left" w:pos="4302"/>
              </w:tabs>
              <w:rPr>
                <w:rFonts w:ascii="Times New Roman" w:hAnsi="Times New Roman" w:cs="Times New Roman"/>
                <w:b/>
                <w:color w:val="365F91" w:themeColor="accent1" w:themeShade="BF"/>
              </w:rPr>
            </w:pPr>
          </w:p>
          <w:p w:rsidR="000E590C" w:rsidRPr="008A3025" w:rsidRDefault="000E590C" w:rsidP="00346F21">
            <w:pPr>
              <w:tabs>
                <w:tab w:val="left" w:pos="2142"/>
                <w:tab w:val="left" w:pos="4302"/>
              </w:tabs>
              <w:rPr>
                <w:rFonts w:ascii="Times New Roman" w:hAnsi="Times New Roman" w:cs="Times New Roman"/>
                <w:b/>
                <w:color w:val="365F91" w:themeColor="accent1" w:themeShade="BF"/>
              </w:rPr>
            </w:pPr>
          </w:p>
          <w:p w:rsidR="00AC0CD0" w:rsidRPr="008A3025" w:rsidRDefault="00AC0CD0" w:rsidP="00AC0CD0">
            <w:pPr>
              <w:tabs>
                <w:tab w:val="left" w:pos="2142"/>
                <w:tab w:val="left" w:pos="4302"/>
              </w:tabs>
              <w:rPr>
                <w:rFonts w:ascii="Times New Roman" w:hAnsi="Times New Roman" w:cs="Times New Roman"/>
                <w:b/>
                <w:color w:val="365F91" w:themeColor="accent1" w:themeShade="BF"/>
              </w:rPr>
            </w:pPr>
            <w:r>
              <w:rPr>
                <w:rFonts w:ascii="Times New Roman" w:hAnsi="Times New Roman" w:cs="Times New Roman"/>
                <w:b/>
                <w:color w:val="365F91" w:themeColor="accent1" w:themeShade="BF"/>
              </w:rPr>
              <w:t>Neoliberalism</w:t>
            </w:r>
          </w:p>
          <w:p w:rsidR="000E590C" w:rsidRPr="008A3025" w:rsidRDefault="000E590C" w:rsidP="00346F21">
            <w:pPr>
              <w:tabs>
                <w:tab w:val="left" w:pos="2142"/>
                <w:tab w:val="left" w:pos="4302"/>
              </w:tabs>
              <w:rPr>
                <w:rFonts w:ascii="Times New Roman" w:hAnsi="Times New Roman" w:cs="Times New Roman"/>
                <w:b/>
                <w:color w:val="365F91" w:themeColor="accent1" w:themeShade="BF"/>
              </w:rPr>
            </w:pPr>
          </w:p>
        </w:tc>
        <w:tc>
          <w:tcPr>
            <w:tcW w:w="5930" w:type="dxa"/>
            <w:tcBorders>
              <w:bottom w:val="single" w:sz="4" w:space="0" w:color="000000" w:themeColor="text1"/>
            </w:tcBorders>
          </w:tcPr>
          <w:p w:rsidR="000E590C" w:rsidRPr="008A3025" w:rsidRDefault="000E590C" w:rsidP="00346F21">
            <w:pPr>
              <w:tabs>
                <w:tab w:val="left" w:pos="977"/>
              </w:tabs>
              <w:rPr>
                <w:rFonts w:ascii="Times New Roman" w:hAnsi="Times New Roman" w:cs="Times New Roman"/>
                <w:b/>
                <w:i/>
                <w:color w:val="365F91" w:themeColor="accent1" w:themeShade="BF"/>
              </w:rPr>
            </w:pPr>
          </w:p>
        </w:tc>
      </w:tr>
      <w:tr w:rsidR="000E590C" w:rsidRPr="008A3025" w:rsidTr="00346F21">
        <w:tc>
          <w:tcPr>
            <w:tcW w:w="1424" w:type="dxa"/>
          </w:tcPr>
          <w:p w:rsidR="000E590C" w:rsidRPr="008A3025" w:rsidRDefault="000E590C" w:rsidP="00346F21">
            <w:pPr>
              <w:rPr>
                <w:rFonts w:ascii="Times New Roman" w:hAnsi="Times New Roman" w:cs="Times New Roman"/>
              </w:rPr>
            </w:pPr>
          </w:p>
          <w:p w:rsidR="000E590C" w:rsidRPr="008A3025" w:rsidRDefault="000E590C" w:rsidP="00346F21">
            <w:pPr>
              <w:rPr>
                <w:rFonts w:ascii="Times New Roman" w:hAnsi="Times New Roman" w:cs="Times New Roman"/>
              </w:rPr>
            </w:pPr>
          </w:p>
          <w:p w:rsidR="000E590C" w:rsidRPr="008A3025" w:rsidRDefault="00AC0CD0" w:rsidP="00346F21">
            <w:pPr>
              <w:rPr>
                <w:rFonts w:ascii="Times New Roman" w:hAnsi="Times New Roman" w:cs="Times New Roman"/>
                <w:b/>
              </w:rPr>
            </w:pPr>
            <w:r>
              <w:rPr>
                <w:rFonts w:ascii="Times New Roman" w:hAnsi="Times New Roman" w:cs="Times New Roman"/>
                <w:b/>
              </w:rPr>
              <w:t>Apr. 6</w:t>
            </w:r>
          </w:p>
        </w:tc>
        <w:tc>
          <w:tcPr>
            <w:tcW w:w="2204" w:type="dxa"/>
          </w:tcPr>
          <w:p w:rsidR="000E590C" w:rsidRPr="008A3025" w:rsidRDefault="000E590C" w:rsidP="00346F21">
            <w:pPr>
              <w:tabs>
                <w:tab w:val="left" w:pos="2142"/>
                <w:tab w:val="left" w:pos="4302"/>
              </w:tabs>
              <w:rPr>
                <w:rFonts w:ascii="Times New Roman" w:hAnsi="Times New Roman" w:cs="Times New Roman"/>
                <w:b/>
                <w:color w:val="365F91" w:themeColor="accent1" w:themeShade="BF"/>
              </w:rPr>
            </w:pPr>
            <w:r w:rsidRPr="008A3025">
              <w:rPr>
                <w:rFonts w:ascii="Times New Roman" w:hAnsi="Times New Roman" w:cs="Times New Roman"/>
                <w:b/>
                <w:color w:val="365F91" w:themeColor="accent1" w:themeShade="BF"/>
              </w:rPr>
              <w:t xml:space="preserve"> </w:t>
            </w:r>
          </w:p>
          <w:p w:rsidR="000E590C" w:rsidRPr="008A3025" w:rsidRDefault="000E590C" w:rsidP="00346F21">
            <w:pPr>
              <w:tabs>
                <w:tab w:val="left" w:pos="2142"/>
                <w:tab w:val="left" w:pos="4302"/>
              </w:tabs>
              <w:rPr>
                <w:rFonts w:ascii="Times New Roman" w:hAnsi="Times New Roman" w:cs="Times New Roman"/>
                <w:b/>
                <w:color w:val="365F91" w:themeColor="accent1" w:themeShade="BF"/>
              </w:rPr>
            </w:pPr>
          </w:p>
          <w:p w:rsidR="000E590C" w:rsidRDefault="000E590C" w:rsidP="00346F21">
            <w:pPr>
              <w:tabs>
                <w:tab w:val="left" w:pos="2142"/>
                <w:tab w:val="left" w:pos="4302"/>
              </w:tabs>
              <w:rPr>
                <w:rFonts w:ascii="Times New Roman" w:hAnsi="Times New Roman" w:cs="Times New Roman"/>
                <w:b/>
                <w:color w:val="365F91" w:themeColor="accent1" w:themeShade="BF"/>
              </w:rPr>
            </w:pPr>
          </w:p>
          <w:p w:rsidR="00AC0CD0" w:rsidRPr="008A3025" w:rsidRDefault="00AC0CD0" w:rsidP="00346F21">
            <w:pPr>
              <w:tabs>
                <w:tab w:val="left" w:pos="2142"/>
                <w:tab w:val="left" w:pos="4302"/>
              </w:tabs>
              <w:rPr>
                <w:rFonts w:ascii="Times New Roman" w:hAnsi="Times New Roman" w:cs="Times New Roman"/>
                <w:b/>
                <w:color w:val="365F91" w:themeColor="accent1" w:themeShade="BF"/>
              </w:rPr>
            </w:pPr>
          </w:p>
          <w:p w:rsidR="000E590C" w:rsidRPr="008A3025" w:rsidRDefault="000E590C" w:rsidP="00346F21">
            <w:pPr>
              <w:tabs>
                <w:tab w:val="left" w:pos="2142"/>
                <w:tab w:val="left" w:pos="4302"/>
              </w:tabs>
              <w:rPr>
                <w:rFonts w:ascii="Times New Roman" w:hAnsi="Times New Roman" w:cs="Times New Roman"/>
                <w:b/>
                <w:color w:val="365F91" w:themeColor="accent1" w:themeShade="BF"/>
              </w:rPr>
            </w:pPr>
          </w:p>
        </w:tc>
        <w:tc>
          <w:tcPr>
            <w:tcW w:w="5930" w:type="dxa"/>
          </w:tcPr>
          <w:p w:rsidR="000E590C" w:rsidRPr="008A3025" w:rsidRDefault="000E590C" w:rsidP="00346F21">
            <w:pPr>
              <w:tabs>
                <w:tab w:val="left" w:pos="2142"/>
                <w:tab w:val="left" w:pos="4302"/>
              </w:tabs>
              <w:rPr>
                <w:rFonts w:ascii="Times New Roman" w:hAnsi="Times New Roman" w:cs="Times New Roman"/>
                <w:b/>
                <w:color w:val="365F91" w:themeColor="accent1" w:themeShade="BF"/>
              </w:rPr>
            </w:pPr>
          </w:p>
        </w:tc>
      </w:tr>
      <w:tr w:rsidR="000E590C" w:rsidRPr="008A3025" w:rsidTr="00346F21">
        <w:tc>
          <w:tcPr>
            <w:tcW w:w="1424" w:type="dxa"/>
          </w:tcPr>
          <w:p w:rsidR="000E590C" w:rsidRPr="008A3025" w:rsidRDefault="000E590C" w:rsidP="00346F21">
            <w:pPr>
              <w:rPr>
                <w:rFonts w:ascii="Times New Roman" w:hAnsi="Times New Roman" w:cs="Times New Roman"/>
              </w:rPr>
            </w:pPr>
          </w:p>
          <w:p w:rsidR="000E590C" w:rsidRPr="008A3025" w:rsidRDefault="000E590C" w:rsidP="00346F21">
            <w:pPr>
              <w:rPr>
                <w:rFonts w:ascii="Times New Roman" w:hAnsi="Times New Roman" w:cs="Times New Roman"/>
              </w:rPr>
            </w:pPr>
          </w:p>
          <w:p w:rsidR="000E590C" w:rsidRPr="008A3025" w:rsidRDefault="00AC0CD0" w:rsidP="00346F21">
            <w:pPr>
              <w:rPr>
                <w:rFonts w:ascii="Times New Roman" w:hAnsi="Times New Roman" w:cs="Times New Roman"/>
                <w:b/>
              </w:rPr>
            </w:pPr>
            <w:r>
              <w:rPr>
                <w:rFonts w:ascii="Times New Roman" w:hAnsi="Times New Roman" w:cs="Times New Roman"/>
                <w:b/>
              </w:rPr>
              <w:t>Apr. 13</w:t>
            </w:r>
          </w:p>
        </w:tc>
        <w:tc>
          <w:tcPr>
            <w:tcW w:w="2204" w:type="dxa"/>
          </w:tcPr>
          <w:p w:rsidR="000E590C" w:rsidRPr="008A3025" w:rsidRDefault="000E590C" w:rsidP="00346F21">
            <w:pPr>
              <w:rPr>
                <w:rFonts w:ascii="Times New Roman" w:hAnsi="Times New Roman" w:cs="Times New Roman"/>
                <w:b/>
                <w:color w:val="365F91" w:themeColor="accent1" w:themeShade="BF"/>
              </w:rPr>
            </w:pPr>
          </w:p>
          <w:p w:rsidR="000E590C" w:rsidRPr="008A3025" w:rsidRDefault="000E590C" w:rsidP="00346F21">
            <w:pPr>
              <w:rPr>
                <w:rFonts w:ascii="Times New Roman" w:hAnsi="Times New Roman" w:cs="Times New Roman"/>
                <w:b/>
                <w:color w:val="365F91" w:themeColor="accent1" w:themeShade="BF"/>
              </w:rPr>
            </w:pPr>
          </w:p>
          <w:p w:rsidR="000E590C" w:rsidRDefault="000E590C" w:rsidP="00346F21">
            <w:pPr>
              <w:rPr>
                <w:rFonts w:ascii="Times New Roman" w:hAnsi="Times New Roman" w:cs="Times New Roman"/>
                <w:b/>
                <w:color w:val="365F91" w:themeColor="accent1" w:themeShade="BF"/>
              </w:rPr>
            </w:pPr>
          </w:p>
          <w:p w:rsidR="000E590C" w:rsidRPr="008A3025" w:rsidRDefault="000E590C" w:rsidP="00346F21">
            <w:pPr>
              <w:rPr>
                <w:rFonts w:ascii="Times New Roman" w:hAnsi="Times New Roman" w:cs="Times New Roman"/>
                <w:b/>
                <w:color w:val="365F91" w:themeColor="accent1" w:themeShade="BF"/>
              </w:rPr>
            </w:pPr>
          </w:p>
          <w:p w:rsidR="000E590C" w:rsidRPr="008A3025" w:rsidRDefault="000E590C" w:rsidP="00346F21">
            <w:pPr>
              <w:rPr>
                <w:rFonts w:ascii="Times New Roman" w:hAnsi="Times New Roman" w:cs="Times New Roman"/>
                <w:b/>
                <w:color w:val="365F91" w:themeColor="accent1" w:themeShade="BF"/>
              </w:rPr>
            </w:pPr>
          </w:p>
        </w:tc>
        <w:tc>
          <w:tcPr>
            <w:tcW w:w="5930" w:type="dxa"/>
          </w:tcPr>
          <w:p w:rsidR="000E590C" w:rsidRPr="008A3025" w:rsidRDefault="000E590C" w:rsidP="00346F21">
            <w:pPr>
              <w:tabs>
                <w:tab w:val="left" w:pos="2142"/>
                <w:tab w:val="left" w:pos="4302"/>
              </w:tabs>
              <w:rPr>
                <w:rFonts w:ascii="Times New Roman" w:hAnsi="Times New Roman" w:cs="Times New Roman"/>
                <w:b/>
                <w:color w:val="365F91" w:themeColor="accent1" w:themeShade="BF"/>
              </w:rPr>
            </w:pPr>
          </w:p>
          <w:p w:rsidR="000E590C" w:rsidRPr="008A3025" w:rsidRDefault="000E590C" w:rsidP="00346F21">
            <w:pPr>
              <w:tabs>
                <w:tab w:val="left" w:pos="2142"/>
                <w:tab w:val="left" w:pos="4302"/>
              </w:tabs>
              <w:rPr>
                <w:rFonts w:ascii="Times New Roman" w:hAnsi="Times New Roman" w:cs="Times New Roman"/>
                <w:b/>
                <w:color w:val="365F91" w:themeColor="accent1" w:themeShade="BF"/>
              </w:rPr>
            </w:pPr>
          </w:p>
        </w:tc>
      </w:tr>
      <w:tr w:rsidR="000E590C" w:rsidRPr="008A3025" w:rsidTr="00346F21">
        <w:tc>
          <w:tcPr>
            <w:tcW w:w="1424" w:type="dxa"/>
          </w:tcPr>
          <w:p w:rsidR="000E590C"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p>
          <w:p w:rsidR="000E590C" w:rsidRDefault="00AC0CD0" w:rsidP="00346F21">
            <w:pPr>
              <w:rPr>
                <w:rFonts w:ascii="Times New Roman" w:hAnsi="Times New Roman" w:cs="Times New Roman"/>
                <w:b/>
              </w:rPr>
            </w:pPr>
            <w:r>
              <w:rPr>
                <w:rFonts w:ascii="Times New Roman" w:hAnsi="Times New Roman" w:cs="Times New Roman"/>
                <w:b/>
              </w:rPr>
              <w:t>Apr. 20</w:t>
            </w:r>
          </w:p>
          <w:p w:rsidR="000E590C" w:rsidRDefault="000E590C" w:rsidP="00346F21">
            <w:pPr>
              <w:rPr>
                <w:rFonts w:ascii="Times New Roman" w:hAnsi="Times New Roman" w:cs="Times New Roman"/>
                <w:b/>
              </w:rPr>
            </w:pPr>
          </w:p>
          <w:p w:rsidR="000E590C" w:rsidRPr="008A3025" w:rsidRDefault="000E590C" w:rsidP="00346F21">
            <w:pPr>
              <w:rPr>
                <w:rFonts w:ascii="Times New Roman" w:hAnsi="Times New Roman" w:cs="Times New Roman"/>
              </w:rPr>
            </w:pPr>
          </w:p>
        </w:tc>
        <w:tc>
          <w:tcPr>
            <w:tcW w:w="2204" w:type="dxa"/>
          </w:tcPr>
          <w:p w:rsidR="000E590C" w:rsidRDefault="000E590C" w:rsidP="00346F21">
            <w:pPr>
              <w:rPr>
                <w:rFonts w:ascii="Times New Roman" w:hAnsi="Times New Roman" w:cs="Times New Roman"/>
                <w:b/>
                <w:color w:val="365F91" w:themeColor="accent1" w:themeShade="BF"/>
              </w:rPr>
            </w:pPr>
          </w:p>
          <w:p w:rsidR="000E590C" w:rsidRDefault="000E590C" w:rsidP="00346F21">
            <w:pPr>
              <w:rPr>
                <w:rFonts w:ascii="Times New Roman" w:hAnsi="Times New Roman" w:cs="Times New Roman"/>
                <w:b/>
                <w:color w:val="365F91" w:themeColor="accent1" w:themeShade="BF"/>
              </w:rPr>
            </w:pPr>
          </w:p>
          <w:p w:rsidR="000F3905" w:rsidRPr="008A3025" w:rsidRDefault="000F3905" w:rsidP="00346F21">
            <w:pPr>
              <w:rPr>
                <w:rFonts w:ascii="Times New Roman" w:hAnsi="Times New Roman" w:cs="Times New Roman"/>
                <w:b/>
                <w:color w:val="365F91" w:themeColor="accent1" w:themeShade="BF"/>
              </w:rPr>
            </w:pPr>
            <w:r>
              <w:rPr>
                <w:rFonts w:ascii="Times New Roman" w:hAnsi="Times New Roman" w:cs="Times New Roman"/>
                <w:b/>
                <w:color w:val="365F91" w:themeColor="accent1" w:themeShade="BF"/>
              </w:rPr>
              <w:t>North Africa</w:t>
            </w:r>
          </w:p>
        </w:tc>
        <w:tc>
          <w:tcPr>
            <w:tcW w:w="5930" w:type="dxa"/>
          </w:tcPr>
          <w:p w:rsidR="000E590C" w:rsidRDefault="000E590C" w:rsidP="00346F21">
            <w:pPr>
              <w:tabs>
                <w:tab w:val="left" w:pos="2142"/>
                <w:tab w:val="left" w:pos="4302"/>
              </w:tabs>
              <w:rPr>
                <w:rFonts w:ascii="Times New Roman" w:hAnsi="Times New Roman" w:cs="Times New Roman"/>
                <w:b/>
                <w:color w:val="365F91" w:themeColor="accent1" w:themeShade="BF"/>
              </w:rPr>
            </w:pPr>
          </w:p>
          <w:p w:rsidR="000F3905" w:rsidRDefault="000F3905" w:rsidP="00346F21">
            <w:pPr>
              <w:tabs>
                <w:tab w:val="left" w:pos="2142"/>
                <w:tab w:val="left" w:pos="4302"/>
              </w:tabs>
              <w:rPr>
                <w:rFonts w:ascii="Times New Roman" w:hAnsi="Times New Roman" w:cs="Times New Roman"/>
                <w:b/>
                <w:color w:val="365F91" w:themeColor="accent1" w:themeShade="BF"/>
              </w:rPr>
            </w:pPr>
          </w:p>
          <w:p w:rsidR="000F3905" w:rsidRPr="00246C84" w:rsidRDefault="000F3905" w:rsidP="000F3905">
            <w:pPr>
              <w:tabs>
                <w:tab w:val="left" w:pos="2142"/>
              </w:tabs>
              <w:rPr>
                <w:rFonts w:ascii="Times New Roman" w:hAnsi="Times New Roman" w:cs="Times New Roman"/>
                <w:color w:val="00B050"/>
              </w:rPr>
            </w:pPr>
            <w:r w:rsidRPr="00246C84">
              <w:rPr>
                <w:rFonts w:ascii="Times New Roman" w:hAnsi="Times New Roman" w:cs="Times New Roman"/>
                <w:color w:val="00B050"/>
              </w:rPr>
              <w:t xml:space="preserve">Discussion to be led by instructor </w:t>
            </w:r>
          </w:p>
          <w:p w:rsidR="000F3905" w:rsidRPr="008A3025" w:rsidRDefault="000F3905" w:rsidP="00346F21">
            <w:pPr>
              <w:tabs>
                <w:tab w:val="left" w:pos="2142"/>
                <w:tab w:val="left" w:pos="4302"/>
              </w:tabs>
              <w:rPr>
                <w:rFonts w:ascii="Times New Roman" w:hAnsi="Times New Roman" w:cs="Times New Roman"/>
                <w:b/>
                <w:color w:val="365F91" w:themeColor="accent1" w:themeShade="BF"/>
              </w:rPr>
            </w:pPr>
          </w:p>
        </w:tc>
      </w:tr>
      <w:tr w:rsidR="000E590C" w:rsidRPr="008A3025" w:rsidTr="00346F21">
        <w:tc>
          <w:tcPr>
            <w:tcW w:w="1424" w:type="dxa"/>
          </w:tcPr>
          <w:p w:rsidR="000E590C"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p>
          <w:p w:rsidR="000E590C" w:rsidRDefault="00AC0CD0" w:rsidP="00346F21">
            <w:pPr>
              <w:rPr>
                <w:rFonts w:ascii="Times New Roman" w:hAnsi="Times New Roman" w:cs="Times New Roman"/>
                <w:b/>
              </w:rPr>
            </w:pPr>
            <w:r>
              <w:rPr>
                <w:rFonts w:ascii="Times New Roman" w:hAnsi="Times New Roman" w:cs="Times New Roman"/>
                <w:b/>
              </w:rPr>
              <w:t>Apr. 27</w:t>
            </w:r>
          </w:p>
          <w:p w:rsidR="000E590C" w:rsidRDefault="000E590C" w:rsidP="00346F21">
            <w:pPr>
              <w:rPr>
                <w:rFonts w:ascii="Times New Roman" w:hAnsi="Times New Roman" w:cs="Times New Roman"/>
                <w:b/>
              </w:rPr>
            </w:pPr>
          </w:p>
          <w:p w:rsidR="000E590C" w:rsidRPr="008A3025" w:rsidRDefault="000E590C" w:rsidP="00346F21">
            <w:pPr>
              <w:rPr>
                <w:rFonts w:ascii="Times New Roman" w:hAnsi="Times New Roman" w:cs="Times New Roman"/>
              </w:rPr>
            </w:pPr>
          </w:p>
        </w:tc>
        <w:tc>
          <w:tcPr>
            <w:tcW w:w="2204" w:type="dxa"/>
          </w:tcPr>
          <w:p w:rsidR="000E590C" w:rsidRDefault="000E590C" w:rsidP="00346F21">
            <w:pPr>
              <w:rPr>
                <w:rFonts w:ascii="Times New Roman" w:hAnsi="Times New Roman" w:cs="Times New Roman"/>
                <w:b/>
                <w:color w:val="365F91" w:themeColor="accent1" w:themeShade="BF"/>
              </w:rPr>
            </w:pPr>
          </w:p>
          <w:p w:rsidR="000E590C" w:rsidRDefault="000E590C" w:rsidP="00346F21">
            <w:pPr>
              <w:rPr>
                <w:rFonts w:ascii="Times New Roman" w:hAnsi="Times New Roman" w:cs="Times New Roman"/>
                <w:b/>
                <w:color w:val="365F91" w:themeColor="accent1" w:themeShade="BF"/>
              </w:rPr>
            </w:pPr>
          </w:p>
          <w:p w:rsidR="000E590C" w:rsidRPr="008A3025" w:rsidRDefault="000E590C" w:rsidP="00346F21">
            <w:pPr>
              <w:rPr>
                <w:rFonts w:ascii="Times New Roman" w:hAnsi="Times New Roman" w:cs="Times New Roman"/>
                <w:b/>
                <w:color w:val="365F91" w:themeColor="accent1" w:themeShade="BF"/>
              </w:rPr>
            </w:pPr>
          </w:p>
        </w:tc>
        <w:tc>
          <w:tcPr>
            <w:tcW w:w="5930" w:type="dxa"/>
          </w:tcPr>
          <w:p w:rsidR="000E590C" w:rsidRDefault="000E590C" w:rsidP="00346F21">
            <w:pPr>
              <w:tabs>
                <w:tab w:val="left" w:pos="2142"/>
                <w:tab w:val="left" w:pos="4302"/>
              </w:tabs>
              <w:rPr>
                <w:rFonts w:ascii="Times New Roman" w:hAnsi="Times New Roman" w:cs="Times New Roman"/>
                <w:b/>
                <w:color w:val="365F91" w:themeColor="accent1" w:themeShade="BF"/>
              </w:rPr>
            </w:pPr>
          </w:p>
          <w:p w:rsidR="000F3905" w:rsidRDefault="000F3905" w:rsidP="00346F21">
            <w:pPr>
              <w:tabs>
                <w:tab w:val="left" w:pos="2142"/>
                <w:tab w:val="left" w:pos="4302"/>
              </w:tabs>
              <w:rPr>
                <w:rFonts w:ascii="Times New Roman" w:hAnsi="Times New Roman" w:cs="Times New Roman"/>
                <w:b/>
                <w:color w:val="365F91" w:themeColor="accent1" w:themeShade="BF"/>
              </w:rPr>
            </w:pPr>
          </w:p>
          <w:p w:rsidR="000F3905" w:rsidRPr="00246C84" w:rsidRDefault="000F3905" w:rsidP="000F3905">
            <w:pPr>
              <w:tabs>
                <w:tab w:val="left" w:pos="2142"/>
              </w:tabs>
              <w:rPr>
                <w:rFonts w:ascii="Times New Roman" w:hAnsi="Times New Roman" w:cs="Times New Roman"/>
                <w:color w:val="00B050"/>
              </w:rPr>
            </w:pPr>
            <w:r w:rsidRPr="00246C84">
              <w:rPr>
                <w:rFonts w:ascii="Times New Roman" w:hAnsi="Times New Roman" w:cs="Times New Roman"/>
                <w:color w:val="00B050"/>
              </w:rPr>
              <w:t xml:space="preserve">Discussion to be led by instructor </w:t>
            </w:r>
          </w:p>
          <w:p w:rsidR="000F3905" w:rsidRPr="008A3025" w:rsidRDefault="000F3905" w:rsidP="00346F21">
            <w:pPr>
              <w:tabs>
                <w:tab w:val="left" w:pos="2142"/>
                <w:tab w:val="left" w:pos="4302"/>
              </w:tabs>
              <w:rPr>
                <w:rFonts w:ascii="Times New Roman" w:hAnsi="Times New Roman" w:cs="Times New Roman"/>
                <w:b/>
                <w:color w:val="365F91" w:themeColor="accent1" w:themeShade="BF"/>
              </w:rPr>
            </w:pPr>
          </w:p>
        </w:tc>
      </w:tr>
      <w:tr w:rsidR="000E590C" w:rsidRPr="008A3025" w:rsidTr="00346F21">
        <w:tc>
          <w:tcPr>
            <w:tcW w:w="1424" w:type="dxa"/>
          </w:tcPr>
          <w:p w:rsidR="000E590C"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p>
          <w:p w:rsidR="000E590C" w:rsidRDefault="00AC0CD0" w:rsidP="00346F21">
            <w:pPr>
              <w:rPr>
                <w:rFonts w:ascii="Times New Roman" w:hAnsi="Times New Roman" w:cs="Times New Roman"/>
                <w:b/>
              </w:rPr>
            </w:pPr>
            <w:r>
              <w:rPr>
                <w:rFonts w:ascii="Times New Roman" w:hAnsi="Times New Roman" w:cs="Times New Roman"/>
                <w:b/>
              </w:rPr>
              <w:t>May 4</w:t>
            </w:r>
          </w:p>
          <w:p w:rsidR="000E590C" w:rsidRDefault="000E590C" w:rsidP="00346F21">
            <w:pPr>
              <w:rPr>
                <w:rFonts w:ascii="Times New Roman" w:hAnsi="Times New Roman" w:cs="Times New Roman"/>
                <w:b/>
              </w:rPr>
            </w:pPr>
          </w:p>
          <w:p w:rsidR="000E590C" w:rsidRPr="008A3025" w:rsidRDefault="000E590C" w:rsidP="00346F21">
            <w:pPr>
              <w:rPr>
                <w:rFonts w:ascii="Times New Roman" w:hAnsi="Times New Roman" w:cs="Times New Roman"/>
              </w:rPr>
            </w:pPr>
          </w:p>
        </w:tc>
        <w:tc>
          <w:tcPr>
            <w:tcW w:w="2204" w:type="dxa"/>
            <w:tcBorders>
              <w:bottom w:val="single" w:sz="4" w:space="0" w:color="000000" w:themeColor="text1"/>
            </w:tcBorders>
          </w:tcPr>
          <w:p w:rsidR="000E590C" w:rsidRDefault="000E590C" w:rsidP="00346F21">
            <w:pPr>
              <w:rPr>
                <w:rFonts w:ascii="Times New Roman" w:hAnsi="Times New Roman" w:cs="Times New Roman"/>
                <w:b/>
                <w:color w:val="365F91" w:themeColor="accent1" w:themeShade="BF"/>
              </w:rPr>
            </w:pPr>
          </w:p>
          <w:p w:rsidR="000E590C" w:rsidRDefault="000E590C" w:rsidP="00346F21">
            <w:pPr>
              <w:rPr>
                <w:rFonts w:ascii="Times New Roman" w:hAnsi="Times New Roman" w:cs="Times New Roman"/>
                <w:b/>
                <w:color w:val="365F91" w:themeColor="accent1" w:themeShade="BF"/>
              </w:rPr>
            </w:pPr>
          </w:p>
          <w:p w:rsidR="000E590C" w:rsidRPr="008A3025" w:rsidRDefault="000F3905" w:rsidP="00346F21">
            <w:pPr>
              <w:rPr>
                <w:rFonts w:ascii="Times New Roman" w:hAnsi="Times New Roman" w:cs="Times New Roman"/>
                <w:b/>
                <w:color w:val="365F91" w:themeColor="accent1" w:themeShade="BF"/>
              </w:rPr>
            </w:pPr>
            <w:r>
              <w:rPr>
                <w:rFonts w:ascii="Times New Roman" w:hAnsi="Times New Roman" w:cs="Times New Roman"/>
                <w:b/>
                <w:color w:val="365F91" w:themeColor="accent1" w:themeShade="BF"/>
              </w:rPr>
              <w:t>Recent Understandings</w:t>
            </w:r>
          </w:p>
        </w:tc>
        <w:tc>
          <w:tcPr>
            <w:tcW w:w="5930" w:type="dxa"/>
          </w:tcPr>
          <w:p w:rsidR="000E590C" w:rsidRPr="008A3025" w:rsidRDefault="000E590C" w:rsidP="00346F21">
            <w:pPr>
              <w:tabs>
                <w:tab w:val="left" w:pos="2142"/>
                <w:tab w:val="left" w:pos="4302"/>
              </w:tabs>
              <w:rPr>
                <w:rFonts w:ascii="Times New Roman" w:hAnsi="Times New Roman" w:cs="Times New Roman"/>
                <w:b/>
                <w:color w:val="365F91" w:themeColor="accent1" w:themeShade="BF"/>
              </w:rPr>
            </w:pPr>
          </w:p>
        </w:tc>
      </w:tr>
      <w:tr w:rsidR="000E590C" w:rsidRPr="008A3025" w:rsidTr="00346F21">
        <w:tc>
          <w:tcPr>
            <w:tcW w:w="1424" w:type="dxa"/>
            <w:tcBorders>
              <w:bottom w:val="single" w:sz="4" w:space="0" w:color="000000" w:themeColor="text1"/>
            </w:tcBorders>
          </w:tcPr>
          <w:p w:rsidR="000E590C"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p>
          <w:p w:rsidR="000E590C" w:rsidRDefault="000E590C" w:rsidP="00346F21">
            <w:pPr>
              <w:rPr>
                <w:rFonts w:ascii="Times New Roman" w:hAnsi="Times New Roman" w:cs="Times New Roman"/>
                <w:b/>
              </w:rPr>
            </w:pPr>
            <w:r w:rsidRPr="008A3025">
              <w:rPr>
                <w:rFonts w:ascii="Times New Roman" w:hAnsi="Times New Roman" w:cs="Times New Roman"/>
                <w:b/>
              </w:rPr>
              <w:t>Finals Week</w:t>
            </w:r>
          </w:p>
          <w:p w:rsidR="000E590C" w:rsidRDefault="000E590C" w:rsidP="00346F21">
            <w:pPr>
              <w:rPr>
                <w:rFonts w:ascii="Times New Roman" w:hAnsi="Times New Roman" w:cs="Times New Roman"/>
                <w:b/>
              </w:rPr>
            </w:pPr>
          </w:p>
          <w:p w:rsidR="000E590C" w:rsidRPr="008A3025" w:rsidRDefault="000E590C" w:rsidP="00346F21">
            <w:pPr>
              <w:rPr>
                <w:rFonts w:ascii="Times New Roman" w:hAnsi="Times New Roman" w:cs="Times New Roman"/>
              </w:rPr>
            </w:pPr>
          </w:p>
        </w:tc>
        <w:tc>
          <w:tcPr>
            <w:tcW w:w="2204" w:type="dxa"/>
            <w:tcBorders>
              <w:bottom w:val="single" w:sz="4" w:space="0" w:color="000000" w:themeColor="text1"/>
              <w:right w:val="nil"/>
            </w:tcBorders>
          </w:tcPr>
          <w:p w:rsidR="000E590C" w:rsidRPr="008A3025" w:rsidRDefault="000E590C" w:rsidP="00346F21">
            <w:pPr>
              <w:rPr>
                <w:rFonts w:ascii="Times New Roman" w:hAnsi="Times New Roman" w:cs="Times New Roman"/>
                <w:b/>
                <w:color w:val="365F91" w:themeColor="accent1" w:themeShade="BF"/>
              </w:rPr>
            </w:pPr>
          </w:p>
        </w:tc>
        <w:tc>
          <w:tcPr>
            <w:tcW w:w="5930" w:type="dxa"/>
            <w:tcBorders>
              <w:left w:val="nil"/>
              <w:bottom w:val="single" w:sz="4" w:space="0" w:color="000000" w:themeColor="text1"/>
            </w:tcBorders>
          </w:tcPr>
          <w:p w:rsidR="000E590C" w:rsidRPr="008A3025" w:rsidRDefault="000E590C" w:rsidP="00346F21">
            <w:pPr>
              <w:tabs>
                <w:tab w:val="left" w:pos="2142"/>
                <w:tab w:val="left" w:pos="4302"/>
              </w:tabs>
              <w:rPr>
                <w:rFonts w:ascii="Times New Roman" w:hAnsi="Times New Roman" w:cs="Times New Roman"/>
                <w:b/>
                <w:color w:val="365F91" w:themeColor="accent1" w:themeShade="BF"/>
              </w:rPr>
            </w:pPr>
          </w:p>
        </w:tc>
      </w:tr>
    </w:tbl>
    <w:p w:rsidR="000E590C" w:rsidRDefault="000E590C" w:rsidP="000E590C">
      <w:pPr>
        <w:spacing w:after="0" w:line="240" w:lineRule="auto"/>
        <w:rPr>
          <w:rFonts w:ascii="Times New Roman" w:hAnsi="Times New Roman" w:cs="Times New Roman"/>
          <w:sz w:val="24"/>
          <w:szCs w:val="24"/>
        </w:rPr>
      </w:pPr>
    </w:p>
    <w:p w:rsidR="000E590C" w:rsidRDefault="000E590C" w:rsidP="000E590C">
      <w:pPr>
        <w:spacing w:after="0" w:line="240" w:lineRule="auto"/>
        <w:rPr>
          <w:rFonts w:ascii="Times New Roman" w:hAnsi="Times New Roman" w:cs="Times New Roman"/>
          <w:sz w:val="24"/>
          <w:szCs w:val="24"/>
        </w:rPr>
      </w:pPr>
    </w:p>
    <w:p w:rsidR="000E590C" w:rsidRPr="00234112" w:rsidRDefault="000E590C" w:rsidP="000E590C">
      <w:pPr>
        <w:spacing w:after="0" w:line="240" w:lineRule="auto"/>
        <w:rPr>
          <w:rFonts w:ascii="Times New Roman" w:hAnsi="Times New Roman" w:cs="Times New Roman"/>
        </w:rPr>
      </w:pPr>
    </w:p>
    <w:p w:rsidR="000E590C" w:rsidRDefault="000E590C" w:rsidP="000E590C">
      <w:pPr>
        <w:spacing w:after="0" w:line="240" w:lineRule="auto"/>
        <w:jc w:val="center"/>
        <w:rPr>
          <w:rFonts w:ascii="Times New Roman" w:hAnsi="Times New Roman" w:cs="Times New Roman"/>
          <w:b/>
          <w:u w:val="single"/>
        </w:rPr>
      </w:pPr>
    </w:p>
    <w:p w:rsidR="000E590C" w:rsidRDefault="000E590C" w:rsidP="000E590C">
      <w:pPr>
        <w:spacing w:after="0" w:line="240" w:lineRule="auto"/>
        <w:jc w:val="center"/>
        <w:rPr>
          <w:rFonts w:ascii="Times New Roman" w:hAnsi="Times New Roman" w:cs="Times New Roman"/>
          <w:b/>
          <w:u w:val="single"/>
        </w:rPr>
      </w:pPr>
    </w:p>
    <w:p w:rsidR="000E590C" w:rsidRDefault="000E590C" w:rsidP="000E590C">
      <w:pPr>
        <w:spacing w:after="0" w:line="240" w:lineRule="auto"/>
        <w:jc w:val="center"/>
        <w:rPr>
          <w:rFonts w:ascii="Times New Roman" w:hAnsi="Times New Roman" w:cs="Times New Roman"/>
          <w:b/>
          <w:u w:val="single"/>
        </w:rPr>
      </w:pPr>
    </w:p>
    <w:p w:rsidR="000E590C" w:rsidRDefault="000E590C" w:rsidP="000E590C">
      <w:pPr>
        <w:spacing w:after="0" w:line="240" w:lineRule="auto"/>
        <w:jc w:val="center"/>
        <w:rPr>
          <w:rFonts w:ascii="Times New Roman" w:hAnsi="Times New Roman" w:cs="Times New Roman"/>
          <w:b/>
          <w:u w:val="single"/>
        </w:rPr>
      </w:pPr>
    </w:p>
    <w:p w:rsidR="000E590C" w:rsidRDefault="000E590C" w:rsidP="000E590C">
      <w:pPr>
        <w:spacing w:after="0" w:line="240" w:lineRule="auto"/>
        <w:jc w:val="center"/>
        <w:rPr>
          <w:rFonts w:ascii="Times New Roman" w:hAnsi="Times New Roman" w:cs="Times New Roman"/>
          <w:b/>
          <w:u w:val="single"/>
        </w:rPr>
      </w:pPr>
    </w:p>
    <w:p w:rsidR="000E590C" w:rsidRDefault="000E590C" w:rsidP="000E590C">
      <w:pPr>
        <w:spacing w:after="0" w:line="240" w:lineRule="auto"/>
        <w:jc w:val="center"/>
        <w:rPr>
          <w:rFonts w:ascii="Times New Roman" w:hAnsi="Times New Roman" w:cs="Times New Roman"/>
          <w:b/>
          <w:u w:val="single"/>
        </w:rPr>
      </w:pPr>
    </w:p>
    <w:p w:rsidR="000E590C" w:rsidRDefault="000E590C" w:rsidP="000E590C">
      <w:pPr>
        <w:spacing w:after="0" w:line="240" w:lineRule="auto"/>
        <w:jc w:val="center"/>
        <w:rPr>
          <w:rFonts w:ascii="Times New Roman" w:hAnsi="Times New Roman" w:cs="Times New Roman"/>
          <w:b/>
          <w:u w:val="single"/>
        </w:rPr>
      </w:pPr>
    </w:p>
    <w:p w:rsidR="000E590C" w:rsidRDefault="000E590C" w:rsidP="000E590C">
      <w:pPr>
        <w:spacing w:after="0" w:line="240" w:lineRule="auto"/>
        <w:jc w:val="center"/>
        <w:rPr>
          <w:rFonts w:ascii="Times New Roman" w:hAnsi="Times New Roman" w:cs="Times New Roman"/>
          <w:b/>
          <w:u w:val="single"/>
        </w:rPr>
      </w:pPr>
    </w:p>
    <w:p w:rsidR="000E590C" w:rsidRDefault="000E590C" w:rsidP="000E590C">
      <w:pPr>
        <w:spacing w:after="0" w:line="240" w:lineRule="auto"/>
        <w:jc w:val="center"/>
        <w:rPr>
          <w:rFonts w:ascii="Times New Roman" w:hAnsi="Times New Roman" w:cs="Times New Roman"/>
          <w:b/>
          <w:u w:val="single"/>
        </w:rPr>
      </w:pPr>
    </w:p>
    <w:p w:rsidR="000E590C" w:rsidRDefault="000E590C" w:rsidP="000E590C">
      <w:pPr>
        <w:spacing w:after="0" w:line="240" w:lineRule="auto"/>
        <w:jc w:val="center"/>
        <w:rPr>
          <w:rFonts w:ascii="Times New Roman" w:hAnsi="Times New Roman" w:cs="Times New Roman"/>
          <w:b/>
          <w:u w:val="single"/>
        </w:rPr>
      </w:pPr>
    </w:p>
    <w:p w:rsidR="000E590C" w:rsidRDefault="000E590C" w:rsidP="000E590C">
      <w:pPr>
        <w:spacing w:after="0" w:line="240" w:lineRule="auto"/>
        <w:jc w:val="center"/>
        <w:rPr>
          <w:rFonts w:ascii="Times New Roman" w:hAnsi="Times New Roman" w:cs="Times New Roman"/>
          <w:b/>
          <w:u w:val="single"/>
        </w:rPr>
      </w:pPr>
    </w:p>
    <w:p w:rsidR="004925B7" w:rsidRDefault="004925B7"/>
    <w:sectPr w:rsidR="004925B7" w:rsidSect="0013113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B3" w:rsidRDefault="009858B3" w:rsidP="000E590C">
      <w:pPr>
        <w:spacing w:after="0" w:line="240" w:lineRule="auto"/>
      </w:pPr>
      <w:r>
        <w:separator/>
      </w:r>
    </w:p>
  </w:endnote>
  <w:endnote w:type="continuationSeparator" w:id="0">
    <w:p w:rsidR="009858B3" w:rsidRDefault="009858B3" w:rsidP="000E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08860"/>
      <w:docPartObj>
        <w:docPartGallery w:val="Page Numbers (Bottom of Page)"/>
        <w:docPartUnique/>
      </w:docPartObj>
    </w:sdtPr>
    <w:sdtEndPr>
      <w:rPr>
        <w:rFonts w:ascii="Times New Roman" w:hAnsi="Times New Roman" w:cs="Times New Roman"/>
      </w:rPr>
    </w:sdtEndPr>
    <w:sdtContent>
      <w:p w:rsidR="000A1915" w:rsidRPr="00403655" w:rsidRDefault="0015348D">
        <w:pPr>
          <w:pStyle w:val="Footer"/>
          <w:jc w:val="center"/>
          <w:rPr>
            <w:rFonts w:ascii="Times New Roman" w:hAnsi="Times New Roman" w:cs="Times New Roman"/>
          </w:rPr>
        </w:pPr>
        <w:r w:rsidRPr="00403655">
          <w:rPr>
            <w:rFonts w:ascii="Times New Roman" w:hAnsi="Times New Roman" w:cs="Times New Roman"/>
          </w:rPr>
          <w:fldChar w:fldCharType="begin"/>
        </w:r>
        <w:r w:rsidRPr="00403655">
          <w:rPr>
            <w:rFonts w:ascii="Times New Roman" w:hAnsi="Times New Roman" w:cs="Times New Roman"/>
          </w:rPr>
          <w:instrText xml:space="preserve"> PAGE   \* MERGEFORMAT </w:instrText>
        </w:r>
        <w:r w:rsidRPr="00403655">
          <w:rPr>
            <w:rFonts w:ascii="Times New Roman" w:hAnsi="Times New Roman" w:cs="Times New Roman"/>
          </w:rPr>
          <w:fldChar w:fldCharType="separate"/>
        </w:r>
        <w:r w:rsidR="00E57E58">
          <w:rPr>
            <w:rFonts w:ascii="Times New Roman" w:hAnsi="Times New Roman" w:cs="Times New Roman"/>
            <w:noProof/>
          </w:rPr>
          <w:t>1</w:t>
        </w:r>
        <w:r w:rsidRPr="00403655">
          <w:rPr>
            <w:rFonts w:ascii="Times New Roman" w:hAnsi="Times New Roman" w:cs="Times New Roman"/>
            <w:noProof/>
          </w:rPr>
          <w:fldChar w:fldCharType="end"/>
        </w:r>
      </w:p>
    </w:sdtContent>
  </w:sdt>
  <w:p w:rsidR="000A1915" w:rsidRDefault="00985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B3" w:rsidRDefault="009858B3" w:rsidP="000E590C">
      <w:pPr>
        <w:spacing w:after="0" w:line="240" w:lineRule="auto"/>
      </w:pPr>
      <w:r>
        <w:separator/>
      </w:r>
    </w:p>
  </w:footnote>
  <w:footnote w:type="continuationSeparator" w:id="0">
    <w:p w:rsidR="009858B3" w:rsidRDefault="009858B3" w:rsidP="000E590C">
      <w:pPr>
        <w:spacing w:after="0" w:line="240" w:lineRule="auto"/>
      </w:pPr>
      <w:r>
        <w:continuationSeparator/>
      </w:r>
    </w:p>
  </w:footnote>
  <w:footnote w:id="1">
    <w:p w:rsidR="000E590C" w:rsidRPr="001421FA" w:rsidRDefault="000E590C" w:rsidP="000E590C">
      <w:pPr>
        <w:pStyle w:val="FootnoteText"/>
        <w:rPr>
          <w:rFonts w:ascii="Times New Roman" w:hAnsi="Times New Roman" w:cs="Times New Roman"/>
        </w:rPr>
      </w:pPr>
      <w:r w:rsidRPr="001421FA">
        <w:rPr>
          <w:rStyle w:val="FootnoteReference"/>
          <w:rFonts w:ascii="Times New Roman" w:hAnsi="Times New Roman" w:cs="Times New Roman"/>
        </w:rPr>
        <w:footnoteRef/>
      </w:r>
      <w:r w:rsidRPr="001421FA">
        <w:rPr>
          <w:rFonts w:ascii="Times New Roman" w:hAnsi="Times New Roman" w:cs="Times New Roman"/>
        </w:rPr>
        <w:t xml:space="preserve"> Graduate students will be given additional assignments related to their research projects. See me for details.</w:t>
      </w:r>
    </w:p>
  </w:footnote>
  <w:footnote w:id="2">
    <w:p w:rsidR="000E590C" w:rsidRPr="00B8212D" w:rsidRDefault="000E590C" w:rsidP="000E590C">
      <w:pPr>
        <w:pStyle w:val="FootnoteText"/>
        <w:rPr>
          <w:rFonts w:ascii="Times New Roman" w:hAnsi="Times New Roman" w:cs="Times New Roman"/>
        </w:rPr>
      </w:pPr>
      <w:r w:rsidRPr="00B8212D">
        <w:rPr>
          <w:rStyle w:val="FootnoteReference"/>
          <w:rFonts w:ascii="Times New Roman" w:hAnsi="Times New Roman" w:cs="Times New Roman"/>
        </w:rPr>
        <w:footnoteRef/>
      </w:r>
      <w:r w:rsidRPr="00B8212D">
        <w:rPr>
          <w:rFonts w:ascii="Times New Roman" w:hAnsi="Times New Roman" w:cs="Times New Roman"/>
        </w:rPr>
        <w:t xml:space="preserve"> Note: Schedule is subject to change at the discretion of the instructor.</w:t>
      </w:r>
    </w:p>
  </w:footnote>
  <w:footnote w:id="3">
    <w:p w:rsidR="000E590C" w:rsidRPr="00B8212D" w:rsidRDefault="000E590C" w:rsidP="000E590C">
      <w:pPr>
        <w:pStyle w:val="FootnoteText"/>
        <w:rPr>
          <w:rFonts w:ascii="Times New Roman" w:hAnsi="Times New Roman" w:cs="Times New Roman"/>
        </w:rPr>
      </w:pPr>
      <w:r w:rsidRPr="00B8212D">
        <w:rPr>
          <w:rStyle w:val="FootnoteReference"/>
          <w:rFonts w:ascii="Times New Roman" w:hAnsi="Times New Roman" w:cs="Times New Roman"/>
        </w:rPr>
        <w:footnoteRef/>
      </w:r>
      <w:r w:rsidRPr="00B8212D">
        <w:rPr>
          <w:rFonts w:ascii="Times New Roman" w:hAnsi="Times New Roman" w:cs="Times New Roman"/>
        </w:rPr>
        <w:t xml:space="preserve"> </w:t>
      </w:r>
      <w:hyperlink r:id="rId1" w:history="1">
        <w:r w:rsidRPr="00B8212D">
          <w:rPr>
            <w:rStyle w:val="Hyperlink"/>
            <w:rFonts w:ascii="Times New Roman" w:hAnsi="Times New Roman" w:cs="Times New Roman"/>
            <w:color w:val="auto"/>
          </w:rPr>
          <w:t>http://www.granta.com/Magazine/92/How-to-Write-about-Africa/Page-1</w:t>
        </w:r>
      </w:hyperlink>
    </w:p>
  </w:footnote>
  <w:footnote w:id="4">
    <w:p w:rsidR="000E590C" w:rsidRPr="00B8212D" w:rsidRDefault="000E590C" w:rsidP="000E590C">
      <w:pPr>
        <w:pStyle w:val="FootnoteText"/>
        <w:rPr>
          <w:rFonts w:ascii="Times New Roman" w:hAnsi="Times New Roman" w:cs="Times New Roman"/>
        </w:rPr>
      </w:pPr>
      <w:r w:rsidRPr="00B8212D">
        <w:rPr>
          <w:rStyle w:val="FootnoteReference"/>
          <w:rFonts w:ascii="Times New Roman" w:hAnsi="Times New Roman" w:cs="Times New Roman"/>
        </w:rPr>
        <w:footnoteRef/>
      </w:r>
      <w:r w:rsidRPr="00B8212D">
        <w:rPr>
          <w:rFonts w:ascii="Times New Roman" w:hAnsi="Times New Roman" w:cs="Times New Roman"/>
        </w:rPr>
        <w:t xml:space="preserve"> </w:t>
      </w:r>
      <w:hyperlink r:id="rId2" w:history="1">
        <w:r w:rsidRPr="00B8212D">
          <w:rPr>
            <w:rStyle w:val="Hyperlink"/>
            <w:rFonts w:ascii="Times New Roman" w:hAnsi="Times New Roman" w:cs="Times New Roman"/>
            <w:color w:val="auto"/>
          </w:rPr>
          <w:t>http://sunsite.berkeley.edu/Literature/Conrad/HeartOfDarkness/</w:t>
        </w:r>
      </w:hyperlink>
    </w:p>
  </w:footnote>
  <w:footnote w:id="5">
    <w:p w:rsidR="00863F2B" w:rsidRPr="00B8212D" w:rsidRDefault="00863F2B" w:rsidP="00863F2B">
      <w:pPr>
        <w:spacing w:after="0" w:line="240" w:lineRule="auto"/>
        <w:rPr>
          <w:rFonts w:ascii="Times New Roman" w:hAnsi="Times New Roman" w:cs="Times New Roman"/>
          <w:sz w:val="20"/>
          <w:szCs w:val="20"/>
        </w:rPr>
      </w:pPr>
      <w:r w:rsidRPr="00B8212D">
        <w:rPr>
          <w:rStyle w:val="FootnoteReference"/>
          <w:rFonts w:ascii="Times New Roman" w:hAnsi="Times New Roman" w:cs="Times New Roman"/>
          <w:sz w:val="20"/>
          <w:szCs w:val="20"/>
        </w:rPr>
        <w:footnoteRef/>
      </w:r>
      <w:r w:rsidRPr="00B8212D">
        <w:rPr>
          <w:rFonts w:ascii="Times New Roman" w:hAnsi="Times New Roman" w:cs="Times New Roman"/>
          <w:sz w:val="20"/>
          <w:szCs w:val="20"/>
        </w:rPr>
        <w:t xml:space="preserve"> </w:t>
      </w:r>
      <w:hyperlink r:id="rId3" w:history="1">
        <w:r w:rsidRPr="00DA4754">
          <w:rPr>
            <w:rStyle w:val="Hyperlink"/>
            <w:rFonts w:ascii="Times New Roman" w:hAnsi="Times New Roman" w:cs="Times New Roman"/>
            <w:sz w:val="20"/>
            <w:szCs w:val="20"/>
          </w:rPr>
          <w:t>http://publishing.cdlib.org/ucpressebooks/view?docId=ft158004rs&amp;chunk.id=d0e2188&amp;toc.depth=1&amp;toc.id=d0e2188&amp;brand=eschol</w:t>
        </w:r>
      </w:hyperlink>
      <w:r w:rsidRPr="00B8212D">
        <w:rPr>
          <w:rFonts w:ascii="Times New Roman" w:hAnsi="Times New Roman" w:cs="Times New Roman"/>
          <w:sz w:val="20"/>
          <w:szCs w:val="20"/>
        </w:rPr>
        <w:t xml:space="preserve"> </w:t>
      </w:r>
    </w:p>
    <w:p w:rsidR="00863F2B" w:rsidRDefault="00863F2B" w:rsidP="00863F2B">
      <w:pPr>
        <w:pStyle w:val="FootnoteText"/>
      </w:pPr>
    </w:p>
  </w:footnote>
  <w:footnote w:id="6">
    <w:p w:rsidR="00863F2B" w:rsidRPr="00B8212D" w:rsidRDefault="00863F2B" w:rsidP="00863F2B">
      <w:pPr>
        <w:pStyle w:val="FootnoteText"/>
        <w:rPr>
          <w:rFonts w:ascii="Times New Roman" w:hAnsi="Times New Roman" w:cs="Times New Roman"/>
        </w:rPr>
      </w:pPr>
      <w:r w:rsidRPr="00B8212D">
        <w:rPr>
          <w:rStyle w:val="FootnoteReference"/>
          <w:rFonts w:ascii="Times New Roman" w:hAnsi="Times New Roman" w:cs="Times New Roman"/>
        </w:rPr>
        <w:footnoteRef/>
      </w:r>
      <w:r w:rsidRPr="00B8212D">
        <w:rPr>
          <w:rFonts w:ascii="Times New Roman" w:hAnsi="Times New Roman" w:cs="Times New Roman"/>
        </w:rPr>
        <w:t xml:space="preserve"> </w:t>
      </w:r>
      <w:hyperlink r:id="rId4" w:history="1">
        <w:r w:rsidRPr="00B8212D">
          <w:rPr>
            <w:rStyle w:val="Hyperlink"/>
            <w:rFonts w:ascii="Times New Roman" w:hAnsi="Times New Roman" w:cs="Times New Roman"/>
            <w:color w:val="auto"/>
          </w:rPr>
          <w:t>http://www.ntz.info/gen/n01559.html</w:t>
        </w:r>
      </w:hyperlink>
    </w:p>
  </w:footnote>
  <w:footnote w:id="7">
    <w:p w:rsidR="00863F2B" w:rsidRPr="00B8212D" w:rsidRDefault="00863F2B" w:rsidP="00863F2B">
      <w:pPr>
        <w:spacing w:after="0" w:line="240" w:lineRule="auto"/>
        <w:rPr>
          <w:rFonts w:ascii="Times New Roman" w:hAnsi="Times New Roman" w:cs="Times New Roman"/>
          <w:sz w:val="20"/>
          <w:szCs w:val="20"/>
        </w:rPr>
      </w:pPr>
      <w:r w:rsidRPr="00B8212D">
        <w:rPr>
          <w:rStyle w:val="FootnoteReference"/>
          <w:rFonts w:ascii="Times New Roman" w:hAnsi="Times New Roman" w:cs="Times New Roman"/>
          <w:sz w:val="20"/>
          <w:szCs w:val="20"/>
        </w:rPr>
        <w:footnoteRef/>
      </w:r>
      <w:r w:rsidRPr="00B8212D">
        <w:rPr>
          <w:rFonts w:ascii="Times New Roman" w:hAnsi="Times New Roman" w:cs="Times New Roman"/>
          <w:sz w:val="20"/>
          <w:szCs w:val="20"/>
        </w:rPr>
        <w:t xml:space="preserve"> </w:t>
      </w:r>
      <w:hyperlink r:id="rId5" w:history="1">
        <w:r w:rsidRPr="00B8212D">
          <w:rPr>
            <w:rStyle w:val="Hyperlink"/>
            <w:rFonts w:ascii="Times New Roman" w:hAnsi="Times New Roman" w:cs="Times New Roman"/>
            <w:color w:val="auto"/>
            <w:sz w:val="20"/>
            <w:szCs w:val="20"/>
          </w:rPr>
          <w:t>http://www.youtube.com/watch?v=UXFM-j9mZCk</w:t>
        </w:r>
      </w:hyperlink>
      <w:r w:rsidRPr="00B8212D">
        <w:rPr>
          <w:rFonts w:ascii="Times New Roman" w:hAnsi="Times New Roman" w:cs="Times New Roman"/>
          <w:sz w:val="20"/>
          <w:szCs w:val="20"/>
        </w:rPr>
        <w:t xml:space="preserve"> </w:t>
      </w:r>
    </w:p>
  </w:footnote>
  <w:footnote w:id="8">
    <w:p w:rsidR="00863F2B" w:rsidRPr="00B8212D" w:rsidRDefault="00863F2B" w:rsidP="00863F2B">
      <w:pPr>
        <w:spacing w:after="0" w:line="240" w:lineRule="auto"/>
        <w:rPr>
          <w:rFonts w:ascii="Times New Roman" w:hAnsi="Times New Roman" w:cs="Times New Roman"/>
          <w:sz w:val="20"/>
          <w:szCs w:val="20"/>
        </w:rPr>
      </w:pPr>
      <w:r w:rsidRPr="00B8212D">
        <w:rPr>
          <w:rStyle w:val="FootnoteReference"/>
          <w:rFonts w:ascii="Times New Roman" w:hAnsi="Times New Roman" w:cs="Times New Roman"/>
          <w:sz w:val="20"/>
          <w:szCs w:val="20"/>
        </w:rPr>
        <w:footnoteRef/>
      </w:r>
      <w:r w:rsidRPr="00B8212D">
        <w:rPr>
          <w:rFonts w:ascii="Times New Roman" w:hAnsi="Times New Roman" w:cs="Times New Roman"/>
          <w:sz w:val="20"/>
          <w:szCs w:val="20"/>
        </w:rPr>
        <w:t xml:space="preserve"> </w:t>
      </w:r>
      <w:hyperlink r:id="rId6" w:history="1">
        <w:r w:rsidRPr="00B8212D">
          <w:rPr>
            <w:rStyle w:val="Hyperlink"/>
            <w:rFonts w:ascii="Times New Roman" w:hAnsi="Times New Roman" w:cs="Times New Roman"/>
            <w:color w:val="auto"/>
            <w:sz w:val="20"/>
            <w:szCs w:val="20"/>
          </w:rPr>
          <w:t>http://www.fiec.org.br/artigos/economia/DEVELOPMENT%20POLICIES%20IN%20A%20WORLD%20OF%20GLOBALIZATION-joseph-stiglitz.pdf</w:t>
        </w:r>
      </w:hyperlink>
      <w:r w:rsidRPr="00B8212D">
        <w:rPr>
          <w:rFonts w:ascii="Times New Roman" w:hAnsi="Times New Roman" w:cs="Times New Roman"/>
          <w:sz w:val="20"/>
          <w:szCs w:val="20"/>
        </w:rPr>
        <w:t xml:space="preserve"> </w:t>
      </w:r>
    </w:p>
    <w:p w:rsidR="00863F2B" w:rsidRDefault="00863F2B" w:rsidP="00863F2B">
      <w:pPr>
        <w:pStyle w:val="FootnoteText"/>
      </w:pPr>
    </w:p>
  </w:footnote>
  <w:footnote w:id="9">
    <w:p w:rsidR="000E590C" w:rsidRPr="00DF19E7" w:rsidRDefault="000E590C" w:rsidP="000E590C">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81090"/>
    <w:multiLevelType w:val="hybridMultilevel"/>
    <w:tmpl w:val="8432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371043"/>
    <w:multiLevelType w:val="hybridMultilevel"/>
    <w:tmpl w:val="5F6E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0C"/>
    <w:rsid w:val="00013C4D"/>
    <w:rsid w:val="000E590C"/>
    <w:rsid w:val="000F3905"/>
    <w:rsid w:val="00117CE8"/>
    <w:rsid w:val="0015348D"/>
    <w:rsid w:val="00334B92"/>
    <w:rsid w:val="003E3055"/>
    <w:rsid w:val="00403655"/>
    <w:rsid w:val="004925B7"/>
    <w:rsid w:val="00574A6C"/>
    <w:rsid w:val="00682735"/>
    <w:rsid w:val="007429DD"/>
    <w:rsid w:val="00863F2B"/>
    <w:rsid w:val="00903B17"/>
    <w:rsid w:val="00945BC6"/>
    <w:rsid w:val="009858B3"/>
    <w:rsid w:val="00AC0CD0"/>
    <w:rsid w:val="00AE6B1E"/>
    <w:rsid w:val="00B3636F"/>
    <w:rsid w:val="00C86BB6"/>
    <w:rsid w:val="00DE4F56"/>
    <w:rsid w:val="00E448E0"/>
    <w:rsid w:val="00E57E58"/>
    <w:rsid w:val="00FE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90C"/>
    <w:rPr>
      <w:color w:val="0000FF"/>
      <w:u w:val="single"/>
    </w:rPr>
  </w:style>
  <w:style w:type="paragraph" w:styleId="ListParagraph">
    <w:name w:val="List Paragraph"/>
    <w:basedOn w:val="Normal"/>
    <w:uiPriority w:val="34"/>
    <w:qFormat/>
    <w:rsid w:val="000E590C"/>
    <w:pPr>
      <w:ind w:left="720"/>
      <w:contextualSpacing/>
    </w:pPr>
  </w:style>
  <w:style w:type="table" w:styleId="TableGrid">
    <w:name w:val="Table Grid"/>
    <w:basedOn w:val="TableNormal"/>
    <w:uiPriority w:val="59"/>
    <w:rsid w:val="000E59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0E590C"/>
    <w:rPr>
      <w:b/>
      <w:bCs/>
      <w:i w:val="0"/>
      <w:iCs w:val="0"/>
    </w:rPr>
  </w:style>
  <w:style w:type="paragraph" w:styleId="Footer">
    <w:name w:val="footer"/>
    <w:basedOn w:val="Normal"/>
    <w:link w:val="FooterChar"/>
    <w:uiPriority w:val="99"/>
    <w:unhideWhenUsed/>
    <w:rsid w:val="000E5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90C"/>
  </w:style>
  <w:style w:type="paragraph" w:styleId="FootnoteText">
    <w:name w:val="footnote text"/>
    <w:basedOn w:val="Normal"/>
    <w:link w:val="FootnoteTextChar"/>
    <w:uiPriority w:val="99"/>
    <w:semiHidden/>
    <w:unhideWhenUsed/>
    <w:rsid w:val="000E59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90C"/>
    <w:rPr>
      <w:sz w:val="20"/>
      <w:szCs w:val="20"/>
    </w:rPr>
  </w:style>
  <w:style w:type="character" w:styleId="FootnoteReference">
    <w:name w:val="footnote reference"/>
    <w:basedOn w:val="DefaultParagraphFont"/>
    <w:uiPriority w:val="99"/>
    <w:semiHidden/>
    <w:unhideWhenUsed/>
    <w:rsid w:val="000E590C"/>
    <w:rPr>
      <w:vertAlign w:val="superscript"/>
    </w:rPr>
  </w:style>
  <w:style w:type="paragraph" w:styleId="Header">
    <w:name w:val="header"/>
    <w:basedOn w:val="Normal"/>
    <w:link w:val="HeaderChar"/>
    <w:uiPriority w:val="99"/>
    <w:unhideWhenUsed/>
    <w:rsid w:val="00403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90C"/>
    <w:rPr>
      <w:color w:val="0000FF"/>
      <w:u w:val="single"/>
    </w:rPr>
  </w:style>
  <w:style w:type="paragraph" w:styleId="ListParagraph">
    <w:name w:val="List Paragraph"/>
    <w:basedOn w:val="Normal"/>
    <w:uiPriority w:val="34"/>
    <w:qFormat/>
    <w:rsid w:val="000E590C"/>
    <w:pPr>
      <w:ind w:left="720"/>
      <w:contextualSpacing/>
    </w:pPr>
  </w:style>
  <w:style w:type="table" w:styleId="TableGrid">
    <w:name w:val="Table Grid"/>
    <w:basedOn w:val="TableNormal"/>
    <w:uiPriority w:val="59"/>
    <w:rsid w:val="000E59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0E590C"/>
    <w:rPr>
      <w:b/>
      <w:bCs/>
      <w:i w:val="0"/>
      <w:iCs w:val="0"/>
    </w:rPr>
  </w:style>
  <w:style w:type="paragraph" w:styleId="Footer">
    <w:name w:val="footer"/>
    <w:basedOn w:val="Normal"/>
    <w:link w:val="FooterChar"/>
    <w:uiPriority w:val="99"/>
    <w:unhideWhenUsed/>
    <w:rsid w:val="000E5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90C"/>
  </w:style>
  <w:style w:type="paragraph" w:styleId="FootnoteText">
    <w:name w:val="footnote text"/>
    <w:basedOn w:val="Normal"/>
    <w:link w:val="FootnoteTextChar"/>
    <w:uiPriority w:val="99"/>
    <w:semiHidden/>
    <w:unhideWhenUsed/>
    <w:rsid w:val="000E59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90C"/>
    <w:rPr>
      <w:sz w:val="20"/>
      <w:szCs w:val="20"/>
    </w:rPr>
  </w:style>
  <w:style w:type="character" w:styleId="FootnoteReference">
    <w:name w:val="footnote reference"/>
    <w:basedOn w:val="DefaultParagraphFont"/>
    <w:uiPriority w:val="99"/>
    <w:semiHidden/>
    <w:unhideWhenUsed/>
    <w:rsid w:val="000E590C"/>
    <w:rPr>
      <w:vertAlign w:val="superscript"/>
    </w:rPr>
  </w:style>
  <w:style w:type="paragraph" w:styleId="Header">
    <w:name w:val="header"/>
    <w:basedOn w:val="Normal"/>
    <w:link w:val="HeaderChar"/>
    <w:uiPriority w:val="99"/>
    <w:unhideWhenUsed/>
    <w:rsid w:val="00403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wadmnweb.uwyo.edu/legal/universityregulation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rary.ncat.edu/search/aJohnson,+John+William,+1942-/ajohnson+john+william+1942/1,1,2,B/frameset&amp;FF=ajohnson+john+william+1942&amp;1,,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ublishing.cdlib.org/ucpressebooks/view?docId=ft158004rs&amp;chunk.id=d0e2188&amp;toc.depth=1&amp;toc.id=d0e2188&amp;brand=eschol" TargetMode="External"/><Relationship Id="rId2" Type="http://schemas.openxmlformats.org/officeDocument/2006/relationships/hyperlink" Target="http://sunsite.berkeley.edu/Literature/Conrad/HeartOfDarkness/" TargetMode="External"/><Relationship Id="rId1" Type="http://schemas.openxmlformats.org/officeDocument/2006/relationships/hyperlink" Target="http://www.granta.com/Magazine/92/How-to-Write-about-Africa/Page-1" TargetMode="External"/><Relationship Id="rId6" Type="http://schemas.openxmlformats.org/officeDocument/2006/relationships/hyperlink" Target="http://www.fiec.org.br/artigos/economia/DEVELOPMENT%20POLICIES%20IN%20A%20WORLD%20OF%20GLOBALIZATION-joseph-stiglitz.pdf" TargetMode="External"/><Relationship Id="rId5" Type="http://schemas.openxmlformats.org/officeDocument/2006/relationships/hyperlink" Target="http://www.youtube.com/watch?v=UXFM-j9mZCk" TargetMode="External"/><Relationship Id="rId4" Type="http://schemas.openxmlformats.org/officeDocument/2006/relationships/hyperlink" Target="http://www.ntz.info/gen/n0155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Dubois Watson</dc:creator>
  <cp:lastModifiedBy>Tracey Patton</cp:lastModifiedBy>
  <cp:revision>2</cp:revision>
  <dcterms:created xsi:type="dcterms:W3CDTF">2015-01-26T21:20:00Z</dcterms:created>
  <dcterms:modified xsi:type="dcterms:W3CDTF">2015-01-26T21:20:00Z</dcterms:modified>
</cp:coreProperties>
</file>