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AD" w:rsidRDefault="00B255AD" w:rsidP="00B255A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HISTORY SHEET</w:t>
      </w:r>
    </w:p>
    <w:p w:rsidR="00B255AD" w:rsidRDefault="00B255AD" w:rsidP="00B255A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EXTENDED-TERM-TRACK EMPLOYEES</w:t>
      </w:r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pStyle w:val="Subtitle"/>
        <w:rPr>
          <w:rFonts w:ascii="Arial" w:hAnsi="Arial"/>
        </w:rPr>
      </w:pPr>
      <w:r>
        <w:t xml:space="preserve">Name  </w:t>
      </w:r>
      <w:r>
        <w:tab/>
      </w:r>
      <w:r>
        <w:fldChar w:fldCharType="begin">
          <w:ffData>
            <w:name w:val="Text7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Department  </w:t>
      </w:r>
      <w:bookmarkStart w:id="1" w:name="Text76"/>
      <w:r>
        <w:fldChar w:fldCharType="begin">
          <w:ffData>
            <w:name w:val="Text7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 w:rsidRPr="004A36A6">
        <w:rPr>
          <w:sz w:val="20"/>
        </w:rPr>
        <w:t>R</w:t>
      </w:r>
      <w:r w:rsidRPr="004A36A6">
        <w:rPr>
          <w:rFonts w:ascii="Arial" w:hAnsi="Arial"/>
          <w:sz w:val="20"/>
        </w:rPr>
        <w:t>ank of Appointment</w:t>
      </w:r>
      <w:r>
        <w:rPr>
          <w:rFonts w:ascii="Arial" w:hAnsi="Arial"/>
        </w:rPr>
        <w:t xml:space="preserve"> </w:t>
      </w:r>
      <w:bookmarkStart w:id="2" w:name="Text77"/>
      <w:r>
        <w:rPr>
          <w:rFonts w:ascii="Arial" w:hAnsi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 xml:space="preserve">Date of Appointment  </w:t>
      </w:r>
      <w:bookmarkStart w:id="3" w:name="Text78"/>
      <w:r>
        <w:rPr>
          <w:rFonts w:ascii="Arial" w:hAnsi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>Mandatory review of probationary extended-term-track employees shall occur in the first, second, fourth and sixth years of employment.</w:t>
      </w:r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  <w:b/>
        </w:rPr>
        <w:t>Decision Type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Year Reviewed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Reappointed Through</w:t>
      </w:r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year review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4" w:name="Text79"/>
      <w:r>
        <w:rPr>
          <w:rFonts w:ascii="Arial" w:hAnsi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5" w:name="Text80"/>
      <w:r>
        <w:rPr>
          <w:rFonts w:ascii="Arial" w:hAnsi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year review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" w:name="Text81"/>
      <w:r>
        <w:rPr>
          <w:rFonts w:ascii="Arial" w:hAnsi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7" w:name="Text82"/>
      <w:r>
        <w:rPr>
          <w:rFonts w:ascii="Arial" w:hAnsi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year review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8" w:name="Text83"/>
      <w:r>
        <w:rPr>
          <w:rFonts w:ascii="Arial" w:hAnsi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9" w:name="Text84"/>
      <w:r>
        <w:rPr>
          <w:rFonts w:ascii="Arial" w:hAnsi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year review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0" w:name="Text85"/>
      <w:r>
        <w:rPr>
          <w:rFonts w:ascii="Arial" w:hAnsi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1" w:name="Text86"/>
      <w:r>
        <w:rPr>
          <w:rFonts w:ascii="Arial" w:hAnsi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year review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2" w:name="Text87"/>
      <w:r>
        <w:rPr>
          <w:rFonts w:ascii="Arial" w:hAnsi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3" w:name="Text88"/>
      <w:r>
        <w:rPr>
          <w:rFonts w:ascii="Arial" w:hAnsi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>6</w:t>
      </w:r>
      <w:r w:rsidRPr="00FE4842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year review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4" w:name="Text19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5" w:name="Text19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 xml:space="preserve">(Probationary </w:t>
      </w:r>
      <w:proofErr w:type="spellStart"/>
      <w:r>
        <w:rPr>
          <w:rFonts w:ascii="Arial" w:hAnsi="Arial"/>
        </w:rPr>
        <w:t>appts</w:t>
      </w:r>
      <w:proofErr w:type="spellEnd"/>
      <w:r>
        <w:rPr>
          <w:rFonts w:ascii="Arial" w:hAnsi="Arial"/>
        </w:rPr>
        <w:t>. only)</w:t>
      </w:r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pStyle w:val="Heading9"/>
        <w:rPr>
          <w:rFonts w:ascii="Arial" w:hAnsi="Arial"/>
          <w:sz w:val="20"/>
        </w:rPr>
      </w:pPr>
      <w:r>
        <w:rPr>
          <w:rFonts w:ascii="Arial" w:hAnsi="Arial"/>
          <w:sz w:val="20"/>
        </w:rPr>
        <w:t>List all applicable dates and ranks below.  Do not list dates for future promotions.</w:t>
      </w:r>
    </w:p>
    <w:p w:rsidR="00B255AD" w:rsidRDefault="00B255AD" w:rsidP="00B255AD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Date</w:t>
      </w:r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>Extended-term appointment #1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6" w:name="Text89"/>
      <w:r>
        <w:rPr>
          <w:rFonts w:ascii="Arial" w:hAnsi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  <w:r w:rsidRPr="001A0A6A"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Extended-term appointment #6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255AD" w:rsidRPr="001A0A6A" w:rsidRDefault="00B255AD" w:rsidP="00B255AD">
      <w:pPr>
        <w:rPr>
          <w:rFonts w:ascii="Arial" w:hAnsi="Arial"/>
          <w:u w:val="single"/>
        </w:rPr>
      </w:pPr>
      <w:r>
        <w:rPr>
          <w:rFonts w:ascii="Arial" w:hAnsi="Arial"/>
        </w:rPr>
        <w:t>Extended-term appointment #2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7" w:name="Text90"/>
      <w:r>
        <w:rPr>
          <w:rFonts w:ascii="Arial" w:hAnsi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ab/>
        <w:t xml:space="preserve">Extended-term appointment #7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255AD" w:rsidRPr="001A0A6A" w:rsidRDefault="00B255AD" w:rsidP="00B255AD">
      <w:pPr>
        <w:rPr>
          <w:rFonts w:ascii="Arial" w:hAnsi="Arial"/>
          <w:u w:val="single"/>
        </w:rPr>
      </w:pPr>
      <w:r>
        <w:rPr>
          <w:rFonts w:ascii="Arial" w:hAnsi="Arial"/>
        </w:rPr>
        <w:t>Extended-term appointment #3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8" w:name="Text91"/>
      <w:r>
        <w:rPr>
          <w:rFonts w:ascii="Arial" w:hAnsi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  <w:r w:rsidRPr="001A0A6A"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Extended-term appointment #8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255AD" w:rsidRPr="001A0A6A" w:rsidRDefault="00B255AD" w:rsidP="00B255AD">
      <w:pPr>
        <w:rPr>
          <w:rFonts w:ascii="Arial" w:hAnsi="Arial"/>
          <w:u w:val="single"/>
        </w:rPr>
      </w:pPr>
      <w:r>
        <w:rPr>
          <w:rFonts w:ascii="Arial" w:hAnsi="Arial"/>
        </w:rPr>
        <w:t>Extended-term appointment #4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19" w:name="Text92"/>
      <w:r>
        <w:rPr>
          <w:rFonts w:ascii="Arial" w:hAnsi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ab/>
        <w:t xml:space="preserve">Extended-term appointment #9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255AD" w:rsidRPr="001A0A6A" w:rsidRDefault="00B255AD" w:rsidP="00B255AD">
      <w:pPr>
        <w:rPr>
          <w:rFonts w:ascii="Arial" w:hAnsi="Arial"/>
          <w:u w:val="single"/>
        </w:rPr>
      </w:pPr>
      <w:r>
        <w:rPr>
          <w:rFonts w:ascii="Arial" w:hAnsi="Arial"/>
        </w:rPr>
        <w:t>Extended-term appointment #5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0" w:name="Text93"/>
      <w:r>
        <w:rPr>
          <w:rFonts w:ascii="Arial" w:hAnsi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ab/>
        <w:t xml:space="preserve">Extended-term appointment #10 </w:t>
      </w:r>
      <w:r>
        <w:rPr>
          <w:rFonts w:ascii="Arial" w:hAnsi="Arial"/>
          <w:u w:val="single"/>
        </w:rPr>
        <w:tab/>
      </w:r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 xml:space="preserve">Promotion to </w:t>
      </w:r>
      <w:bookmarkStart w:id="21" w:name="Text94"/>
      <w:r>
        <w:rPr>
          <w:rFonts w:ascii="Arial" w:hAnsi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2" w:name="Text95"/>
      <w:r>
        <w:rPr>
          <w:rFonts w:ascii="Arial" w:hAnsi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"/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(Rank)</w:t>
      </w: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 xml:space="preserve">Promotion to </w:t>
      </w:r>
      <w:bookmarkStart w:id="23" w:name="Text96"/>
      <w:r>
        <w:rPr>
          <w:rFonts w:ascii="Arial" w:hAnsi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4" w:name="Text97"/>
      <w:r>
        <w:rPr>
          <w:rFonts w:ascii="Arial" w:hAnsi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(Rank)</w:t>
      </w:r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 xml:space="preserve">Promotion to </w:t>
      </w:r>
      <w:bookmarkStart w:id="25" w:name="Text98"/>
      <w:r>
        <w:rPr>
          <w:rFonts w:ascii="Arial" w:hAnsi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6" w:name="Text99"/>
      <w:r>
        <w:rPr>
          <w:rFonts w:ascii="Arial" w:hAnsi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:rsidR="00B255AD" w:rsidRDefault="00B255AD" w:rsidP="00B255A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(Rank)</w:t>
      </w:r>
    </w:p>
    <w:p w:rsidR="00B255AD" w:rsidRDefault="00B255AD" w:rsidP="00B255AD">
      <w:pPr>
        <w:rPr>
          <w:rFonts w:ascii="Arial" w:hAnsi="Arial"/>
        </w:rPr>
      </w:pPr>
    </w:p>
    <w:p w:rsidR="00B255AD" w:rsidRDefault="00B255AD" w:rsidP="00B255AD">
      <w:pPr>
        <w:pStyle w:val="BodyText"/>
        <w:rPr>
          <w:sz w:val="20"/>
        </w:rPr>
      </w:pPr>
      <w:r>
        <w:rPr>
          <w:sz w:val="20"/>
        </w:rPr>
        <w:t>If previous service has been credited toward extended-term appointment or promotion, please attach the letter of hire that specifies the details.</w:t>
      </w:r>
    </w:p>
    <w:p w:rsidR="00B255AD" w:rsidRDefault="00B255AD" w:rsidP="00B255AD">
      <w:pPr>
        <w:pStyle w:val="BodyText"/>
        <w:rPr>
          <w:sz w:val="20"/>
        </w:rPr>
      </w:pPr>
    </w:p>
    <w:p w:rsidR="005B06AA" w:rsidRDefault="005B06AA" w:rsidP="00B255AD"/>
    <w:sectPr w:rsidR="005B06AA" w:rsidSect="00B435F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AD"/>
    <w:rsid w:val="001963BC"/>
    <w:rsid w:val="00564AFC"/>
    <w:rsid w:val="005B06AA"/>
    <w:rsid w:val="009750C5"/>
    <w:rsid w:val="00B255AD"/>
    <w:rsid w:val="00B435FB"/>
    <w:rsid w:val="00D47CD7"/>
    <w:rsid w:val="00D72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255AD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255AD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BodyText">
    <w:name w:val="Body Text"/>
    <w:aliases w:val="address"/>
    <w:basedOn w:val="Normal"/>
    <w:link w:val="BodyTextChar"/>
    <w:rsid w:val="00B255AD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address Char"/>
    <w:basedOn w:val="DefaultParagraphFont"/>
    <w:link w:val="BodyText"/>
    <w:rsid w:val="00B255AD"/>
    <w:rPr>
      <w:rFonts w:ascii="Arial" w:eastAsia="Times New Roman" w:hAnsi="Arial" w:cs="Times New Roman"/>
      <w:sz w:val="2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255AD"/>
    <w:rPr>
      <w:sz w:val="24"/>
    </w:rPr>
  </w:style>
  <w:style w:type="character" w:customStyle="1" w:styleId="SubtitleChar">
    <w:name w:val="Subtitle Char"/>
    <w:basedOn w:val="DefaultParagraphFont"/>
    <w:link w:val="Subtitle"/>
    <w:rsid w:val="00B255AD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AD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255AD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255AD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BodyText">
    <w:name w:val="Body Text"/>
    <w:aliases w:val="address"/>
    <w:basedOn w:val="Normal"/>
    <w:link w:val="BodyTextChar"/>
    <w:rsid w:val="00B255AD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aliases w:val="address Char"/>
    <w:basedOn w:val="DefaultParagraphFont"/>
    <w:link w:val="BodyText"/>
    <w:rsid w:val="00B255AD"/>
    <w:rPr>
      <w:rFonts w:ascii="Arial" w:eastAsia="Times New Roman" w:hAnsi="Arial" w:cs="Times New Roman"/>
      <w:sz w:val="22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255AD"/>
    <w:rPr>
      <w:sz w:val="24"/>
    </w:rPr>
  </w:style>
  <w:style w:type="character" w:customStyle="1" w:styleId="SubtitleChar">
    <w:name w:val="Subtitle Char"/>
    <w:basedOn w:val="DefaultParagraphFont"/>
    <w:link w:val="Subtitle"/>
    <w:rsid w:val="00B255AD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University of Wyoming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Aneesa McDonald</dc:creator>
  <cp:keywords/>
  <dc:description/>
  <cp:lastModifiedBy>Justin P. McDonald</cp:lastModifiedBy>
  <cp:revision>2</cp:revision>
  <dcterms:created xsi:type="dcterms:W3CDTF">2015-06-11T21:36:00Z</dcterms:created>
  <dcterms:modified xsi:type="dcterms:W3CDTF">2015-07-23T21:09:00Z</dcterms:modified>
</cp:coreProperties>
</file>