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99FC4" w14:textId="64122BE7" w:rsidR="008D5CD7" w:rsidRDefault="007C7926" w:rsidP="007C7926">
      <w:pPr>
        <w:jc w:val="center"/>
        <w:rPr>
          <w:rFonts w:ascii="Times New Roman" w:hAnsi="Times New Roman" w:cs="Times New Roman"/>
          <w:b/>
          <w:sz w:val="24"/>
          <w:szCs w:val="24"/>
          <w:u w:val="single"/>
        </w:rPr>
      </w:pPr>
      <w:r w:rsidRPr="007C7926">
        <w:rPr>
          <w:rFonts w:ascii="Times New Roman" w:hAnsi="Times New Roman" w:cs="Times New Roman"/>
          <w:b/>
          <w:sz w:val="24"/>
          <w:szCs w:val="24"/>
          <w:u w:val="single"/>
        </w:rPr>
        <w:t>Application for United Multicult</w:t>
      </w:r>
      <w:r w:rsidR="0003502E">
        <w:rPr>
          <w:rFonts w:ascii="Times New Roman" w:hAnsi="Times New Roman" w:cs="Times New Roman"/>
          <w:b/>
          <w:sz w:val="24"/>
          <w:szCs w:val="24"/>
          <w:u w:val="single"/>
        </w:rPr>
        <w:t xml:space="preserve">ural Council’s </w:t>
      </w:r>
      <w:r w:rsidR="00482C03">
        <w:rPr>
          <w:rFonts w:ascii="Times New Roman" w:hAnsi="Times New Roman" w:cs="Times New Roman"/>
          <w:b/>
          <w:sz w:val="24"/>
          <w:szCs w:val="24"/>
          <w:u w:val="single"/>
        </w:rPr>
        <w:t>Co-Chair Positions</w:t>
      </w:r>
      <w:r w:rsidR="0003502E">
        <w:rPr>
          <w:rFonts w:ascii="Times New Roman" w:hAnsi="Times New Roman" w:cs="Times New Roman"/>
          <w:b/>
          <w:sz w:val="24"/>
          <w:szCs w:val="24"/>
          <w:u w:val="single"/>
        </w:rPr>
        <w:t xml:space="preserve"> </w:t>
      </w:r>
      <w:r w:rsidR="00B80261">
        <w:rPr>
          <w:rFonts w:ascii="Times New Roman" w:hAnsi="Times New Roman" w:cs="Times New Roman"/>
          <w:b/>
          <w:sz w:val="24"/>
          <w:szCs w:val="24"/>
          <w:u w:val="single"/>
        </w:rPr>
        <w:t>FALL</w:t>
      </w:r>
      <w:r w:rsidR="00AB6903">
        <w:rPr>
          <w:rFonts w:ascii="Times New Roman" w:hAnsi="Times New Roman" w:cs="Times New Roman"/>
          <w:b/>
          <w:sz w:val="24"/>
          <w:szCs w:val="24"/>
          <w:u w:val="single"/>
        </w:rPr>
        <w:t xml:space="preserve"> </w:t>
      </w:r>
      <w:r w:rsidR="00482C03">
        <w:rPr>
          <w:rFonts w:ascii="Times New Roman" w:hAnsi="Times New Roman" w:cs="Times New Roman"/>
          <w:b/>
          <w:sz w:val="24"/>
          <w:szCs w:val="24"/>
          <w:u w:val="single"/>
        </w:rPr>
        <w:t>202</w:t>
      </w:r>
      <w:r w:rsidR="00C566B6">
        <w:rPr>
          <w:rFonts w:ascii="Times New Roman" w:hAnsi="Times New Roman" w:cs="Times New Roman"/>
          <w:b/>
          <w:sz w:val="24"/>
          <w:szCs w:val="24"/>
          <w:u w:val="single"/>
        </w:rPr>
        <w:t>1</w:t>
      </w:r>
    </w:p>
    <w:p w14:paraId="10023207" w14:textId="6D4425F3" w:rsidR="00AB6903" w:rsidRPr="00AB6903" w:rsidRDefault="00316D8C" w:rsidP="00AB6903">
      <w:pPr>
        <w:rPr>
          <w:rFonts w:ascii="Times New Roman" w:hAnsi="Times New Roman" w:cs="Times New Roman"/>
          <w:bCs/>
          <w:sz w:val="24"/>
          <w:szCs w:val="24"/>
        </w:rPr>
      </w:pPr>
      <w:r>
        <w:rPr>
          <w:rFonts w:ascii="Times New Roman" w:hAnsi="Times New Roman" w:cs="Times New Roman"/>
          <w:bCs/>
          <w:sz w:val="24"/>
          <w:szCs w:val="24"/>
        </w:rPr>
        <w:t xml:space="preserve">The United Multicultural Council is a program of ASUW whose purpose is to support and enhance diversity, equity, and inclusion at the University of Wyoming through community building, social justice-driven programming, and advocacy for marginalized students at the individual and institutional level. </w:t>
      </w:r>
      <w:r w:rsidR="00AB6903">
        <w:rPr>
          <w:rFonts w:ascii="Times New Roman" w:hAnsi="Times New Roman" w:cs="Times New Roman"/>
          <w:bCs/>
          <w:sz w:val="24"/>
          <w:szCs w:val="24"/>
        </w:rPr>
        <w:t xml:space="preserve">As a Co-Chair in the United Multicultural Council, you will work with the other Co-Chair and UMC executives and report to the ASUW Programs Advisor. This is a paid position with compensation determined by the ASUW Senate. </w:t>
      </w:r>
      <w:r w:rsidR="00F67721">
        <w:rPr>
          <w:rFonts w:ascii="Times New Roman" w:hAnsi="Times New Roman" w:cs="Times New Roman"/>
          <w:bCs/>
          <w:sz w:val="24"/>
          <w:szCs w:val="24"/>
        </w:rPr>
        <w:t xml:space="preserve">For </w:t>
      </w:r>
      <w:proofErr w:type="gramStart"/>
      <w:r w:rsidR="00B80261">
        <w:rPr>
          <w:rFonts w:ascii="Times New Roman" w:hAnsi="Times New Roman" w:cs="Times New Roman"/>
          <w:b/>
          <w:sz w:val="24"/>
          <w:szCs w:val="24"/>
        </w:rPr>
        <w:t>Fall</w:t>
      </w:r>
      <w:proofErr w:type="gramEnd"/>
      <w:r w:rsidR="00F67721" w:rsidRPr="00355736">
        <w:rPr>
          <w:rFonts w:ascii="Times New Roman" w:hAnsi="Times New Roman" w:cs="Times New Roman"/>
          <w:b/>
          <w:sz w:val="24"/>
          <w:szCs w:val="24"/>
        </w:rPr>
        <w:t xml:space="preserve"> 202</w:t>
      </w:r>
      <w:r w:rsidR="00C566B6">
        <w:rPr>
          <w:rFonts w:ascii="Times New Roman" w:hAnsi="Times New Roman" w:cs="Times New Roman"/>
          <w:b/>
          <w:sz w:val="24"/>
          <w:szCs w:val="24"/>
        </w:rPr>
        <w:t>1</w:t>
      </w:r>
      <w:r w:rsidR="00F67721">
        <w:rPr>
          <w:rFonts w:ascii="Times New Roman" w:hAnsi="Times New Roman" w:cs="Times New Roman"/>
          <w:bCs/>
          <w:sz w:val="24"/>
          <w:szCs w:val="24"/>
        </w:rPr>
        <w:t xml:space="preserve">, </w:t>
      </w:r>
      <w:r w:rsidR="00CD32BF">
        <w:rPr>
          <w:rFonts w:ascii="Times New Roman" w:hAnsi="Times New Roman" w:cs="Times New Roman"/>
          <w:bCs/>
          <w:sz w:val="24"/>
          <w:szCs w:val="24"/>
        </w:rPr>
        <w:t>comp</w:t>
      </w:r>
      <w:r w:rsidR="00F01BF6">
        <w:rPr>
          <w:rFonts w:ascii="Times New Roman" w:hAnsi="Times New Roman" w:cs="Times New Roman"/>
          <w:bCs/>
          <w:sz w:val="24"/>
          <w:szCs w:val="24"/>
        </w:rPr>
        <w:t>ensation for UMC Co-Chairs is $10.0</w:t>
      </w:r>
      <w:bookmarkStart w:id="0" w:name="_GoBack"/>
      <w:bookmarkEnd w:id="0"/>
      <w:r w:rsidR="00CD32BF">
        <w:rPr>
          <w:rFonts w:ascii="Times New Roman" w:hAnsi="Times New Roman" w:cs="Times New Roman"/>
          <w:bCs/>
          <w:sz w:val="24"/>
          <w:szCs w:val="24"/>
        </w:rPr>
        <w:t xml:space="preserve">0 an hour, 10 hours a week. </w:t>
      </w:r>
    </w:p>
    <w:p w14:paraId="52750A59" w14:textId="77777777" w:rsidR="00AB6903" w:rsidRPr="00AB6903" w:rsidRDefault="00AB6903" w:rsidP="00AB6903">
      <w:pPr>
        <w:pStyle w:val="Heading1"/>
        <w:ind w:left="-5"/>
        <w:rPr>
          <w:u w:val="none"/>
        </w:rPr>
      </w:pPr>
      <w:r w:rsidRPr="00AB6903">
        <w:rPr>
          <w:u w:val="none"/>
        </w:rPr>
        <w:t xml:space="preserve">Minimum Qualifications </w:t>
      </w:r>
    </w:p>
    <w:p w14:paraId="6F1AC701" w14:textId="77777777" w:rsidR="00AB6903" w:rsidRPr="00AB6903" w:rsidRDefault="00AB6903" w:rsidP="00AB6903">
      <w:pPr>
        <w:pStyle w:val="ListParagraph"/>
        <w:numPr>
          <w:ilvl w:val="0"/>
          <w:numId w:val="10"/>
        </w:numPr>
        <w:spacing w:after="14" w:line="247" w:lineRule="auto"/>
        <w:rPr>
          <w:rFonts w:ascii="Times New Roman" w:hAnsi="Times New Roman" w:cs="Times New Roman"/>
          <w:sz w:val="24"/>
          <w:szCs w:val="24"/>
        </w:rPr>
      </w:pPr>
      <w:r w:rsidRPr="00AB6903">
        <w:rPr>
          <w:rFonts w:ascii="Times New Roman" w:hAnsi="Times New Roman" w:cs="Times New Roman"/>
          <w:sz w:val="24"/>
          <w:szCs w:val="24"/>
        </w:rPr>
        <w:t>Must be an enrolled student of the University of Wyoming throughout the term of employment</w:t>
      </w:r>
      <w:r w:rsidRPr="00AB6903">
        <w:rPr>
          <w:rFonts w:ascii="Times New Roman" w:hAnsi="Times New Roman" w:cs="Times New Roman"/>
          <w:b/>
          <w:sz w:val="24"/>
          <w:szCs w:val="24"/>
        </w:rPr>
        <w:t xml:space="preserve"> </w:t>
      </w:r>
    </w:p>
    <w:p w14:paraId="715166EC" w14:textId="77777777" w:rsidR="00AB6903" w:rsidRPr="00AB6903" w:rsidRDefault="00AB6903" w:rsidP="00AB6903">
      <w:pPr>
        <w:pStyle w:val="ListParagraph"/>
        <w:numPr>
          <w:ilvl w:val="0"/>
          <w:numId w:val="10"/>
        </w:numPr>
        <w:spacing w:after="14" w:line="247" w:lineRule="auto"/>
        <w:rPr>
          <w:rFonts w:ascii="Times New Roman" w:hAnsi="Times New Roman" w:cs="Times New Roman"/>
          <w:sz w:val="24"/>
          <w:szCs w:val="24"/>
        </w:rPr>
      </w:pPr>
      <w:r w:rsidRPr="00AB6903">
        <w:rPr>
          <w:rFonts w:ascii="Times New Roman" w:hAnsi="Times New Roman" w:cs="Times New Roman"/>
          <w:sz w:val="24"/>
          <w:szCs w:val="24"/>
        </w:rPr>
        <w:t>Currently have a cumulative GPA of no less than the university mandated minimum GPA to graduate in their current major,  and maintain that minimum throughout the term of employment</w:t>
      </w:r>
      <w:r w:rsidRPr="00AB6903">
        <w:rPr>
          <w:rFonts w:ascii="Times New Roman" w:hAnsi="Times New Roman" w:cs="Times New Roman"/>
          <w:b/>
          <w:sz w:val="24"/>
          <w:szCs w:val="24"/>
        </w:rPr>
        <w:t xml:space="preserve"> </w:t>
      </w:r>
    </w:p>
    <w:p w14:paraId="5AE66BC9" w14:textId="77777777" w:rsidR="00AB6903" w:rsidRPr="00AB6903" w:rsidRDefault="00AB6903" w:rsidP="00AB6903">
      <w:pPr>
        <w:pStyle w:val="ListParagraph"/>
        <w:numPr>
          <w:ilvl w:val="0"/>
          <w:numId w:val="10"/>
        </w:numPr>
        <w:spacing w:after="14" w:line="247" w:lineRule="auto"/>
        <w:rPr>
          <w:rFonts w:ascii="Times New Roman" w:hAnsi="Times New Roman" w:cs="Times New Roman"/>
          <w:sz w:val="24"/>
          <w:szCs w:val="24"/>
        </w:rPr>
      </w:pPr>
      <w:r w:rsidRPr="00AB6903">
        <w:rPr>
          <w:rFonts w:ascii="Times New Roman" w:hAnsi="Times New Roman" w:cs="Times New Roman"/>
          <w:sz w:val="24"/>
          <w:szCs w:val="24"/>
        </w:rPr>
        <w:t>Excellent written, verbal, and interpersonal communication skills</w:t>
      </w:r>
    </w:p>
    <w:p w14:paraId="54C1E831" w14:textId="77777777" w:rsidR="00AB6903" w:rsidRPr="00AB6903" w:rsidRDefault="00AB6903" w:rsidP="00AB6903">
      <w:pPr>
        <w:spacing w:after="0" w:line="256" w:lineRule="auto"/>
        <w:rPr>
          <w:rFonts w:ascii="Times New Roman" w:hAnsi="Times New Roman" w:cs="Times New Roman"/>
          <w:sz w:val="24"/>
          <w:szCs w:val="24"/>
        </w:rPr>
      </w:pPr>
      <w:r w:rsidRPr="00AB6903">
        <w:rPr>
          <w:rFonts w:ascii="Times New Roman" w:hAnsi="Times New Roman" w:cs="Times New Roman"/>
          <w:b/>
          <w:sz w:val="24"/>
          <w:szCs w:val="24"/>
        </w:rPr>
        <w:t xml:space="preserve"> </w:t>
      </w:r>
    </w:p>
    <w:p w14:paraId="2DF58867" w14:textId="765A2536" w:rsidR="00AB6903" w:rsidRDefault="00AB6903" w:rsidP="00AB6903">
      <w:pPr>
        <w:pStyle w:val="Heading1"/>
        <w:ind w:left="-5"/>
        <w:rPr>
          <w:u w:val="none"/>
        </w:rPr>
      </w:pPr>
      <w:r w:rsidRPr="00AB6903">
        <w:rPr>
          <w:u w:val="none"/>
        </w:rPr>
        <w:t xml:space="preserve">Desired Qualifications </w:t>
      </w:r>
    </w:p>
    <w:p w14:paraId="33BFA476" w14:textId="72D54E11" w:rsidR="00BB1B80" w:rsidRDefault="00BB1B80" w:rsidP="00BB1B80">
      <w:pPr>
        <w:pStyle w:val="ListParagraph"/>
        <w:numPr>
          <w:ilvl w:val="0"/>
          <w:numId w:val="11"/>
        </w:numPr>
        <w:spacing w:after="14" w:line="247" w:lineRule="auto"/>
        <w:rPr>
          <w:rFonts w:ascii="Times New Roman" w:hAnsi="Times New Roman" w:cs="Times New Roman"/>
          <w:sz w:val="24"/>
          <w:szCs w:val="24"/>
        </w:rPr>
      </w:pPr>
      <w:r w:rsidRPr="00BB1B80">
        <w:rPr>
          <w:rFonts w:ascii="Times New Roman" w:hAnsi="Times New Roman" w:cs="Times New Roman"/>
          <w:sz w:val="24"/>
          <w:szCs w:val="24"/>
        </w:rPr>
        <w:t xml:space="preserve">Enthusiasm for service to students </w:t>
      </w:r>
    </w:p>
    <w:p w14:paraId="7C20DA48" w14:textId="10B26ED0" w:rsidR="00355736" w:rsidRPr="00355736" w:rsidRDefault="00355736" w:rsidP="00355736">
      <w:pPr>
        <w:pStyle w:val="ListParagraph"/>
        <w:numPr>
          <w:ilvl w:val="0"/>
          <w:numId w:val="11"/>
        </w:numPr>
        <w:spacing w:after="14" w:line="247" w:lineRule="auto"/>
        <w:rPr>
          <w:rFonts w:ascii="Times New Roman" w:hAnsi="Times New Roman" w:cs="Times New Roman"/>
          <w:sz w:val="24"/>
          <w:szCs w:val="24"/>
        </w:rPr>
      </w:pPr>
      <w:r>
        <w:rPr>
          <w:rFonts w:ascii="Times New Roman" w:hAnsi="Times New Roman" w:cs="Times New Roman"/>
          <w:bCs/>
          <w:sz w:val="24"/>
          <w:szCs w:val="24"/>
        </w:rPr>
        <w:t>Strong motivation and passion for diversity, equity, and inclusion at UW</w:t>
      </w:r>
    </w:p>
    <w:p w14:paraId="086BBCFF" w14:textId="7B331C65" w:rsidR="00BB1B80" w:rsidRPr="00355736" w:rsidRDefault="00BB1B80" w:rsidP="00355736">
      <w:pPr>
        <w:pStyle w:val="ListParagraph"/>
        <w:numPr>
          <w:ilvl w:val="0"/>
          <w:numId w:val="11"/>
        </w:numPr>
        <w:spacing w:after="14" w:line="247" w:lineRule="auto"/>
        <w:rPr>
          <w:rFonts w:ascii="Times New Roman" w:hAnsi="Times New Roman" w:cs="Times New Roman"/>
          <w:sz w:val="24"/>
          <w:szCs w:val="24"/>
        </w:rPr>
      </w:pPr>
      <w:r w:rsidRPr="00BB1B80">
        <w:rPr>
          <w:rFonts w:ascii="Times New Roman" w:hAnsi="Times New Roman" w:cs="Times New Roman"/>
          <w:sz w:val="24"/>
          <w:szCs w:val="24"/>
        </w:rPr>
        <w:t>Strong planning and organizational skills</w:t>
      </w:r>
      <w:r w:rsidR="005A136B">
        <w:rPr>
          <w:rFonts w:ascii="Times New Roman" w:hAnsi="Times New Roman" w:cs="Times New Roman"/>
          <w:b/>
          <w:sz w:val="24"/>
          <w:szCs w:val="24"/>
        </w:rPr>
        <w:t xml:space="preserve">, </w:t>
      </w:r>
      <w:r w:rsidR="005A136B">
        <w:rPr>
          <w:rFonts w:ascii="Times New Roman" w:hAnsi="Times New Roman" w:cs="Times New Roman"/>
          <w:bCs/>
          <w:sz w:val="24"/>
          <w:szCs w:val="24"/>
        </w:rPr>
        <w:t>including delegation and diplomacy</w:t>
      </w:r>
    </w:p>
    <w:p w14:paraId="5F14D319" w14:textId="586AEF9D" w:rsidR="00BB1B80" w:rsidRPr="00BB1B80" w:rsidRDefault="00BB1B80" w:rsidP="00BB1B80">
      <w:pPr>
        <w:pStyle w:val="ListParagraph"/>
        <w:numPr>
          <w:ilvl w:val="0"/>
          <w:numId w:val="11"/>
        </w:numPr>
        <w:rPr>
          <w:rFonts w:ascii="Times New Roman" w:hAnsi="Times New Roman" w:cs="Times New Roman"/>
          <w:sz w:val="24"/>
          <w:szCs w:val="24"/>
        </w:rPr>
      </w:pPr>
      <w:r w:rsidRPr="00BB1B80">
        <w:rPr>
          <w:rFonts w:ascii="Times New Roman" w:hAnsi="Times New Roman" w:cs="Times New Roman"/>
          <w:sz w:val="24"/>
          <w:szCs w:val="24"/>
        </w:rPr>
        <w:t>Knowledge about diversity related issues on campus</w:t>
      </w:r>
    </w:p>
    <w:p w14:paraId="72D0AD67" w14:textId="77777777" w:rsidR="00BB1B80" w:rsidRPr="00BB1B80" w:rsidRDefault="00BB1B80" w:rsidP="00BB1B80">
      <w:pPr>
        <w:pStyle w:val="ListParagraph"/>
        <w:numPr>
          <w:ilvl w:val="0"/>
          <w:numId w:val="11"/>
        </w:numPr>
        <w:spacing w:after="14" w:line="247" w:lineRule="auto"/>
        <w:rPr>
          <w:rFonts w:ascii="Times New Roman" w:hAnsi="Times New Roman" w:cs="Times New Roman"/>
          <w:sz w:val="24"/>
          <w:szCs w:val="24"/>
        </w:rPr>
      </w:pPr>
      <w:r w:rsidRPr="00BB1B80">
        <w:rPr>
          <w:rFonts w:ascii="Times New Roman" w:hAnsi="Times New Roman" w:cs="Times New Roman"/>
          <w:sz w:val="24"/>
          <w:szCs w:val="24"/>
        </w:rPr>
        <w:t>Knowledge and experience of diverse communities and social justice platforms</w:t>
      </w:r>
    </w:p>
    <w:p w14:paraId="0A48261B" w14:textId="162778A2" w:rsidR="00BB1B80" w:rsidRDefault="00BB1B80" w:rsidP="00BB1B80">
      <w:pPr>
        <w:pStyle w:val="ListParagraph"/>
        <w:numPr>
          <w:ilvl w:val="0"/>
          <w:numId w:val="11"/>
        </w:numPr>
        <w:spacing w:after="14" w:line="247" w:lineRule="auto"/>
        <w:rPr>
          <w:rFonts w:ascii="Times New Roman" w:hAnsi="Times New Roman" w:cs="Times New Roman"/>
          <w:sz w:val="24"/>
          <w:szCs w:val="24"/>
        </w:rPr>
      </w:pPr>
      <w:r>
        <w:rPr>
          <w:rFonts w:ascii="Times New Roman" w:hAnsi="Times New Roman" w:cs="Times New Roman"/>
          <w:sz w:val="24"/>
          <w:szCs w:val="24"/>
        </w:rPr>
        <w:t>Experience serving on UW committees, especially related to diversity, equity and inclusion</w:t>
      </w:r>
    </w:p>
    <w:p w14:paraId="034BA0B8" w14:textId="6C86724D" w:rsidR="00355736" w:rsidRDefault="00355736" w:rsidP="00BB1B80">
      <w:pPr>
        <w:pStyle w:val="ListParagraph"/>
        <w:numPr>
          <w:ilvl w:val="0"/>
          <w:numId w:val="11"/>
        </w:numPr>
        <w:spacing w:after="14" w:line="247" w:lineRule="auto"/>
        <w:rPr>
          <w:rFonts w:ascii="Times New Roman" w:hAnsi="Times New Roman" w:cs="Times New Roman"/>
          <w:sz w:val="24"/>
          <w:szCs w:val="24"/>
        </w:rPr>
      </w:pPr>
      <w:r>
        <w:rPr>
          <w:rFonts w:ascii="Times New Roman" w:hAnsi="Times New Roman" w:cs="Times New Roman"/>
          <w:sz w:val="24"/>
          <w:szCs w:val="24"/>
        </w:rPr>
        <w:t>Experience budgeting and organizing the use of resources</w:t>
      </w:r>
    </w:p>
    <w:p w14:paraId="72ED1411" w14:textId="77777777" w:rsidR="00BB1B80" w:rsidRPr="00BB1B80" w:rsidRDefault="00BB1B80" w:rsidP="00BB1B80">
      <w:pPr>
        <w:pStyle w:val="ListParagraph"/>
        <w:spacing w:after="14" w:line="247" w:lineRule="auto"/>
        <w:rPr>
          <w:rFonts w:ascii="Times New Roman" w:hAnsi="Times New Roman" w:cs="Times New Roman"/>
          <w:sz w:val="24"/>
          <w:szCs w:val="24"/>
        </w:rPr>
      </w:pPr>
    </w:p>
    <w:p w14:paraId="04A4534C" w14:textId="77777777" w:rsidR="007C7926" w:rsidRPr="00AB6903" w:rsidRDefault="007C7926">
      <w:pPr>
        <w:rPr>
          <w:rFonts w:ascii="Times New Roman" w:hAnsi="Times New Roman" w:cs="Times New Roman"/>
          <w:b/>
          <w:sz w:val="24"/>
          <w:szCs w:val="24"/>
        </w:rPr>
      </w:pPr>
      <w:r w:rsidRPr="00AB6903">
        <w:rPr>
          <w:rFonts w:ascii="Times New Roman" w:hAnsi="Times New Roman" w:cs="Times New Roman"/>
          <w:b/>
          <w:sz w:val="24"/>
          <w:szCs w:val="24"/>
        </w:rPr>
        <w:t>Time Commitment</w:t>
      </w:r>
    </w:p>
    <w:p w14:paraId="2F1C4A26" w14:textId="31DE4DEC" w:rsidR="007C7926" w:rsidRDefault="007C7926">
      <w:pPr>
        <w:rPr>
          <w:rFonts w:ascii="Times New Roman" w:hAnsi="Times New Roman" w:cs="Times New Roman"/>
          <w:sz w:val="24"/>
          <w:szCs w:val="24"/>
        </w:rPr>
      </w:pPr>
      <w:r>
        <w:rPr>
          <w:rFonts w:ascii="Times New Roman" w:hAnsi="Times New Roman" w:cs="Times New Roman"/>
          <w:sz w:val="24"/>
          <w:szCs w:val="24"/>
        </w:rPr>
        <w:t xml:space="preserve">Basic time commitments </w:t>
      </w:r>
      <w:r w:rsidR="00355736">
        <w:rPr>
          <w:rFonts w:ascii="Times New Roman" w:hAnsi="Times New Roman" w:cs="Times New Roman"/>
          <w:sz w:val="24"/>
          <w:szCs w:val="24"/>
        </w:rPr>
        <w:t xml:space="preserve">may </w:t>
      </w:r>
      <w:r>
        <w:rPr>
          <w:rFonts w:ascii="Times New Roman" w:hAnsi="Times New Roman" w:cs="Times New Roman"/>
          <w:sz w:val="24"/>
          <w:szCs w:val="24"/>
        </w:rPr>
        <w:t>include but are not limited to</w:t>
      </w:r>
      <w:r w:rsidR="00482C03">
        <w:rPr>
          <w:rFonts w:ascii="Times New Roman" w:hAnsi="Times New Roman" w:cs="Times New Roman"/>
          <w:sz w:val="24"/>
          <w:szCs w:val="24"/>
        </w:rPr>
        <w:t>:</w:t>
      </w:r>
    </w:p>
    <w:p w14:paraId="6B556ED7" w14:textId="77777777" w:rsidR="007C7926" w:rsidRDefault="007C7926" w:rsidP="007C7926">
      <w:pPr>
        <w:pStyle w:val="ListParagraph"/>
        <w:numPr>
          <w:ilvl w:val="0"/>
          <w:numId w:val="1"/>
        </w:numPr>
        <w:rPr>
          <w:rFonts w:ascii="Times New Roman" w:hAnsi="Times New Roman" w:cs="Times New Roman"/>
          <w:sz w:val="24"/>
          <w:szCs w:val="24"/>
        </w:rPr>
      </w:pPr>
      <w:r w:rsidRPr="007C7926">
        <w:rPr>
          <w:rFonts w:ascii="Times New Roman" w:hAnsi="Times New Roman" w:cs="Times New Roman"/>
          <w:sz w:val="24"/>
          <w:szCs w:val="24"/>
        </w:rPr>
        <w:t>Weekly attendance to the officer’s meeting (approximately an hour long)</w:t>
      </w:r>
    </w:p>
    <w:p w14:paraId="478A228B" w14:textId="53E2376A" w:rsidR="0003502E" w:rsidRPr="0003502E" w:rsidRDefault="0003502E" w:rsidP="000350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Pr="007C7926">
        <w:rPr>
          <w:rFonts w:ascii="Times New Roman" w:hAnsi="Times New Roman" w:cs="Times New Roman"/>
          <w:sz w:val="24"/>
          <w:szCs w:val="24"/>
        </w:rPr>
        <w:t xml:space="preserve">ttendance to the </w:t>
      </w:r>
      <w:r>
        <w:rPr>
          <w:rFonts w:ascii="Times New Roman" w:hAnsi="Times New Roman" w:cs="Times New Roman"/>
          <w:sz w:val="24"/>
          <w:szCs w:val="24"/>
        </w:rPr>
        <w:t>monthly UMC G</w:t>
      </w:r>
      <w:r w:rsidRPr="007C7926">
        <w:rPr>
          <w:rFonts w:ascii="Times New Roman" w:hAnsi="Times New Roman" w:cs="Times New Roman"/>
          <w:sz w:val="24"/>
          <w:szCs w:val="24"/>
        </w:rPr>
        <w:t xml:space="preserve">eneral </w:t>
      </w:r>
      <w:r w:rsidR="00F01BF6">
        <w:rPr>
          <w:rFonts w:ascii="Times New Roman" w:hAnsi="Times New Roman" w:cs="Times New Roman"/>
          <w:sz w:val="24"/>
          <w:szCs w:val="24"/>
        </w:rPr>
        <w:t>Student Org</w:t>
      </w:r>
      <w:r>
        <w:rPr>
          <w:rFonts w:ascii="Times New Roman" w:hAnsi="Times New Roman" w:cs="Times New Roman"/>
          <w:sz w:val="24"/>
          <w:szCs w:val="24"/>
        </w:rPr>
        <w:t xml:space="preserve"> M</w:t>
      </w:r>
      <w:r w:rsidRPr="007C7926">
        <w:rPr>
          <w:rFonts w:ascii="Times New Roman" w:hAnsi="Times New Roman" w:cs="Times New Roman"/>
          <w:sz w:val="24"/>
          <w:szCs w:val="24"/>
        </w:rPr>
        <w:t>eeting</w:t>
      </w:r>
      <w:r w:rsidR="00F01BF6">
        <w:rPr>
          <w:rFonts w:ascii="Times New Roman" w:hAnsi="Times New Roman" w:cs="Times New Roman"/>
          <w:sz w:val="24"/>
          <w:szCs w:val="24"/>
        </w:rPr>
        <w:t>s/</w:t>
      </w:r>
      <w:r>
        <w:rPr>
          <w:rFonts w:ascii="Times New Roman" w:hAnsi="Times New Roman" w:cs="Times New Roman"/>
          <w:sz w:val="24"/>
          <w:szCs w:val="24"/>
        </w:rPr>
        <w:t>S</w:t>
      </w:r>
      <w:r w:rsidR="00F01BF6">
        <w:rPr>
          <w:rFonts w:ascii="Times New Roman" w:hAnsi="Times New Roman" w:cs="Times New Roman"/>
          <w:sz w:val="24"/>
          <w:szCs w:val="24"/>
        </w:rPr>
        <w:t xml:space="preserve">tudent </w:t>
      </w:r>
      <w:r>
        <w:rPr>
          <w:rFonts w:ascii="Times New Roman" w:hAnsi="Times New Roman" w:cs="Times New Roman"/>
          <w:sz w:val="24"/>
          <w:szCs w:val="24"/>
        </w:rPr>
        <w:t>O</w:t>
      </w:r>
      <w:r w:rsidR="00F01BF6">
        <w:rPr>
          <w:rFonts w:ascii="Times New Roman" w:hAnsi="Times New Roman" w:cs="Times New Roman"/>
          <w:sz w:val="24"/>
          <w:szCs w:val="24"/>
        </w:rPr>
        <w:t>rg</w:t>
      </w:r>
      <w:r>
        <w:rPr>
          <w:rFonts w:ascii="Times New Roman" w:hAnsi="Times New Roman" w:cs="Times New Roman"/>
          <w:sz w:val="24"/>
          <w:szCs w:val="24"/>
        </w:rPr>
        <w:t xml:space="preserve"> Roundtable Meetings</w:t>
      </w:r>
      <w:r w:rsidRPr="007C7926">
        <w:rPr>
          <w:rFonts w:ascii="Times New Roman" w:hAnsi="Times New Roman" w:cs="Times New Roman"/>
          <w:sz w:val="24"/>
          <w:szCs w:val="24"/>
        </w:rPr>
        <w:t xml:space="preserve"> (approximately an hour long)</w:t>
      </w:r>
    </w:p>
    <w:p w14:paraId="195C12D4" w14:textId="77777777" w:rsidR="007C7926" w:rsidRDefault="007C7926" w:rsidP="007C79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Attendance to one-two </w:t>
      </w:r>
      <w:r w:rsidR="005479E1">
        <w:rPr>
          <w:rFonts w:ascii="Times New Roman" w:hAnsi="Times New Roman" w:cs="Times New Roman"/>
          <w:sz w:val="24"/>
          <w:szCs w:val="24"/>
        </w:rPr>
        <w:t xml:space="preserve">ASUW </w:t>
      </w:r>
      <w:r w:rsidR="0003502E">
        <w:rPr>
          <w:rFonts w:ascii="Times New Roman" w:hAnsi="Times New Roman" w:cs="Times New Roman"/>
          <w:sz w:val="24"/>
          <w:szCs w:val="24"/>
        </w:rPr>
        <w:t xml:space="preserve">committee meetings </w:t>
      </w:r>
      <w:r w:rsidRPr="007C7926">
        <w:rPr>
          <w:rFonts w:ascii="Times New Roman" w:hAnsi="Times New Roman" w:cs="Times New Roman"/>
          <w:sz w:val="24"/>
          <w:szCs w:val="24"/>
        </w:rPr>
        <w:t>(varies on position) (approximately an hour long)</w:t>
      </w:r>
    </w:p>
    <w:p w14:paraId="7C4B0ACE" w14:textId="77777777" w:rsidR="007C7926" w:rsidRDefault="007C7926" w:rsidP="007C79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Attendance to all UMC events (varies per semester)</w:t>
      </w:r>
    </w:p>
    <w:p w14:paraId="65EA7F17" w14:textId="6E4A6323" w:rsidR="007C7926" w:rsidRDefault="007C7926" w:rsidP="007C79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Attendance to at least one RSO meeting per week (approximately an hour long)</w:t>
      </w:r>
    </w:p>
    <w:p w14:paraId="36CA29DB" w14:textId="6A2A1D2E" w:rsidR="00764893" w:rsidRDefault="00764893" w:rsidP="007C79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Attendance at DEI-related committees, such as Martin Luther King Jr. Days of Dialogue meetings </w:t>
      </w:r>
      <w:r w:rsidR="00CD798E">
        <w:rPr>
          <w:rFonts w:ascii="Times New Roman" w:hAnsi="Times New Roman" w:cs="Times New Roman"/>
          <w:sz w:val="24"/>
          <w:szCs w:val="24"/>
        </w:rPr>
        <w:t xml:space="preserve">and Shepard Symposium planning meetings </w:t>
      </w:r>
      <w:r>
        <w:rPr>
          <w:rFonts w:ascii="Times New Roman" w:hAnsi="Times New Roman" w:cs="Times New Roman"/>
          <w:sz w:val="24"/>
          <w:szCs w:val="24"/>
        </w:rPr>
        <w:t>(approximately three hours a week)</w:t>
      </w:r>
    </w:p>
    <w:p w14:paraId="701A71BD" w14:textId="551C73A3" w:rsidR="007C7926" w:rsidRDefault="007C7926" w:rsidP="007C7926">
      <w:pPr>
        <w:rPr>
          <w:rFonts w:ascii="Times New Roman" w:hAnsi="Times New Roman" w:cs="Times New Roman"/>
          <w:b/>
          <w:i/>
          <w:sz w:val="24"/>
          <w:szCs w:val="24"/>
          <w:u w:val="single"/>
        </w:rPr>
      </w:pPr>
      <w:r>
        <w:rPr>
          <w:rFonts w:ascii="Times New Roman" w:hAnsi="Times New Roman" w:cs="Times New Roman"/>
          <w:sz w:val="24"/>
          <w:szCs w:val="24"/>
        </w:rPr>
        <w:t xml:space="preserve">This is a rough outline of the typical time commitment of a UMC officer intended to give the applicant an idea of their potential responsibilities.  </w:t>
      </w:r>
      <w:r w:rsidRPr="007C7926">
        <w:rPr>
          <w:rFonts w:ascii="Times New Roman" w:hAnsi="Times New Roman" w:cs="Times New Roman"/>
          <w:b/>
          <w:i/>
          <w:sz w:val="24"/>
          <w:szCs w:val="24"/>
          <w:u w:val="single"/>
        </w:rPr>
        <w:t>Please consider your commitments carefully for the upcoming year prior to applying.</w:t>
      </w:r>
    </w:p>
    <w:p w14:paraId="3F8D1AA4" w14:textId="2343EB08" w:rsidR="00355736" w:rsidRDefault="00355736" w:rsidP="007C7926">
      <w:pPr>
        <w:rPr>
          <w:rFonts w:ascii="Times New Roman" w:hAnsi="Times New Roman" w:cs="Times New Roman"/>
          <w:b/>
          <w:i/>
          <w:sz w:val="24"/>
          <w:szCs w:val="24"/>
          <w:u w:val="single"/>
        </w:rPr>
      </w:pPr>
    </w:p>
    <w:p w14:paraId="1DB5216A" w14:textId="69F77AE7" w:rsidR="00F01BF6" w:rsidRDefault="00355736" w:rsidP="007C7926">
      <w:pPr>
        <w:rPr>
          <w:rFonts w:ascii="Times New Roman" w:hAnsi="Times New Roman" w:cs="Times New Roman"/>
          <w:b/>
          <w:i/>
          <w:sz w:val="24"/>
          <w:szCs w:val="24"/>
          <w:u w:val="single"/>
        </w:rPr>
      </w:pPr>
      <w:r w:rsidRPr="00C06A0A">
        <w:rPr>
          <w:rFonts w:ascii="Times New Roman" w:hAnsi="Times New Roman" w:cs="Times New Roman"/>
          <w:b/>
          <w:i/>
          <w:sz w:val="24"/>
          <w:szCs w:val="24"/>
          <w:highlight w:val="yellow"/>
          <w:u w:val="single"/>
        </w:rPr>
        <w:t xml:space="preserve">COVID-19 </w:t>
      </w:r>
      <w:proofErr w:type="spellStart"/>
      <w:r w:rsidRPr="00C06A0A">
        <w:rPr>
          <w:rFonts w:ascii="Times New Roman" w:hAnsi="Times New Roman" w:cs="Times New Roman"/>
          <w:b/>
          <w:i/>
          <w:sz w:val="24"/>
          <w:szCs w:val="24"/>
          <w:highlight w:val="yellow"/>
          <w:u w:val="single"/>
        </w:rPr>
        <w:t>Ammendment</w:t>
      </w:r>
      <w:proofErr w:type="spellEnd"/>
      <w:r w:rsidRPr="00C06A0A">
        <w:rPr>
          <w:rFonts w:ascii="Times New Roman" w:hAnsi="Times New Roman" w:cs="Times New Roman"/>
          <w:b/>
          <w:i/>
          <w:sz w:val="24"/>
          <w:szCs w:val="24"/>
          <w:highlight w:val="yellow"/>
          <w:u w:val="single"/>
        </w:rPr>
        <w:t>:</w:t>
      </w:r>
      <w:r>
        <w:rPr>
          <w:rFonts w:ascii="Times New Roman" w:hAnsi="Times New Roman" w:cs="Times New Roman"/>
          <w:b/>
          <w:i/>
          <w:sz w:val="24"/>
          <w:szCs w:val="24"/>
          <w:u w:val="single"/>
        </w:rPr>
        <w:t xml:space="preserve"> Given the current pandemic of COVID-19 on our global community, this position will differ in regard to traditional programming and outreach efforts. The co-chairs that will be elected will have to think creatively about how to outreach to students and plan events. The UMC budget allows for flexibility, but we expect the next co-chairs to have to think about new opportunities within the position. </w:t>
      </w:r>
    </w:p>
    <w:p w14:paraId="5632F19E" w14:textId="77777777" w:rsidR="00F01BF6" w:rsidRDefault="00F01BF6" w:rsidP="007C7926">
      <w:pPr>
        <w:rPr>
          <w:rFonts w:ascii="Times New Roman" w:hAnsi="Times New Roman" w:cs="Times New Roman"/>
          <w:b/>
          <w:i/>
          <w:sz w:val="24"/>
          <w:szCs w:val="24"/>
          <w:u w:val="single"/>
        </w:rPr>
      </w:pPr>
    </w:p>
    <w:p w14:paraId="34D849C9" w14:textId="4241B6F0" w:rsidR="007C7926" w:rsidRPr="00482C03" w:rsidRDefault="007C7926">
      <w:pPr>
        <w:rPr>
          <w:rFonts w:ascii="Times New Roman" w:eastAsia="Times New Roman" w:hAnsi="Times New Roman" w:cs="Times New Roman"/>
          <w:sz w:val="24"/>
          <w:szCs w:val="24"/>
        </w:rPr>
      </w:pPr>
      <w:r>
        <w:rPr>
          <w:rFonts w:ascii="Times New Roman" w:hAnsi="Times New Roman" w:cs="Times New Roman"/>
          <w:sz w:val="24"/>
          <w:szCs w:val="24"/>
        </w:rPr>
        <w:t xml:space="preserve">If you are interested in applying for </w:t>
      </w:r>
      <w:r w:rsidR="00482C03">
        <w:rPr>
          <w:rFonts w:ascii="Times New Roman" w:hAnsi="Times New Roman" w:cs="Times New Roman"/>
          <w:sz w:val="24"/>
          <w:szCs w:val="24"/>
        </w:rPr>
        <w:t>a co-chair</w:t>
      </w:r>
      <w:r w:rsidR="0003502E">
        <w:rPr>
          <w:rFonts w:ascii="Times New Roman" w:hAnsi="Times New Roman" w:cs="Times New Roman"/>
          <w:sz w:val="24"/>
          <w:szCs w:val="24"/>
        </w:rPr>
        <w:t xml:space="preserve"> position for </w:t>
      </w:r>
      <w:r w:rsidR="00B80261">
        <w:rPr>
          <w:rFonts w:ascii="Times New Roman" w:hAnsi="Times New Roman" w:cs="Times New Roman"/>
          <w:sz w:val="24"/>
          <w:szCs w:val="24"/>
        </w:rPr>
        <w:t>Fall</w:t>
      </w:r>
      <w:r w:rsidR="00AB6903">
        <w:rPr>
          <w:rFonts w:ascii="Times New Roman" w:hAnsi="Times New Roman" w:cs="Times New Roman"/>
          <w:sz w:val="24"/>
          <w:szCs w:val="24"/>
        </w:rPr>
        <w:t xml:space="preserve"> 202</w:t>
      </w:r>
      <w:r w:rsidR="00C566B6">
        <w:rPr>
          <w:rFonts w:ascii="Times New Roman" w:hAnsi="Times New Roman" w:cs="Times New Roman"/>
          <w:sz w:val="24"/>
          <w:szCs w:val="24"/>
        </w:rPr>
        <w:t>1</w:t>
      </w:r>
      <w:r>
        <w:rPr>
          <w:rFonts w:ascii="Times New Roman" w:hAnsi="Times New Roman" w:cs="Times New Roman"/>
          <w:sz w:val="24"/>
          <w:szCs w:val="24"/>
        </w:rPr>
        <w:t>, please fill out the belo</w:t>
      </w:r>
      <w:r w:rsidR="000A3312">
        <w:rPr>
          <w:rFonts w:ascii="Times New Roman" w:hAnsi="Times New Roman" w:cs="Times New Roman"/>
          <w:sz w:val="24"/>
          <w:szCs w:val="24"/>
        </w:rPr>
        <w:t xml:space="preserve">w application and </w:t>
      </w:r>
      <w:r w:rsidR="00F83547">
        <w:rPr>
          <w:rFonts w:ascii="Times New Roman" w:hAnsi="Times New Roman" w:cs="Times New Roman"/>
          <w:sz w:val="24"/>
          <w:szCs w:val="24"/>
        </w:rPr>
        <w:t xml:space="preserve">email it to </w:t>
      </w:r>
      <w:hyperlink r:id="rId5" w:history="1">
        <w:r w:rsidR="007945E2" w:rsidRPr="00165619">
          <w:rPr>
            <w:rStyle w:val="Hyperlink"/>
            <w:rFonts w:ascii="Times New Roman" w:hAnsi="Times New Roman" w:cs="Times New Roman"/>
            <w:sz w:val="24"/>
            <w:szCs w:val="24"/>
          </w:rPr>
          <w:t>umc@uwyo.edu</w:t>
        </w:r>
      </w:hyperlink>
      <w:r w:rsidR="007945E2">
        <w:rPr>
          <w:rFonts w:ascii="Times New Roman" w:hAnsi="Times New Roman" w:cs="Times New Roman"/>
          <w:sz w:val="24"/>
          <w:szCs w:val="24"/>
        </w:rPr>
        <w:t xml:space="preserve"> </w:t>
      </w:r>
      <w:r w:rsidR="00B80261">
        <w:rPr>
          <w:rFonts w:ascii="Times New Roman" w:hAnsi="Times New Roman" w:cs="Times New Roman"/>
          <w:sz w:val="24"/>
          <w:szCs w:val="24"/>
        </w:rPr>
        <w:t xml:space="preserve">and </w:t>
      </w:r>
      <w:hyperlink r:id="rId6" w:history="1">
        <w:r w:rsidR="00B80261" w:rsidRPr="00211C51">
          <w:rPr>
            <w:rStyle w:val="Hyperlink"/>
            <w:rFonts w:ascii="Times New Roman" w:hAnsi="Times New Roman" w:cs="Times New Roman"/>
            <w:sz w:val="24"/>
            <w:szCs w:val="24"/>
          </w:rPr>
          <w:t>mknepper@uwyo.edu</w:t>
        </w:r>
      </w:hyperlink>
      <w:r w:rsidR="00B80261">
        <w:rPr>
          <w:rFonts w:ascii="Times New Roman" w:hAnsi="Times New Roman" w:cs="Times New Roman"/>
          <w:sz w:val="24"/>
          <w:szCs w:val="24"/>
        </w:rPr>
        <w:t xml:space="preserve">. The deadline is TBD and will be posted on the ASUW website. </w:t>
      </w:r>
      <w:r>
        <w:rPr>
          <w:rFonts w:ascii="Times New Roman" w:hAnsi="Times New Roman" w:cs="Times New Roman"/>
          <w:sz w:val="24"/>
          <w:szCs w:val="24"/>
        </w:rPr>
        <w:t xml:space="preserve">Once you have submitted your application, </w:t>
      </w:r>
      <w:r w:rsidR="00482C03">
        <w:rPr>
          <w:rFonts w:ascii="Times New Roman" w:hAnsi="Times New Roman" w:cs="Times New Roman"/>
          <w:sz w:val="24"/>
          <w:szCs w:val="24"/>
        </w:rPr>
        <w:t>you will be considered for an interview</w:t>
      </w:r>
      <w:r>
        <w:rPr>
          <w:rFonts w:ascii="Times New Roman" w:hAnsi="Times New Roman" w:cs="Times New Roman"/>
          <w:sz w:val="24"/>
          <w:szCs w:val="24"/>
        </w:rPr>
        <w:t xml:space="preserve">. Your completed application will be available for all members to see prior to </w:t>
      </w:r>
      <w:r w:rsidR="00482C03">
        <w:rPr>
          <w:rFonts w:ascii="Times New Roman" w:hAnsi="Times New Roman" w:cs="Times New Roman"/>
          <w:sz w:val="24"/>
          <w:szCs w:val="24"/>
        </w:rPr>
        <w:t>that interview</w:t>
      </w:r>
      <w:r>
        <w:rPr>
          <w:rFonts w:ascii="Times New Roman" w:hAnsi="Times New Roman" w:cs="Times New Roman"/>
          <w:sz w:val="24"/>
          <w:szCs w:val="24"/>
        </w:rPr>
        <w:t>.</w:t>
      </w:r>
      <w:r w:rsidR="00AB6903">
        <w:rPr>
          <w:rFonts w:ascii="Times New Roman" w:hAnsi="Times New Roman" w:cs="Times New Roman"/>
          <w:sz w:val="24"/>
          <w:szCs w:val="24"/>
        </w:rPr>
        <w:t xml:space="preserve"> </w:t>
      </w:r>
      <w:r w:rsidR="00B80261">
        <w:rPr>
          <w:rFonts w:ascii="Times New Roman" w:hAnsi="Times New Roman" w:cs="Times New Roman"/>
          <w:sz w:val="24"/>
          <w:szCs w:val="24"/>
        </w:rPr>
        <w:t xml:space="preserve">Send any questions to </w:t>
      </w:r>
      <w:hyperlink r:id="rId7" w:history="1">
        <w:r w:rsidR="00B80261" w:rsidRPr="00211C51">
          <w:rPr>
            <w:rStyle w:val="Hyperlink"/>
            <w:rFonts w:ascii="Times New Roman" w:hAnsi="Times New Roman" w:cs="Times New Roman"/>
            <w:sz w:val="24"/>
            <w:szCs w:val="24"/>
          </w:rPr>
          <w:t>umc@uwyo.edu</w:t>
        </w:r>
      </w:hyperlink>
      <w:r w:rsidR="00B80261">
        <w:rPr>
          <w:rFonts w:ascii="Times New Roman" w:hAnsi="Times New Roman" w:cs="Times New Roman"/>
          <w:sz w:val="24"/>
          <w:szCs w:val="24"/>
        </w:rPr>
        <w:t xml:space="preserve"> or </w:t>
      </w:r>
      <w:hyperlink r:id="rId8" w:history="1">
        <w:r w:rsidR="00B80261" w:rsidRPr="00211C51">
          <w:rPr>
            <w:rStyle w:val="Hyperlink"/>
            <w:rFonts w:ascii="Times New Roman" w:hAnsi="Times New Roman" w:cs="Times New Roman"/>
            <w:sz w:val="24"/>
            <w:szCs w:val="24"/>
          </w:rPr>
          <w:t>mknepper@uwyo.edu</w:t>
        </w:r>
      </w:hyperlink>
      <w:r w:rsidR="00B80261">
        <w:rPr>
          <w:rFonts w:ascii="Times New Roman" w:hAnsi="Times New Roman" w:cs="Times New Roman"/>
          <w:sz w:val="24"/>
          <w:szCs w:val="24"/>
        </w:rPr>
        <w:t xml:space="preserve">. </w:t>
      </w:r>
    </w:p>
    <w:p w14:paraId="0F36C3F5" w14:textId="28849959" w:rsidR="00482C03" w:rsidRDefault="00482C03">
      <w:pPr>
        <w:rPr>
          <w:rFonts w:ascii="Times New Roman" w:hAnsi="Times New Roman" w:cs="Times New Roman"/>
          <w:b/>
          <w:bCs/>
          <w:sz w:val="24"/>
          <w:szCs w:val="24"/>
        </w:rPr>
      </w:pPr>
    </w:p>
    <w:p w14:paraId="6160CA08" w14:textId="1F71AFA2" w:rsidR="00AD1131" w:rsidRPr="00AD1131" w:rsidRDefault="00AD1131">
      <w:pPr>
        <w:rPr>
          <w:rFonts w:ascii="Times New Roman" w:hAnsi="Times New Roman" w:cs="Times New Roman"/>
          <w:b/>
          <w:bCs/>
          <w:sz w:val="24"/>
          <w:szCs w:val="24"/>
          <w:u w:val="single"/>
        </w:rPr>
      </w:pPr>
      <w:r>
        <w:rPr>
          <w:rFonts w:ascii="Times New Roman" w:hAnsi="Times New Roman" w:cs="Times New Roman"/>
          <w:b/>
          <w:bCs/>
          <w:sz w:val="24"/>
          <w:szCs w:val="24"/>
        </w:rPr>
        <w:t>Name:</w:t>
      </w:r>
      <w:r>
        <w:rPr>
          <w:rFonts w:ascii="Times New Roman" w:hAnsi="Times New Roman" w:cs="Times New Roman"/>
          <w:b/>
          <w:bCs/>
          <w:sz w:val="24"/>
          <w:szCs w:val="24"/>
          <w:u w:val="single"/>
        </w:rPr>
        <w:t xml:space="preserve">  </w:t>
      </w:r>
    </w:p>
    <w:p w14:paraId="11080598" w14:textId="5FEEF354" w:rsidR="00AD1131" w:rsidRDefault="00AD1131">
      <w:pPr>
        <w:rPr>
          <w:rFonts w:ascii="Times New Roman" w:hAnsi="Times New Roman" w:cs="Times New Roman"/>
          <w:b/>
          <w:bCs/>
          <w:sz w:val="24"/>
          <w:szCs w:val="24"/>
        </w:rPr>
      </w:pPr>
      <w:r>
        <w:rPr>
          <w:rFonts w:ascii="Times New Roman" w:hAnsi="Times New Roman" w:cs="Times New Roman"/>
          <w:b/>
          <w:bCs/>
          <w:sz w:val="24"/>
          <w:szCs w:val="24"/>
        </w:rPr>
        <w:t>Preferred Name (If different from above</w:t>
      </w:r>
      <w:r w:rsidR="00F01BF6">
        <w:rPr>
          <w:rFonts w:ascii="Times New Roman" w:hAnsi="Times New Roman" w:cs="Times New Roman"/>
          <w:b/>
          <w:bCs/>
          <w:sz w:val="24"/>
          <w:szCs w:val="24"/>
        </w:rPr>
        <w:t>)</w:t>
      </w:r>
      <w:r>
        <w:rPr>
          <w:rFonts w:ascii="Times New Roman" w:hAnsi="Times New Roman" w:cs="Times New Roman"/>
          <w:b/>
          <w:bCs/>
          <w:sz w:val="24"/>
          <w:szCs w:val="24"/>
        </w:rPr>
        <w:t xml:space="preserve">: </w:t>
      </w:r>
    </w:p>
    <w:p w14:paraId="71214DFC" w14:textId="720BBE66" w:rsidR="00AD1131" w:rsidRPr="00482C03" w:rsidRDefault="00AD1131">
      <w:pPr>
        <w:rPr>
          <w:rFonts w:ascii="Times New Roman" w:hAnsi="Times New Roman" w:cs="Times New Roman"/>
          <w:b/>
          <w:bCs/>
          <w:sz w:val="24"/>
          <w:szCs w:val="24"/>
        </w:rPr>
      </w:pPr>
      <w:r>
        <w:rPr>
          <w:rFonts w:ascii="Times New Roman" w:hAnsi="Times New Roman" w:cs="Times New Roman"/>
          <w:b/>
          <w:bCs/>
          <w:sz w:val="24"/>
          <w:szCs w:val="24"/>
        </w:rPr>
        <w:t>Pronouns:</w:t>
      </w:r>
      <w:r w:rsidR="00F01BF6">
        <w:rPr>
          <w:rFonts w:ascii="Times New Roman" w:hAnsi="Times New Roman" w:cs="Times New Roman"/>
          <w:b/>
          <w:bCs/>
          <w:sz w:val="24"/>
          <w:szCs w:val="24"/>
        </w:rPr>
        <w:t xml:space="preserve">          </w:t>
      </w:r>
    </w:p>
    <w:p w14:paraId="68936222" w14:textId="6898051E" w:rsidR="007C7926" w:rsidRPr="00482C03" w:rsidRDefault="007C7926">
      <w:pPr>
        <w:rPr>
          <w:rFonts w:ascii="Times New Roman" w:hAnsi="Times New Roman" w:cs="Times New Roman"/>
          <w:b/>
          <w:bCs/>
          <w:sz w:val="24"/>
          <w:szCs w:val="24"/>
        </w:rPr>
      </w:pPr>
      <w:r w:rsidRPr="00482C03">
        <w:rPr>
          <w:rFonts w:ascii="Times New Roman" w:hAnsi="Times New Roman" w:cs="Times New Roman"/>
          <w:b/>
          <w:bCs/>
          <w:sz w:val="24"/>
          <w:szCs w:val="24"/>
        </w:rPr>
        <w:t xml:space="preserve">Are you a going to be a… </w:t>
      </w:r>
    </w:p>
    <w:p w14:paraId="7928A271" w14:textId="77777777" w:rsidR="007C7926" w:rsidRDefault="007C7926">
      <w:pPr>
        <w:rPr>
          <w:rFonts w:ascii="Times New Roman" w:hAnsi="Times New Roman" w:cs="Times New Roman"/>
          <w:sz w:val="24"/>
          <w:szCs w:val="24"/>
        </w:rPr>
      </w:pPr>
      <w:r>
        <w:rPr>
          <w:rFonts w:ascii="Times New Roman" w:hAnsi="Times New Roman" w:cs="Times New Roman"/>
          <w:sz w:val="24"/>
          <w:szCs w:val="24"/>
        </w:rPr>
        <w:t xml:space="preserve">Senior </w:t>
      </w:r>
    </w:p>
    <w:p w14:paraId="26ECBF11" w14:textId="77777777" w:rsidR="007C7926" w:rsidRDefault="007C7926">
      <w:pPr>
        <w:rPr>
          <w:rFonts w:ascii="Times New Roman" w:hAnsi="Times New Roman" w:cs="Times New Roman"/>
          <w:sz w:val="24"/>
          <w:szCs w:val="24"/>
        </w:rPr>
      </w:pPr>
      <w:r>
        <w:rPr>
          <w:rFonts w:ascii="Times New Roman" w:hAnsi="Times New Roman" w:cs="Times New Roman"/>
          <w:sz w:val="24"/>
          <w:szCs w:val="24"/>
        </w:rPr>
        <w:t>Junior</w:t>
      </w:r>
    </w:p>
    <w:p w14:paraId="636AA5F2" w14:textId="2A9DB41B" w:rsidR="007C7926" w:rsidRDefault="007C7926">
      <w:pPr>
        <w:rPr>
          <w:rFonts w:ascii="Times New Roman" w:hAnsi="Times New Roman" w:cs="Times New Roman"/>
          <w:sz w:val="24"/>
          <w:szCs w:val="24"/>
        </w:rPr>
      </w:pPr>
      <w:r>
        <w:rPr>
          <w:rFonts w:ascii="Times New Roman" w:hAnsi="Times New Roman" w:cs="Times New Roman"/>
          <w:sz w:val="24"/>
          <w:szCs w:val="24"/>
        </w:rPr>
        <w:t>Sophomore</w:t>
      </w:r>
    </w:p>
    <w:p w14:paraId="7F134573" w14:textId="7CF393DE" w:rsidR="00BB1B80" w:rsidRDefault="00BB1B80">
      <w:pPr>
        <w:rPr>
          <w:rFonts w:ascii="Times New Roman" w:hAnsi="Times New Roman" w:cs="Times New Roman"/>
          <w:sz w:val="24"/>
          <w:szCs w:val="24"/>
        </w:rPr>
      </w:pPr>
      <w:r>
        <w:rPr>
          <w:rFonts w:ascii="Times New Roman" w:hAnsi="Times New Roman" w:cs="Times New Roman"/>
          <w:sz w:val="24"/>
          <w:szCs w:val="24"/>
        </w:rPr>
        <w:t xml:space="preserve">Graduate Student </w:t>
      </w:r>
    </w:p>
    <w:p w14:paraId="0D6D2CA7" w14:textId="0E276CD2" w:rsidR="007C7926" w:rsidRDefault="0003502E">
      <w:pPr>
        <w:rPr>
          <w:rFonts w:ascii="Times New Roman" w:hAnsi="Times New Roman" w:cs="Times New Roman"/>
          <w:sz w:val="24"/>
          <w:szCs w:val="24"/>
        </w:rPr>
      </w:pPr>
      <w:r>
        <w:rPr>
          <w:rFonts w:ascii="Times New Roman" w:hAnsi="Times New Roman" w:cs="Times New Roman"/>
          <w:sz w:val="24"/>
          <w:szCs w:val="24"/>
        </w:rPr>
        <w:t xml:space="preserve">…in </w:t>
      </w:r>
      <w:r w:rsidR="00B80261">
        <w:rPr>
          <w:rFonts w:ascii="Times New Roman" w:hAnsi="Times New Roman" w:cs="Times New Roman"/>
          <w:sz w:val="24"/>
          <w:szCs w:val="24"/>
        </w:rPr>
        <w:t>Fall</w:t>
      </w:r>
      <w:r w:rsidR="00BB1B80">
        <w:rPr>
          <w:rFonts w:ascii="Times New Roman" w:hAnsi="Times New Roman" w:cs="Times New Roman"/>
          <w:sz w:val="24"/>
          <w:szCs w:val="24"/>
        </w:rPr>
        <w:t xml:space="preserve"> 202</w:t>
      </w:r>
      <w:r w:rsidR="00C566B6">
        <w:rPr>
          <w:rFonts w:ascii="Times New Roman" w:hAnsi="Times New Roman" w:cs="Times New Roman"/>
          <w:sz w:val="24"/>
          <w:szCs w:val="24"/>
        </w:rPr>
        <w:t>1</w:t>
      </w:r>
      <w:r w:rsidR="00BB1B80">
        <w:rPr>
          <w:rFonts w:ascii="Times New Roman" w:hAnsi="Times New Roman" w:cs="Times New Roman"/>
          <w:sz w:val="24"/>
          <w:szCs w:val="24"/>
        </w:rPr>
        <w:t>?</w:t>
      </w:r>
      <w:r w:rsidR="007C7926">
        <w:rPr>
          <w:rFonts w:ascii="Times New Roman" w:hAnsi="Times New Roman" w:cs="Times New Roman"/>
          <w:sz w:val="24"/>
          <w:szCs w:val="24"/>
        </w:rPr>
        <w:t xml:space="preserve"> (circle one)</w:t>
      </w:r>
    </w:p>
    <w:p w14:paraId="3056C02F" w14:textId="7C90932A" w:rsidR="007C7926" w:rsidRDefault="00AD1131">
      <w:pPr>
        <w:rPr>
          <w:rFonts w:ascii="Times New Roman" w:hAnsi="Times New Roman" w:cs="Times New Roman"/>
          <w:b/>
          <w:bCs/>
          <w:sz w:val="24"/>
          <w:szCs w:val="24"/>
        </w:rPr>
      </w:pPr>
      <w:r>
        <w:rPr>
          <w:rFonts w:ascii="Times New Roman" w:hAnsi="Times New Roman" w:cs="Times New Roman"/>
          <w:b/>
          <w:bCs/>
          <w:sz w:val="24"/>
          <w:szCs w:val="24"/>
        </w:rPr>
        <w:t>W#:</w:t>
      </w:r>
    </w:p>
    <w:p w14:paraId="516A9D68" w14:textId="77777777" w:rsidR="00AD1131" w:rsidRPr="00AD1131" w:rsidRDefault="00AD1131">
      <w:pPr>
        <w:rPr>
          <w:rFonts w:ascii="Times New Roman" w:hAnsi="Times New Roman" w:cs="Times New Roman"/>
          <w:b/>
          <w:bCs/>
          <w:sz w:val="24"/>
          <w:szCs w:val="24"/>
        </w:rPr>
      </w:pPr>
    </w:p>
    <w:p w14:paraId="58F5239A" w14:textId="63DCAC9D" w:rsidR="001A2A4B" w:rsidRPr="00F01BF6" w:rsidRDefault="001A2A4B" w:rsidP="00F01BF6">
      <w:pPr>
        <w:pStyle w:val="ListParagraph"/>
        <w:numPr>
          <w:ilvl w:val="0"/>
          <w:numId w:val="12"/>
        </w:numPr>
        <w:rPr>
          <w:rFonts w:ascii="Times New Roman" w:hAnsi="Times New Roman" w:cs="Times New Roman"/>
          <w:b/>
          <w:bCs/>
          <w:sz w:val="24"/>
          <w:szCs w:val="24"/>
        </w:rPr>
      </w:pPr>
      <w:r w:rsidRPr="00F01BF6">
        <w:rPr>
          <w:rFonts w:ascii="Times New Roman" w:hAnsi="Times New Roman" w:cs="Times New Roman"/>
          <w:b/>
          <w:bCs/>
          <w:sz w:val="24"/>
          <w:szCs w:val="24"/>
        </w:rPr>
        <w:t xml:space="preserve">What is the most important work that can be done around diversity, equity, and inclusion at UW? </w:t>
      </w:r>
      <w:r w:rsidR="00355736" w:rsidRPr="00F01BF6">
        <w:rPr>
          <w:rFonts w:ascii="Times New Roman" w:hAnsi="Times New Roman" w:cs="Times New Roman"/>
          <w:b/>
          <w:bCs/>
          <w:sz w:val="24"/>
          <w:szCs w:val="24"/>
        </w:rPr>
        <w:t>H</w:t>
      </w:r>
      <w:r w:rsidRPr="00F01BF6">
        <w:rPr>
          <w:rFonts w:ascii="Times New Roman" w:hAnsi="Times New Roman" w:cs="Times New Roman"/>
          <w:b/>
          <w:bCs/>
          <w:sz w:val="24"/>
          <w:szCs w:val="24"/>
        </w:rPr>
        <w:t>ow you think being a UMC Co-Chair could help you do that work</w:t>
      </w:r>
      <w:r w:rsidR="00355736" w:rsidRPr="00F01BF6">
        <w:rPr>
          <w:rFonts w:ascii="Times New Roman" w:hAnsi="Times New Roman" w:cs="Times New Roman"/>
          <w:b/>
          <w:bCs/>
          <w:sz w:val="24"/>
          <w:szCs w:val="24"/>
        </w:rPr>
        <w:t>?</w:t>
      </w:r>
      <w:r w:rsidR="00AD1131" w:rsidRPr="00F01BF6">
        <w:rPr>
          <w:rFonts w:ascii="Times New Roman" w:hAnsi="Times New Roman" w:cs="Times New Roman"/>
          <w:b/>
          <w:bCs/>
          <w:sz w:val="24"/>
          <w:szCs w:val="24"/>
        </w:rPr>
        <w:t xml:space="preserve"> (~150 words)</w:t>
      </w:r>
    </w:p>
    <w:p w14:paraId="5D91B934" w14:textId="77777777" w:rsidR="001A2A4B" w:rsidRDefault="001A2A4B">
      <w:pPr>
        <w:rPr>
          <w:rFonts w:ascii="Times New Roman" w:hAnsi="Times New Roman" w:cs="Times New Roman"/>
          <w:b/>
          <w:bCs/>
          <w:sz w:val="24"/>
          <w:szCs w:val="24"/>
        </w:rPr>
      </w:pPr>
    </w:p>
    <w:p w14:paraId="70E93BF4" w14:textId="2CC73FFA" w:rsidR="00934E6C" w:rsidRPr="00F01BF6" w:rsidRDefault="007C7926" w:rsidP="00F01BF6">
      <w:pPr>
        <w:pStyle w:val="ListParagraph"/>
        <w:numPr>
          <w:ilvl w:val="0"/>
          <w:numId w:val="12"/>
        </w:numPr>
        <w:rPr>
          <w:rFonts w:ascii="Times New Roman" w:hAnsi="Times New Roman" w:cs="Times New Roman"/>
          <w:b/>
          <w:bCs/>
          <w:sz w:val="24"/>
          <w:szCs w:val="24"/>
        </w:rPr>
      </w:pPr>
      <w:r w:rsidRPr="00F01BF6">
        <w:rPr>
          <w:rFonts w:ascii="Times New Roman" w:hAnsi="Times New Roman" w:cs="Times New Roman"/>
          <w:b/>
          <w:bCs/>
          <w:sz w:val="24"/>
          <w:szCs w:val="24"/>
        </w:rPr>
        <w:t xml:space="preserve">What </w:t>
      </w:r>
      <w:r w:rsidR="00061E88" w:rsidRPr="00F01BF6">
        <w:rPr>
          <w:rFonts w:ascii="Times New Roman" w:hAnsi="Times New Roman" w:cs="Times New Roman"/>
          <w:b/>
          <w:bCs/>
          <w:sz w:val="24"/>
          <w:szCs w:val="24"/>
        </w:rPr>
        <w:t>UW events and programs have you had experience with in the past? (Please pay extra attention to activities centered around diversity, equity, and inclusion)</w:t>
      </w:r>
      <w:r w:rsidR="00AD1131" w:rsidRPr="00F01BF6">
        <w:rPr>
          <w:rFonts w:ascii="Times New Roman" w:hAnsi="Times New Roman" w:cs="Times New Roman"/>
          <w:b/>
          <w:bCs/>
          <w:sz w:val="24"/>
          <w:szCs w:val="24"/>
        </w:rPr>
        <w:t xml:space="preserve"> </w:t>
      </w:r>
    </w:p>
    <w:p w14:paraId="460F9A75" w14:textId="5FA5631A" w:rsidR="00AD1131" w:rsidRDefault="00AD1131">
      <w:pPr>
        <w:rPr>
          <w:rFonts w:ascii="Times New Roman" w:hAnsi="Times New Roman" w:cs="Times New Roman"/>
          <w:b/>
          <w:bCs/>
          <w:sz w:val="24"/>
          <w:szCs w:val="24"/>
        </w:rPr>
      </w:pPr>
    </w:p>
    <w:p w14:paraId="66D7CC29" w14:textId="6462DAE9" w:rsidR="00AD1131" w:rsidRPr="00F01BF6" w:rsidRDefault="00AD1131" w:rsidP="00F01BF6">
      <w:pPr>
        <w:pStyle w:val="ListParagraph"/>
        <w:numPr>
          <w:ilvl w:val="0"/>
          <w:numId w:val="12"/>
        </w:numPr>
        <w:rPr>
          <w:rFonts w:ascii="Times New Roman" w:hAnsi="Times New Roman" w:cs="Times New Roman"/>
          <w:b/>
          <w:bCs/>
          <w:sz w:val="24"/>
          <w:szCs w:val="24"/>
        </w:rPr>
      </w:pPr>
      <w:r w:rsidRPr="00F01BF6">
        <w:rPr>
          <w:rFonts w:ascii="Times New Roman" w:hAnsi="Times New Roman" w:cs="Times New Roman"/>
          <w:b/>
          <w:bCs/>
          <w:sz w:val="24"/>
          <w:szCs w:val="24"/>
        </w:rPr>
        <w:lastRenderedPageBreak/>
        <w:t xml:space="preserve">What is an event or program you could plan as a UMC Co-Chair that would benefit a specific community or UW community overall? </w:t>
      </w:r>
    </w:p>
    <w:p w14:paraId="303C401A" w14:textId="2E82C055" w:rsidR="007C7926" w:rsidRDefault="00934E6C">
      <w:pPr>
        <w:rPr>
          <w:rFonts w:ascii="Times New Roman" w:hAnsi="Times New Roman" w:cs="Times New Roman"/>
          <w:sz w:val="24"/>
          <w:szCs w:val="24"/>
        </w:rPr>
      </w:pPr>
      <w:r>
        <w:rPr>
          <w:rFonts w:ascii="Times New Roman" w:hAnsi="Times New Roman" w:cs="Times New Roman"/>
          <w:sz w:val="24"/>
          <w:szCs w:val="24"/>
        </w:rPr>
        <w:tab/>
        <w:t xml:space="preserve"> </w:t>
      </w:r>
    </w:p>
    <w:p w14:paraId="0EB07E12" w14:textId="4BC232EA" w:rsidR="007C7926" w:rsidRPr="00F01BF6" w:rsidRDefault="00D141D5" w:rsidP="00F01BF6">
      <w:pPr>
        <w:pStyle w:val="ListParagraph"/>
        <w:numPr>
          <w:ilvl w:val="0"/>
          <w:numId w:val="12"/>
        </w:numPr>
        <w:rPr>
          <w:rFonts w:ascii="Times New Roman" w:hAnsi="Times New Roman" w:cs="Times New Roman"/>
          <w:b/>
          <w:bCs/>
          <w:sz w:val="24"/>
          <w:szCs w:val="24"/>
        </w:rPr>
      </w:pPr>
      <w:r w:rsidRPr="00F01BF6">
        <w:rPr>
          <w:rFonts w:ascii="Times New Roman" w:hAnsi="Times New Roman" w:cs="Times New Roman"/>
          <w:b/>
          <w:bCs/>
          <w:sz w:val="24"/>
          <w:szCs w:val="24"/>
        </w:rPr>
        <w:t>What time commit</w:t>
      </w:r>
      <w:r w:rsidR="0003502E" w:rsidRPr="00F01BF6">
        <w:rPr>
          <w:rFonts w:ascii="Times New Roman" w:hAnsi="Times New Roman" w:cs="Times New Roman"/>
          <w:b/>
          <w:bCs/>
          <w:sz w:val="24"/>
          <w:szCs w:val="24"/>
        </w:rPr>
        <w:t>ments might you have in</w:t>
      </w:r>
      <w:r w:rsidR="00355736" w:rsidRPr="00F01BF6">
        <w:rPr>
          <w:rFonts w:ascii="Times New Roman" w:hAnsi="Times New Roman" w:cs="Times New Roman"/>
          <w:b/>
          <w:bCs/>
          <w:sz w:val="24"/>
          <w:szCs w:val="24"/>
        </w:rPr>
        <w:t xml:space="preserve"> the</w:t>
      </w:r>
      <w:r w:rsidR="0003502E" w:rsidRPr="00F01BF6">
        <w:rPr>
          <w:rFonts w:ascii="Times New Roman" w:hAnsi="Times New Roman" w:cs="Times New Roman"/>
          <w:b/>
          <w:bCs/>
          <w:sz w:val="24"/>
          <w:szCs w:val="24"/>
        </w:rPr>
        <w:t xml:space="preserve"> </w:t>
      </w:r>
      <w:proofErr w:type="gramStart"/>
      <w:r w:rsidR="00B80261" w:rsidRPr="00F01BF6">
        <w:rPr>
          <w:rFonts w:ascii="Times New Roman" w:hAnsi="Times New Roman" w:cs="Times New Roman"/>
          <w:b/>
          <w:bCs/>
          <w:sz w:val="24"/>
          <w:szCs w:val="24"/>
        </w:rPr>
        <w:t>Fall</w:t>
      </w:r>
      <w:proofErr w:type="gramEnd"/>
      <w:r w:rsidR="00355736" w:rsidRPr="00F01BF6">
        <w:rPr>
          <w:rFonts w:ascii="Times New Roman" w:hAnsi="Times New Roman" w:cs="Times New Roman"/>
          <w:b/>
          <w:bCs/>
          <w:sz w:val="24"/>
          <w:szCs w:val="24"/>
        </w:rPr>
        <w:t xml:space="preserve"> 202</w:t>
      </w:r>
      <w:r w:rsidR="00C566B6" w:rsidRPr="00F01BF6">
        <w:rPr>
          <w:rFonts w:ascii="Times New Roman" w:hAnsi="Times New Roman" w:cs="Times New Roman"/>
          <w:b/>
          <w:bCs/>
          <w:sz w:val="24"/>
          <w:szCs w:val="24"/>
        </w:rPr>
        <w:t>1</w:t>
      </w:r>
      <w:r w:rsidR="00355736" w:rsidRPr="00F01BF6">
        <w:rPr>
          <w:rFonts w:ascii="Times New Roman" w:hAnsi="Times New Roman" w:cs="Times New Roman"/>
          <w:b/>
          <w:bCs/>
          <w:sz w:val="24"/>
          <w:szCs w:val="24"/>
        </w:rPr>
        <w:t xml:space="preserve"> semester</w:t>
      </w:r>
      <w:r w:rsidR="00F01BF6" w:rsidRPr="00F01BF6">
        <w:rPr>
          <w:rFonts w:ascii="Times New Roman" w:hAnsi="Times New Roman" w:cs="Times New Roman"/>
          <w:b/>
          <w:bCs/>
          <w:sz w:val="24"/>
          <w:szCs w:val="24"/>
        </w:rPr>
        <w:t xml:space="preserve">? (i.e. credit hours, </w:t>
      </w:r>
      <w:r w:rsidRPr="00F01BF6">
        <w:rPr>
          <w:rFonts w:ascii="Times New Roman" w:hAnsi="Times New Roman" w:cs="Times New Roman"/>
          <w:b/>
          <w:bCs/>
          <w:sz w:val="24"/>
          <w:szCs w:val="24"/>
        </w:rPr>
        <w:t>S</w:t>
      </w:r>
      <w:r w:rsidR="00F01BF6" w:rsidRPr="00F01BF6">
        <w:rPr>
          <w:rFonts w:ascii="Times New Roman" w:hAnsi="Times New Roman" w:cs="Times New Roman"/>
          <w:b/>
          <w:bCs/>
          <w:sz w:val="24"/>
          <w:szCs w:val="24"/>
        </w:rPr>
        <w:t xml:space="preserve">tudent </w:t>
      </w:r>
      <w:r w:rsidRPr="00F01BF6">
        <w:rPr>
          <w:rFonts w:ascii="Times New Roman" w:hAnsi="Times New Roman" w:cs="Times New Roman"/>
          <w:b/>
          <w:bCs/>
          <w:sz w:val="24"/>
          <w:szCs w:val="24"/>
        </w:rPr>
        <w:t>O</w:t>
      </w:r>
      <w:r w:rsidR="00F01BF6" w:rsidRPr="00F01BF6">
        <w:rPr>
          <w:rFonts w:ascii="Times New Roman" w:hAnsi="Times New Roman" w:cs="Times New Roman"/>
          <w:b/>
          <w:bCs/>
          <w:sz w:val="24"/>
          <w:szCs w:val="24"/>
        </w:rPr>
        <w:t>rg</w:t>
      </w:r>
      <w:r w:rsidRPr="00F01BF6">
        <w:rPr>
          <w:rFonts w:ascii="Times New Roman" w:hAnsi="Times New Roman" w:cs="Times New Roman"/>
          <w:b/>
          <w:bCs/>
          <w:sz w:val="24"/>
          <w:szCs w:val="24"/>
        </w:rPr>
        <w:t xml:space="preserve">s, working, </w:t>
      </w:r>
      <w:proofErr w:type="spellStart"/>
      <w:r w:rsidRPr="00F01BF6">
        <w:rPr>
          <w:rFonts w:ascii="Times New Roman" w:hAnsi="Times New Roman" w:cs="Times New Roman"/>
          <w:b/>
          <w:bCs/>
          <w:sz w:val="24"/>
          <w:szCs w:val="24"/>
        </w:rPr>
        <w:t>etc</w:t>
      </w:r>
      <w:proofErr w:type="spellEnd"/>
      <w:r w:rsidRPr="00F01BF6">
        <w:rPr>
          <w:rFonts w:ascii="Times New Roman" w:hAnsi="Times New Roman" w:cs="Times New Roman"/>
          <w:b/>
          <w:bCs/>
          <w:sz w:val="24"/>
          <w:szCs w:val="24"/>
        </w:rPr>
        <w:t>)</w:t>
      </w:r>
    </w:p>
    <w:sectPr w:rsidR="007C7926" w:rsidRPr="00F01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711"/>
    <w:multiLevelType w:val="hybridMultilevel"/>
    <w:tmpl w:val="F90A8500"/>
    <w:lvl w:ilvl="0" w:tplc="95E4CCAA">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 w15:restartNumberingAfterBreak="0">
    <w:nsid w:val="071269CE"/>
    <w:multiLevelType w:val="hybridMultilevel"/>
    <w:tmpl w:val="C414C010"/>
    <w:lvl w:ilvl="0" w:tplc="DE7CC21E">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A40E5A8">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FD2AF4D0">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4FE21BF0">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2C2E3F4">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B0A6F0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D6B8F0B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072C60A">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C1A165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2379226B"/>
    <w:multiLevelType w:val="hybridMultilevel"/>
    <w:tmpl w:val="3330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6077F"/>
    <w:multiLevelType w:val="hybridMultilevel"/>
    <w:tmpl w:val="C6BEE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21B57"/>
    <w:multiLevelType w:val="hybridMultilevel"/>
    <w:tmpl w:val="420C1386"/>
    <w:lvl w:ilvl="0" w:tplc="6C0A24AE">
      <w:start w:val="5"/>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E1C298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8388CA6">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802E60E">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4229BB6">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FE818B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54ADC16">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C72E180">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020E402">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4E91452B"/>
    <w:multiLevelType w:val="hybridMultilevel"/>
    <w:tmpl w:val="6F963F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B4C1B"/>
    <w:multiLevelType w:val="hybridMultilevel"/>
    <w:tmpl w:val="CB6210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E0676E"/>
    <w:multiLevelType w:val="hybridMultilevel"/>
    <w:tmpl w:val="871E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DF5CCF"/>
    <w:multiLevelType w:val="hybridMultilevel"/>
    <w:tmpl w:val="6B44B296"/>
    <w:lvl w:ilvl="0" w:tplc="47D086A2">
      <w:start w:val="1"/>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E4EBC1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CC2C4B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E7C3220">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FE0CF7C">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92E71AE">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1825FAA">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CD8DE20">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85605BC">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6F6258F6"/>
    <w:multiLevelType w:val="hybridMultilevel"/>
    <w:tmpl w:val="356AAA12"/>
    <w:lvl w:ilvl="0" w:tplc="04FA2EBA">
      <w:start w:val="1"/>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7EE400C">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4E2693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4529B58">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956081E">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03AB188">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EC0748">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3B2F582">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636297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75FD41A1"/>
    <w:multiLevelType w:val="hybridMultilevel"/>
    <w:tmpl w:val="E616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80189"/>
    <w:multiLevelType w:val="hybridMultilevel"/>
    <w:tmpl w:val="2424D8E4"/>
    <w:lvl w:ilvl="0" w:tplc="3E883CD2">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F9A216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17A6F50">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A2AC23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DCC166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988D40C">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C2A27AC">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7F8F6F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DDDCE300">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7"/>
  </w:num>
  <w:num w:numId="2">
    <w:abstractNumId w:val="0"/>
  </w:num>
  <w:num w:numId="3">
    <w:abstractNumId w:val="6"/>
  </w:num>
  <w:num w:numId="4">
    <w:abstractNumId w:val="5"/>
  </w:num>
  <w:num w:numId="5">
    <w:abstractNumId w:val="11"/>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26"/>
    <w:rsid w:val="0003502E"/>
    <w:rsid w:val="00061E88"/>
    <w:rsid w:val="000A3312"/>
    <w:rsid w:val="001A2A4B"/>
    <w:rsid w:val="00316D8C"/>
    <w:rsid w:val="00355736"/>
    <w:rsid w:val="00395EC6"/>
    <w:rsid w:val="003A223B"/>
    <w:rsid w:val="00482C03"/>
    <w:rsid w:val="005479E1"/>
    <w:rsid w:val="005A136B"/>
    <w:rsid w:val="005B0DE2"/>
    <w:rsid w:val="00605BCE"/>
    <w:rsid w:val="006B1249"/>
    <w:rsid w:val="00743319"/>
    <w:rsid w:val="00764893"/>
    <w:rsid w:val="007945E2"/>
    <w:rsid w:val="007B012D"/>
    <w:rsid w:val="007C7926"/>
    <w:rsid w:val="007E084E"/>
    <w:rsid w:val="00800C6D"/>
    <w:rsid w:val="00807DD2"/>
    <w:rsid w:val="008D5CD7"/>
    <w:rsid w:val="00914AEA"/>
    <w:rsid w:val="00934E6C"/>
    <w:rsid w:val="009C1281"/>
    <w:rsid w:val="00A9074B"/>
    <w:rsid w:val="00AB6903"/>
    <w:rsid w:val="00AD1131"/>
    <w:rsid w:val="00B80261"/>
    <w:rsid w:val="00BB1B80"/>
    <w:rsid w:val="00C06A0A"/>
    <w:rsid w:val="00C44AA8"/>
    <w:rsid w:val="00C566B6"/>
    <w:rsid w:val="00CD32BF"/>
    <w:rsid w:val="00CD798E"/>
    <w:rsid w:val="00D141D5"/>
    <w:rsid w:val="00D74CE8"/>
    <w:rsid w:val="00E87922"/>
    <w:rsid w:val="00ED05D7"/>
    <w:rsid w:val="00F01BF6"/>
    <w:rsid w:val="00F175C9"/>
    <w:rsid w:val="00F42C3F"/>
    <w:rsid w:val="00F5417C"/>
    <w:rsid w:val="00F67721"/>
    <w:rsid w:val="00F835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E184"/>
  <w15:chartTrackingRefBased/>
  <w15:docId w15:val="{19484BBE-2AD5-4582-9C2D-862E3F8F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AB6903"/>
    <w:pPr>
      <w:keepNext/>
      <w:keepLines/>
      <w:spacing w:after="0" w:line="256" w:lineRule="auto"/>
      <w:ind w:left="10" w:hanging="10"/>
      <w:outlineLvl w:val="0"/>
    </w:pPr>
    <w:rPr>
      <w:rFonts w:ascii="Times New Roman" w:eastAsia="Times New Roman" w:hAnsi="Times New Roman" w:cs="Times New Roman"/>
      <w:b/>
      <w:color w:val="000000"/>
      <w:sz w:val="24"/>
      <w:u w:val="single" w:color="000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926"/>
    <w:pPr>
      <w:ind w:left="720"/>
      <w:contextualSpacing/>
    </w:pPr>
  </w:style>
  <w:style w:type="character" w:customStyle="1" w:styleId="Heading1Char">
    <w:name w:val="Heading 1 Char"/>
    <w:basedOn w:val="DefaultParagraphFont"/>
    <w:link w:val="Heading1"/>
    <w:uiPriority w:val="9"/>
    <w:rsid w:val="00AB6903"/>
    <w:rPr>
      <w:rFonts w:ascii="Times New Roman" w:eastAsia="Times New Roman" w:hAnsi="Times New Roman" w:cs="Times New Roman"/>
      <w:b/>
      <w:color w:val="000000"/>
      <w:sz w:val="24"/>
      <w:u w:val="single" w:color="000000"/>
      <w:lang w:eastAsia="zh-CN"/>
    </w:rPr>
  </w:style>
  <w:style w:type="character" w:styleId="Hyperlink">
    <w:name w:val="Hyperlink"/>
    <w:basedOn w:val="DefaultParagraphFont"/>
    <w:uiPriority w:val="99"/>
    <w:unhideWhenUsed/>
    <w:rsid w:val="007945E2"/>
    <w:rPr>
      <w:color w:val="0563C1" w:themeColor="hyperlink"/>
      <w:u w:val="single"/>
    </w:rPr>
  </w:style>
  <w:style w:type="character" w:customStyle="1" w:styleId="UnresolvedMention">
    <w:name w:val="Unresolved Mention"/>
    <w:basedOn w:val="DefaultParagraphFont"/>
    <w:uiPriority w:val="99"/>
    <w:rsid w:val="00B80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165828">
      <w:bodyDiv w:val="1"/>
      <w:marLeft w:val="0"/>
      <w:marRight w:val="0"/>
      <w:marTop w:val="0"/>
      <w:marBottom w:val="0"/>
      <w:divBdr>
        <w:top w:val="none" w:sz="0" w:space="0" w:color="auto"/>
        <w:left w:val="none" w:sz="0" w:space="0" w:color="auto"/>
        <w:bottom w:val="none" w:sz="0" w:space="0" w:color="auto"/>
        <w:right w:val="none" w:sz="0" w:space="0" w:color="auto"/>
      </w:divBdr>
    </w:div>
    <w:div w:id="1651518097">
      <w:bodyDiv w:val="1"/>
      <w:marLeft w:val="0"/>
      <w:marRight w:val="0"/>
      <w:marTop w:val="0"/>
      <w:marBottom w:val="0"/>
      <w:divBdr>
        <w:top w:val="none" w:sz="0" w:space="0" w:color="auto"/>
        <w:left w:val="none" w:sz="0" w:space="0" w:color="auto"/>
        <w:bottom w:val="none" w:sz="0" w:space="0" w:color="auto"/>
        <w:right w:val="none" w:sz="0" w:space="0" w:color="auto"/>
      </w:divBdr>
    </w:div>
    <w:div w:id="189157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nepper@uwyo.edu" TargetMode="External"/><Relationship Id="rId3" Type="http://schemas.openxmlformats.org/officeDocument/2006/relationships/settings" Target="settings.xml"/><Relationship Id="rId7" Type="http://schemas.openxmlformats.org/officeDocument/2006/relationships/hyperlink" Target="mailto:umc@uwy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nepper@uwyo.edu" TargetMode="External"/><Relationship Id="rId5" Type="http://schemas.openxmlformats.org/officeDocument/2006/relationships/hyperlink" Target="mailto:umc@uwyo.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Albert</dc:creator>
  <cp:keywords/>
  <dc:description/>
  <cp:lastModifiedBy>ASUW President</cp:lastModifiedBy>
  <cp:revision>4</cp:revision>
  <dcterms:created xsi:type="dcterms:W3CDTF">2021-07-06T18:40:00Z</dcterms:created>
  <dcterms:modified xsi:type="dcterms:W3CDTF">2021-07-12T21:50:00Z</dcterms:modified>
</cp:coreProperties>
</file>