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083E" w14:textId="77777777" w:rsidR="0047715E" w:rsidRPr="00A23A28" w:rsidRDefault="0047715E" w:rsidP="0047715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23A28">
        <w:rPr>
          <w:rFonts w:ascii="Calibri" w:hAnsi="Calibri" w:cs="Calibri"/>
          <w:b/>
          <w:bCs/>
          <w:color w:val="000000" w:themeColor="text1"/>
          <w:sz w:val="22"/>
          <w:szCs w:val="22"/>
        </w:rPr>
        <w:t>Marketing Communication Minor</w:t>
      </w:r>
      <w:r w:rsidR="005B6410" w:rsidRPr="00A23A2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(21 hours)</w:t>
      </w:r>
    </w:p>
    <w:p w14:paraId="77381F64" w14:textId="77777777" w:rsidR="0047715E" w:rsidRPr="005B6410" w:rsidRDefault="0047715E" w:rsidP="0047715E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F193C9C" w14:textId="77777777" w:rsidR="00CE60A8" w:rsidRPr="005B6410" w:rsidRDefault="00CE60A8" w:rsidP="0047715E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0D50BD">
        <w:rPr>
          <w:rFonts w:ascii="Calibri" w:hAnsi="Calibri" w:cs="Calibri"/>
          <w:b/>
          <w:bCs/>
          <w:color w:val="000000" w:themeColor="text1"/>
          <w:sz w:val="22"/>
          <w:szCs w:val="22"/>
        </w:rPr>
        <w:t>Required for all minors</w:t>
      </w:r>
      <w:r w:rsidRPr="005B6410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4636FB1F" w14:textId="77777777" w:rsidR="00CE60A8" w:rsidRPr="005B6410" w:rsidRDefault="0047715E" w:rsidP="0047715E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B6410">
        <w:rPr>
          <w:rFonts w:ascii="Calibri" w:hAnsi="Calibri" w:cs="Calibri"/>
          <w:color w:val="000000" w:themeColor="text1"/>
          <w:sz w:val="22"/>
          <w:szCs w:val="22"/>
        </w:rPr>
        <w:t>MKT 3210</w:t>
      </w:r>
      <w:r w:rsidR="00CE60A8" w:rsidRPr="005B6410">
        <w:rPr>
          <w:rFonts w:ascii="Calibri" w:hAnsi="Calibri" w:cs="Calibri"/>
          <w:color w:val="000000" w:themeColor="text1"/>
          <w:sz w:val="22"/>
          <w:szCs w:val="22"/>
        </w:rPr>
        <w:t xml:space="preserve"> Introduction to Marketing</w:t>
      </w:r>
      <w:r w:rsidRPr="005B641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64CB4EB" w14:textId="77777777" w:rsidR="0047715E" w:rsidRPr="005B6410" w:rsidRDefault="005B6410" w:rsidP="0047715E">
      <w:pPr>
        <w:pStyle w:val="NormalWeb"/>
        <w:spacing w:before="0" w:beforeAutospacing="0" w:after="0" w:afterAutospacing="0"/>
        <w:rPr>
          <w:color w:val="000000" w:themeColor="text1"/>
        </w:rPr>
      </w:pPr>
      <w:r w:rsidRPr="005B6410">
        <w:rPr>
          <w:rFonts w:ascii="Calibri" w:hAnsi="Calibri" w:cs="Calibri"/>
          <w:color w:val="000000" w:themeColor="text1"/>
          <w:sz w:val="22"/>
          <w:szCs w:val="22"/>
        </w:rPr>
        <w:t>MGT 3210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Management &amp; Organization</w:t>
      </w:r>
    </w:p>
    <w:p w14:paraId="07C5815A" w14:textId="77777777" w:rsidR="005B6410" w:rsidRDefault="005B6410" w:rsidP="0047715E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COJO 3300 Advertising in the Media</w:t>
      </w:r>
    </w:p>
    <w:p w14:paraId="3F001557" w14:textId="77777777" w:rsidR="005B6410" w:rsidRDefault="005B6410" w:rsidP="0047715E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COJO 3310 Public Relations</w:t>
      </w:r>
    </w:p>
    <w:p w14:paraId="013F7490" w14:textId="77777777" w:rsidR="0047715E" w:rsidRPr="005B6410" w:rsidRDefault="0047715E" w:rsidP="0047715E">
      <w:pPr>
        <w:pStyle w:val="NormalWeb"/>
        <w:spacing w:before="0" w:beforeAutospacing="0" w:after="0" w:afterAutospacing="0"/>
        <w:rPr>
          <w:color w:val="000000" w:themeColor="text1"/>
        </w:rPr>
      </w:pPr>
      <w:r w:rsidRPr="005B6410">
        <w:rPr>
          <w:rFonts w:ascii="Calibri" w:hAnsi="Calibri" w:cs="Calibri"/>
          <w:color w:val="000000" w:themeColor="text1"/>
          <w:sz w:val="22"/>
          <w:szCs w:val="22"/>
        </w:rPr>
        <w:t> 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70"/>
      </w:tblGrid>
      <w:tr w:rsidR="005B6410" w:rsidRPr="005B6410" w14:paraId="4671E1BB" w14:textId="77777777">
        <w:trPr>
          <w:trHeight w:val="254"/>
        </w:trPr>
        <w:tc>
          <w:tcPr>
            <w:tcW w:w="6270" w:type="dxa"/>
          </w:tcPr>
          <w:p w14:paraId="7A677680" w14:textId="77777777" w:rsidR="005B6410" w:rsidRPr="00C16288" w:rsidRDefault="005B641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16288">
              <w:rPr>
                <w:b/>
                <w:bCs/>
                <w:color w:val="000000" w:themeColor="text1"/>
                <w:sz w:val="22"/>
                <w:szCs w:val="22"/>
              </w:rPr>
              <w:t xml:space="preserve">COJO Emphasis (to be taken by non-COJO majors): </w:t>
            </w:r>
          </w:p>
          <w:p w14:paraId="6E3A038F" w14:textId="77777777" w:rsidR="005B6410" w:rsidRPr="00C16288" w:rsidRDefault="005B641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E1D11">
              <w:rPr>
                <w:color w:val="000000" w:themeColor="text1"/>
                <w:sz w:val="22"/>
                <w:szCs w:val="22"/>
                <w:u w:val="single"/>
              </w:rPr>
              <w:t>Choose three courses from the following</w:t>
            </w:r>
            <w:r w:rsidRPr="00C16288">
              <w:rPr>
                <w:color w:val="000000" w:themeColor="text1"/>
                <w:sz w:val="22"/>
                <w:szCs w:val="22"/>
              </w:rPr>
              <w:t xml:space="preserve">: (9 hours) </w:t>
            </w:r>
          </w:p>
          <w:p w14:paraId="42A78274" w14:textId="77777777" w:rsidR="005B6410" w:rsidRPr="00C16288" w:rsidRDefault="005B641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16288">
              <w:rPr>
                <w:color w:val="000000" w:themeColor="text1"/>
                <w:sz w:val="22"/>
                <w:szCs w:val="22"/>
              </w:rPr>
              <w:t>COJO 2100 Media Writing</w:t>
            </w:r>
            <w:r w:rsidR="006C1A45" w:rsidRPr="00C16288">
              <w:rPr>
                <w:color w:val="000000" w:themeColor="text1"/>
                <w:sz w:val="22"/>
                <w:szCs w:val="22"/>
              </w:rPr>
              <w:t xml:space="preserve"> (Required in this emphasis and prerequisite to COJO 3300 and COJO 3310)</w:t>
            </w:r>
          </w:p>
          <w:p w14:paraId="2F447F92" w14:textId="77777777" w:rsidR="006C1A45" w:rsidRPr="00C16288" w:rsidRDefault="006C1A4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16288">
              <w:rPr>
                <w:color w:val="000000" w:themeColor="text1"/>
                <w:sz w:val="22"/>
                <w:szCs w:val="22"/>
              </w:rPr>
              <w:t>COJO 2400 Intro to Photography</w:t>
            </w:r>
          </w:p>
          <w:p w14:paraId="71DEDF4D" w14:textId="77777777" w:rsidR="006C1A45" w:rsidRPr="00C16288" w:rsidRDefault="006C1A4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16288">
              <w:rPr>
                <w:color w:val="000000" w:themeColor="text1"/>
                <w:sz w:val="22"/>
                <w:szCs w:val="22"/>
              </w:rPr>
              <w:t>COJO 3200 Graphics of Communication</w:t>
            </w:r>
          </w:p>
          <w:p w14:paraId="0E296FF5" w14:textId="77777777" w:rsidR="006C1A45" w:rsidRPr="00C16288" w:rsidRDefault="006C1A4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16288">
              <w:rPr>
                <w:color w:val="000000" w:themeColor="text1"/>
                <w:sz w:val="22"/>
                <w:szCs w:val="22"/>
              </w:rPr>
              <w:t>COJO 3480 Section 1 (Prerequisite 9 hours of COJO)</w:t>
            </w:r>
          </w:p>
          <w:p w14:paraId="5534CDDB" w14:textId="77777777" w:rsidR="004364C0" w:rsidRPr="00C16288" w:rsidRDefault="004364C0" w:rsidP="004364C0">
            <w:pPr>
              <w:rPr>
                <w:sz w:val="22"/>
                <w:szCs w:val="22"/>
              </w:rPr>
            </w:pPr>
            <w:r w:rsidRPr="00C16288">
              <w:rPr>
                <w:sz w:val="22"/>
                <w:szCs w:val="22"/>
              </w:rPr>
              <w:t>COJO 3530 Multimedia Production</w:t>
            </w:r>
          </w:p>
          <w:p w14:paraId="66B8BB88" w14:textId="70028855" w:rsidR="000D46FF" w:rsidRPr="00C16288" w:rsidRDefault="000D46FF" w:rsidP="009E18BF">
            <w:pPr>
              <w:pStyle w:val="Default"/>
              <w:ind w:right="-1062"/>
              <w:rPr>
                <w:color w:val="000000" w:themeColor="text1"/>
                <w:sz w:val="22"/>
                <w:szCs w:val="22"/>
              </w:rPr>
            </w:pPr>
            <w:r w:rsidRPr="00C16288">
              <w:rPr>
                <w:color w:val="000000" w:themeColor="text1"/>
                <w:sz w:val="22"/>
                <w:szCs w:val="22"/>
              </w:rPr>
              <w:t>COJO 4040 Digital Video Production (Prerequisite 9 hours of COJO)</w:t>
            </w:r>
          </w:p>
          <w:p w14:paraId="57FF2CB7" w14:textId="77777777" w:rsidR="006C1A45" w:rsidRPr="00C16288" w:rsidRDefault="006C1A4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16288">
              <w:rPr>
                <w:color w:val="000000" w:themeColor="text1"/>
                <w:sz w:val="22"/>
                <w:szCs w:val="22"/>
              </w:rPr>
              <w:t>COJO 4310 Public Relations Techniques (Prerequisite COJO 3310)</w:t>
            </w:r>
          </w:p>
          <w:p w14:paraId="7363604A" w14:textId="77777777" w:rsidR="006C1A45" w:rsidRPr="005B6410" w:rsidRDefault="006C1A45" w:rsidP="000D46FF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19ED9DAD" w14:textId="77777777" w:rsidR="001F571A" w:rsidRPr="005B6410" w:rsidRDefault="001F571A" w:rsidP="001F571A">
      <w:pPr>
        <w:pStyle w:val="Default"/>
        <w:rPr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Marketing</w:t>
      </w:r>
      <w:r w:rsidRPr="005B6410">
        <w:rPr>
          <w:b/>
          <w:bCs/>
          <w:color w:val="000000" w:themeColor="text1"/>
          <w:sz w:val="23"/>
          <w:szCs w:val="23"/>
        </w:rPr>
        <w:t xml:space="preserve"> Emphasis (to be taken by non-</w:t>
      </w:r>
      <w:r>
        <w:rPr>
          <w:b/>
          <w:bCs/>
          <w:color w:val="000000" w:themeColor="text1"/>
          <w:sz w:val="23"/>
          <w:szCs w:val="23"/>
        </w:rPr>
        <w:t>College of Business</w:t>
      </w:r>
      <w:r w:rsidRPr="005B6410">
        <w:rPr>
          <w:b/>
          <w:bCs/>
          <w:color w:val="000000" w:themeColor="text1"/>
          <w:sz w:val="23"/>
          <w:szCs w:val="23"/>
        </w:rPr>
        <w:t xml:space="preserve"> majors): </w:t>
      </w:r>
    </w:p>
    <w:p w14:paraId="4BC6A80D" w14:textId="77777777" w:rsidR="0047715E" w:rsidRPr="00833541" w:rsidRDefault="001F571A" w:rsidP="00833541">
      <w:pPr>
        <w:pStyle w:val="Default"/>
        <w:rPr>
          <w:color w:val="000000" w:themeColor="text1"/>
          <w:sz w:val="23"/>
          <w:szCs w:val="23"/>
        </w:rPr>
      </w:pPr>
      <w:bookmarkStart w:id="0" w:name="_GoBack"/>
      <w:r w:rsidRPr="006E1D11">
        <w:rPr>
          <w:color w:val="000000" w:themeColor="text1"/>
          <w:sz w:val="23"/>
          <w:szCs w:val="23"/>
          <w:u w:val="single"/>
        </w:rPr>
        <w:t>Choose three courses from the following</w:t>
      </w:r>
      <w:bookmarkEnd w:id="0"/>
      <w:r w:rsidRPr="005B6410">
        <w:rPr>
          <w:color w:val="000000" w:themeColor="text1"/>
          <w:sz w:val="23"/>
          <w:szCs w:val="23"/>
        </w:rPr>
        <w:t xml:space="preserve">: (9 hours) </w:t>
      </w:r>
    </w:p>
    <w:p w14:paraId="1F29C906" w14:textId="77777777" w:rsidR="00564AE3" w:rsidRPr="005B6410" w:rsidRDefault="00564AE3" w:rsidP="00564AE3">
      <w:pPr>
        <w:pStyle w:val="NormalWeb"/>
        <w:spacing w:before="0" w:beforeAutospacing="0" w:after="0" w:afterAutospacing="0"/>
        <w:rPr>
          <w:color w:val="000000" w:themeColor="text1"/>
        </w:rPr>
      </w:pPr>
      <w:r w:rsidRPr="005B6410">
        <w:rPr>
          <w:rFonts w:ascii="Calibri" w:hAnsi="Calibri" w:cs="Calibri"/>
          <w:color w:val="000000" w:themeColor="text1"/>
          <w:sz w:val="22"/>
          <w:szCs w:val="22"/>
        </w:rPr>
        <w:t>MKT 4240</w:t>
      </w:r>
      <w:r w:rsidR="0083354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33541" w:rsidRPr="005B6410">
        <w:rPr>
          <w:rFonts w:ascii="Calibri" w:hAnsi="Calibri" w:cs="Calibri"/>
          <w:color w:val="000000" w:themeColor="text1"/>
          <w:sz w:val="22"/>
          <w:szCs w:val="22"/>
        </w:rPr>
        <w:t>Consumer Behavior</w:t>
      </w:r>
      <w:r w:rsidRPr="005B641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33541">
        <w:rPr>
          <w:rFonts w:ascii="Calibri" w:hAnsi="Calibri" w:cs="Calibri"/>
          <w:color w:val="000000" w:themeColor="text1"/>
          <w:sz w:val="22"/>
          <w:szCs w:val="22"/>
        </w:rPr>
        <w:t>(R</w:t>
      </w:r>
      <w:r w:rsidRPr="005B6410">
        <w:rPr>
          <w:rFonts w:ascii="Calibri" w:hAnsi="Calibri" w:cs="Calibri"/>
          <w:color w:val="000000" w:themeColor="text1"/>
          <w:sz w:val="22"/>
          <w:szCs w:val="22"/>
        </w:rPr>
        <w:t>equired in this emphasis</w:t>
      </w:r>
      <w:r w:rsidR="00833541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40AF0EC6" w14:textId="77777777" w:rsidR="006F1BCD" w:rsidRPr="005B6410" w:rsidRDefault="006F1BCD" w:rsidP="006F1BCD">
      <w:pPr>
        <w:pStyle w:val="NormalWeb"/>
        <w:spacing w:before="0" w:beforeAutospacing="0" w:after="0" w:afterAutospacing="0"/>
        <w:rPr>
          <w:color w:val="000000" w:themeColor="text1"/>
        </w:rPr>
      </w:pPr>
      <w:r w:rsidRPr="005B6410">
        <w:rPr>
          <w:rFonts w:ascii="Calibri" w:hAnsi="Calibri" w:cs="Calibri"/>
          <w:color w:val="000000" w:themeColor="text1"/>
          <w:sz w:val="22"/>
          <w:szCs w:val="22"/>
        </w:rPr>
        <w:t>MKT 4230 Integrated Marketing Communications</w:t>
      </w:r>
    </w:p>
    <w:p w14:paraId="16D6A330" w14:textId="77777777" w:rsidR="0047715E" w:rsidRPr="005B6410" w:rsidRDefault="0047715E" w:rsidP="0047715E">
      <w:pPr>
        <w:pStyle w:val="NormalWeb"/>
        <w:spacing w:before="0" w:beforeAutospacing="0" w:after="0" w:afterAutospacing="0"/>
        <w:rPr>
          <w:color w:val="000000" w:themeColor="text1"/>
        </w:rPr>
      </w:pPr>
      <w:r w:rsidRPr="005B6410">
        <w:rPr>
          <w:rFonts w:ascii="Calibri" w:hAnsi="Calibri" w:cs="Calibri"/>
          <w:color w:val="000000" w:themeColor="text1"/>
          <w:sz w:val="22"/>
          <w:szCs w:val="22"/>
        </w:rPr>
        <w:t>MKT 4520</w:t>
      </w:r>
      <w:r w:rsidR="000D46F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46FF" w:rsidRPr="005B6410">
        <w:rPr>
          <w:rFonts w:ascii="Calibri" w:hAnsi="Calibri" w:cs="Calibri"/>
          <w:color w:val="000000" w:themeColor="text1"/>
          <w:sz w:val="22"/>
          <w:szCs w:val="22"/>
        </w:rPr>
        <w:t>Marketing Research &amp; Analysis</w:t>
      </w:r>
    </w:p>
    <w:p w14:paraId="433F396F" w14:textId="77777777" w:rsidR="0047715E" w:rsidRPr="005B6410" w:rsidRDefault="0047715E" w:rsidP="0047715E">
      <w:pPr>
        <w:pStyle w:val="NormalWeb"/>
        <w:spacing w:before="0" w:beforeAutospacing="0" w:after="0" w:afterAutospacing="0"/>
        <w:rPr>
          <w:color w:val="000000" w:themeColor="text1"/>
        </w:rPr>
      </w:pPr>
      <w:r w:rsidRPr="005B6410">
        <w:rPr>
          <w:rFonts w:ascii="Calibri" w:hAnsi="Calibri" w:cs="Calibri"/>
          <w:color w:val="000000" w:themeColor="text1"/>
          <w:sz w:val="22"/>
          <w:szCs w:val="22"/>
        </w:rPr>
        <w:t>MKT 4540</w:t>
      </w:r>
      <w:r w:rsidR="006F1B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1BCD" w:rsidRPr="005B6410">
        <w:rPr>
          <w:rFonts w:ascii="Calibri" w:hAnsi="Calibri" w:cs="Calibri"/>
          <w:color w:val="000000" w:themeColor="text1"/>
          <w:sz w:val="22"/>
          <w:szCs w:val="22"/>
        </w:rPr>
        <w:t>International Marketing</w:t>
      </w:r>
    </w:p>
    <w:p w14:paraId="6B8B3EB9" w14:textId="77777777" w:rsidR="0047715E" w:rsidRPr="005B6410" w:rsidRDefault="0047715E" w:rsidP="0047715E">
      <w:pPr>
        <w:pStyle w:val="NormalWeb"/>
        <w:spacing w:before="0" w:beforeAutospacing="0" w:after="0" w:afterAutospacing="0"/>
        <w:rPr>
          <w:color w:val="000000" w:themeColor="text1"/>
        </w:rPr>
      </w:pPr>
      <w:r w:rsidRPr="005B6410">
        <w:rPr>
          <w:rFonts w:ascii="Calibri" w:hAnsi="Calibri" w:cs="Calibri"/>
          <w:color w:val="000000" w:themeColor="text1"/>
          <w:sz w:val="22"/>
          <w:szCs w:val="22"/>
        </w:rPr>
        <w:t>MKT 4590</w:t>
      </w:r>
      <w:r w:rsidR="006F1B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1BCD" w:rsidRPr="005B6410">
        <w:rPr>
          <w:rFonts w:ascii="Calibri" w:hAnsi="Calibri" w:cs="Calibri"/>
          <w:color w:val="000000" w:themeColor="text1"/>
          <w:sz w:val="22"/>
          <w:szCs w:val="22"/>
        </w:rPr>
        <w:t>Sustainable Business Practices</w:t>
      </w:r>
    </w:p>
    <w:p w14:paraId="57F23285" w14:textId="51A848C5" w:rsidR="005B6410" w:rsidRDefault="0047715E" w:rsidP="006F1BCD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B6410">
        <w:rPr>
          <w:rFonts w:ascii="Calibri" w:hAnsi="Calibri" w:cs="Calibri"/>
          <w:color w:val="000000" w:themeColor="text1"/>
          <w:sz w:val="22"/>
          <w:szCs w:val="22"/>
        </w:rPr>
        <w:t>MKT 4910 Special Topics</w:t>
      </w:r>
      <w:r w:rsidR="006F1BCD">
        <w:rPr>
          <w:rFonts w:ascii="Calibri" w:hAnsi="Calibri" w:cs="Calibri"/>
          <w:color w:val="000000" w:themeColor="text1"/>
          <w:sz w:val="22"/>
          <w:szCs w:val="22"/>
        </w:rPr>
        <w:t xml:space="preserve"> in Marketing</w:t>
      </w:r>
    </w:p>
    <w:p w14:paraId="3FFC92CB" w14:textId="57985ECB" w:rsidR="00442B2D" w:rsidRPr="005B6410" w:rsidRDefault="00442B2D" w:rsidP="006F1BCD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SELL</w:t>
      </w:r>
      <w:r w:rsidRPr="00442B2D">
        <w:rPr>
          <w:rFonts w:ascii="Calibri" w:hAnsi="Calibri" w:cs="Calibri"/>
          <w:color w:val="000000" w:themeColor="text1"/>
          <w:sz w:val="22"/>
          <w:szCs w:val="22"/>
        </w:rPr>
        <w:t xml:space="preserve"> 3310 Professional &amp; Technical Selling</w:t>
      </w:r>
    </w:p>
    <w:sectPr w:rsidR="00442B2D" w:rsidRPr="005B6410" w:rsidSect="00142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5E"/>
    <w:rsid w:val="000D46FF"/>
    <w:rsid w:val="000D50BD"/>
    <w:rsid w:val="00142B26"/>
    <w:rsid w:val="001F571A"/>
    <w:rsid w:val="004364C0"/>
    <w:rsid w:val="00442B2D"/>
    <w:rsid w:val="0047715E"/>
    <w:rsid w:val="00564AE3"/>
    <w:rsid w:val="005B6410"/>
    <w:rsid w:val="006C1A45"/>
    <w:rsid w:val="006E1D11"/>
    <w:rsid w:val="006F1BCD"/>
    <w:rsid w:val="00821F2C"/>
    <w:rsid w:val="00833541"/>
    <w:rsid w:val="009E18BF"/>
    <w:rsid w:val="00A23A28"/>
    <w:rsid w:val="00A62092"/>
    <w:rsid w:val="00C16288"/>
    <w:rsid w:val="00CE60A8"/>
    <w:rsid w:val="00D469F5"/>
    <w:rsid w:val="00DA10C3"/>
    <w:rsid w:val="00F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395FF"/>
  <w14:defaultImageDpi w14:val="32767"/>
  <w15:chartTrackingRefBased/>
  <w15:docId w15:val="{BF5EF895-3908-3B49-B566-5731CAA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B641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Price Schultz</dc:creator>
  <cp:keywords/>
  <dc:description/>
  <cp:lastModifiedBy>Cindy Price Schultz</cp:lastModifiedBy>
  <cp:revision>16</cp:revision>
  <dcterms:created xsi:type="dcterms:W3CDTF">2019-06-04T17:34:00Z</dcterms:created>
  <dcterms:modified xsi:type="dcterms:W3CDTF">2019-06-10T15:35:00Z</dcterms:modified>
</cp:coreProperties>
</file>