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84" w:rsidRDefault="00604C84" w:rsidP="0031722C">
      <w:pPr>
        <w:spacing w:after="0" w:line="240" w:lineRule="auto"/>
        <w:jc w:val="center"/>
        <w:rPr>
          <w:rFonts w:eastAsia="Times New Roman" w:cs="Times New Roman"/>
          <w:b/>
          <w:sz w:val="28"/>
          <w:szCs w:val="28"/>
        </w:rPr>
      </w:pPr>
      <w:r>
        <w:rPr>
          <w:noProof/>
        </w:rPr>
        <w:drawing>
          <wp:inline distT="0" distB="0" distL="0" distR="0" wp14:anchorId="7C483F2A" wp14:editId="7AAC1787">
            <wp:extent cx="4895850" cy="1284115"/>
            <wp:effectExtent l="0" t="0" r="0" b="0"/>
            <wp:docPr id="3" name="Picture 3" descr="http://www.uwyo.edu/cessupport/_files/logos_uw/uw_logo_2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yo.edu/cessupport/_files/logos_uw/uw_logo_2line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1284115"/>
                    </a:xfrm>
                    <a:prstGeom prst="rect">
                      <a:avLst/>
                    </a:prstGeom>
                    <a:noFill/>
                    <a:ln>
                      <a:noFill/>
                    </a:ln>
                  </pic:spPr>
                </pic:pic>
              </a:graphicData>
            </a:graphic>
          </wp:inline>
        </w:drawing>
      </w:r>
    </w:p>
    <w:p w:rsidR="00604C84" w:rsidRDefault="00604C84" w:rsidP="0031722C">
      <w:pPr>
        <w:spacing w:after="0" w:line="240" w:lineRule="auto"/>
        <w:jc w:val="center"/>
        <w:rPr>
          <w:rFonts w:eastAsia="Times New Roman" w:cs="Times New Roman"/>
          <w:b/>
          <w:sz w:val="28"/>
          <w:szCs w:val="28"/>
        </w:rPr>
      </w:pPr>
    </w:p>
    <w:p w:rsidR="00604C84" w:rsidRDefault="00604C84" w:rsidP="0031722C">
      <w:pPr>
        <w:spacing w:after="0" w:line="240" w:lineRule="auto"/>
        <w:jc w:val="center"/>
        <w:rPr>
          <w:rFonts w:eastAsia="Times New Roman" w:cs="Times New Roman"/>
          <w:b/>
          <w:sz w:val="28"/>
          <w:szCs w:val="28"/>
        </w:rPr>
      </w:pPr>
    </w:p>
    <w:p w:rsidR="0031722C" w:rsidRPr="00604C84" w:rsidRDefault="0031722C" w:rsidP="00AE0920">
      <w:pPr>
        <w:spacing w:after="0" w:line="240" w:lineRule="auto"/>
        <w:jc w:val="center"/>
        <w:rPr>
          <w:rFonts w:eastAsia="Times New Roman" w:cs="Times New Roman"/>
          <w:b/>
          <w:sz w:val="44"/>
          <w:szCs w:val="44"/>
        </w:rPr>
      </w:pPr>
      <w:r w:rsidRPr="00604C84">
        <w:rPr>
          <w:rFonts w:eastAsia="Times New Roman" w:cs="Times New Roman"/>
          <w:b/>
          <w:sz w:val="44"/>
          <w:szCs w:val="44"/>
        </w:rPr>
        <w:t xml:space="preserve">Interview </w:t>
      </w:r>
      <w:r w:rsidR="00AE0920">
        <w:rPr>
          <w:rFonts w:eastAsia="Times New Roman" w:cs="Times New Roman"/>
          <w:b/>
          <w:sz w:val="44"/>
          <w:szCs w:val="44"/>
        </w:rPr>
        <w:t>FAQ’s</w:t>
      </w:r>
    </w:p>
    <w:p w:rsidR="004708ED" w:rsidRPr="00A72F31" w:rsidRDefault="004708ED" w:rsidP="0031722C">
      <w:pPr>
        <w:spacing w:after="0" w:line="240" w:lineRule="auto"/>
        <w:jc w:val="center"/>
        <w:rPr>
          <w:rFonts w:eastAsia="Times New Roman" w:cs="Times New Roman"/>
          <w:b/>
          <w:sz w:val="28"/>
          <w:szCs w:val="28"/>
        </w:rPr>
      </w:pPr>
    </w:p>
    <w:p w:rsidR="00AE0920" w:rsidRPr="00A41CBC" w:rsidRDefault="00AE0920" w:rsidP="00AE0920">
      <w:pPr>
        <w:rPr>
          <w:b/>
          <w:i/>
          <w:sz w:val="28"/>
          <w:szCs w:val="28"/>
          <w:u w:val="single"/>
        </w:rPr>
      </w:pPr>
      <w:bookmarkStart w:id="0" w:name="_GoBack"/>
      <w:bookmarkEnd w:id="0"/>
    </w:p>
    <w:p w:rsidR="00AE0920" w:rsidRPr="00A41CBC" w:rsidRDefault="00AE0920" w:rsidP="00AE0920">
      <w:pPr>
        <w:rPr>
          <w:b/>
          <w:u w:val="single"/>
        </w:rPr>
      </w:pPr>
      <w:r w:rsidRPr="00A41CBC">
        <w:rPr>
          <w:b/>
          <w:u w:val="single"/>
        </w:rPr>
        <w:t>How many people need to be on the interview committee?</w:t>
      </w:r>
    </w:p>
    <w:p w:rsidR="00AE0920" w:rsidRDefault="00AE0920" w:rsidP="00AE0920">
      <w:r>
        <w:t xml:space="preserve">The purpose of the interview committee is to bring a variety of perspectives and insight to the interview process.  We recommend that the committee is comprised of at least three members to evaluate all application materials, determine which candidates will participate in the interview process and actively conduct the interviews.  </w:t>
      </w:r>
    </w:p>
    <w:p w:rsidR="00AE0920" w:rsidRPr="00C727A8" w:rsidRDefault="00AE0920" w:rsidP="00AE0920">
      <w:pPr>
        <w:rPr>
          <w:b/>
          <w:u w:val="single"/>
        </w:rPr>
      </w:pPr>
      <w:r w:rsidRPr="00C727A8">
        <w:rPr>
          <w:b/>
          <w:u w:val="single"/>
        </w:rPr>
        <w:t>One of the committee members won’t be able to make it to all interviews.  What do I do?</w:t>
      </w:r>
    </w:p>
    <w:p w:rsidR="00AE0920" w:rsidRDefault="00AE0920" w:rsidP="00AE0920">
      <w:r>
        <w:t>Unfortunately, that member will not be able to participate on the interview committee.  If the member has already sat in on interviews, you will need to remove that member’s evaluations of the interviews.</w:t>
      </w:r>
    </w:p>
    <w:p w:rsidR="00AE0920" w:rsidRDefault="00AE0920" w:rsidP="00AE0920"/>
    <w:p w:rsidR="00AE0920" w:rsidRPr="00EE4EA2" w:rsidRDefault="00AE0920" w:rsidP="00AE0920"/>
    <w:p w:rsidR="00AE0920" w:rsidRPr="00A41CBC" w:rsidRDefault="00AE0920" w:rsidP="00AE0920">
      <w:pPr>
        <w:rPr>
          <w:b/>
          <w:u w:val="single"/>
        </w:rPr>
      </w:pPr>
      <w:r w:rsidRPr="00A41CBC">
        <w:rPr>
          <w:b/>
          <w:u w:val="single"/>
        </w:rPr>
        <w:t>When can we begin interviewing applicants?</w:t>
      </w:r>
    </w:p>
    <w:p w:rsidR="00AE0920" w:rsidRPr="004A68EE" w:rsidRDefault="00AE0920" w:rsidP="00AE0920">
      <w:r>
        <w:t>After your interview questions and screening evaluations have been approved by your recruiter.</w:t>
      </w:r>
    </w:p>
    <w:p w:rsidR="00AE0920" w:rsidRPr="00A41CBC" w:rsidRDefault="00AE0920" w:rsidP="00AE0920">
      <w:pPr>
        <w:rPr>
          <w:b/>
          <w:u w:val="single"/>
        </w:rPr>
      </w:pPr>
      <w:r w:rsidRPr="00A41CBC">
        <w:rPr>
          <w:b/>
          <w:u w:val="single"/>
        </w:rPr>
        <w:t>Can we interview all applicants in the pool?</w:t>
      </w:r>
    </w:p>
    <w:p w:rsidR="00AE0920" w:rsidRPr="002D579B" w:rsidRDefault="00AE0920" w:rsidP="00AE0920">
      <w:r>
        <w:t>Yes</w:t>
      </w:r>
    </w:p>
    <w:p w:rsidR="00AE0920" w:rsidRPr="00A41CBC" w:rsidRDefault="00AE0920" w:rsidP="00AE0920">
      <w:pPr>
        <w:rPr>
          <w:u w:val="single"/>
        </w:rPr>
      </w:pPr>
      <w:r w:rsidRPr="00A41CBC">
        <w:rPr>
          <w:b/>
          <w:u w:val="single"/>
        </w:rPr>
        <w:t>What should I do when I’m interviewing an applicant and they are self-disclosing information such as marital status, religion, etc.?</w:t>
      </w:r>
      <w:r w:rsidRPr="00A41CBC">
        <w:rPr>
          <w:u w:val="single"/>
        </w:rPr>
        <w:t xml:space="preserve">  </w:t>
      </w:r>
    </w:p>
    <w:p w:rsidR="00AE0920" w:rsidRDefault="00AE0920" w:rsidP="00AE0920">
      <w:r>
        <w:t xml:space="preserve">When an applicant voluntarily offers such information it is a good idea not to write this information down and guide the interview </w:t>
      </w:r>
      <w:r w:rsidRPr="00A41CBC">
        <w:t>away</w:t>
      </w:r>
      <w:r>
        <w:t xml:space="preserve"> from such disclosures into topics specifically related to the job.</w:t>
      </w:r>
    </w:p>
    <w:p w:rsidR="00AE0920" w:rsidRDefault="00AE0920" w:rsidP="00AE0920">
      <w:r w:rsidRPr="00AA467D">
        <w:rPr>
          <w:b/>
          <w:u w:val="single"/>
        </w:rPr>
        <w:t>We have tried unsuccessfully to schedule an interview for one of the applicants. What do I need to do</w:t>
      </w:r>
      <w:r w:rsidRPr="00AA467D">
        <w:t>?</w:t>
      </w:r>
    </w:p>
    <w:p w:rsidR="00AE0920" w:rsidRDefault="00AE0920" w:rsidP="00AE0920">
      <w:r>
        <w:t>Send the candidate an email indicating your desire to schedule an interview and follow-up with a phone call to all email addresses and phone numbers on their resume and application materials. You should indicate a deadline to respond in order to be considered for the interview (within one week).</w:t>
      </w:r>
    </w:p>
    <w:p w:rsidR="00AE0920" w:rsidRPr="00AA467D" w:rsidRDefault="00AE0920" w:rsidP="00AE0920">
      <w:pPr>
        <w:rPr>
          <w:b/>
          <w:u w:val="single"/>
        </w:rPr>
      </w:pPr>
      <w:r w:rsidRPr="00AA467D">
        <w:rPr>
          <w:b/>
          <w:u w:val="single"/>
        </w:rPr>
        <w:t>I had a “no show/no call” applicant for an interview.  What do I do?</w:t>
      </w:r>
    </w:p>
    <w:p w:rsidR="00AE0920" w:rsidRDefault="00AE0920" w:rsidP="00AE0920">
      <w:r>
        <w:t>You may try to contact them to see if there was a communication problem, an unavoidable conflict or an attempt to reschedule. However, if they do not respond to your phone calls/messages, and you have given them a reasonable period of time to respond you may consider them withdrawn.</w:t>
      </w:r>
    </w:p>
    <w:p w:rsidR="0031722C" w:rsidRPr="00A72F31" w:rsidRDefault="0031722C" w:rsidP="0031722C">
      <w:pPr>
        <w:spacing w:after="0" w:line="240" w:lineRule="auto"/>
        <w:rPr>
          <w:rFonts w:eastAsia="Times New Roman" w:cs="Times New Roman"/>
        </w:rPr>
      </w:pPr>
    </w:p>
    <w:sectPr w:rsidR="0031722C" w:rsidRPr="00A72F31" w:rsidSect="00A72F31">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2C"/>
    <w:rsid w:val="0031722C"/>
    <w:rsid w:val="00361A92"/>
    <w:rsid w:val="004708ED"/>
    <w:rsid w:val="00604C84"/>
    <w:rsid w:val="00973A5A"/>
    <w:rsid w:val="00A72F31"/>
    <w:rsid w:val="00AE0920"/>
    <w:rsid w:val="00F2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6251">
      <w:bodyDiv w:val="1"/>
      <w:marLeft w:val="0"/>
      <w:marRight w:val="0"/>
      <w:marTop w:val="0"/>
      <w:marBottom w:val="0"/>
      <w:divBdr>
        <w:top w:val="none" w:sz="0" w:space="0" w:color="auto"/>
        <w:left w:val="none" w:sz="0" w:space="0" w:color="auto"/>
        <w:bottom w:val="none" w:sz="0" w:space="0" w:color="auto"/>
        <w:right w:val="none" w:sz="0" w:space="0" w:color="auto"/>
      </w:divBdr>
      <w:divsChild>
        <w:div w:id="1804153454">
          <w:marLeft w:val="0"/>
          <w:marRight w:val="0"/>
          <w:marTop w:val="0"/>
          <w:marBottom w:val="0"/>
          <w:divBdr>
            <w:top w:val="none" w:sz="0" w:space="0" w:color="auto"/>
            <w:left w:val="none" w:sz="0" w:space="0" w:color="auto"/>
            <w:bottom w:val="none" w:sz="0" w:space="0" w:color="auto"/>
            <w:right w:val="none" w:sz="0" w:space="0" w:color="auto"/>
          </w:divBdr>
        </w:div>
        <w:div w:id="1114401582">
          <w:marLeft w:val="0"/>
          <w:marRight w:val="0"/>
          <w:marTop w:val="0"/>
          <w:marBottom w:val="0"/>
          <w:divBdr>
            <w:top w:val="none" w:sz="0" w:space="0" w:color="auto"/>
            <w:left w:val="none" w:sz="0" w:space="0" w:color="auto"/>
            <w:bottom w:val="none" w:sz="0" w:space="0" w:color="auto"/>
            <w:right w:val="none" w:sz="0" w:space="0" w:color="auto"/>
          </w:divBdr>
        </w:div>
        <w:div w:id="1608200434">
          <w:marLeft w:val="0"/>
          <w:marRight w:val="0"/>
          <w:marTop w:val="0"/>
          <w:marBottom w:val="0"/>
          <w:divBdr>
            <w:top w:val="none" w:sz="0" w:space="0" w:color="auto"/>
            <w:left w:val="none" w:sz="0" w:space="0" w:color="auto"/>
            <w:bottom w:val="none" w:sz="0" w:space="0" w:color="auto"/>
            <w:right w:val="none" w:sz="0" w:space="0" w:color="auto"/>
          </w:divBdr>
        </w:div>
        <w:div w:id="935407268">
          <w:marLeft w:val="0"/>
          <w:marRight w:val="0"/>
          <w:marTop w:val="0"/>
          <w:marBottom w:val="0"/>
          <w:divBdr>
            <w:top w:val="none" w:sz="0" w:space="0" w:color="auto"/>
            <w:left w:val="none" w:sz="0" w:space="0" w:color="auto"/>
            <w:bottom w:val="none" w:sz="0" w:space="0" w:color="auto"/>
            <w:right w:val="none" w:sz="0" w:space="0" w:color="auto"/>
          </w:divBdr>
        </w:div>
        <w:div w:id="1431468633">
          <w:marLeft w:val="0"/>
          <w:marRight w:val="0"/>
          <w:marTop w:val="0"/>
          <w:marBottom w:val="0"/>
          <w:divBdr>
            <w:top w:val="none" w:sz="0" w:space="0" w:color="auto"/>
            <w:left w:val="none" w:sz="0" w:space="0" w:color="auto"/>
            <w:bottom w:val="none" w:sz="0" w:space="0" w:color="auto"/>
            <w:right w:val="none" w:sz="0" w:space="0" w:color="auto"/>
          </w:divBdr>
        </w:div>
        <w:div w:id="1324239874">
          <w:marLeft w:val="0"/>
          <w:marRight w:val="0"/>
          <w:marTop w:val="0"/>
          <w:marBottom w:val="0"/>
          <w:divBdr>
            <w:top w:val="none" w:sz="0" w:space="0" w:color="auto"/>
            <w:left w:val="none" w:sz="0" w:space="0" w:color="auto"/>
            <w:bottom w:val="none" w:sz="0" w:space="0" w:color="auto"/>
            <w:right w:val="none" w:sz="0" w:space="0" w:color="auto"/>
          </w:divBdr>
        </w:div>
        <w:div w:id="72631913">
          <w:marLeft w:val="0"/>
          <w:marRight w:val="0"/>
          <w:marTop w:val="0"/>
          <w:marBottom w:val="0"/>
          <w:divBdr>
            <w:top w:val="none" w:sz="0" w:space="0" w:color="auto"/>
            <w:left w:val="none" w:sz="0" w:space="0" w:color="auto"/>
            <w:bottom w:val="none" w:sz="0" w:space="0" w:color="auto"/>
            <w:right w:val="none" w:sz="0" w:space="0" w:color="auto"/>
          </w:divBdr>
        </w:div>
        <w:div w:id="1093238409">
          <w:marLeft w:val="0"/>
          <w:marRight w:val="0"/>
          <w:marTop w:val="0"/>
          <w:marBottom w:val="0"/>
          <w:divBdr>
            <w:top w:val="none" w:sz="0" w:space="0" w:color="auto"/>
            <w:left w:val="none" w:sz="0" w:space="0" w:color="auto"/>
            <w:bottom w:val="none" w:sz="0" w:space="0" w:color="auto"/>
            <w:right w:val="none" w:sz="0" w:space="0" w:color="auto"/>
          </w:divBdr>
        </w:div>
        <w:div w:id="209457868">
          <w:marLeft w:val="0"/>
          <w:marRight w:val="0"/>
          <w:marTop w:val="0"/>
          <w:marBottom w:val="0"/>
          <w:divBdr>
            <w:top w:val="none" w:sz="0" w:space="0" w:color="auto"/>
            <w:left w:val="none" w:sz="0" w:space="0" w:color="auto"/>
            <w:bottom w:val="none" w:sz="0" w:space="0" w:color="auto"/>
            <w:right w:val="none" w:sz="0" w:space="0" w:color="auto"/>
          </w:divBdr>
        </w:div>
        <w:div w:id="667903725">
          <w:marLeft w:val="0"/>
          <w:marRight w:val="0"/>
          <w:marTop w:val="0"/>
          <w:marBottom w:val="0"/>
          <w:divBdr>
            <w:top w:val="none" w:sz="0" w:space="0" w:color="auto"/>
            <w:left w:val="none" w:sz="0" w:space="0" w:color="auto"/>
            <w:bottom w:val="none" w:sz="0" w:space="0" w:color="auto"/>
            <w:right w:val="none" w:sz="0" w:space="0" w:color="auto"/>
          </w:divBdr>
        </w:div>
        <w:div w:id="1178500126">
          <w:marLeft w:val="0"/>
          <w:marRight w:val="0"/>
          <w:marTop w:val="0"/>
          <w:marBottom w:val="0"/>
          <w:divBdr>
            <w:top w:val="none" w:sz="0" w:space="0" w:color="auto"/>
            <w:left w:val="none" w:sz="0" w:space="0" w:color="auto"/>
            <w:bottom w:val="none" w:sz="0" w:space="0" w:color="auto"/>
            <w:right w:val="none" w:sz="0" w:space="0" w:color="auto"/>
          </w:divBdr>
        </w:div>
        <w:div w:id="1196427704">
          <w:marLeft w:val="0"/>
          <w:marRight w:val="0"/>
          <w:marTop w:val="0"/>
          <w:marBottom w:val="0"/>
          <w:divBdr>
            <w:top w:val="none" w:sz="0" w:space="0" w:color="auto"/>
            <w:left w:val="none" w:sz="0" w:space="0" w:color="auto"/>
            <w:bottom w:val="none" w:sz="0" w:space="0" w:color="auto"/>
            <w:right w:val="none" w:sz="0" w:space="0" w:color="auto"/>
          </w:divBdr>
        </w:div>
        <w:div w:id="1783111759">
          <w:marLeft w:val="0"/>
          <w:marRight w:val="0"/>
          <w:marTop w:val="0"/>
          <w:marBottom w:val="0"/>
          <w:divBdr>
            <w:top w:val="none" w:sz="0" w:space="0" w:color="auto"/>
            <w:left w:val="none" w:sz="0" w:space="0" w:color="auto"/>
            <w:bottom w:val="none" w:sz="0" w:space="0" w:color="auto"/>
            <w:right w:val="none" w:sz="0" w:space="0" w:color="auto"/>
          </w:divBdr>
        </w:div>
        <w:div w:id="290400669">
          <w:marLeft w:val="0"/>
          <w:marRight w:val="0"/>
          <w:marTop w:val="0"/>
          <w:marBottom w:val="0"/>
          <w:divBdr>
            <w:top w:val="none" w:sz="0" w:space="0" w:color="auto"/>
            <w:left w:val="none" w:sz="0" w:space="0" w:color="auto"/>
            <w:bottom w:val="none" w:sz="0" w:space="0" w:color="auto"/>
            <w:right w:val="none" w:sz="0" w:space="0" w:color="auto"/>
          </w:divBdr>
        </w:div>
        <w:div w:id="142431185">
          <w:marLeft w:val="0"/>
          <w:marRight w:val="0"/>
          <w:marTop w:val="0"/>
          <w:marBottom w:val="0"/>
          <w:divBdr>
            <w:top w:val="none" w:sz="0" w:space="0" w:color="auto"/>
            <w:left w:val="none" w:sz="0" w:space="0" w:color="auto"/>
            <w:bottom w:val="none" w:sz="0" w:space="0" w:color="auto"/>
            <w:right w:val="none" w:sz="0" w:space="0" w:color="auto"/>
          </w:divBdr>
        </w:div>
        <w:div w:id="750010310">
          <w:marLeft w:val="0"/>
          <w:marRight w:val="0"/>
          <w:marTop w:val="0"/>
          <w:marBottom w:val="0"/>
          <w:divBdr>
            <w:top w:val="none" w:sz="0" w:space="0" w:color="auto"/>
            <w:left w:val="none" w:sz="0" w:space="0" w:color="auto"/>
            <w:bottom w:val="none" w:sz="0" w:space="0" w:color="auto"/>
            <w:right w:val="none" w:sz="0" w:space="0" w:color="auto"/>
          </w:divBdr>
        </w:div>
        <w:div w:id="902521472">
          <w:marLeft w:val="0"/>
          <w:marRight w:val="0"/>
          <w:marTop w:val="0"/>
          <w:marBottom w:val="0"/>
          <w:divBdr>
            <w:top w:val="none" w:sz="0" w:space="0" w:color="auto"/>
            <w:left w:val="none" w:sz="0" w:space="0" w:color="auto"/>
            <w:bottom w:val="none" w:sz="0" w:space="0" w:color="auto"/>
            <w:right w:val="none" w:sz="0" w:space="0" w:color="auto"/>
          </w:divBdr>
        </w:div>
        <w:div w:id="1751586108">
          <w:marLeft w:val="0"/>
          <w:marRight w:val="0"/>
          <w:marTop w:val="0"/>
          <w:marBottom w:val="0"/>
          <w:divBdr>
            <w:top w:val="none" w:sz="0" w:space="0" w:color="auto"/>
            <w:left w:val="none" w:sz="0" w:space="0" w:color="auto"/>
            <w:bottom w:val="none" w:sz="0" w:space="0" w:color="auto"/>
            <w:right w:val="none" w:sz="0" w:space="0" w:color="auto"/>
          </w:divBdr>
        </w:div>
        <w:div w:id="840394586">
          <w:marLeft w:val="0"/>
          <w:marRight w:val="0"/>
          <w:marTop w:val="0"/>
          <w:marBottom w:val="0"/>
          <w:divBdr>
            <w:top w:val="none" w:sz="0" w:space="0" w:color="auto"/>
            <w:left w:val="none" w:sz="0" w:space="0" w:color="auto"/>
            <w:bottom w:val="none" w:sz="0" w:space="0" w:color="auto"/>
            <w:right w:val="none" w:sz="0" w:space="0" w:color="auto"/>
          </w:divBdr>
        </w:div>
        <w:div w:id="2133939554">
          <w:marLeft w:val="0"/>
          <w:marRight w:val="0"/>
          <w:marTop w:val="0"/>
          <w:marBottom w:val="0"/>
          <w:divBdr>
            <w:top w:val="none" w:sz="0" w:space="0" w:color="auto"/>
            <w:left w:val="none" w:sz="0" w:space="0" w:color="auto"/>
            <w:bottom w:val="none" w:sz="0" w:space="0" w:color="auto"/>
            <w:right w:val="none" w:sz="0" w:space="0" w:color="auto"/>
          </w:divBdr>
        </w:div>
        <w:div w:id="594171629">
          <w:marLeft w:val="0"/>
          <w:marRight w:val="0"/>
          <w:marTop w:val="0"/>
          <w:marBottom w:val="0"/>
          <w:divBdr>
            <w:top w:val="none" w:sz="0" w:space="0" w:color="auto"/>
            <w:left w:val="none" w:sz="0" w:space="0" w:color="auto"/>
            <w:bottom w:val="none" w:sz="0" w:space="0" w:color="auto"/>
            <w:right w:val="none" w:sz="0" w:space="0" w:color="auto"/>
          </w:divBdr>
        </w:div>
        <w:div w:id="168547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Lyda</dc:creator>
  <cp:lastModifiedBy>Mandy Del Watson</cp:lastModifiedBy>
  <cp:revision>2</cp:revision>
  <cp:lastPrinted>2013-12-03T17:28:00Z</cp:lastPrinted>
  <dcterms:created xsi:type="dcterms:W3CDTF">2013-12-23T16:41:00Z</dcterms:created>
  <dcterms:modified xsi:type="dcterms:W3CDTF">2013-12-23T16:41:00Z</dcterms:modified>
</cp:coreProperties>
</file>