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22" w:rsidRPr="00C77516" w:rsidRDefault="00177B22" w:rsidP="00177B22">
      <w:pPr>
        <w:pStyle w:val="NoSpacing"/>
        <w:rPr>
          <w:rFonts w:ascii="Times New Roman" w:hAnsi="Times New Roman"/>
          <w:b/>
          <w:sz w:val="32"/>
          <w:szCs w:val="32"/>
        </w:rPr>
      </w:pPr>
      <w:bookmarkStart w:id="0" w:name="_GoBack"/>
      <w:bookmarkEnd w:id="0"/>
      <w:r>
        <w:rPr>
          <w:rFonts w:ascii="Times New Roman" w:hAnsi="Times New Roman"/>
          <w:b/>
          <w:caps/>
          <w:sz w:val="32"/>
          <w:szCs w:val="32"/>
        </w:rPr>
        <w:br/>
      </w:r>
      <w:r w:rsidRPr="00911743">
        <w:rPr>
          <w:rFonts w:ascii="Times New Roman" w:hAnsi="Times New Roman"/>
          <w:b/>
          <w:caps/>
          <w:sz w:val="32"/>
          <w:szCs w:val="32"/>
        </w:rPr>
        <w:t>J-1 Exchange Visitor Interview Request Form</w:t>
      </w:r>
    </w:p>
    <w:p w:rsidR="00177B22" w:rsidRDefault="00177B22" w:rsidP="00177B22">
      <w:pPr>
        <w:pStyle w:val="NoSpacing"/>
        <w:rPr>
          <w:rFonts w:ascii="Times New Roman" w:hAnsi="Times New Roman"/>
          <w:sz w:val="24"/>
          <w:szCs w:val="24"/>
        </w:rPr>
      </w:pPr>
    </w:p>
    <w:p w:rsidR="00177B22" w:rsidRDefault="00177B22" w:rsidP="00177B22">
      <w:pPr>
        <w:pStyle w:val="NoSpacing"/>
        <w:ind w:right="540"/>
        <w:rPr>
          <w:rFonts w:ascii="Times New Roman" w:hAnsi="Times New Roman"/>
          <w:i/>
          <w:sz w:val="24"/>
          <w:szCs w:val="24"/>
        </w:rPr>
      </w:pPr>
      <w:r>
        <w:rPr>
          <w:rFonts w:ascii="Times New Roman" w:hAnsi="Times New Roman"/>
          <w:sz w:val="24"/>
          <w:szCs w:val="24"/>
        </w:rPr>
        <w:t xml:space="preserve">The English Language Center at UW can provide interviews for English proficiency in support of J-1 visiting scholars and researchers at the University of Wyoming. </w:t>
      </w:r>
      <w:r w:rsidRPr="009062DA">
        <w:rPr>
          <w:rFonts w:ascii="Times New Roman" w:hAnsi="Times New Roman" w:cs="Times New Roman"/>
          <w:sz w:val="24"/>
          <w:szCs w:val="24"/>
        </w:rPr>
        <w:t xml:space="preserve">The cost is $40 and can be paid by either the sponsoring department or the prospective exchange visitor.  Payment can be made internationally through </w:t>
      </w:r>
      <w:hyperlink r:id="rId6" w:history="1">
        <w:r w:rsidRPr="009062DA">
          <w:rPr>
            <w:rStyle w:val="Hyperlink"/>
            <w:rFonts w:ascii="Times New Roman" w:hAnsi="Times New Roman" w:cs="Times New Roman"/>
            <w:sz w:val="24"/>
            <w:szCs w:val="24"/>
          </w:rPr>
          <w:t>www.flywire.com/pay/uwyoelc</w:t>
        </w:r>
      </w:hyperlink>
      <w:r w:rsidRPr="009062DA">
        <w:rPr>
          <w:rFonts w:ascii="Times New Roman" w:hAnsi="Times New Roman" w:cs="Times New Roman"/>
          <w:sz w:val="24"/>
          <w:szCs w:val="24"/>
          <w:u w:val="single"/>
        </w:rPr>
        <w:t xml:space="preserve"> </w:t>
      </w:r>
      <w:r w:rsidRPr="009062DA">
        <w:rPr>
          <w:rFonts w:ascii="Times New Roman" w:hAnsi="Times New Roman" w:cs="Times New Roman"/>
          <w:sz w:val="24"/>
          <w:szCs w:val="24"/>
        </w:rPr>
        <w:t xml:space="preserve"> or locally on the ELC website_</w:t>
      </w:r>
      <w:hyperlink r:id="rId7" w:history="1">
        <w:r w:rsidRPr="009062DA">
          <w:rPr>
            <w:rStyle w:val="Hyperlink"/>
            <w:rFonts w:ascii="Times New Roman" w:hAnsi="Times New Roman" w:cs="Times New Roman"/>
            <w:sz w:val="24"/>
            <w:szCs w:val="24"/>
          </w:rPr>
          <w:t>www.uwyo.edu/elc/</w:t>
        </w:r>
      </w:hyperlink>
      <w:r w:rsidRPr="009062DA">
        <w:rPr>
          <w:rFonts w:ascii="Times New Roman" w:hAnsi="Times New Roman" w:cs="Times New Roman"/>
          <w:sz w:val="24"/>
          <w:szCs w:val="24"/>
        </w:rPr>
        <w:t>.</w:t>
      </w:r>
      <w:r>
        <w:rPr>
          <w:rFonts w:ascii="Times New Roman" w:hAnsi="Times New Roman"/>
          <w:sz w:val="24"/>
          <w:szCs w:val="24"/>
        </w:rPr>
        <w:t xml:space="preserve"> </w:t>
      </w:r>
      <w:r w:rsidRPr="00A73CF1">
        <w:rPr>
          <w:rFonts w:ascii="Times New Roman" w:hAnsi="Times New Roman"/>
          <w:sz w:val="24"/>
          <w:szCs w:val="24"/>
        </w:rPr>
        <w:t>To arrange an interview:</w:t>
      </w:r>
    </w:p>
    <w:p w:rsidR="00177B22" w:rsidRPr="00A73CF1"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Pr>
          <w:rFonts w:ascii="Times New Roman" w:hAnsi="Times New Roman"/>
          <w:sz w:val="24"/>
          <w:szCs w:val="24"/>
        </w:rPr>
        <w:t xml:space="preserve">1.  Complete this form and return with DS-2019 packet if other acceptable proof of English proficiency is not available. </w:t>
      </w:r>
    </w:p>
    <w:p w:rsidR="00177B22" w:rsidRDefault="00177B22" w:rsidP="00177B22">
      <w:pPr>
        <w:pStyle w:val="NoSpacing"/>
        <w:rPr>
          <w:rFonts w:ascii="Times New Roman" w:hAnsi="Times New Roman"/>
          <w:sz w:val="24"/>
          <w:szCs w:val="24"/>
        </w:rPr>
      </w:pPr>
      <w:r>
        <w:rPr>
          <w:rFonts w:ascii="Times New Roman" w:hAnsi="Times New Roman"/>
          <w:sz w:val="24"/>
          <w:szCs w:val="24"/>
        </w:rPr>
        <w:t>2.  ISS will work with the ELC who will contact the prospective exchange visitor to arrange an interview.</w:t>
      </w:r>
    </w:p>
    <w:p w:rsidR="00177B22" w:rsidRDefault="00177B22" w:rsidP="00177B22">
      <w:pPr>
        <w:pStyle w:val="NoSpacing"/>
        <w:rPr>
          <w:rFonts w:ascii="Times New Roman" w:hAnsi="Times New Roman"/>
          <w:sz w:val="24"/>
          <w:szCs w:val="24"/>
        </w:rPr>
      </w:pPr>
      <w:r>
        <w:rPr>
          <w:rFonts w:ascii="Times New Roman" w:hAnsi="Times New Roman"/>
          <w:sz w:val="24"/>
          <w:szCs w:val="24"/>
        </w:rPr>
        <w:t>3.  The interview will be recorded using Zoom.  If the sponsoring department wishes to be present at the interview this can be arranged.  Access to the recording can also be granted after the interview.</w:t>
      </w:r>
    </w:p>
    <w:p w:rsidR="00177B22" w:rsidRDefault="00177B22" w:rsidP="00177B22">
      <w:pPr>
        <w:pStyle w:val="NoSpacing"/>
        <w:rPr>
          <w:rFonts w:ascii="Times New Roman" w:hAnsi="Times New Roman"/>
          <w:sz w:val="24"/>
          <w:szCs w:val="24"/>
        </w:rPr>
      </w:pPr>
      <w:r>
        <w:rPr>
          <w:rFonts w:ascii="Times New Roman" w:hAnsi="Times New Roman"/>
          <w:sz w:val="24"/>
          <w:szCs w:val="24"/>
        </w:rPr>
        <w:t xml:space="preserve">4.  The ELC will email the results of the interview to both the sponsoring department and International Students and Scholars staff.  The </w:t>
      </w:r>
      <w:r w:rsidRPr="002F0861">
        <w:rPr>
          <w:rFonts w:ascii="Times New Roman" w:hAnsi="Times New Roman"/>
          <w:sz w:val="24"/>
          <w:szCs w:val="24"/>
        </w:rPr>
        <w:t>ELC</w:t>
      </w:r>
      <w:r>
        <w:rPr>
          <w:rFonts w:ascii="Times New Roman" w:hAnsi="Times New Roman"/>
          <w:sz w:val="24"/>
          <w:szCs w:val="24"/>
        </w:rPr>
        <w:t xml:space="preserve"> will retain a complete file on the interview for potential documentation questions.</w:t>
      </w:r>
    </w:p>
    <w:p w:rsidR="00177B22" w:rsidRDefault="00177B22" w:rsidP="00177B22">
      <w:pPr>
        <w:pStyle w:val="NoSpacing"/>
        <w:rPr>
          <w:rFonts w:ascii="Times New Roman" w:hAnsi="Times New Roman"/>
          <w:sz w:val="24"/>
          <w:szCs w:val="24"/>
        </w:rPr>
      </w:pPr>
      <w:r>
        <w:rPr>
          <w:rFonts w:ascii="Times New Roman" w:hAnsi="Times New Roman"/>
          <w:sz w:val="24"/>
          <w:szCs w:val="24"/>
        </w:rPr>
        <w:t>5. The ELC will email the prospective exchange visitor with results of the interview and information on who will contact him/her for the next steps of the process.</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b/>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-79375</wp:posOffset>
                </wp:positionH>
                <wp:positionV relativeFrom="paragraph">
                  <wp:posOffset>96519</wp:posOffset>
                </wp:positionV>
                <wp:extent cx="63722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9F735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25pt,7.6pt" to="49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" strokecolor="windowText" strokeweight=".5pt">
                <v:stroke joinstyle="miter"/>
                <o:lock v:ext="edit" shapetype="f"/>
                <w10:wrap anchorx="margin"/>
              </v:line>
            </w:pict>
          </mc:Fallback>
        </mc:AlternateContent>
      </w:r>
    </w:p>
    <w:p w:rsidR="00177B22" w:rsidRPr="00C77516" w:rsidRDefault="00177B22" w:rsidP="00177B22">
      <w:pPr>
        <w:pStyle w:val="NoSpacing"/>
        <w:rPr>
          <w:rFonts w:ascii="Times New Roman" w:hAnsi="Times New Roman"/>
          <w:b/>
          <w:sz w:val="24"/>
          <w:szCs w:val="24"/>
        </w:rPr>
      </w:pPr>
      <w:r w:rsidRPr="00C77516">
        <w:rPr>
          <w:rFonts w:ascii="Times New Roman" w:hAnsi="Times New Roman"/>
          <w:b/>
          <w:sz w:val="24"/>
          <w:szCs w:val="24"/>
        </w:rPr>
        <w:t>Exchange Visitor (EV) Information</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Pr>
          <w:rFonts w:ascii="Times New Roman" w:hAnsi="Times New Roman"/>
          <w:sz w:val="24"/>
          <w:szCs w:val="24"/>
        </w:rPr>
        <w:t>Given Name: _________________________  Family Name: ____________________________</w:t>
      </w:r>
      <w:r>
        <w:rPr>
          <w:rFonts w:ascii="Times New Roman" w:hAnsi="Times New Roman"/>
          <w:sz w:val="24"/>
          <w:szCs w:val="24"/>
        </w:rPr>
        <w:br/>
      </w:r>
      <w:r>
        <w:rPr>
          <w:rFonts w:ascii="Times New Roman" w:hAnsi="Times New Roman"/>
          <w:sz w:val="24"/>
          <w:szCs w:val="24"/>
        </w:rPr>
        <w:br/>
        <w:t>Prospective Exchange Visitor’s Email: ______________________________________________</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Pr>
          <w:rFonts w:ascii="Times New Roman" w:hAnsi="Times New Roman"/>
          <w:sz w:val="24"/>
          <w:szCs w:val="24"/>
        </w:rPr>
        <w:t xml:space="preserve">EV’s Home Country: ____________________________________________________________ </w:t>
      </w:r>
      <w:r>
        <w:rPr>
          <w:rFonts w:ascii="Times New Roman" w:hAnsi="Times New Roman"/>
          <w:sz w:val="24"/>
          <w:szCs w:val="24"/>
        </w:rPr>
        <w:br/>
      </w:r>
      <w:r>
        <w:rPr>
          <w:rFonts w:ascii="Times New Roman" w:hAnsi="Times New Roman"/>
          <w:sz w:val="24"/>
          <w:szCs w:val="24"/>
        </w:rPr>
        <w:br/>
        <w:t>Intended Dates of the Visit: _______________________________________________________</w:t>
      </w:r>
    </w:p>
    <w:p w:rsidR="00177B22" w:rsidRDefault="00177B22" w:rsidP="00177B22">
      <w:pPr>
        <w:pStyle w:val="NoSpacing"/>
        <w:rPr>
          <w:rFonts w:ascii="Times New Roman" w:hAnsi="Times New Roman"/>
          <w:sz w:val="24"/>
          <w:szCs w:val="24"/>
        </w:rPr>
      </w:pPr>
    </w:p>
    <w:p w:rsidR="00177B22" w:rsidRPr="00C77516" w:rsidRDefault="00177B22" w:rsidP="00177B22">
      <w:pPr>
        <w:pStyle w:val="NoSpacing"/>
        <w:rPr>
          <w:rFonts w:ascii="Times New Roman" w:hAnsi="Times New Roman"/>
          <w:b/>
          <w:sz w:val="24"/>
          <w:szCs w:val="24"/>
        </w:rPr>
      </w:pPr>
      <w:r w:rsidRPr="00C77516">
        <w:rPr>
          <w:rFonts w:ascii="Times New Roman" w:hAnsi="Times New Roman"/>
          <w:b/>
          <w:sz w:val="24"/>
          <w:szCs w:val="24"/>
        </w:rPr>
        <w:t>Sponsoring Department Information</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Pr>
          <w:rFonts w:ascii="Times New Roman" w:hAnsi="Times New Roman"/>
          <w:sz w:val="24"/>
          <w:szCs w:val="24"/>
        </w:rPr>
        <w:t>UW Sponsoring Department Name: ________________________________________________</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Pr>
          <w:rFonts w:ascii="Times New Roman" w:hAnsi="Times New Roman"/>
          <w:sz w:val="24"/>
          <w:szCs w:val="24"/>
        </w:rPr>
        <w:t>Responsible Faculty Name: _______________________________________________________</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Pr>
          <w:rFonts w:ascii="Times New Roman" w:hAnsi="Times New Roman"/>
          <w:sz w:val="24"/>
          <w:szCs w:val="24"/>
        </w:rPr>
        <w:t>Responsible Faculty Email: _______________________________________________________</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Pr>
          <w:rFonts w:ascii="Times New Roman" w:hAnsi="Times New Roman"/>
          <w:sz w:val="24"/>
          <w:szCs w:val="24"/>
        </w:rPr>
        <w:t>Do you wish to have a representative present at the interview?   ____YES    ____NO</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Pr>
          <w:rFonts w:ascii="Times New Roman" w:hAnsi="Times New Roman"/>
          <w:sz w:val="24"/>
          <w:szCs w:val="24"/>
        </w:rPr>
        <w:t>Do you wish to review the interview before results are released?   ____YES    ____NO</w:t>
      </w:r>
    </w:p>
    <w:p w:rsidR="00177B22" w:rsidRDefault="00177B22" w:rsidP="00177B22">
      <w:pPr>
        <w:pStyle w:val="NoSpacing"/>
        <w:rPr>
          <w:rFonts w:ascii="Times New Roman" w:hAnsi="Times New Roman"/>
          <w:sz w:val="24"/>
          <w:szCs w:val="24"/>
        </w:rPr>
      </w:pPr>
    </w:p>
    <w:p w:rsidR="00177B22" w:rsidRDefault="00177B22" w:rsidP="00177B22">
      <w:pPr>
        <w:pStyle w:val="NoSpacing"/>
        <w:rPr>
          <w:rFonts w:ascii="Times New Roman" w:hAnsi="Times New Roman"/>
          <w:sz w:val="24"/>
          <w:szCs w:val="24"/>
        </w:rPr>
      </w:pPr>
      <w:r w:rsidRPr="00EA608A">
        <w:rPr>
          <w:rFonts w:ascii="Times New Roman" w:hAnsi="Times New Roman"/>
          <w:b/>
          <w:sz w:val="24"/>
          <w:szCs w:val="24"/>
        </w:rPr>
        <w:t>Process Questions?  Please Contact:</w:t>
      </w:r>
      <w:r>
        <w:rPr>
          <w:rFonts w:ascii="Times New Roman" w:hAnsi="Times New Roman"/>
          <w:sz w:val="24"/>
          <w:szCs w:val="24"/>
        </w:rPr>
        <w:tab/>
      </w:r>
      <w:r>
        <w:rPr>
          <w:rFonts w:ascii="Times New Roman" w:hAnsi="Times New Roman"/>
          <w:sz w:val="24"/>
          <w:szCs w:val="24"/>
        </w:rPr>
        <w:tab/>
      </w:r>
      <w:r w:rsidRPr="00EA608A">
        <w:rPr>
          <w:rFonts w:ascii="Times New Roman" w:hAnsi="Times New Roman"/>
          <w:b/>
          <w:sz w:val="24"/>
          <w:szCs w:val="24"/>
        </w:rPr>
        <w:t>Interview Questions? Please contact:</w:t>
      </w:r>
    </w:p>
    <w:p w:rsidR="00177B22" w:rsidRPr="00DF605A" w:rsidRDefault="00177B22" w:rsidP="00177B22">
      <w:pPr>
        <w:pStyle w:val="NoSpacing"/>
        <w:rPr>
          <w:rFonts w:ascii="Times New Roman" w:hAnsi="Times New Roman"/>
          <w:sz w:val="20"/>
        </w:rPr>
      </w:pPr>
      <w:r>
        <w:rPr>
          <w:rFonts w:ascii="Times New Roman" w:hAnsi="Times New Roman"/>
          <w:sz w:val="24"/>
          <w:szCs w:val="24"/>
        </w:rPr>
        <w:t>Maria Almendares or Jill Johnson, ISS</w:t>
      </w:r>
      <w:r>
        <w:rPr>
          <w:rFonts w:ascii="Times New Roman" w:hAnsi="Times New Roman"/>
          <w:sz w:val="24"/>
          <w:szCs w:val="24"/>
        </w:rPr>
        <w:tab/>
      </w:r>
      <w:r>
        <w:rPr>
          <w:rFonts w:ascii="Times New Roman" w:hAnsi="Times New Roman"/>
          <w:sz w:val="24"/>
          <w:szCs w:val="24"/>
        </w:rPr>
        <w:tab/>
        <w:t xml:space="preserve">Riki Suess, Director, English Language Center </w:t>
      </w:r>
      <w:r w:rsidRPr="00911743">
        <w:rPr>
          <w:rFonts w:ascii="Times New Roman" w:hAnsi="Times New Roman"/>
          <w:sz w:val="24"/>
          <w:szCs w:val="24"/>
        </w:rPr>
        <w:t>UWGlobal@uwyo.edu/307-766-5193</w:t>
      </w:r>
      <w:r>
        <w:rPr>
          <w:rFonts w:ascii="Times New Roman" w:hAnsi="Times New Roman"/>
          <w:sz w:val="24"/>
          <w:szCs w:val="24"/>
        </w:rPr>
        <w:tab/>
      </w:r>
      <w:r>
        <w:rPr>
          <w:rFonts w:ascii="Times New Roman" w:hAnsi="Times New Roman"/>
          <w:sz w:val="24"/>
          <w:szCs w:val="24"/>
        </w:rPr>
        <w:tab/>
      </w:r>
      <w:r w:rsidRPr="00911743">
        <w:rPr>
          <w:rFonts w:ascii="Times New Roman" w:hAnsi="Times New Roman"/>
          <w:sz w:val="24"/>
          <w:szCs w:val="24"/>
        </w:rPr>
        <w:t>elc@uwyo.edu/</w:t>
      </w:r>
      <w:r>
        <w:rPr>
          <w:rFonts w:ascii="Times New Roman" w:hAnsi="Times New Roman"/>
          <w:sz w:val="24"/>
          <w:szCs w:val="24"/>
        </w:rPr>
        <w:t xml:space="preserve"> 307-766-3630</w:t>
      </w:r>
    </w:p>
    <w:sectPr w:rsidR="00177B22" w:rsidRPr="00DF605A" w:rsidSect="00177B22">
      <w:headerReference w:type="default" r:id="rId8"/>
      <w:pgSz w:w="12240" w:h="15840"/>
      <w:pgMar w:top="1296" w:right="1080" w:bottom="54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E3" w:rsidRDefault="008E12E3" w:rsidP="00177B22">
      <w:pPr>
        <w:spacing w:after="0" w:line="240" w:lineRule="auto"/>
      </w:pPr>
      <w:r>
        <w:separator/>
      </w:r>
    </w:p>
  </w:endnote>
  <w:endnote w:type="continuationSeparator" w:id="0">
    <w:p w:rsidR="008E12E3" w:rsidRDefault="008E12E3" w:rsidP="0017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E3" w:rsidRDefault="008E12E3" w:rsidP="00177B22">
      <w:pPr>
        <w:spacing w:after="0" w:line="240" w:lineRule="auto"/>
      </w:pPr>
      <w:r>
        <w:separator/>
      </w:r>
    </w:p>
  </w:footnote>
  <w:footnote w:type="continuationSeparator" w:id="0">
    <w:p w:rsidR="008E12E3" w:rsidRDefault="008E12E3" w:rsidP="0017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22" w:rsidRDefault="00177B22" w:rsidP="00177B22">
    <w:pPr>
      <w:pStyle w:val="Header"/>
      <w:jc w:val="center"/>
    </w:pPr>
    <w:r>
      <w:rPr>
        <w:noProof/>
      </w:rPr>
      <w:drawing>
        <wp:inline distT="0" distB="0" distL="0" distR="0">
          <wp:extent cx="511492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295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19"/>
    <w:rsid w:val="00177B22"/>
    <w:rsid w:val="001A5AD2"/>
    <w:rsid w:val="002177F4"/>
    <w:rsid w:val="003D33BC"/>
    <w:rsid w:val="00486219"/>
    <w:rsid w:val="00646FA2"/>
    <w:rsid w:val="008E12E3"/>
    <w:rsid w:val="00BC533B"/>
    <w:rsid w:val="00C7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CF012-372C-4A25-ACE9-44C2B13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219"/>
    <w:pPr>
      <w:spacing w:after="0" w:line="240" w:lineRule="auto"/>
    </w:pPr>
  </w:style>
  <w:style w:type="character" w:styleId="Hyperlink">
    <w:name w:val="Hyperlink"/>
    <w:basedOn w:val="DefaultParagraphFont"/>
    <w:uiPriority w:val="99"/>
    <w:unhideWhenUsed/>
    <w:rsid w:val="00486219"/>
    <w:rPr>
      <w:color w:val="0563C1" w:themeColor="hyperlink"/>
      <w:u w:val="single"/>
    </w:rPr>
  </w:style>
  <w:style w:type="paragraph" w:styleId="Header">
    <w:name w:val="header"/>
    <w:basedOn w:val="Normal"/>
    <w:link w:val="HeaderChar"/>
    <w:uiPriority w:val="99"/>
    <w:unhideWhenUsed/>
    <w:rsid w:val="00177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22"/>
  </w:style>
  <w:style w:type="paragraph" w:styleId="Footer">
    <w:name w:val="footer"/>
    <w:basedOn w:val="Normal"/>
    <w:link w:val="FooterChar"/>
    <w:uiPriority w:val="99"/>
    <w:unhideWhenUsed/>
    <w:rsid w:val="00177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wyo.edu/el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wire.com/pay/uwyoel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 of Wyoming</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Johnson</dc:creator>
  <cp:keywords/>
  <dc:description/>
  <cp:lastModifiedBy>Ryan Goeken</cp:lastModifiedBy>
  <cp:revision>2</cp:revision>
  <dcterms:created xsi:type="dcterms:W3CDTF">2016-09-23T17:52:00Z</dcterms:created>
  <dcterms:modified xsi:type="dcterms:W3CDTF">2016-09-23T17:52:00Z</dcterms:modified>
</cp:coreProperties>
</file>