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C247" w14:textId="172242F2" w:rsidR="0093674D" w:rsidRPr="00DC1F78" w:rsidRDefault="00EA2755" w:rsidP="00423E1A">
      <w:pPr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Piano Extravaganza</w:t>
      </w:r>
    </w:p>
    <w:p w14:paraId="6ECAEA38" w14:textId="399BAF37" w:rsidR="00423E1A" w:rsidRPr="00DC1F78" w:rsidRDefault="009335DF" w:rsidP="00423E1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</w:t>
      </w:r>
      <w:r w:rsidR="00EA2755" w:rsidRPr="00DC1F78">
        <w:rPr>
          <w:rFonts w:cstheme="minorHAnsi"/>
          <w:sz w:val="24"/>
          <w:szCs w:val="24"/>
        </w:rPr>
        <w:t xml:space="preserve">day, </w:t>
      </w:r>
      <w:r>
        <w:rPr>
          <w:rFonts w:cstheme="minorHAnsi"/>
          <w:sz w:val="24"/>
          <w:szCs w:val="24"/>
        </w:rPr>
        <w:t>March 28</w:t>
      </w:r>
      <w:r w:rsidR="00423E1A" w:rsidRPr="00DC1F78">
        <w:rPr>
          <w:rFonts w:cstheme="minorHAnsi"/>
          <w:sz w:val="24"/>
          <w:szCs w:val="24"/>
        </w:rPr>
        <w:t>, 2020</w:t>
      </w:r>
    </w:p>
    <w:p w14:paraId="79884AAB" w14:textId="40BC965D" w:rsidR="00423E1A" w:rsidRPr="00DC1F78" w:rsidRDefault="009335DF" w:rsidP="00423E1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3:0</w:t>
      </w:r>
      <w:r w:rsidR="00423E1A" w:rsidRPr="00DC1F78">
        <w:rPr>
          <w:rFonts w:cstheme="minorHAnsi"/>
          <w:sz w:val="24"/>
          <w:szCs w:val="24"/>
        </w:rPr>
        <w:t>0 p.m.</w:t>
      </w:r>
    </w:p>
    <w:p w14:paraId="13EB34F1" w14:textId="77777777" w:rsidR="00EA2755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914AB6" w14:textId="05655584" w:rsidR="00EA2755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Ana Huerta Fernandez, piano</w:t>
      </w:r>
    </w:p>
    <w:p w14:paraId="438E8C74" w14:textId="7BE8B5BF" w:rsidR="00EA2755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Tarje Grover, piano</w:t>
      </w:r>
    </w:p>
    <w:p w14:paraId="2F0F6028" w14:textId="52947098" w:rsidR="00EA2755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Yuqing He, piano</w:t>
      </w:r>
    </w:p>
    <w:p w14:paraId="23B06763" w14:textId="17EE2FBD" w:rsidR="00EA2755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Yun</w:t>
      </w:r>
      <w:r w:rsidR="00F8796F">
        <w:rPr>
          <w:rFonts w:cstheme="minorHAnsi"/>
          <w:sz w:val="24"/>
          <w:szCs w:val="24"/>
        </w:rPr>
        <w:t>y</w:t>
      </w:r>
      <w:r w:rsidRPr="00DC1F78">
        <w:rPr>
          <w:rFonts w:cstheme="minorHAnsi"/>
          <w:sz w:val="24"/>
          <w:szCs w:val="24"/>
        </w:rPr>
        <w:t>ao Liu, piano</w:t>
      </w:r>
    </w:p>
    <w:p w14:paraId="0EB6ECD4" w14:textId="6473A505" w:rsidR="00423E1A" w:rsidRPr="00DC1F78" w:rsidRDefault="00EA2755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Yimu Wang, piano</w:t>
      </w:r>
    </w:p>
    <w:p w14:paraId="1AA846B4" w14:textId="77777777" w:rsidR="00423E1A" w:rsidRPr="00DC1F78" w:rsidRDefault="00423E1A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4AD1805" w14:textId="77777777" w:rsidR="00423E1A" w:rsidRPr="00DC1F78" w:rsidRDefault="00423E1A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Program</w:t>
      </w:r>
    </w:p>
    <w:p w14:paraId="3F7F4D3C" w14:textId="77777777" w:rsidR="00423E1A" w:rsidRPr="00DC1F78" w:rsidRDefault="00423E1A" w:rsidP="00423E1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2C56C8" w14:textId="01688FC2" w:rsidR="00EA2755" w:rsidRPr="00DC1F78" w:rsidRDefault="009335DF" w:rsidP="00295D38">
      <w:pPr>
        <w:shd w:val="clear" w:color="auto" w:fill="FFFFFF"/>
        <w:tabs>
          <w:tab w:val="right" w:pos="9360"/>
        </w:tabs>
        <w:spacing w:after="0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Sonata No. 6 in A Major, Op. 82</w:t>
      </w:r>
      <w:r w:rsidR="00EA2755" w:rsidRPr="00DC1F78">
        <w:rPr>
          <w:rFonts w:eastAsia="Times New Roman" w:cstheme="minorHAnsi"/>
          <w:color w:val="212121"/>
          <w:sz w:val="24"/>
          <w:szCs w:val="24"/>
        </w:rPr>
        <w:tab/>
      </w:r>
      <w:r>
        <w:rPr>
          <w:rFonts w:eastAsia="Times New Roman" w:cstheme="minorHAnsi"/>
          <w:color w:val="212121"/>
          <w:sz w:val="24"/>
          <w:szCs w:val="24"/>
        </w:rPr>
        <w:t>Sergei Prokofiev</w:t>
      </w:r>
      <w:r w:rsidR="00EA2755" w:rsidRPr="00DC1F78">
        <w:rPr>
          <w:rFonts w:eastAsia="Times New Roman" w:cstheme="minorHAnsi"/>
          <w:color w:val="212121"/>
          <w:sz w:val="24"/>
          <w:szCs w:val="24"/>
        </w:rPr>
        <w:t xml:space="preserve"> </w:t>
      </w:r>
    </w:p>
    <w:p w14:paraId="63A187D9" w14:textId="3F4F0B2B" w:rsidR="00295D38" w:rsidRPr="00DC1F78" w:rsidRDefault="00295D38" w:rsidP="00AD4BDB">
      <w:pPr>
        <w:tabs>
          <w:tab w:val="right" w:pos="9360"/>
        </w:tabs>
        <w:spacing w:after="0"/>
        <w:ind w:left="360"/>
        <w:rPr>
          <w:rFonts w:eastAsia="Times New Roman" w:cstheme="minorHAnsi"/>
          <w:color w:val="000000"/>
          <w:sz w:val="24"/>
          <w:szCs w:val="24"/>
        </w:rPr>
      </w:pPr>
      <w:r w:rsidRPr="00DC1F78">
        <w:rPr>
          <w:rFonts w:eastAsia="Times New Roman" w:cstheme="minorHAnsi"/>
          <w:color w:val="000000"/>
          <w:sz w:val="24"/>
          <w:szCs w:val="24"/>
        </w:rPr>
        <w:t>I</w:t>
      </w:r>
      <w:r w:rsidR="009335DF">
        <w:rPr>
          <w:rFonts w:eastAsia="Times New Roman" w:cstheme="minorHAnsi"/>
          <w:color w:val="000000"/>
          <w:sz w:val="24"/>
          <w:szCs w:val="24"/>
        </w:rPr>
        <w:t xml:space="preserve">II. Tempo di </w:t>
      </w:r>
      <w:proofErr w:type="spellStart"/>
      <w:r w:rsidR="009335DF">
        <w:rPr>
          <w:rFonts w:eastAsia="Times New Roman" w:cstheme="minorHAnsi"/>
          <w:color w:val="000000"/>
          <w:sz w:val="24"/>
          <w:szCs w:val="24"/>
        </w:rPr>
        <w:t>valzer</w:t>
      </w:r>
      <w:proofErr w:type="spellEnd"/>
      <w:r w:rsidR="009335DF">
        <w:rPr>
          <w:rFonts w:eastAsia="Times New Roman" w:cstheme="minorHAnsi"/>
          <w:color w:val="000000"/>
          <w:sz w:val="24"/>
          <w:szCs w:val="24"/>
        </w:rPr>
        <w:t xml:space="preserve"> lentissimo</w:t>
      </w:r>
      <w:r w:rsidRPr="00DC1F78">
        <w:rPr>
          <w:rFonts w:eastAsia="Times New Roman" w:cstheme="minorHAnsi"/>
          <w:color w:val="000000"/>
          <w:sz w:val="24"/>
          <w:szCs w:val="24"/>
        </w:rPr>
        <w:tab/>
      </w:r>
      <w:r w:rsidRPr="00DC1F78">
        <w:rPr>
          <w:rFonts w:eastAsia="Times New Roman" w:cstheme="minorHAnsi"/>
          <w:color w:val="212121"/>
          <w:sz w:val="24"/>
          <w:szCs w:val="24"/>
        </w:rPr>
        <w:t>(</w:t>
      </w:r>
      <w:r w:rsidR="009335DF">
        <w:rPr>
          <w:rFonts w:eastAsia="Times New Roman" w:cstheme="minorHAnsi"/>
          <w:color w:val="212121"/>
          <w:sz w:val="24"/>
          <w:szCs w:val="24"/>
        </w:rPr>
        <w:t>1891-1953</w:t>
      </w:r>
      <w:r w:rsidRPr="00DC1F78">
        <w:rPr>
          <w:rFonts w:eastAsia="Times New Roman" w:cstheme="minorHAnsi"/>
          <w:color w:val="212121"/>
          <w:sz w:val="24"/>
          <w:szCs w:val="24"/>
        </w:rPr>
        <w:t>)</w:t>
      </w:r>
    </w:p>
    <w:p w14:paraId="3B86BB35" w14:textId="6423079A" w:rsidR="00B53333" w:rsidRPr="00DC1F78" w:rsidRDefault="00295D38" w:rsidP="00C8408B">
      <w:pPr>
        <w:spacing w:after="0"/>
        <w:ind w:left="360"/>
        <w:rPr>
          <w:rFonts w:eastAsia="Times New Roman" w:cstheme="minorHAnsi"/>
          <w:color w:val="212121"/>
          <w:sz w:val="24"/>
          <w:szCs w:val="24"/>
        </w:rPr>
      </w:pPr>
      <w:r w:rsidRPr="00DC1F78">
        <w:rPr>
          <w:rFonts w:eastAsia="Times New Roman" w:cstheme="minorHAnsi"/>
          <w:color w:val="000000"/>
          <w:sz w:val="24"/>
          <w:szCs w:val="24"/>
        </w:rPr>
        <w:t>I</w:t>
      </w:r>
      <w:r w:rsidR="009335DF">
        <w:rPr>
          <w:rFonts w:eastAsia="Times New Roman" w:cstheme="minorHAnsi"/>
          <w:color w:val="000000"/>
          <w:sz w:val="24"/>
          <w:szCs w:val="24"/>
        </w:rPr>
        <w:t xml:space="preserve">V. </w:t>
      </w:r>
      <w:proofErr w:type="spellStart"/>
      <w:r w:rsidR="009335DF">
        <w:rPr>
          <w:rFonts w:eastAsia="Times New Roman" w:cstheme="minorHAnsi"/>
          <w:color w:val="000000"/>
          <w:sz w:val="24"/>
          <w:szCs w:val="24"/>
        </w:rPr>
        <w:t>Vivace</w:t>
      </w:r>
      <w:proofErr w:type="spellEnd"/>
      <w:r w:rsidR="00EA2755" w:rsidRPr="00DC1F78">
        <w:rPr>
          <w:rFonts w:eastAsia="Times New Roman" w:cstheme="minorHAnsi"/>
          <w:color w:val="212121"/>
          <w:sz w:val="24"/>
          <w:szCs w:val="24"/>
        </w:rPr>
        <w:tab/>
      </w:r>
    </w:p>
    <w:p w14:paraId="77CCC9E9" w14:textId="3B0FECCD" w:rsidR="00830DE7" w:rsidRDefault="00EA2755" w:rsidP="00B461D8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Tarje Grover</w:t>
      </w:r>
    </w:p>
    <w:p w14:paraId="6CFC4970" w14:textId="77777777" w:rsidR="00333CE3" w:rsidRPr="00DC1F78" w:rsidRDefault="00333CE3" w:rsidP="00B461D8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7F0606" w14:textId="77777777" w:rsidR="00EA2755" w:rsidRPr="00DC1F78" w:rsidRDefault="00EA2755" w:rsidP="004651D3">
      <w:pPr>
        <w:spacing w:after="0"/>
        <w:rPr>
          <w:rFonts w:cstheme="minorHAnsi"/>
          <w:sz w:val="24"/>
          <w:szCs w:val="24"/>
        </w:rPr>
      </w:pPr>
    </w:p>
    <w:p w14:paraId="6C27E666" w14:textId="2F29841F" w:rsidR="004651D3" w:rsidRPr="00DC1F78" w:rsidRDefault="00737302" w:rsidP="004651D3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proofErr w:type="spellStart"/>
      <w:r w:rsidRPr="00737302">
        <w:rPr>
          <w:color w:val="444444"/>
          <w:sz w:val="24"/>
          <w:szCs w:val="24"/>
        </w:rPr>
        <w:t>Réminiscences</w:t>
      </w:r>
      <w:proofErr w:type="spellEnd"/>
      <w:r w:rsidRPr="00737302">
        <w:rPr>
          <w:color w:val="444444"/>
          <w:sz w:val="24"/>
          <w:szCs w:val="24"/>
        </w:rPr>
        <w:t> de Don Juan, S.418</w:t>
      </w:r>
      <w:r w:rsidR="004651D3" w:rsidRPr="00DC1F7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Franz Liszt</w:t>
      </w:r>
      <w:r w:rsidR="00EA2755" w:rsidRPr="00DC1F78">
        <w:rPr>
          <w:rFonts w:cstheme="minorHAnsi"/>
          <w:sz w:val="24"/>
          <w:szCs w:val="24"/>
        </w:rPr>
        <w:t xml:space="preserve"> </w:t>
      </w:r>
    </w:p>
    <w:p w14:paraId="2923CC1F" w14:textId="34C6D42E" w:rsidR="00EA2755" w:rsidRPr="00DC1F78" w:rsidRDefault="004651D3" w:rsidP="004651D3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ab/>
        <w:t>(</w:t>
      </w:r>
      <w:r w:rsidR="00737302">
        <w:rPr>
          <w:rFonts w:cstheme="minorHAnsi"/>
          <w:sz w:val="24"/>
          <w:szCs w:val="24"/>
        </w:rPr>
        <w:t>1811-1886</w:t>
      </w:r>
      <w:r w:rsidRPr="00DC1F78">
        <w:rPr>
          <w:rFonts w:cstheme="minorHAnsi"/>
          <w:sz w:val="24"/>
          <w:szCs w:val="24"/>
        </w:rPr>
        <w:t>)</w:t>
      </w:r>
    </w:p>
    <w:p w14:paraId="12A29AC3" w14:textId="7E669DA6" w:rsidR="00830DE7" w:rsidRDefault="004651D3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C1F78">
        <w:rPr>
          <w:rFonts w:cstheme="minorHAnsi"/>
          <w:sz w:val="24"/>
          <w:szCs w:val="24"/>
        </w:rPr>
        <w:t>Yimu Wang</w:t>
      </w:r>
    </w:p>
    <w:p w14:paraId="41BAEC81" w14:textId="77777777" w:rsidR="00333CE3" w:rsidRPr="00DC1F78" w:rsidRDefault="00333CE3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CC6879" w14:textId="4CB22E11" w:rsidR="00830DE7" w:rsidRPr="00333CE3" w:rsidRDefault="00830DE7" w:rsidP="005436DA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D3928B6" w14:textId="4C43242C" w:rsidR="00333CE3" w:rsidRPr="00333CE3" w:rsidRDefault="00333CE3" w:rsidP="00333CE3">
      <w:pPr>
        <w:pStyle w:val="A"/>
        <w:tabs>
          <w:tab w:val="decimal" w:pos="9360"/>
        </w:tabs>
        <w:spacing w:line="288" w:lineRule="auto"/>
        <w:rPr>
          <w:rFonts w:asciiTheme="minorHAnsi" w:eastAsia="Times New Roman" w:hAnsiTheme="minorHAnsi" w:cstheme="minorHAnsi"/>
        </w:rPr>
      </w:pP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</w:rPr>
        <w:t>Carnaval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</w:rPr>
        <w:t>, Op.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</w:rPr>
        <w:t xml:space="preserve"> 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</w:rPr>
        <w:t>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</w:rPr>
        <w:t>Robert Schumann</w:t>
      </w:r>
    </w:p>
    <w:p w14:paraId="24DBA2A3" w14:textId="1AE4FFBE" w:rsidR="00333CE3" w:rsidRPr="00333CE3" w:rsidRDefault="00333CE3" w:rsidP="00333CE3">
      <w:pPr>
        <w:pStyle w:val="a0"/>
        <w:shd w:val="clear" w:color="auto" w:fill="FFFFFF"/>
        <w:tabs>
          <w:tab w:val="right" w:pos="9360"/>
        </w:tabs>
        <w:spacing w:before="0" w:after="0"/>
        <w:ind w:left="720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 xml:space="preserve">1. </w:t>
      </w:r>
      <w:proofErr w:type="spellStart"/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>Préambule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bookmarkStart w:id="0" w:name="_GoBack"/>
      <w:bookmarkEnd w:id="0"/>
      <w:r w:rsidRPr="00333CE3">
        <w:rPr>
          <w:rFonts w:asciiTheme="minorHAnsi" w:hAnsiTheme="minorHAnsi" w:cstheme="minorHAnsi"/>
          <w:b w:val="0"/>
          <w:bCs w:val="0"/>
          <w:sz w:val="24"/>
          <w:szCs w:val="24"/>
        </w:rPr>
        <w:t>(1810-1856)</w:t>
      </w:r>
    </w:p>
    <w:p w14:paraId="18FB1CDC" w14:textId="77777777" w:rsidR="00333CE3" w:rsidRPr="00333CE3" w:rsidRDefault="00333CE3" w:rsidP="00333CE3">
      <w:pPr>
        <w:pStyle w:val="a0"/>
        <w:shd w:val="clear" w:color="auto" w:fill="FFFFFF"/>
        <w:spacing w:before="0" w:after="0"/>
        <w:ind w:left="720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 xml:space="preserve">2. </w:t>
      </w:r>
      <w:proofErr w:type="spellStart"/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>Pierrot</w:t>
      </w:r>
      <w:proofErr w:type="spellEnd"/>
      <w:r w:rsidRPr="00333C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48EEEFF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</w:rPr>
      </w:pPr>
      <w:r w:rsidRPr="00333CE3">
        <w:rPr>
          <w:rFonts w:asciiTheme="minorHAnsi" w:hAnsiTheme="minorHAnsi" w:cstheme="minorHAnsi"/>
          <w:lang w:val="en-US"/>
        </w:rPr>
        <w:t xml:space="preserve">       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3.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Arlequin</w:t>
      </w:r>
      <w:proofErr w:type="spellEnd"/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  <w:r w:rsidRPr="00333CE3">
        <w:rPr>
          <w:rFonts w:asciiTheme="minorHAnsi" w:eastAsia="Times New Roman" w:hAnsiTheme="minorHAnsi" w:cstheme="minorHAnsi"/>
        </w:rPr>
        <w:tab/>
      </w:r>
    </w:p>
    <w:p w14:paraId="2A73ACFE" w14:textId="77777777" w:rsidR="00333CE3" w:rsidRPr="00333CE3" w:rsidRDefault="00333CE3" w:rsidP="00333CE3">
      <w:pPr>
        <w:pStyle w:val="a0"/>
        <w:shd w:val="clear" w:color="auto" w:fill="FFFFFF"/>
        <w:spacing w:before="0" w:after="0"/>
        <w:ind w:left="720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 xml:space="preserve">4. </w:t>
      </w:r>
      <w:proofErr w:type="spellStart"/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>Valse</w:t>
      </w:r>
      <w:proofErr w:type="spellEnd"/>
      <w:r w:rsidRPr="00333CE3">
        <w:rPr>
          <w:rFonts w:asciiTheme="minorHAnsi" w:hAnsiTheme="minorHAnsi" w:cstheme="minorHAnsi"/>
          <w:b w:val="0"/>
          <w:bCs w:val="0"/>
          <w:color w:val="202122"/>
          <w:sz w:val="24"/>
          <w:szCs w:val="24"/>
          <w:u w:color="202122"/>
          <w:shd w:val="clear" w:color="auto" w:fill="FFFFFF"/>
        </w:rPr>
        <w:t xml:space="preserve"> noble</w:t>
      </w:r>
    </w:p>
    <w:p w14:paraId="32C04598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lang w:val="en-US"/>
        </w:rPr>
        <w:t xml:space="preserve">       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5. Eusebius</w:t>
      </w:r>
    </w:p>
    <w:p w14:paraId="153AB056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 6.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Florestan</w:t>
      </w:r>
      <w:proofErr w:type="spellEnd"/>
    </w:p>
    <w:p w14:paraId="078B9E19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sz w:val="26"/>
          <w:szCs w:val="26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 7. Coquette</w:t>
      </w:r>
    </w:p>
    <w:p w14:paraId="123CEA2B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sz w:val="26"/>
          <w:szCs w:val="26"/>
          <w:u w:color="202122"/>
          <w:shd w:val="clear" w:color="auto" w:fill="FFFFFF"/>
          <w:lang w:val="en-US"/>
        </w:rPr>
        <w:t xml:space="preserve">      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8.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Réplique</w:t>
      </w:r>
      <w:proofErr w:type="spellEnd"/>
    </w:p>
    <w:p w14:paraId="45F0393B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 9.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Papillons</w:t>
      </w:r>
      <w:proofErr w:type="spellEnd"/>
    </w:p>
    <w:p w14:paraId="2BD05C75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</w:t>
      </w:r>
      <w:r w:rsidRPr="00333CE3">
        <w:rPr>
          <w:rFonts w:asciiTheme="minorHAnsi" w:hAnsiTheme="minorHAnsi" w:cstheme="minorHAnsi"/>
          <w:color w:val="202122"/>
          <w:sz w:val="22"/>
          <w:szCs w:val="22"/>
          <w:u w:color="202122"/>
          <w:shd w:val="clear" w:color="auto" w:fill="FFFFFF"/>
          <w:lang w:val="en-US"/>
        </w:rPr>
        <w:t xml:space="preserve">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10. A.S.C.H.-S.C.H.A.</w:t>
      </w:r>
    </w:p>
    <w:p w14:paraId="7377CE0A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</w:t>
      </w:r>
      <w:r w:rsidRPr="00333CE3">
        <w:rPr>
          <w:rFonts w:asciiTheme="minorHAnsi" w:hAnsiTheme="minorHAnsi" w:cstheme="minorHAnsi"/>
          <w:color w:val="202122"/>
          <w:sz w:val="22"/>
          <w:szCs w:val="22"/>
          <w:u w:color="202122"/>
          <w:shd w:val="clear" w:color="auto" w:fill="FFFFFF"/>
          <w:lang w:val="en-US"/>
        </w:rPr>
        <w:t xml:space="preserve">  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11.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Chiarina</w:t>
      </w:r>
      <w:proofErr w:type="spellEnd"/>
    </w:p>
    <w:p w14:paraId="56285828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12. Chopin</w:t>
      </w:r>
    </w:p>
    <w:p w14:paraId="64CAE08E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13. Estrella</w:t>
      </w:r>
    </w:p>
    <w:p w14:paraId="56158240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14. Reconnaissance</w:t>
      </w:r>
    </w:p>
    <w:p w14:paraId="1232A2DA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15.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Pantalon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et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Colombine</w:t>
      </w:r>
      <w:proofErr w:type="spellEnd"/>
    </w:p>
    <w:p w14:paraId="3B9E3141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16.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Valse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allemande</w:t>
      </w:r>
    </w:p>
    <w:p w14:paraId="3ED45CF6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lastRenderedPageBreak/>
        <w:t xml:space="preserve">           17. Paganini</w:t>
      </w:r>
    </w:p>
    <w:p w14:paraId="73FF14BE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18.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Aveu</w:t>
      </w:r>
      <w:proofErr w:type="spellEnd"/>
    </w:p>
    <w:p w14:paraId="1BCBB2E3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      19. Promenade</w:t>
      </w:r>
    </w:p>
    <w:p w14:paraId="709A7DA9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eastAsia="Times New Roman" w:hAnsiTheme="minorHAnsi" w:cstheme="minorHAnsi"/>
          <w:color w:val="202122"/>
          <w:u w:color="202122"/>
          <w:shd w:val="clear" w:color="auto" w:fill="FFFFFF"/>
          <w:lang w:val="en-US"/>
        </w:rPr>
      </w:pPr>
      <w:r w:rsidRPr="00333CE3">
        <w:rPr>
          <w:rFonts w:asciiTheme="minorHAnsi" w:hAnsiTheme="minorHAnsi" w:cstheme="minorHAnsi"/>
          <w:color w:val="202122"/>
          <w:sz w:val="16"/>
          <w:szCs w:val="16"/>
          <w:u w:color="202122"/>
          <w:shd w:val="clear" w:color="auto" w:fill="FFFFFF"/>
          <w:lang w:val="en-US"/>
        </w:rPr>
        <w:t xml:space="preserve">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</w:t>
      </w:r>
      <w:r w:rsidRPr="00333CE3">
        <w:rPr>
          <w:rFonts w:asciiTheme="minorHAnsi" w:hAnsiTheme="minorHAnsi" w:cstheme="minorHAnsi"/>
          <w:color w:val="202122"/>
          <w:sz w:val="18"/>
          <w:szCs w:val="18"/>
          <w:u w:color="202122"/>
          <w:shd w:val="clear" w:color="auto" w:fill="FFFFFF"/>
          <w:lang w:val="en-US"/>
        </w:rPr>
        <w:t xml:space="preserve">  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20. Pause</w:t>
      </w:r>
    </w:p>
    <w:p w14:paraId="71D3BC5F" w14:textId="77777777" w:rsidR="00333CE3" w:rsidRPr="00333CE3" w:rsidRDefault="00333CE3" w:rsidP="00333CE3">
      <w:pPr>
        <w:pStyle w:val="a1"/>
        <w:tabs>
          <w:tab w:val="left" w:pos="220"/>
          <w:tab w:val="left" w:pos="720"/>
        </w:tabs>
        <w:spacing w:before="0" w:after="28"/>
        <w:ind w:left="720" w:hanging="720"/>
        <w:rPr>
          <w:rFonts w:asciiTheme="minorHAnsi" w:hAnsiTheme="minorHAnsi" w:cstheme="minorHAnsi"/>
        </w:rPr>
      </w:pP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  </w:t>
      </w:r>
      <w:r w:rsidRPr="00333CE3">
        <w:rPr>
          <w:rFonts w:asciiTheme="minorHAnsi" w:hAnsiTheme="minorHAnsi" w:cstheme="minorHAnsi"/>
          <w:color w:val="202122"/>
          <w:sz w:val="20"/>
          <w:szCs w:val="20"/>
          <w:u w:color="202122"/>
          <w:shd w:val="clear" w:color="auto" w:fill="FFFFFF"/>
          <w:lang w:val="en-US"/>
        </w:rPr>
        <w:t xml:space="preserve">    </w:t>
      </w:r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  21. Marche des “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Davidsbündler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”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contre</w:t>
      </w:r>
      <w:proofErr w:type="spellEnd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 xml:space="preserve"> les </w:t>
      </w:r>
      <w:proofErr w:type="spellStart"/>
      <w:r w:rsidRPr="00333CE3">
        <w:rPr>
          <w:rFonts w:asciiTheme="minorHAnsi" w:hAnsiTheme="minorHAnsi" w:cstheme="minorHAnsi"/>
          <w:color w:val="202122"/>
          <w:u w:color="202122"/>
          <w:shd w:val="clear" w:color="auto" w:fill="FFFFFF"/>
          <w:lang w:val="en-US"/>
        </w:rPr>
        <w:t>Philistins</w:t>
      </w:r>
      <w:proofErr w:type="spellEnd"/>
    </w:p>
    <w:p w14:paraId="65C28F77" w14:textId="77777777" w:rsidR="00C8408B" w:rsidRPr="00333CE3" w:rsidRDefault="00C8408B" w:rsidP="005436DA">
      <w:pPr>
        <w:tabs>
          <w:tab w:val="right" w:pos="9360"/>
        </w:tabs>
        <w:spacing w:after="0"/>
        <w:rPr>
          <w:rFonts w:cstheme="minorHAnsi"/>
          <w:color w:val="030303"/>
          <w:sz w:val="24"/>
          <w:szCs w:val="24"/>
          <w:shd w:val="clear" w:color="auto" w:fill="F9F9F9"/>
        </w:rPr>
      </w:pPr>
    </w:p>
    <w:p w14:paraId="16E6858F" w14:textId="02423AFD" w:rsidR="00830DE7" w:rsidRPr="00333CE3" w:rsidRDefault="00B461D8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33CE3">
        <w:rPr>
          <w:rFonts w:cstheme="minorHAnsi"/>
          <w:sz w:val="24"/>
          <w:szCs w:val="24"/>
        </w:rPr>
        <w:t>Yun</w:t>
      </w:r>
      <w:r w:rsidR="00E22A90" w:rsidRPr="00333CE3">
        <w:rPr>
          <w:rFonts w:cstheme="minorHAnsi"/>
          <w:sz w:val="24"/>
          <w:szCs w:val="24"/>
        </w:rPr>
        <w:t>y</w:t>
      </w:r>
      <w:r w:rsidRPr="00333CE3">
        <w:rPr>
          <w:rFonts w:cstheme="minorHAnsi"/>
          <w:sz w:val="24"/>
          <w:szCs w:val="24"/>
        </w:rPr>
        <w:t>ao Liu</w:t>
      </w:r>
    </w:p>
    <w:p w14:paraId="5D595018" w14:textId="77777777" w:rsidR="000F1B72" w:rsidRPr="00333CE3" w:rsidRDefault="000F1B72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034F17" w14:textId="1B752ADA" w:rsidR="00DC1F78" w:rsidRPr="00333CE3" w:rsidRDefault="00830DE7" w:rsidP="00333CE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33CE3">
        <w:rPr>
          <w:rFonts w:cstheme="minorHAnsi"/>
          <w:sz w:val="24"/>
          <w:szCs w:val="24"/>
        </w:rPr>
        <w:tab/>
      </w:r>
    </w:p>
    <w:p w14:paraId="17C2E469" w14:textId="77777777" w:rsidR="00DC1F78" w:rsidRPr="00333CE3" w:rsidRDefault="00DC1F78" w:rsidP="00DC1F78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33CE3">
        <w:rPr>
          <w:rFonts w:cstheme="minorHAnsi"/>
          <w:sz w:val="24"/>
          <w:szCs w:val="24"/>
        </w:rPr>
        <w:t>Fantasía</w:t>
      </w:r>
      <w:proofErr w:type="spellEnd"/>
      <w:r w:rsidRPr="00333CE3">
        <w:rPr>
          <w:rFonts w:cstheme="minorHAnsi"/>
          <w:sz w:val="24"/>
          <w:szCs w:val="24"/>
        </w:rPr>
        <w:t xml:space="preserve"> </w:t>
      </w:r>
      <w:proofErr w:type="spellStart"/>
      <w:r w:rsidRPr="00333CE3">
        <w:rPr>
          <w:rFonts w:cstheme="minorHAnsi"/>
          <w:sz w:val="24"/>
          <w:szCs w:val="24"/>
        </w:rPr>
        <w:t>Bética</w:t>
      </w:r>
      <w:proofErr w:type="spellEnd"/>
      <w:r w:rsidRPr="00333CE3">
        <w:rPr>
          <w:rFonts w:cstheme="minorHAnsi"/>
          <w:sz w:val="24"/>
          <w:szCs w:val="24"/>
        </w:rPr>
        <w:tab/>
        <w:t xml:space="preserve">Manuel de </w:t>
      </w:r>
      <w:proofErr w:type="spellStart"/>
      <w:r w:rsidRPr="00333CE3">
        <w:rPr>
          <w:rFonts w:cstheme="minorHAnsi"/>
          <w:sz w:val="24"/>
          <w:szCs w:val="24"/>
        </w:rPr>
        <w:t>Falla</w:t>
      </w:r>
      <w:proofErr w:type="spellEnd"/>
    </w:p>
    <w:p w14:paraId="2AC13E87" w14:textId="77777777" w:rsidR="00DC1F78" w:rsidRPr="00333CE3" w:rsidRDefault="00DC1F78" w:rsidP="00DC1F78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33CE3">
        <w:rPr>
          <w:rFonts w:cstheme="minorHAnsi"/>
          <w:sz w:val="24"/>
          <w:szCs w:val="24"/>
        </w:rPr>
        <w:tab/>
        <w:t>(1876-1946)</w:t>
      </w:r>
    </w:p>
    <w:p w14:paraId="5288853A" w14:textId="77777777" w:rsidR="00DC1F78" w:rsidRPr="00333CE3" w:rsidRDefault="00DC1F78" w:rsidP="00DC1F78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A6BE726" w14:textId="7C029FE8" w:rsidR="00DC1F78" w:rsidRPr="00333CE3" w:rsidRDefault="00DC1F78" w:rsidP="00DC1F78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33CE3">
        <w:rPr>
          <w:rFonts w:cstheme="minorHAnsi"/>
          <w:sz w:val="24"/>
          <w:szCs w:val="24"/>
        </w:rPr>
        <w:t>Ana Huerta Fernandez</w:t>
      </w:r>
    </w:p>
    <w:p w14:paraId="6F7FE00A" w14:textId="788F77EA" w:rsidR="00DC1F78" w:rsidRPr="00333CE3" w:rsidRDefault="00DC1F78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F8476A" w14:textId="77777777" w:rsidR="00DC1F78" w:rsidRPr="00333CE3" w:rsidRDefault="00DC1F78" w:rsidP="00787051">
      <w:pPr>
        <w:tabs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525FAD" w14:textId="7AC886B7" w:rsidR="00B53333" w:rsidRDefault="00787051" w:rsidP="00B53333">
      <w:pPr>
        <w:tabs>
          <w:tab w:val="right" w:pos="9360"/>
        </w:tabs>
        <w:spacing w:after="0" w:line="240" w:lineRule="auto"/>
      </w:pPr>
      <w:r w:rsidRPr="00333CE3">
        <w:rPr>
          <w:rFonts w:cstheme="minorHAnsi"/>
          <w:sz w:val="24"/>
          <w:szCs w:val="24"/>
        </w:rPr>
        <w:tab/>
      </w:r>
      <w:r w:rsidRPr="00333CE3">
        <w:rPr>
          <w:rFonts w:cstheme="minorHAnsi"/>
        </w:rPr>
        <w:tab/>
      </w:r>
      <w:r w:rsidR="00B53333">
        <w:tab/>
      </w:r>
    </w:p>
    <w:sectPr w:rsidR="00B5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imes Roman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3DF"/>
    <w:multiLevelType w:val="hybridMultilevel"/>
    <w:tmpl w:val="2FDA12D2"/>
    <w:lvl w:ilvl="0" w:tplc="287A2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A7575"/>
    <w:multiLevelType w:val="hybridMultilevel"/>
    <w:tmpl w:val="A5B0E964"/>
    <w:lvl w:ilvl="0" w:tplc="EB3E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2A1E"/>
    <w:multiLevelType w:val="hybridMultilevel"/>
    <w:tmpl w:val="C3B6BA40"/>
    <w:lvl w:ilvl="0" w:tplc="D144B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A"/>
    <w:rsid w:val="000F1B72"/>
    <w:rsid w:val="00295D38"/>
    <w:rsid w:val="00333CE3"/>
    <w:rsid w:val="003C0AC1"/>
    <w:rsid w:val="00423E1A"/>
    <w:rsid w:val="004651D3"/>
    <w:rsid w:val="005436DA"/>
    <w:rsid w:val="00574CCB"/>
    <w:rsid w:val="00737302"/>
    <w:rsid w:val="00787051"/>
    <w:rsid w:val="00830DE7"/>
    <w:rsid w:val="009335DF"/>
    <w:rsid w:val="0093674D"/>
    <w:rsid w:val="00AD4BDB"/>
    <w:rsid w:val="00B461D8"/>
    <w:rsid w:val="00B53333"/>
    <w:rsid w:val="00C8408B"/>
    <w:rsid w:val="00DC1F78"/>
    <w:rsid w:val="00E22A90"/>
    <w:rsid w:val="00EA2755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3486D"/>
  <w15:docId w15:val="{75BC5933-3A11-4A5D-8DDC-B5B340D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90"/>
    <w:rPr>
      <w:rFonts w:ascii="Lucida Grande" w:hAnsi="Lucida Grande" w:cs="Lucida Grande"/>
      <w:sz w:val="18"/>
      <w:szCs w:val="18"/>
    </w:rPr>
  </w:style>
  <w:style w:type="paragraph" w:customStyle="1" w:styleId="A">
    <w:name w:val="正文 A"/>
    <w:rsid w:val="00333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0">
    <w:name w:val="小标题"/>
    <w:rsid w:val="00333CE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Roman" w:eastAsia="Arial Unicode MS" w:hAnsi="Times Roman" w:cs="Arial Unicode MS"/>
      <w:b/>
      <w:bCs/>
      <w:color w:val="000000"/>
      <w:kern w:val="36"/>
      <w:sz w:val="48"/>
      <w:szCs w:val="4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默认"/>
    <w:rsid w:val="00333C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6EF59F2F7745A5B5E5680EFB18C7" ma:contentTypeVersion="12" ma:contentTypeDescription="Create a new document." ma:contentTypeScope="" ma:versionID="26a81da0ad82616beb73a5f8e292320d">
  <xsd:schema xmlns:xsd="http://www.w3.org/2001/XMLSchema" xmlns:xs="http://www.w3.org/2001/XMLSchema" xmlns:p="http://schemas.microsoft.com/office/2006/metadata/properties" xmlns:ns3="a3386e96-b904-4f72-bcb3-2b5b3582d65e" xmlns:ns4="15b7a324-5c8c-4cef-9c1f-a267cdfd0171" targetNamespace="http://schemas.microsoft.com/office/2006/metadata/properties" ma:root="true" ma:fieldsID="7e76f164f5a9cfe01296e0475bb22147" ns3:_="" ns4:_="">
    <xsd:import namespace="a3386e96-b904-4f72-bcb3-2b5b3582d65e"/>
    <xsd:import namespace="15b7a324-5c8c-4cef-9c1f-a267cdfd0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6e96-b904-4f72-bcb3-2b5b3582d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a324-5c8c-4cef-9c1f-a267cdfd0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E2061-C33C-49EE-97DD-91F98EE4D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A1506-0B0A-4613-8BC6-DB1A5DE2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8A47B-286C-4070-AE9E-17902C1E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86e96-b904-4f72-bcb3-2b5b3582d65e"/>
    <ds:schemaRef ds:uri="15b7a324-5c8c-4cef-9c1f-a267cdfd0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Bogard</dc:creator>
  <cp:keywords/>
  <dc:description/>
  <cp:lastModifiedBy>Theresa Bogard</cp:lastModifiedBy>
  <cp:revision>7</cp:revision>
  <dcterms:created xsi:type="dcterms:W3CDTF">2020-11-10T22:39:00Z</dcterms:created>
  <dcterms:modified xsi:type="dcterms:W3CDTF">2021-02-09T23:45:00Z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0x010100BE006EF59F2F7745A5B5E5680EFB18C7</vt:lpwstr>
  </property>
</Properties>
</file>