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36"/>
        <w:gridCol w:w="404"/>
        <w:gridCol w:w="450"/>
        <w:gridCol w:w="90"/>
        <w:gridCol w:w="810"/>
        <w:gridCol w:w="693"/>
        <w:gridCol w:w="424"/>
        <w:gridCol w:w="1493"/>
        <w:gridCol w:w="270"/>
        <w:gridCol w:w="180"/>
        <w:gridCol w:w="900"/>
        <w:gridCol w:w="720"/>
        <w:gridCol w:w="1080"/>
        <w:gridCol w:w="1615"/>
      </w:tblGrid>
      <w:tr w:rsidR="00497149" w14:paraId="3FE4AC3D" w14:textId="77777777" w:rsidTr="00B23B09">
        <w:trPr>
          <w:trHeight w:val="251"/>
        </w:trPr>
        <w:tc>
          <w:tcPr>
            <w:tcW w:w="10790" w:type="dxa"/>
            <w:gridSpan w:val="15"/>
          </w:tcPr>
          <w:p w14:paraId="49258824" w14:textId="3A0124C2" w:rsidR="00497149" w:rsidRPr="00497149" w:rsidRDefault="00497149" w:rsidP="00B23B09">
            <w:pPr>
              <w:jc w:val="center"/>
              <w:rPr>
                <w:b/>
                <w:sz w:val="28"/>
                <w:szCs w:val="28"/>
              </w:rPr>
            </w:pPr>
            <w:r w:rsidRPr="00497149">
              <w:rPr>
                <w:b/>
                <w:sz w:val="28"/>
                <w:szCs w:val="28"/>
              </w:rPr>
              <w:t>UNIVERSITY OF WYOMING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3B09">
              <w:rPr>
                <w:b/>
                <w:sz w:val="28"/>
                <w:szCs w:val="28"/>
                <w:u w:val="single"/>
              </w:rPr>
              <w:t>HCM</w:t>
            </w:r>
            <w:r w:rsidR="00AB4BB1">
              <w:rPr>
                <w:b/>
                <w:sz w:val="28"/>
                <w:szCs w:val="28"/>
              </w:rPr>
              <w:t xml:space="preserve"> FUNDING</w:t>
            </w:r>
            <w:r>
              <w:rPr>
                <w:b/>
                <w:sz w:val="28"/>
                <w:szCs w:val="28"/>
              </w:rPr>
              <w:t xml:space="preserve"> FORM</w:t>
            </w:r>
            <w:r w:rsidR="002E376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97149" w14:paraId="76DB71FB" w14:textId="77777777" w:rsidTr="00B23B09">
        <w:trPr>
          <w:trHeight w:val="242"/>
        </w:trPr>
        <w:tc>
          <w:tcPr>
            <w:tcW w:w="10790" w:type="dxa"/>
            <w:gridSpan w:val="15"/>
          </w:tcPr>
          <w:p w14:paraId="7BDD60E7" w14:textId="49527F18" w:rsidR="00497149" w:rsidRPr="00497149" w:rsidRDefault="00C66F5A" w:rsidP="00256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497149">
              <w:rPr>
                <w:b/>
              </w:rPr>
              <w:t xml:space="preserve">or </w:t>
            </w:r>
            <w:r w:rsidR="002561DE">
              <w:rPr>
                <w:b/>
              </w:rPr>
              <w:t xml:space="preserve">Current, Future and Corrections of </w:t>
            </w:r>
            <w:r w:rsidR="00B23B09">
              <w:rPr>
                <w:b/>
                <w:u w:val="single"/>
              </w:rPr>
              <w:t>HCM</w:t>
            </w:r>
            <w:r w:rsidR="002561DE">
              <w:rPr>
                <w:b/>
              </w:rPr>
              <w:t xml:space="preserve"> Payroll Funding on salaries paid after July 1, 2019</w:t>
            </w:r>
          </w:p>
        </w:tc>
      </w:tr>
      <w:tr w:rsidR="002B156F" w14:paraId="548D8574" w14:textId="77777777" w:rsidTr="00B23B09">
        <w:trPr>
          <w:trHeight w:val="224"/>
        </w:trPr>
        <w:tc>
          <w:tcPr>
            <w:tcW w:w="10790" w:type="dxa"/>
            <w:gridSpan w:val="15"/>
          </w:tcPr>
          <w:p w14:paraId="30AF6A4B" w14:textId="6A3B11F1" w:rsidR="002B156F" w:rsidRDefault="002B156F" w:rsidP="00A73ACA">
            <w:pPr>
              <w:jc w:val="center"/>
              <w:rPr>
                <w:b/>
              </w:rPr>
            </w:pPr>
            <w:r w:rsidRPr="002B156F">
              <w:t>Benefited positions, Hourly</w:t>
            </w:r>
            <w:r>
              <w:t xml:space="preserve"> positions</w:t>
            </w:r>
            <w:r w:rsidRPr="002B156F">
              <w:t xml:space="preserve">, Graduate Assistants, </w:t>
            </w:r>
            <w:r w:rsidR="00A73ACA">
              <w:t>Additional</w:t>
            </w:r>
            <w:r w:rsidR="00D15FE2">
              <w:t xml:space="preserve"> Pay</w:t>
            </w:r>
            <w:r w:rsidR="00D54513">
              <w:t xml:space="preserve">, </w:t>
            </w:r>
            <w:r w:rsidRPr="002B156F">
              <w:t>etc.</w:t>
            </w:r>
          </w:p>
        </w:tc>
      </w:tr>
      <w:tr w:rsidR="005B1949" w14:paraId="4F3E1B16" w14:textId="77777777" w:rsidTr="00CD3C4C">
        <w:trPr>
          <w:trHeight w:val="224"/>
        </w:trPr>
        <w:tc>
          <w:tcPr>
            <w:tcW w:w="1661" w:type="dxa"/>
            <w:gridSpan w:val="2"/>
          </w:tcPr>
          <w:p w14:paraId="0F244F8C" w14:textId="286AF642" w:rsidR="005B1949" w:rsidRPr="005B1949" w:rsidRDefault="00B23B09" w:rsidP="005B1949">
            <w:r>
              <w:t>Person Number</w:t>
            </w:r>
          </w:p>
        </w:tc>
        <w:tc>
          <w:tcPr>
            <w:tcW w:w="944" w:type="dxa"/>
            <w:gridSpan w:val="3"/>
          </w:tcPr>
          <w:p w14:paraId="7F0C7470" w14:textId="0214E2DC" w:rsidR="005B1949" w:rsidRDefault="005B1949" w:rsidP="00C00512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00512">
              <w:rPr>
                <w:b/>
                <w:sz w:val="18"/>
                <w:szCs w:val="18"/>
              </w:rPr>
              <w:t> </w:t>
            </w:r>
            <w:r w:rsidR="00C00512">
              <w:rPr>
                <w:b/>
                <w:sz w:val="18"/>
                <w:szCs w:val="18"/>
              </w:rPr>
              <w:t> </w:t>
            </w:r>
            <w:r w:rsidR="00C00512">
              <w:rPr>
                <w:b/>
                <w:sz w:val="18"/>
                <w:szCs w:val="18"/>
              </w:rPr>
              <w:t> </w:t>
            </w:r>
            <w:r w:rsidR="00C00512">
              <w:rPr>
                <w:b/>
                <w:sz w:val="18"/>
                <w:szCs w:val="18"/>
              </w:rPr>
              <w:t> </w:t>
            </w:r>
            <w:r w:rsidR="00C00512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7" w:type="dxa"/>
            <w:gridSpan w:val="3"/>
          </w:tcPr>
          <w:p w14:paraId="1BDBF0F0" w14:textId="7F50C80F" w:rsidR="005B1949" w:rsidRDefault="005B1949" w:rsidP="005B1949">
            <w:pPr>
              <w:rPr>
                <w:b/>
              </w:rPr>
            </w:pPr>
            <w:r>
              <w:t>Employee Name</w:t>
            </w:r>
          </w:p>
        </w:tc>
        <w:tc>
          <w:tcPr>
            <w:tcW w:w="6258" w:type="dxa"/>
            <w:gridSpan w:val="7"/>
          </w:tcPr>
          <w:p w14:paraId="56DF4A9C" w14:textId="74D80744" w:rsidR="005B1949" w:rsidRDefault="00DD243A" w:rsidP="00DD243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B1949" w14:paraId="799B1E8B" w14:textId="77777777" w:rsidTr="00B23B09">
        <w:trPr>
          <w:trHeight w:val="206"/>
        </w:trPr>
        <w:tc>
          <w:tcPr>
            <w:tcW w:w="1661" w:type="dxa"/>
            <w:gridSpan w:val="2"/>
          </w:tcPr>
          <w:p w14:paraId="5E2E21DA" w14:textId="4F470F53" w:rsidR="005B1949" w:rsidRPr="005B1949" w:rsidRDefault="005B1949" w:rsidP="005B1949">
            <w:r w:rsidRPr="005B1949">
              <w:t>Department</w:t>
            </w:r>
          </w:p>
        </w:tc>
        <w:tc>
          <w:tcPr>
            <w:tcW w:w="9129" w:type="dxa"/>
            <w:gridSpan w:val="13"/>
          </w:tcPr>
          <w:p w14:paraId="5200892B" w14:textId="50091F7D" w:rsidR="005B1949" w:rsidRDefault="00BD4002" w:rsidP="00DD243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D243A">
              <w:rPr>
                <w:b/>
                <w:noProof/>
                <w:sz w:val="18"/>
                <w:szCs w:val="18"/>
              </w:rPr>
              <w:t> </w:t>
            </w:r>
            <w:r w:rsidR="00DD243A">
              <w:rPr>
                <w:b/>
                <w:noProof/>
                <w:sz w:val="18"/>
                <w:szCs w:val="18"/>
              </w:rPr>
              <w:t> </w:t>
            </w:r>
            <w:r w:rsidR="00DD243A">
              <w:rPr>
                <w:b/>
                <w:noProof/>
                <w:sz w:val="18"/>
                <w:szCs w:val="18"/>
              </w:rPr>
              <w:t> </w:t>
            </w:r>
            <w:r w:rsidR="00DD243A">
              <w:rPr>
                <w:b/>
                <w:noProof/>
                <w:sz w:val="18"/>
                <w:szCs w:val="18"/>
              </w:rPr>
              <w:t> </w:t>
            </w:r>
            <w:r w:rsidR="00DD243A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54E9" w14:paraId="10F15394" w14:textId="77777777" w:rsidTr="00B23B09">
        <w:trPr>
          <w:trHeight w:val="206"/>
        </w:trPr>
        <w:tc>
          <w:tcPr>
            <w:tcW w:w="10790" w:type="dxa"/>
            <w:gridSpan w:val="15"/>
          </w:tcPr>
          <w:p w14:paraId="12598FE1" w14:textId="42A41B6A" w:rsidR="007154E9" w:rsidRDefault="007154E9" w:rsidP="007154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 one form per person, per transaction (i.e. Regular Salary and MCD require two separate forms)</w:t>
            </w:r>
          </w:p>
        </w:tc>
      </w:tr>
      <w:tr w:rsidR="00B23B09" w14:paraId="383A1925" w14:textId="77777777" w:rsidTr="00B23B09">
        <w:trPr>
          <w:trHeight w:val="206"/>
        </w:trPr>
        <w:sdt>
          <w:sdtPr>
            <w:id w:val="-103480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D717D05" w14:textId="6AF5875B" w:rsidR="00B23B09" w:rsidRDefault="00B23B09" w:rsidP="00B23B09">
                <w:pPr>
                  <w:jc w:val="right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</w:tcPr>
          <w:p w14:paraId="3EE10C82" w14:textId="4053BF78" w:rsidR="00B23B09" w:rsidRDefault="00B23B09" w:rsidP="00B23B09">
            <w:pPr>
              <w:rPr>
                <w:b/>
                <w:sz w:val="18"/>
                <w:szCs w:val="18"/>
              </w:rPr>
            </w:pPr>
            <w:r>
              <w:t xml:space="preserve">New Funding </w:t>
            </w:r>
          </w:p>
        </w:tc>
        <w:sdt>
          <w:sdtPr>
            <w:id w:val="2864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F92B5B" w14:textId="6EFD214E" w:rsidR="00B23B09" w:rsidRDefault="00B23B09" w:rsidP="00B23B09">
                <w:pPr>
                  <w:jc w:val="right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5"/>
          </w:tcPr>
          <w:p w14:paraId="5AA9BCE7" w14:textId="058B5EDB" w:rsidR="00B23B09" w:rsidRDefault="00B23B09" w:rsidP="00B23B09">
            <w:pPr>
              <w:rPr>
                <w:b/>
                <w:sz w:val="18"/>
                <w:szCs w:val="18"/>
              </w:rPr>
            </w:pPr>
            <w:r>
              <w:t xml:space="preserve">Change Current or Future Funding </w:t>
            </w:r>
          </w:p>
        </w:tc>
        <w:sdt>
          <w:sdtPr>
            <w:id w:val="-13440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F354BC9" w14:textId="7780A8D1" w:rsidR="00B23B09" w:rsidRDefault="00B23B09" w:rsidP="00B23B09">
                <w:pPr>
                  <w:jc w:val="right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5" w:type="dxa"/>
            <w:gridSpan w:val="4"/>
          </w:tcPr>
          <w:p w14:paraId="0B2226E0" w14:textId="54D12084" w:rsidR="00B23B09" w:rsidRDefault="00B23B09" w:rsidP="00B23B09">
            <w:pPr>
              <w:rPr>
                <w:b/>
                <w:sz w:val="18"/>
                <w:szCs w:val="18"/>
              </w:rPr>
            </w:pPr>
            <w:r>
              <w:t xml:space="preserve">Expenditure Correction (retroactive change) </w:t>
            </w:r>
          </w:p>
        </w:tc>
      </w:tr>
      <w:tr w:rsidR="00B23B09" w14:paraId="45F4E1D2" w14:textId="77777777" w:rsidTr="00B23B09">
        <w:trPr>
          <w:trHeight w:val="206"/>
        </w:trPr>
        <w:tc>
          <w:tcPr>
            <w:tcW w:w="10790" w:type="dxa"/>
            <w:gridSpan w:val="15"/>
          </w:tcPr>
          <w:p w14:paraId="0887347A" w14:textId="77777777" w:rsidR="00B23B09" w:rsidRPr="009725FE" w:rsidRDefault="00B23B09" w:rsidP="00B23B09">
            <w:pPr>
              <w:rPr>
                <w:sz w:val="6"/>
                <w:szCs w:val="6"/>
              </w:rPr>
            </w:pPr>
          </w:p>
        </w:tc>
      </w:tr>
      <w:tr w:rsidR="009725FE" w14:paraId="412A04EB" w14:textId="77777777" w:rsidTr="009725FE">
        <w:trPr>
          <w:trHeight w:val="238"/>
        </w:trPr>
        <w:sdt>
          <w:sdtPr>
            <w:id w:val="103499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</w:tcPr>
              <w:p w14:paraId="387EDFA1" w14:textId="75C0CF34" w:rsidR="009725FE" w:rsidRDefault="009725FE" w:rsidP="005B194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7" w:type="dxa"/>
            <w:gridSpan w:val="5"/>
          </w:tcPr>
          <w:p w14:paraId="43D57A93" w14:textId="117B0BC3" w:rsidR="009725FE" w:rsidRDefault="009725FE" w:rsidP="005B1949">
            <w:r>
              <w:t xml:space="preserve">Benefited Position </w:t>
            </w:r>
          </w:p>
        </w:tc>
        <w:tc>
          <w:tcPr>
            <w:tcW w:w="2187" w:type="dxa"/>
            <w:gridSpan w:val="3"/>
          </w:tcPr>
          <w:p w14:paraId="0774E799" w14:textId="46EF1A20" w:rsidR="009725FE" w:rsidRDefault="009725FE" w:rsidP="005B1949">
            <w:r>
              <w:t>Position Number</w:t>
            </w:r>
          </w:p>
        </w:tc>
        <w:tc>
          <w:tcPr>
            <w:tcW w:w="1080" w:type="dxa"/>
            <w:gridSpan w:val="2"/>
          </w:tcPr>
          <w:p w14:paraId="308BE1F7" w14:textId="77777777" w:rsidR="009725FE" w:rsidRDefault="009725FE" w:rsidP="002A7D80">
            <w:r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4C961F6" w14:textId="07CAF0EA" w:rsidR="009725FE" w:rsidRDefault="009725FE" w:rsidP="002A7D80">
            <w:r>
              <w:t>Annual Rate</w:t>
            </w:r>
          </w:p>
        </w:tc>
        <w:bookmarkEnd w:id="0"/>
        <w:tc>
          <w:tcPr>
            <w:tcW w:w="1615" w:type="dxa"/>
          </w:tcPr>
          <w:p w14:paraId="2AE57E46" w14:textId="0953E2A5" w:rsidR="009725FE" w:rsidRDefault="002147C7" w:rsidP="002A7D80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B7059" w14:paraId="303901C9" w14:textId="77777777" w:rsidTr="009725FE">
        <w:trPr>
          <w:trHeight w:val="224"/>
        </w:trPr>
        <w:sdt>
          <w:sdtPr>
            <w:id w:val="182994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</w:tcPr>
              <w:p w14:paraId="1F260B57" w14:textId="13F43E22" w:rsidR="008B7059" w:rsidRDefault="008B7059" w:rsidP="005B194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7" w:type="dxa"/>
            <w:gridSpan w:val="5"/>
          </w:tcPr>
          <w:p w14:paraId="47980A95" w14:textId="31AEEF7B" w:rsidR="008B7059" w:rsidRDefault="008B7059" w:rsidP="005B1949">
            <w:r>
              <w:t>Non-Benefited Position</w:t>
            </w:r>
          </w:p>
        </w:tc>
        <w:tc>
          <w:tcPr>
            <w:tcW w:w="2187" w:type="dxa"/>
            <w:gridSpan w:val="3"/>
          </w:tcPr>
          <w:p w14:paraId="1E6B8C1C" w14:textId="4D6EC870" w:rsidR="008B7059" w:rsidRDefault="00B23B09" w:rsidP="005B1949">
            <w:r>
              <w:t>Assignment</w:t>
            </w:r>
            <w:r w:rsidR="009725FE">
              <w:t xml:space="preserve"> Number</w:t>
            </w:r>
          </w:p>
        </w:tc>
        <w:tc>
          <w:tcPr>
            <w:tcW w:w="1800" w:type="dxa"/>
            <w:gridSpan w:val="3"/>
          </w:tcPr>
          <w:p w14:paraId="7ED13D40" w14:textId="3F88725F" w:rsidR="008B7059" w:rsidRDefault="00B23B09" w:rsidP="002A7D80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C27B86F" w14:textId="5863D902" w:rsidR="008B7059" w:rsidRDefault="008B7059" w:rsidP="002A7D80">
            <w:r>
              <w:t>Pay Rate</w:t>
            </w:r>
          </w:p>
        </w:tc>
        <w:tc>
          <w:tcPr>
            <w:tcW w:w="1615" w:type="dxa"/>
          </w:tcPr>
          <w:p w14:paraId="1EEAC94B" w14:textId="6EC691C4" w:rsidR="008B7059" w:rsidRDefault="002147C7" w:rsidP="002A7D80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25FE" w14:paraId="2633302F" w14:textId="0899EE3D" w:rsidTr="009725FE">
        <w:trPr>
          <w:trHeight w:val="238"/>
        </w:trPr>
        <w:sdt>
          <w:sdtPr>
            <w:id w:val="-155052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</w:tcPr>
              <w:p w14:paraId="696F3F5D" w14:textId="4FEDFDC3" w:rsidR="009725FE" w:rsidRDefault="009725FE" w:rsidP="009725FE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54" w:type="dxa"/>
            <w:gridSpan w:val="4"/>
          </w:tcPr>
          <w:p w14:paraId="0C46A887" w14:textId="0E54E203" w:rsidR="009725FE" w:rsidRDefault="009725FE" w:rsidP="009725FE">
            <w:r>
              <w:t>Additional Pay</w:t>
            </w:r>
          </w:p>
        </w:tc>
        <w:tc>
          <w:tcPr>
            <w:tcW w:w="693" w:type="dxa"/>
          </w:tcPr>
          <w:p w14:paraId="0079CC25" w14:textId="31E70302" w:rsidR="009725FE" w:rsidRDefault="009725FE" w:rsidP="009725FE">
            <w:r>
              <w:t>Type</w:t>
            </w:r>
          </w:p>
        </w:tc>
        <w:sdt>
          <w:sdtPr>
            <w:id w:val="-228076215"/>
            <w:placeholder>
              <w:docPart w:val="2189483069AF42ADAAA56235D6BD40D4"/>
            </w:placeholder>
            <w:showingPlcHdr/>
            <w:dropDownList>
              <w:listItem w:displayText="Mobile Communication Device" w:value="Mobile Communication Device"/>
              <w:listItem w:displayText="Award" w:value="Award"/>
              <w:listItem w:displayText="Award Gross Up" w:value="Award Gross Up"/>
              <w:listItem w:displayText="Honorariaum" w:value="Honorariaum"/>
              <w:listItem w:displayText="Honorarium Gross Up" w:value="Honorarium Gross Up"/>
              <w:listItem w:displayText="Supplement Pay" w:value="Supplement Pay"/>
              <w:listItem w:displayText="Supplemental Pay Gross Up" w:value="Supplemental Pay Gross Up"/>
              <w:listItem w:displayText="Supplemental Pay External Funds" w:value="Supplemental Pay External Funds"/>
              <w:listItem w:displayText="Supplement Pay Outreach Instruction" w:value="Supplement Pay Outreach Instruction"/>
              <w:listItem w:displayText="Temporary Increase" w:value="Temporary Increase"/>
              <w:listItem w:displayText="Car Allowance" w:value="Car Allowance"/>
              <w:listItem w:displayText="Housing Allowance" w:value="Housing Allowance"/>
              <w:listItem w:displayText="Incentive Pay" w:value="Incentive Pay"/>
              <w:listItem w:displayText="Physician Support" w:value="Physician Support"/>
            </w:dropDownList>
          </w:sdtPr>
          <w:sdtEndPr/>
          <w:sdtContent>
            <w:tc>
              <w:tcPr>
                <w:tcW w:w="3987" w:type="dxa"/>
                <w:gridSpan w:val="6"/>
              </w:tcPr>
              <w:p w14:paraId="5B996136" w14:textId="60818BC2" w:rsidR="009725FE" w:rsidRDefault="00812615" w:rsidP="009725FE">
                <w:r w:rsidRPr="009C4D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0" w:type="dxa"/>
          </w:tcPr>
          <w:p w14:paraId="145541F3" w14:textId="1C73C124" w:rsidR="009725FE" w:rsidRDefault="009725FE" w:rsidP="009725FE">
            <w:r>
              <w:t>Pay Rate</w:t>
            </w:r>
          </w:p>
        </w:tc>
        <w:tc>
          <w:tcPr>
            <w:tcW w:w="1615" w:type="dxa"/>
          </w:tcPr>
          <w:p w14:paraId="25CFCC10" w14:textId="2503964B" w:rsidR="009725FE" w:rsidRDefault="002147C7" w:rsidP="009725FE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B53A6" w14:paraId="339FC250" w14:textId="77777777" w:rsidTr="00B23B09">
        <w:trPr>
          <w:trHeight w:val="238"/>
        </w:trPr>
        <w:sdt>
          <w:sdtPr>
            <w:id w:val="104356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</w:tcPr>
              <w:p w14:paraId="0A46BCFB" w14:textId="54269559" w:rsidR="003B53A6" w:rsidRDefault="00963E88" w:rsidP="005B194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7" w:type="dxa"/>
            <w:gridSpan w:val="5"/>
          </w:tcPr>
          <w:p w14:paraId="1CD43920" w14:textId="77777777" w:rsidR="003B53A6" w:rsidRDefault="003B53A6" w:rsidP="005B1949">
            <w:r>
              <w:t xml:space="preserve">Graduate Assistant </w:t>
            </w:r>
          </w:p>
        </w:tc>
        <w:tc>
          <w:tcPr>
            <w:tcW w:w="6682" w:type="dxa"/>
            <w:gridSpan w:val="8"/>
          </w:tcPr>
          <w:p w14:paraId="0104E3B2" w14:textId="73B782BF" w:rsidR="003B53A6" w:rsidRDefault="00DD4C3D" w:rsidP="00963E88">
            <w:r>
              <w:t>All GA Payroll ch</w:t>
            </w:r>
            <w:r w:rsidR="003B53A6">
              <w:t>anges must be</w:t>
            </w:r>
            <w:r>
              <w:t xml:space="preserve"> approved by</w:t>
            </w:r>
            <w:r w:rsidR="00963E88">
              <w:t xml:space="preserve"> AVP</w:t>
            </w:r>
            <w:r>
              <w:t xml:space="preserve"> Graduate </w:t>
            </w:r>
            <w:r w:rsidR="00963E88">
              <w:t>Education</w:t>
            </w:r>
          </w:p>
        </w:tc>
      </w:tr>
      <w:tr w:rsidR="00963E88" w14:paraId="60DB5998" w14:textId="77777777" w:rsidTr="00B23B09">
        <w:trPr>
          <w:trHeight w:val="238"/>
        </w:trPr>
        <w:sdt>
          <w:sdtPr>
            <w:id w:val="-1646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  <w:tcBorders>
                  <w:bottom w:val="single" w:sz="4" w:space="0" w:color="auto"/>
                </w:tcBorders>
              </w:tcPr>
              <w:p w14:paraId="635E0F5F" w14:textId="094A0F67" w:rsidR="00963E88" w:rsidRDefault="00963E88" w:rsidP="00963E88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7" w:type="dxa"/>
            <w:gridSpan w:val="5"/>
            <w:tcBorders>
              <w:bottom w:val="single" w:sz="4" w:space="0" w:color="auto"/>
            </w:tcBorders>
          </w:tcPr>
          <w:p w14:paraId="38111B64" w14:textId="10CD31C6" w:rsidR="00963E88" w:rsidRDefault="00963E88" w:rsidP="00963E88">
            <w:r>
              <w:t xml:space="preserve">Project Funding </w:t>
            </w:r>
          </w:p>
        </w:tc>
        <w:tc>
          <w:tcPr>
            <w:tcW w:w="6682" w:type="dxa"/>
            <w:gridSpan w:val="8"/>
            <w:tcBorders>
              <w:bottom w:val="single" w:sz="4" w:space="0" w:color="auto"/>
            </w:tcBorders>
          </w:tcPr>
          <w:p w14:paraId="0354A219" w14:textId="3FEEA331" w:rsidR="00963E88" w:rsidRDefault="00963E88" w:rsidP="00B23B09">
            <w:r>
              <w:t xml:space="preserve">Any </w:t>
            </w:r>
            <w:r w:rsidR="00B23B09">
              <w:t xml:space="preserve">expenditure corrections (retro changes) </w:t>
            </w:r>
            <w:r>
              <w:t>impacting projects must be approved by Sponsored Programs</w:t>
            </w:r>
            <w:r w:rsidR="008B7059">
              <w:t xml:space="preserve"> and the project PI</w:t>
            </w:r>
          </w:p>
        </w:tc>
      </w:tr>
    </w:tbl>
    <w:p w14:paraId="07D0284C" w14:textId="77777777" w:rsidR="0091692F" w:rsidRPr="001C608D" w:rsidRDefault="0091692F">
      <w:pPr>
        <w:rPr>
          <w:sz w:val="6"/>
          <w:szCs w:val="6"/>
        </w:rPr>
      </w:pPr>
    </w:p>
    <w:tbl>
      <w:tblPr>
        <w:tblStyle w:val="TableGrid"/>
        <w:tblW w:w="10832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97"/>
      </w:tblGrid>
      <w:tr w:rsidR="005B1949" w14:paraId="2F55E20F" w14:textId="77777777" w:rsidTr="002A7D80">
        <w:trPr>
          <w:trHeight w:val="276"/>
        </w:trPr>
        <w:tc>
          <w:tcPr>
            <w:tcW w:w="10832" w:type="dxa"/>
            <w:gridSpan w:val="13"/>
            <w:tcBorders>
              <w:bottom w:val="single" w:sz="4" w:space="0" w:color="auto"/>
            </w:tcBorders>
          </w:tcPr>
          <w:p w14:paraId="10B29DA1" w14:textId="276B8AA5" w:rsidR="005B1949" w:rsidRPr="00E8468A" w:rsidRDefault="00D10F08" w:rsidP="008B7059">
            <w:pPr>
              <w:ind w:left="2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1949" w:rsidRPr="00E8468A">
              <w:rPr>
                <w:b/>
                <w:sz w:val="28"/>
                <w:szCs w:val="28"/>
              </w:rPr>
              <w:t xml:space="preserve">Current </w:t>
            </w:r>
            <w:r w:rsidR="008B7059">
              <w:rPr>
                <w:b/>
                <w:sz w:val="28"/>
                <w:szCs w:val="28"/>
              </w:rPr>
              <w:t>Funding</w:t>
            </w:r>
            <w:r w:rsidR="005F7776">
              <w:rPr>
                <w:b/>
                <w:sz w:val="28"/>
                <w:szCs w:val="28"/>
              </w:rPr>
              <w:t xml:space="preserve">  </w:t>
            </w:r>
            <w:r w:rsidR="00E012E3" w:rsidRPr="00F6201E">
              <w:rPr>
                <w:sz w:val="18"/>
                <w:szCs w:val="18"/>
              </w:rPr>
              <w:t>(</w:t>
            </w:r>
            <w:r w:rsidR="002E376D">
              <w:rPr>
                <w:sz w:val="18"/>
                <w:szCs w:val="18"/>
              </w:rPr>
              <w:t>use continuation form for additional strings)</w:t>
            </w:r>
          </w:p>
        </w:tc>
      </w:tr>
      <w:tr w:rsidR="00F6201E" w14:paraId="222460FF" w14:textId="77777777" w:rsidTr="00861C3D">
        <w:trPr>
          <w:trHeight w:val="296"/>
        </w:trPr>
        <w:tc>
          <w:tcPr>
            <w:tcW w:w="10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5EC8" w14:textId="40B62DD6" w:rsidR="00F6201E" w:rsidRDefault="00F6201E" w:rsidP="00D5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</w:t>
            </w:r>
            <w:r w:rsidRPr="004B7234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D160C5">
              <w:rPr>
                <w:sz w:val="18"/>
                <w:szCs w:val="18"/>
              </w:rPr>
              <w:t xml:space="preserve">   </w:t>
            </w:r>
            <w:r w:rsidR="00D10F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 xml:space="preserve">Fund </w:t>
            </w:r>
            <w:r>
              <w:rPr>
                <w:sz w:val="18"/>
                <w:szCs w:val="18"/>
              </w:rPr>
              <w:t xml:space="preserve">   </w:t>
            </w:r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>Fu</w:t>
            </w:r>
            <w:r>
              <w:rPr>
                <w:sz w:val="18"/>
                <w:szCs w:val="18"/>
              </w:rPr>
              <w:t xml:space="preserve">nd                        </w:t>
            </w:r>
            <w:r w:rsidR="00D160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4B7234">
              <w:rPr>
                <w:sz w:val="18"/>
                <w:szCs w:val="18"/>
              </w:rPr>
              <w:t>Expense</w:t>
            </w:r>
          </w:p>
          <w:p w14:paraId="0C869590" w14:textId="508438F4" w:rsidR="00F6201E" w:rsidRPr="004B7234" w:rsidRDefault="00F6201E" w:rsidP="000C6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Date           </w:t>
            </w:r>
            <w:r w:rsidR="00D160C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Percent  </w:t>
            </w:r>
            <w:r w:rsidR="00D10F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4B7234">
              <w:rPr>
                <w:sz w:val="18"/>
                <w:szCs w:val="18"/>
              </w:rPr>
              <w:t>ntit</w:t>
            </w:r>
            <w:r>
              <w:rPr>
                <w:sz w:val="18"/>
                <w:szCs w:val="18"/>
              </w:rPr>
              <w:t xml:space="preserve">y   </w:t>
            </w:r>
            <w:r w:rsidR="00D10F08"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 xml:space="preserve">Account </w:t>
            </w:r>
            <w:r>
              <w:rPr>
                <w:sz w:val="18"/>
                <w:szCs w:val="18"/>
              </w:rPr>
              <w:t xml:space="preserve"> </w:t>
            </w:r>
            <w:r w:rsidR="00D160C5"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 xml:space="preserve">  Code </w:t>
            </w:r>
            <w:r>
              <w:rPr>
                <w:sz w:val="18"/>
                <w:szCs w:val="18"/>
              </w:rPr>
              <w:t xml:space="preserve">     </w:t>
            </w:r>
            <w:r w:rsidRPr="004B7234">
              <w:rPr>
                <w:sz w:val="18"/>
                <w:szCs w:val="18"/>
              </w:rPr>
              <w:t>Source</w:t>
            </w:r>
            <w:r>
              <w:rPr>
                <w:sz w:val="18"/>
                <w:szCs w:val="18"/>
              </w:rPr>
              <w:t xml:space="preserve">  </w:t>
            </w:r>
            <w:r w:rsidR="00D160C5"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>Organization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 xml:space="preserve">Class </w:t>
            </w:r>
            <w:r>
              <w:rPr>
                <w:sz w:val="18"/>
                <w:szCs w:val="18"/>
              </w:rPr>
              <w:t xml:space="preserve"> 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 xml:space="preserve">Program 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Activity</w:t>
            </w:r>
            <w:r w:rsidR="00D160C5"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Future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Project</w:t>
            </w:r>
            <w:r>
              <w:rPr>
                <w:sz w:val="18"/>
                <w:szCs w:val="18"/>
              </w:rPr>
              <w:t xml:space="preserve"> </w:t>
            </w:r>
            <w:r w:rsidR="000C698E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>Task</w:t>
            </w:r>
          </w:p>
        </w:tc>
      </w:tr>
      <w:tr w:rsidR="005D2966" w:rsidRPr="009F3F9A" w14:paraId="609736BD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C0D" w14:textId="57992FE3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3A4" w14:textId="4E9B0361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9A1" w14:textId="5CDBB488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="00F220A3">
              <w:rPr>
                <w:sz w:val="20"/>
                <w:szCs w:val="20"/>
              </w:rPr>
              <w:t> </w:t>
            </w:r>
            <w:r w:rsidR="00F220A3">
              <w:rPr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12A" w14:textId="2043093D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A2" w14:textId="3F3B21EF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C7F" w14:textId="66B13845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1EB" w14:textId="27E2FAEE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D89" w14:textId="4683EF2C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075" w14:textId="1A5609BC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A42" w14:textId="7BC12CAD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A40" w14:textId="3FBAE581" w:rsidR="005D2966" w:rsidRPr="00F220A3" w:rsidRDefault="005D2966" w:rsidP="005D2966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80B3" w14:textId="1E9875C5" w:rsidR="005D2966" w:rsidRPr="005D2966" w:rsidRDefault="005D2966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="00F220A3"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AAF62" w14:textId="17DE50A4" w:rsidR="005D2966" w:rsidRPr="009F3F9A" w:rsidRDefault="003A0DC2" w:rsidP="005D296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37C34787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8C4" w14:textId="2963A5E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270" w14:textId="40E0C23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51C" w14:textId="300081D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585" w14:textId="62CAD3A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AB3" w14:textId="6C22384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E29" w14:textId="61EA342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062" w14:textId="61956A0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23F" w14:textId="1805D5A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223" w14:textId="0275138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E18" w14:textId="6751F37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000" w14:textId="74630EDE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DFB2FCD" w14:textId="4A677A9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DB36F58" w14:textId="1AEA0834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2E762EB2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CC4" w14:textId="2024914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D99" w14:textId="05A0A3F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85F" w14:textId="00EA14B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5EC" w14:textId="672DC32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2EA" w14:textId="003E727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ACE" w14:textId="5DF3071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49D" w14:textId="5D1F8C8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238" w14:textId="1F73208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73F" w14:textId="4935892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1FA" w14:textId="711AC64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7E1" w14:textId="1F347CBA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193CE00" w14:textId="43AFB1E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24C917C" w14:textId="60D45432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2AB188E8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B60" w14:textId="6D5B5E8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F03" w14:textId="7FAD972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776" w14:textId="5E70F58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DBE" w14:textId="4CFD64F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719" w14:textId="5F910CF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455" w14:textId="564D727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14E" w14:textId="08AAA2B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410" w14:textId="76EB407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4C7" w14:textId="5C4A8B5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D67" w14:textId="16035C3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8B0" w14:textId="196220CF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54D2C33" w14:textId="39C3F6D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81E3A5B" w14:textId="6B912027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513081C9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470" w14:textId="34EAE0A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A5A" w14:textId="317E213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B57" w14:textId="55BA54C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121" w14:textId="3D4709A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7BC" w14:textId="32DCBE1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51A" w14:textId="7E3C464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F63" w14:textId="37B7BEE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3BE" w14:textId="1FCA235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482" w14:textId="43FED2B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297" w14:textId="02979A6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A0C" w14:textId="2D619BAC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58AB74E" w14:textId="06A59EE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D25E0DF" w14:textId="353CB5C7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52FE1750" w14:textId="77777777" w:rsidTr="00F220A3">
        <w:trPr>
          <w:trHeight w:val="3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F76" w14:textId="395FE7D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8AE" w14:textId="3F13F4D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846" w14:textId="271C424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70E" w14:textId="43FF1BA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737" w14:textId="79B6905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EBC" w14:textId="34DE922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F67" w14:textId="71FDC46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25F" w14:textId="473B6A9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9F2" w14:textId="1A5CFDD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DD1" w14:textId="6B93EC7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8E4" w14:textId="3AEA06DE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84613F1" w14:textId="54D790B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951678B" w14:textId="78BE9F03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1CF1CB3A" w14:textId="77777777" w:rsidTr="00F220A3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FF8" w14:textId="21CEE61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2ED" w14:textId="2F94051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307" w14:textId="628E7C6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0B9" w14:textId="3A49089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021" w14:textId="4182879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14D" w14:textId="6FAD793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C3F" w14:textId="2376CD9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59" w14:textId="28C7202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58B" w14:textId="2285F6F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CB7" w14:textId="1C93131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AE0" w14:textId="15CA2F1F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1034E89" w14:textId="74068E3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4B7C70" w14:textId="16268380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9F3F9A" w14:paraId="11D775F0" w14:textId="77777777" w:rsidTr="008B7059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4B6" w14:textId="588DAD5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053" w14:textId="75B2F4B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190" w14:textId="188A70E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9E2" w14:textId="7B3583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243" w14:textId="1CA4D2D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20A" w14:textId="77212A8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156" w14:textId="2224032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2B3" w14:textId="2D89352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1A6" w14:textId="6E7BDC3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A0" w14:textId="4530911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691" w14:textId="5E732F53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63CCCE9" w14:textId="7AB3E76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C4755E" w14:textId="4054C9AD" w:rsidR="003A0DC2" w:rsidRPr="009F3F9A" w:rsidRDefault="003A0DC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  <w:tr w:rsidR="008B7059" w:rsidRPr="009F3F9A" w14:paraId="2231D7CA" w14:textId="77777777" w:rsidTr="008B7059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73D" w14:textId="1EF9406B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B55" w14:textId="5B290B2E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9E4" w14:textId="509EDA66" w:rsidR="008B7059" w:rsidRPr="005D2966" w:rsidRDefault="008B7059" w:rsidP="008B7059">
            <w:pPr>
              <w:rPr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F8A" w14:textId="792D4A1A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782" w14:textId="5980B97C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D98" w14:textId="3A58B592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21E" w14:textId="783A6E9D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0D5" w14:textId="74B26F4C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D3D" w14:textId="7C64B6F5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066" w14:textId="3ECBDB0D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0D5" w14:textId="2D9F59EA" w:rsidR="008B7059" w:rsidRPr="00F220A3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74FE4CF" w14:textId="554937D4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F09B357" w14:textId="74EFA757" w:rsidR="008B7059" w:rsidRPr="00072B0A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47D950AC" w14:textId="77777777" w:rsidR="000C34B0" w:rsidRPr="001C608D" w:rsidRDefault="000C34B0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10795" w:type="dxa"/>
        <w:tblBorders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60"/>
      </w:tblGrid>
      <w:tr w:rsidR="000C34B0" w:rsidRPr="00E8468A" w14:paraId="43A84E8A" w14:textId="77777777" w:rsidTr="00861C3D">
        <w:trPr>
          <w:trHeight w:val="296"/>
        </w:trPr>
        <w:tc>
          <w:tcPr>
            <w:tcW w:w="10795" w:type="dxa"/>
            <w:gridSpan w:val="13"/>
          </w:tcPr>
          <w:p w14:paraId="24F7709F" w14:textId="2FA1C3EA" w:rsidR="000C34B0" w:rsidRPr="00E8468A" w:rsidRDefault="00861C3D" w:rsidP="008B7059">
            <w:pPr>
              <w:ind w:left="2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C34B0">
              <w:rPr>
                <w:b/>
                <w:sz w:val="28"/>
                <w:szCs w:val="28"/>
              </w:rPr>
              <w:t>N</w:t>
            </w:r>
            <w:r w:rsidR="000C34B0" w:rsidRPr="00E8468A">
              <w:rPr>
                <w:b/>
                <w:sz w:val="28"/>
                <w:szCs w:val="28"/>
              </w:rPr>
              <w:t xml:space="preserve">ew </w:t>
            </w:r>
            <w:r w:rsidR="008B7059">
              <w:rPr>
                <w:b/>
                <w:sz w:val="28"/>
                <w:szCs w:val="28"/>
              </w:rPr>
              <w:t>Funding</w:t>
            </w:r>
            <w:r w:rsidR="005F7776">
              <w:rPr>
                <w:b/>
                <w:sz w:val="28"/>
                <w:szCs w:val="28"/>
              </w:rPr>
              <w:t xml:space="preserve">  </w:t>
            </w:r>
            <w:r w:rsidR="002E376D">
              <w:rPr>
                <w:b/>
                <w:sz w:val="28"/>
                <w:szCs w:val="28"/>
              </w:rPr>
              <w:t xml:space="preserve"> </w:t>
            </w:r>
            <w:r w:rsidR="002E376D" w:rsidRPr="00F6201E">
              <w:rPr>
                <w:sz w:val="18"/>
                <w:szCs w:val="18"/>
              </w:rPr>
              <w:t>(</w:t>
            </w:r>
            <w:r w:rsidR="002E376D">
              <w:rPr>
                <w:sz w:val="18"/>
                <w:szCs w:val="18"/>
              </w:rPr>
              <w:t>use continuation form for additional strings)</w:t>
            </w:r>
          </w:p>
        </w:tc>
      </w:tr>
      <w:tr w:rsidR="00741ABD" w:rsidRPr="00741ABD" w14:paraId="0A1EB4A3" w14:textId="77777777" w:rsidTr="00861C3D">
        <w:trPr>
          <w:trHeight w:val="224"/>
        </w:trPr>
        <w:tc>
          <w:tcPr>
            <w:tcW w:w="10795" w:type="dxa"/>
            <w:gridSpan w:val="13"/>
          </w:tcPr>
          <w:p w14:paraId="7D3C3734" w14:textId="0508D4C8" w:rsidR="00741ABD" w:rsidRPr="00741ABD" w:rsidRDefault="008B7059" w:rsidP="00B23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  <w:r w:rsidR="00741ABD" w:rsidRPr="00741ABD">
              <w:rPr>
                <w:sz w:val="24"/>
                <w:szCs w:val="24"/>
              </w:rPr>
              <w:t xml:space="preserve"> </w:t>
            </w:r>
            <w:r w:rsidR="00741ABD">
              <w:rPr>
                <w:sz w:val="24"/>
                <w:szCs w:val="24"/>
              </w:rPr>
              <w:t xml:space="preserve">must be a </w:t>
            </w:r>
            <w:r w:rsidR="00741ABD" w:rsidRPr="005F7589">
              <w:rPr>
                <w:b/>
                <w:sz w:val="24"/>
                <w:szCs w:val="24"/>
              </w:rPr>
              <w:t>percentage</w:t>
            </w:r>
            <w:r w:rsidR="00741ABD">
              <w:rPr>
                <w:sz w:val="24"/>
                <w:szCs w:val="24"/>
              </w:rPr>
              <w:t xml:space="preserve">, not </w:t>
            </w:r>
            <w:r w:rsidR="00EF2205">
              <w:rPr>
                <w:sz w:val="24"/>
                <w:szCs w:val="24"/>
              </w:rPr>
              <w:t>an</w:t>
            </w:r>
            <w:r w:rsidR="00741ABD">
              <w:rPr>
                <w:sz w:val="24"/>
                <w:szCs w:val="24"/>
              </w:rPr>
              <w:t xml:space="preserve"> amount</w:t>
            </w:r>
            <w:r w:rsidR="006C4623">
              <w:rPr>
                <w:sz w:val="24"/>
                <w:szCs w:val="24"/>
              </w:rPr>
              <w:t>,</w:t>
            </w:r>
            <w:r w:rsidR="00B23B09">
              <w:rPr>
                <w:sz w:val="24"/>
                <w:szCs w:val="24"/>
              </w:rPr>
              <w:t xml:space="preserve"> and </w:t>
            </w:r>
            <w:r w:rsidR="00B23B09" w:rsidRPr="006C4623">
              <w:rPr>
                <w:b/>
                <w:sz w:val="24"/>
                <w:szCs w:val="24"/>
                <w:u w:val="single"/>
              </w:rPr>
              <w:t>EACH</w:t>
            </w:r>
            <w:r w:rsidR="00B23B09">
              <w:rPr>
                <w:sz w:val="24"/>
                <w:szCs w:val="24"/>
              </w:rPr>
              <w:t xml:space="preserve"> effective date must total 100%</w:t>
            </w:r>
          </w:p>
        </w:tc>
      </w:tr>
      <w:tr w:rsidR="000C34B0" w14:paraId="789A66D9" w14:textId="77777777" w:rsidTr="009151B7">
        <w:trPr>
          <w:trHeight w:val="202"/>
        </w:trPr>
        <w:tc>
          <w:tcPr>
            <w:tcW w:w="10795" w:type="dxa"/>
            <w:gridSpan w:val="13"/>
            <w:tcBorders>
              <w:bottom w:val="single" w:sz="4" w:space="0" w:color="auto"/>
            </w:tcBorders>
            <w:vAlign w:val="bottom"/>
          </w:tcPr>
          <w:p w14:paraId="353DAE3C" w14:textId="48131C2A" w:rsidR="002A7D80" w:rsidRDefault="002A7D80" w:rsidP="002A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                                                              Fund        Fund                    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Expense</w:t>
            </w:r>
          </w:p>
          <w:p w14:paraId="04BD98C5" w14:textId="29B3F326" w:rsidR="000C34B0" w:rsidRDefault="00D160C5" w:rsidP="00D10F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A7D80">
              <w:rPr>
                <w:sz w:val="18"/>
                <w:szCs w:val="18"/>
              </w:rPr>
              <w:t xml:space="preserve">Date                 </w:t>
            </w:r>
            <w:r>
              <w:rPr>
                <w:sz w:val="18"/>
                <w:szCs w:val="18"/>
              </w:rPr>
              <w:t xml:space="preserve">  </w:t>
            </w:r>
            <w:r w:rsidR="002A7D80" w:rsidRPr="00DD2933">
              <w:rPr>
                <w:sz w:val="18"/>
                <w:szCs w:val="18"/>
              </w:rPr>
              <w:t xml:space="preserve">Percent </w:t>
            </w:r>
            <w:r w:rsidR="002A7D80">
              <w:rPr>
                <w:sz w:val="18"/>
                <w:szCs w:val="18"/>
              </w:rPr>
              <w:t xml:space="preserve"> </w:t>
            </w:r>
            <w:r w:rsidR="002A7D80" w:rsidRPr="00DD2933">
              <w:rPr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>Entity</w:t>
            </w:r>
            <w:r w:rsidR="002A7D80">
              <w:rPr>
                <w:rFonts w:cs="Arial"/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>Account</w:t>
            </w:r>
            <w:r w:rsidR="002A7D80">
              <w:rPr>
                <w:rFonts w:cs="Arial"/>
                <w:sz w:val="18"/>
                <w:szCs w:val="18"/>
              </w:rPr>
              <w:t xml:space="preserve">    Class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     Source   O</w:t>
            </w:r>
            <w:r w:rsidR="002A7D80" w:rsidRPr="00DD2933">
              <w:rPr>
                <w:rFonts w:cs="Arial"/>
                <w:sz w:val="18"/>
                <w:szCs w:val="18"/>
              </w:rPr>
              <w:t>rganizat</w:t>
            </w:r>
            <w:r w:rsidR="002A7D80">
              <w:rPr>
                <w:rFonts w:cs="Arial"/>
                <w:sz w:val="18"/>
                <w:szCs w:val="18"/>
              </w:rPr>
              <w:t>i</w:t>
            </w:r>
            <w:r w:rsidR="002A7D80" w:rsidRPr="00DD2933">
              <w:rPr>
                <w:rFonts w:cs="Arial"/>
                <w:sz w:val="18"/>
                <w:szCs w:val="18"/>
              </w:rPr>
              <w:t>on</w:t>
            </w:r>
            <w:r w:rsidR="002A7D80">
              <w:rPr>
                <w:rFonts w:cs="Arial"/>
                <w:sz w:val="18"/>
                <w:szCs w:val="18"/>
              </w:rPr>
              <w:t xml:space="preserve">   Class  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 </w:t>
            </w:r>
            <w:r w:rsidR="002A7D80" w:rsidRPr="00DD2933">
              <w:rPr>
                <w:rFonts w:cs="Arial"/>
                <w:sz w:val="18"/>
                <w:szCs w:val="18"/>
              </w:rPr>
              <w:t>Program</w:t>
            </w:r>
            <w:r w:rsidR="002A7D80">
              <w:rPr>
                <w:rFonts w:cs="Arial"/>
                <w:sz w:val="18"/>
                <w:szCs w:val="18"/>
              </w:rPr>
              <w:t xml:space="preserve">  </w:t>
            </w:r>
            <w:r w:rsidR="002A7D80" w:rsidRPr="00DD2933">
              <w:rPr>
                <w:rFonts w:cs="Arial"/>
                <w:sz w:val="18"/>
                <w:szCs w:val="18"/>
              </w:rPr>
              <w:t>Activity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>Future</w:t>
            </w:r>
            <w:r w:rsidR="00D10F08">
              <w:rPr>
                <w:rFonts w:cs="Arial"/>
                <w:sz w:val="18"/>
                <w:szCs w:val="18"/>
              </w:rPr>
              <w:t xml:space="preserve"> P</w:t>
            </w:r>
            <w:r w:rsidR="002A7D80">
              <w:rPr>
                <w:rFonts w:cs="Arial"/>
                <w:sz w:val="18"/>
                <w:szCs w:val="18"/>
              </w:rPr>
              <w:t xml:space="preserve">roject </w:t>
            </w:r>
            <w:r w:rsidR="00D10F08">
              <w:rPr>
                <w:rFonts w:cs="Arial"/>
                <w:sz w:val="18"/>
                <w:szCs w:val="18"/>
              </w:rPr>
              <w:t xml:space="preserve">  </w:t>
            </w:r>
            <w:r w:rsidR="002A7D80">
              <w:rPr>
                <w:rFonts w:cs="Arial"/>
                <w:sz w:val="18"/>
                <w:szCs w:val="18"/>
              </w:rPr>
              <w:t xml:space="preserve">                                         Task</w:t>
            </w:r>
          </w:p>
        </w:tc>
      </w:tr>
      <w:tr w:rsidR="003A0DC2" w:rsidRPr="006D739A" w14:paraId="2DD61ED6" w14:textId="77777777" w:rsidTr="00F220A3">
        <w:trPr>
          <w:trHeight w:val="286"/>
        </w:trPr>
        <w:tc>
          <w:tcPr>
            <w:tcW w:w="1255" w:type="dxa"/>
            <w:tcBorders>
              <w:right w:val="single" w:sz="4" w:space="0" w:color="auto"/>
            </w:tcBorders>
          </w:tcPr>
          <w:p w14:paraId="56689641" w14:textId="5BD5830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5592C89" w14:textId="6233413A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90E2CFB" w14:textId="70B3728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FE06F47" w14:textId="092CA1F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19C552" w14:textId="65B5CA7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B39C0E" w14:textId="0C06450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0768094" w14:textId="4BBC092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D2F9026" w14:textId="3D4E27B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4B9C83C" w14:textId="79B9237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6439C1C" w14:textId="01D8E1C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C8B0BF" w14:textId="4E976CE6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C30A692" w14:textId="3B7F268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031494E" w14:textId="3A76C683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4BD10998" w14:textId="77777777" w:rsidTr="00F220A3">
        <w:trPr>
          <w:trHeight w:val="308"/>
        </w:trPr>
        <w:tc>
          <w:tcPr>
            <w:tcW w:w="1255" w:type="dxa"/>
            <w:tcBorders>
              <w:right w:val="single" w:sz="4" w:space="0" w:color="auto"/>
            </w:tcBorders>
          </w:tcPr>
          <w:p w14:paraId="0A69C7FE" w14:textId="40134D3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2A235B" w14:textId="6636E7F2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69B29DB" w14:textId="69B07D6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9A1A18E" w14:textId="0F988C8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8BFAD1C" w14:textId="51DFC89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C60F3EC" w14:textId="00105C3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E7A7C07" w14:textId="7C681DD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BF4E378" w14:textId="37D7205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CC76502" w14:textId="6AE42A9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87AE5A8" w14:textId="4D28CAA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DC90F1B" w14:textId="67077E5F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94C8F40" w14:textId="68D811F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5557E09" w14:textId="15F81C8A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1060B450" w14:textId="77777777" w:rsidTr="00F220A3">
        <w:trPr>
          <w:trHeight w:val="50"/>
        </w:trPr>
        <w:tc>
          <w:tcPr>
            <w:tcW w:w="1255" w:type="dxa"/>
            <w:tcBorders>
              <w:right w:val="single" w:sz="4" w:space="0" w:color="auto"/>
            </w:tcBorders>
          </w:tcPr>
          <w:p w14:paraId="2D69DC65" w14:textId="6289368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138CFCE" w14:textId="6318093E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B88E5C2" w14:textId="010FEEC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DE307BD" w14:textId="0C77478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9ACA358" w14:textId="2C406C3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F033DF5" w14:textId="570010F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A6CDBCA" w14:textId="4CE826C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D388A8E" w14:textId="66D45F1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284FF0" w14:textId="3EFC3E6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8F88AB" w14:textId="2109F54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37B0A33" w14:textId="172A0C80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05EE07C" w14:textId="63200E0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2430697" w14:textId="39F978CB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307DA0C3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68F21270" w14:textId="1B3B990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9BA476D" w14:textId="1C0E89D1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A52FA49" w14:textId="7FA27DD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C58AC9F" w14:textId="2103A1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E30B08" w14:textId="4DBC49B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12AFF61" w14:textId="6F8377E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9942566" w14:textId="5BFA740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36B88E1" w14:textId="3987172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F6EFCDF" w14:textId="361EFD6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E7EEBF" w14:textId="4069663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FBEF944" w14:textId="000F561A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FE8636C" w14:textId="6C05B34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C6D846A" w14:textId="217C4A90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07DB542D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5E8D32E7" w14:textId="234F2B6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9E6AE7E" w14:textId="75918295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C10B2A" w14:textId="70B6F80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5D6199B" w14:textId="7CD2CF1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1A136DC" w14:textId="5FE7538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C270F7" w14:textId="054E1D7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E745B72" w14:textId="559FF55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0E4E23B" w14:textId="6B02C05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7C7C5A8" w14:textId="74377BB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F677CE" w14:textId="19C8FE4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B5ECF09" w14:textId="0945061E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DFD38C9" w14:textId="373D53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F3964C2" w14:textId="51697028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4716CFB0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0438F2D5" w14:textId="2B2D60C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C87680" w14:textId="5233CD35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076CAEB" w14:textId="46DB9AD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853589C" w14:textId="3FC777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B3E33" w14:textId="3B8D5E5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30E148C" w14:textId="33003D6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E373FE2" w14:textId="0C3CBE0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89AB937" w14:textId="4637B9F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2C02D0D" w14:textId="565F7BB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8D1CCC" w14:textId="6483687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96861E" w14:textId="7E25C954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CB32728" w14:textId="2624067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A3F5BA" w14:textId="1117AF34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723F210A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30EBEAAF" w14:textId="128DB27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596F87D" w14:textId="161AED61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BC7C719" w14:textId="110BDCE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A2DF54D" w14:textId="2F4EE5E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28887B" w14:textId="4D97F5A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E0893AD" w14:textId="5C89BA8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A162825" w14:textId="5932CA4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F0EE290" w14:textId="3AB7805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916A752" w14:textId="53C41D1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51DDC0A" w14:textId="03E995B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58F5102" w14:textId="1C7E176C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9DE7757" w14:textId="5E86314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623B0B7" w14:textId="76200867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207F0B48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7AA42233" w14:textId="3CD5387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5C0E662" w14:textId="193B1B46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452E7C9" w14:textId="7B52761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B92EDFA" w14:textId="34BB5FA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C04F23" w14:textId="4A34689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A8B7D9" w14:textId="70DC771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DA1DA46" w14:textId="294A5BB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53F6C1F" w14:textId="30D8BE7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23C00B" w14:textId="0085B99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8B5D95" w14:textId="06A02AE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091F312" w14:textId="4FB9CA60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971076" w14:textId="7AE4E26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A26E07D" w14:textId="082415FB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8B7059" w:rsidRPr="006D739A" w14:paraId="796A19AF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569F62ED" w14:textId="25FB994E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BA2FB3C" w14:textId="403510F0" w:rsidR="008B7059" w:rsidRPr="005D2966" w:rsidRDefault="008B7059" w:rsidP="008B7059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68CFE2A" w14:textId="4ED7AB97" w:rsidR="008B7059" w:rsidRPr="005D2966" w:rsidRDefault="008B7059" w:rsidP="008B7059">
            <w:pPr>
              <w:rPr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9FF9B81" w14:textId="42DEA8FB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DFD5C48" w14:textId="730578F3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CA2DBD" w14:textId="33FE0554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649A7F8" w14:textId="331F3584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2BD95C2" w14:textId="4F54E62A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2703F3" w14:textId="070EB19A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9CF5E44" w14:textId="59C01A57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601A24" w14:textId="39BF5AB1" w:rsidR="008B7059" w:rsidRPr="00F220A3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8D79CD6" w14:textId="7D06FF08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A89BB3" w14:textId="1072C1BB" w:rsidR="008B7059" w:rsidRPr="00C66495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</w:tbl>
    <w:tbl>
      <w:tblPr>
        <w:tblpPr w:leftFromText="187" w:rightFromText="187" w:vertAnchor="text" w:horzAnchor="margin" w:tblpY="97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1260"/>
        <w:gridCol w:w="3140"/>
        <w:gridCol w:w="568"/>
        <w:gridCol w:w="1787"/>
        <w:gridCol w:w="465"/>
        <w:gridCol w:w="1240"/>
      </w:tblGrid>
      <w:tr w:rsidR="009151B7" w:rsidRPr="006D739A" w14:paraId="089497AF" w14:textId="77777777" w:rsidTr="008B01CD">
        <w:trPr>
          <w:trHeight w:val="288"/>
        </w:trPr>
        <w:tc>
          <w:tcPr>
            <w:tcW w:w="2335" w:type="dxa"/>
            <w:shd w:val="clear" w:color="auto" w:fill="auto"/>
            <w:vAlign w:val="bottom"/>
          </w:tcPr>
          <w:p w14:paraId="15CE5551" w14:textId="5C867AF4" w:rsidR="009151B7" w:rsidRPr="006D739A" w:rsidRDefault="008B01CD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1) </w:t>
            </w:r>
            <w:r w:rsidR="009151B7" w:rsidRPr="006D739A">
              <w:rPr>
                <w:rFonts w:asciiTheme="minorHAnsi" w:hAnsiTheme="minorHAnsi" w:cs="Arial"/>
                <w:sz w:val="20"/>
                <w:szCs w:val="20"/>
              </w:rPr>
              <w:t>Completed By</w:t>
            </w:r>
          </w:p>
        </w:tc>
        <w:tc>
          <w:tcPr>
            <w:tcW w:w="4400" w:type="dxa"/>
            <w:gridSpan w:val="2"/>
            <w:shd w:val="clear" w:color="auto" w:fill="auto"/>
            <w:vAlign w:val="bottom"/>
          </w:tcPr>
          <w:p w14:paraId="27ABC04C" w14:textId="77777777" w:rsidR="009151B7" w:rsidRPr="00510C33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45"/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" w:type="dxa"/>
            <w:shd w:val="clear" w:color="auto" w:fill="auto"/>
            <w:vAlign w:val="bottom"/>
          </w:tcPr>
          <w:p w14:paraId="02FCDC1C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994D000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46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65" w:type="dxa"/>
            <w:shd w:val="clear" w:color="auto" w:fill="auto"/>
            <w:vAlign w:val="bottom"/>
          </w:tcPr>
          <w:p w14:paraId="1CFC61D4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941B39F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51B7" w:rsidRPr="006D739A" w14:paraId="56A661FE" w14:textId="77777777" w:rsidTr="009151B7">
        <w:trPr>
          <w:trHeight w:val="50"/>
        </w:trPr>
        <w:tc>
          <w:tcPr>
            <w:tcW w:w="10795" w:type="dxa"/>
            <w:gridSpan w:val="7"/>
            <w:shd w:val="clear" w:color="auto" w:fill="auto"/>
          </w:tcPr>
          <w:p w14:paraId="478BBB89" w14:textId="77777777" w:rsidR="009151B7" w:rsidRPr="00510C33" w:rsidRDefault="009151B7" w:rsidP="00044F35">
            <w:pPr>
              <w:pStyle w:val="Header"/>
              <w:tabs>
                <w:tab w:val="clear" w:pos="8640"/>
                <w:tab w:val="left" w:pos="720"/>
                <w:tab w:val="left" w:pos="2850"/>
                <w:tab w:val="right" w:pos="10695"/>
              </w:tabs>
              <w:rPr>
                <w:rFonts w:asciiTheme="minorHAnsi" w:hAnsiTheme="minorHAnsi" w:cs="Arial"/>
                <w:sz w:val="12"/>
                <w:szCs w:val="12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</w:p>
        </w:tc>
      </w:tr>
      <w:tr w:rsidR="009151B7" w:rsidRPr="006D739A" w14:paraId="3B3BC7B9" w14:textId="77777777" w:rsidTr="00383563">
        <w:trPr>
          <w:trHeight w:val="288"/>
        </w:trPr>
        <w:tc>
          <w:tcPr>
            <w:tcW w:w="2335" w:type="dxa"/>
            <w:shd w:val="clear" w:color="auto" w:fill="auto"/>
            <w:vAlign w:val="bottom"/>
          </w:tcPr>
          <w:p w14:paraId="480A2457" w14:textId="7BEEACAE" w:rsidR="009151B7" w:rsidRPr="006D739A" w:rsidRDefault="008B01CD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2) </w:t>
            </w:r>
            <w:r w:rsidR="009151B7">
              <w:rPr>
                <w:rFonts w:asciiTheme="minorHAnsi" w:hAnsiTheme="minorHAnsi" w:cs="Arial"/>
                <w:sz w:val="20"/>
                <w:szCs w:val="20"/>
              </w:rPr>
              <w:t>Cost Center Approver</w:t>
            </w:r>
          </w:p>
        </w:tc>
        <w:tc>
          <w:tcPr>
            <w:tcW w:w="6755" w:type="dxa"/>
            <w:gridSpan w:val="4"/>
            <w:shd w:val="clear" w:color="auto" w:fill="auto"/>
            <w:vAlign w:val="bottom"/>
          </w:tcPr>
          <w:p w14:paraId="4820F9FE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5" w:type="dxa"/>
            <w:shd w:val="clear" w:color="auto" w:fill="auto"/>
            <w:vAlign w:val="bottom"/>
          </w:tcPr>
          <w:p w14:paraId="34235DB1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CE0FAA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9151B7" w:rsidRPr="006D739A" w14:paraId="18A9A45E" w14:textId="77777777" w:rsidTr="009151B7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7F69CB4F" w14:textId="77777777" w:rsidR="009151B7" w:rsidRPr="00510C33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9151B7" w:rsidRPr="006D739A" w14:paraId="5B8BD0CD" w14:textId="77777777" w:rsidTr="00383563">
        <w:trPr>
          <w:trHeight w:val="288"/>
        </w:trPr>
        <w:tc>
          <w:tcPr>
            <w:tcW w:w="3595" w:type="dxa"/>
            <w:gridSpan w:val="2"/>
            <w:shd w:val="clear" w:color="auto" w:fill="auto"/>
            <w:vAlign w:val="bottom"/>
          </w:tcPr>
          <w:p w14:paraId="3F1357A1" w14:textId="2B9077F9" w:rsidR="009151B7" w:rsidRDefault="008B01CD" w:rsidP="00383563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3) </w:t>
            </w:r>
            <w:r w:rsidR="008B7059">
              <w:rPr>
                <w:rFonts w:asciiTheme="minorHAnsi" w:hAnsiTheme="minorHAnsi" w:cs="Arial"/>
                <w:sz w:val="20"/>
                <w:szCs w:val="20"/>
              </w:rPr>
              <w:t>Sponsored Programs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 xml:space="preserve"> (corrections only)</w:t>
            </w:r>
          </w:p>
        </w:tc>
        <w:tc>
          <w:tcPr>
            <w:tcW w:w="5495" w:type="dxa"/>
            <w:gridSpan w:val="3"/>
            <w:shd w:val="clear" w:color="auto" w:fill="auto"/>
            <w:vAlign w:val="bottom"/>
          </w:tcPr>
          <w:p w14:paraId="64159F24" w14:textId="77777777" w:rsidR="009151B7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5" w:type="dxa"/>
            <w:shd w:val="clear" w:color="auto" w:fill="auto"/>
            <w:vAlign w:val="bottom"/>
          </w:tcPr>
          <w:p w14:paraId="2C87183F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5B9FF81" w14:textId="77777777" w:rsidR="009151B7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9151B7" w:rsidRPr="006D739A" w14:paraId="3E6D2084" w14:textId="77777777" w:rsidTr="009151B7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1DD6399E" w14:textId="77777777" w:rsidR="009151B7" w:rsidRPr="00510C33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9151B7" w:rsidRPr="006D739A" w14:paraId="19A93BFD" w14:textId="77777777" w:rsidTr="00383563">
        <w:trPr>
          <w:trHeight w:val="288"/>
        </w:trPr>
        <w:tc>
          <w:tcPr>
            <w:tcW w:w="3595" w:type="dxa"/>
            <w:gridSpan w:val="2"/>
            <w:shd w:val="clear" w:color="auto" w:fill="auto"/>
            <w:vAlign w:val="bottom"/>
          </w:tcPr>
          <w:p w14:paraId="7B8531AE" w14:textId="4A8FB45D" w:rsidR="009151B7" w:rsidRDefault="008B01CD" w:rsidP="00383563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4) 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>Principal Investigator (corrections only)</w:t>
            </w:r>
          </w:p>
        </w:tc>
        <w:tc>
          <w:tcPr>
            <w:tcW w:w="5495" w:type="dxa"/>
            <w:gridSpan w:val="3"/>
            <w:shd w:val="clear" w:color="auto" w:fill="auto"/>
            <w:vAlign w:val="bottom"/>
          </w:tcPr>
          <w:p w14:paraId="3FCFD639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235A25D8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46AA0D7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B7059" w:rsidRPr="00510C33" w14:paraId="73B96F45" w14:textId="77777777" w:rsidTr="00B23B09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76C4B750" w14:textId="77777777" w:rsidR="008B7059" w:rsidRPr="00510C33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8B7059" w:rsidRPr="006D739A" w14:paraId="509DC67F" w14:textId="77777777" w:rsidTr="008B01CD">
        <w:trPr>
          <w:trHeight w:val="288"/>
        </w:trPr>
        <w:tc>
          <w:tcPr>
            <w:tcW w:w="2335" w:type="dxa"/>
            <w:shd w:val="clear" w:color="auto" w:fill="auto"/>
            <w:vAlign w:val="bottom"/>
          </w:tcPr>
          <w:p w14:paraId="2BEEA9F8" w14:textId="2D5EB8B8" w:rsidR="008B7059" w:rsidRDefault="008B01CD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5) </w:t>
            </w:r>
            <w:r w:rsidR="008B7059">
              <w:rPr>
                <w:rFonts w:asciiTheme="minorHAnsi" w:hAnsiTheme="minorHAnsi" w:cs="Arial"/>
                <w:sz w:val="20"/>
                <w:szCs w:val="20"/>
              </w:rPr>
              <w:t>AVP Graduate Education</w:t>
            </w:r>
          </w:p>
        </w:tc>
        <w:tc>
          <w:tcPr>
            <w:tcW w:w="6755" w:type="dxa"/>
            <w:gridSpan w:val="4"/>
            <w:shd w:val="clear" w:color="auto" w:fill="auto"/>
            <w:vAlign w:val="bottom"/>
          </w:tcPr>
          <w:p w14:paraId="7DFB6B54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151665C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D0A02E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2561B87" w14:textId="17C56A25" w:rsidR="00E12950" w:rsidRPr="005D2966" w:rsidRDefault="00E12950" w:rsidP="001C608D">
      <w:pPr>
        <w:rPr>
          <w:sz w:val="20"/>
          <w:szCs w:val="20"/>
        </w:rPr>
      </w:pPr>
    </w:p>
    <w:sectPr w:rsidR="00E12950" w:rsidRPr="005D2966" w:rsidSect="00861C3D">
      <w:footerReference w:type="default" r:id="rId7"/>
      <w:pgSz w:w="12240" w:h="15840"/>
      <w:pgMar w:top="46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994E" w14:textId="77777777" w:rsidR="00591B59" w:rsidRDefault="00591B59" w:rsidP="008B01CD">
      <w:pPr>
        <w:spacing w:after="0" w:line="240" w:lineRule="auto"/>
      </w:pPr>
      <w:r>
        <w:separator/>
      </w:r>
    </w:p>
  </w:endnote>
  <w:endnote w:type="continuationSeparator" w:id="0">
    <w:p w14:paraId="7BEA5FE4" w14:textId="77777777" w:rsidR="00591B59" w:rsidRDefault="00591B59" w:rsidP="008B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9C4" w14:textId="4ABAB212" w:rsidR="00B23B09" w:rsidRPr="001C608D" w:rsidRDefault="00B23B09" w:rsidP="001C608D">
    <w:pPr>
      <w:pStyle w:val="Footer"/>
      <w:jc w:val="center"/>
      <w:rPr>
        <w:sz w:val="18"/>
        <w:szCs w:val="18"/>
      </w:rPr>
    </w:pPr>
    <w:r w:rsidRPr="001C608D">
      <w:rPr>
        <w:sz w:val="18"/>
        <w:szCs w:val="18"/>
      </w:rPr>
      <w:t>Return completed form to the Payroll Office, Room 162, Wyo Hall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45FA" w14:textId="77777777" w:rsidR="00591B59" w:rsidRDefault="00591B59" w:rsidP="008B01CD">
      <w:pPr>
        <w:spacing w:after="0" w:line="240" w:lineRule="auto"/>
      </w:pPr>
      <w:r>
        <w:separator/>
      </w:r>
    </w:p>
  </w:footnote>
  <w:footnote w:type="continuationSeparator" w:id="0">
    <w:p w14:paraId="09622F51" w14:textId="77777777" w:rsidR="00591B59" w:rsidRDefault="00591B59" w:rsidP="008B0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73HSdyBo1dUM/31ZOb3NAMJL4DwsXi2GezCz/ejO7CihQwjvl4CwstEU+UonHnbSGKZsmHCoacpwSn//TsTA==" w:salt="eiw6AamumwYaHTS6q0Jj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EB"/>
    <w:rsid w:val="00044F35"/>
    <w:rsid w:val="0008142A"/>
    <w:rsid w:val="000A2B3A"/>
    <w:rsid w:val="000C34B0"/>
    <w:rsid w:val="000C698E"/>
    <w:rsid w:val="000D5A2D"/>
    <w:rsid w:val="00103F99"/>
    <w:rsid w:val="00137EAE"/>
    <w:rsid w:val="00140ADC"/>
    <w:rsid w:val="00150FC2"/>
    <w:rsid w:val="001510C4"/>
    <w:rsid w:val="0016068A"/>
    <w:rsid w:val="001705F6"/>
    <w:rsid w:val="001A134F"/>
    <w:rsid w:val="001C130A"/>
    <w:rsid w:val="001C608D"/>
    <w:rsid w:val="002002CC"/>
    <w:rsid w:val="00203CE0"/>
    <w:rsid w:val="002147C7"/>
    <w:rsid w:val="00253BF8"/>
    <w:rsid w:val="002561DE"/>
    <w:rsid w:val="002A1403"/>
    <w:rsid w:val="002A7D80"/>
    <w:rsid w:val="002B10E7"/>
    <w:rsid w:val="002B156F"/>
    <w:rsid w:val="002C578F"/>
    <w:rsid w:val="002E376D"/>
    <w:rsid w:val="00327EE1"/>
    <w:rsid w:val="00362519"/>
    <w:rsid w:val="00362DB0"/>
    <w:rsid w:val="0037470E"/>
    <w:rsid w:val="003752EB"/>
    <w:rsid w:val="00383563"/>
    <w:rsid w:val="003A0DC2"/>
    <w:rsid w:val="003B53A6"/>
    <w:rsid w:val="003F3ED3"/>
    <w:rsid w:val="004620C5"/>
    <w:rsid w:val="00487F91"/>
    <w:rsid w:val="004927A3"/>
    <w:rsid w:val="00497149"/>
    <w:rsid w:val="004B2F97"/>
    <w:rsid w:val="004B7234"/>
    <w:rsid w:val="00510C33"/>
    <w:rsid w:val="00517AA1"/>
    <w:rsid w:val="00591B59"/>
    <w:rsid w:val="005B1949"/>
    <w:rsid w:val="005B5692"/>
    <w:rsid w:val="005B66C3"/>
    <w:rsid w:val="005D2966"/>
    <w:rsid w:val="005F7589"/>
    <w:rsid w:val="005F7776"/>
    <w:rsid w:val="006460A4"/>
    <w:rsid w:val="0068360E"/>
    <w:rsid w:val="0069768E"/>
    <w:rsid w:val="006A0959"/>
    <w:rsid w:val="006C4623"/>
    <w:rsid w:val="006C7710"/>
    <w:rsid w:val="006D739A"/>
    <w:rsid w:val="007154E9"/>
    <w:rsid w:val="00723C06"/>
    <w:rsid w:val="00741ABD"/>
    <w:rsid w:val="00772D00"/>
    <w:rsid w:val="0079536C"/>
    <w:rsid w:val="00811845"/>
    <w:rsid w:val="00812615"/>
    <w:rsid w:val="008335E0"/>
    <w:rsid w:val="00837713"/>
    <w:rsid w:val="00861C3D"/>
    <w:rsid w:val="008B01CD"/>
    <w:rsid w:val="008B7059"/>
    <w:rsid w:val="008F549C"/>
    <w:rsid w:val="009151B7"/>
    <w:rsid w:val="0091692F"/>
    <w:rsid w:val="00951B88"/>
    <w:rsid w:val="00963E88"/>
    <w:rsid w:val="00967EA4"/>
    <w:rsid w:val="009725FE"/>
    <w:rsid w:val="009F3F9A"/>
    <w:rsid w:val="00A6596D"/>
    <w:rsid w:val="00A72562"/>
    <w:rsid w:val="00A73ACA"/>
    <w:rsid w:val="00A84206"/>
    <w:rsid w:val="00A8617C"/>
    <w:rsid w:val="00AB4BB1"/>
    <w:rsid w:val="00AD1DF4"/>
    <w:rsid w:val="00AE77C5"/>
    <w:rsid w:val="00B05C51"/>
    <w:rsid w:val="00B23B09"/>
    <w:rsid w:val="00BB0719"/>
    <w:rsid w:val="00BD4002"/>
    <w:rsid w:val="00BE2368"/>
    <w:rsid w:val="00C00512"/>
    <w:rsid w:val="00C36A44"/>
    <w:rsid w:val="00C57D42"/>
    <w:rsid w:val="00C661D0"/>
    <w:rsid w:val="00C66F5A"/>
    <w:rsid w:val="00CD3C4C"/>
    <w:rsid w:val="00CE55FA"/>
    <w:rsid w:val="00D05760"/>
    <w:rsid w:val="00D060AE"/>
    <w:rsid w:val="00D10F08"/>
    <w:rsid w:val="00D15FE2"/>
    <w:rsid w:val="00D160C5"/>
    <w:rsid w:val="00D21E40"/>
    <w:rsid w:val="00D27FA9"/>
    <w:rsid w:val="00D46763"/>
    <w:rsid w:val="00D54513"/>
    <w:rsid w:val="00D560C6"/>
    <w:rsid w:val="00D65A19"/>
    <w:rsid w:val="00DD243A"/>
    <w:rsid w:val="00DD2933"/>
    <w:rsid w:val="00DD4C3D"/>
    <w:rsid w:val="00E00BF0"/>
    <w:rsid w:val="00E012E3"/>
    <w:rsid w:val="00E12950"/>
    <w:rsid w:val="00E167AC"/>
    <w:rsid w:val="00E8468A"/>
    <w:rsid w:val="00E922E4"/>
    <w:rsid w:val="00EB4D2B"/>
    <w:rsid w:val="00EC738E"/>
    <w:rsid w:val="00EF2205"/>
    <w:rsid w:val="00EF4348"/>
    <w:rsid w:val="00F0312D"/>
    <w:rsid w:val="00F205DF"/>
    <w:rsid w:val="00F220A3"/>
    <w:rsid w:val="00F6201E"/>
    <w:rsid w:val="00F6767B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EA59"/>
  <w15:chartTrackingRefBased/>
  <w15:docId w15:val="{0402B4E3-EFAA-4D8E-A75B-5CEBF6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C51"/>
    <w:rPr>
      <w:color w:val="808080"/>
    </w:rPr>
  </w:style>
  <w:style w:type="paragraph" w:styleId="Header">
    <w:name w:val="header"/>
    <w:basedOn w:val="Normal"/>
    <w:link w:val="HeaderChar"/>
    <w:rsid w:val="00EF43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9483069AF42ADAAA56235D6BD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C1E4-B901-4067-AE33-32C075F6B732}"/>
      </w:docPartPr>
      <w:docPartBody>
        <w:p w:rsidR="001A55CC" w:rsidRDefault="0067118F" w:rsidP="0067118F">
          <w:pPr>
            <w:pStyle w:val="2189483069AF42ADAAA56235D6BD40D4"/>
          </w:pPr>
          <w:r w:rsidRPr="009C4D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77"/>
    <w:rsid w:val="00031CE5"/>
    <w:rsid w:val="001A55CC"/>
    <w:rsid w:val="00591181"/>
    <w:rsid w:val="005B1CF5"/>
    <w:rsid w:val="005C2792"/>
    <w:rsid w:val="006057E0"/>
    <w:rsid w:val="0067118F"/>
    <w:rsid w:val="00693F77"/>
    <w:rsid w:val="006C313D"/>
    <w:rsid w:val="009B62E3"/>
    <w:rsid w:val="00E80385"/>
    <w:rsid w:val="00F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18F"/>
    <w:rPr>
      <w:color w:val="808080"/>
    </w:rPr>
  </w:style>
  <w:style w:type="paragraph" w:customStyle="1" w:styleId="2189483069AF42ADAAA56235D6BD40D4">
    <w:name w:val="2189483069AF42ADAAA56235D6BD40D4"/>
    <w:rsid w:val="00671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D2E8-88DC-4AC7-9C0C-1AB9A1FF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Sheralyn K. Farnham</dc:creator>
  <cp:keywords/>
  <dc:description/>
  <cp:lastModifiedBy>Zac Gunter</cp:lastModifiedBy>
  <cp:revision>2</cp:revision>
  <cp:lastPrinted>2018-05-07T15:25:00Z</cp:lastPrinted>
  <dcterms:created xsi:type="dcterms:W3CDTF">2021-10-19T19:46:00Z</dcterms:created>
  <dcterms:modified xsi:type="dcterms:W3CDTF">2021-10-19T19:46:00Z</dcterms:modified>
</cp:coreProperties>
</file>