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C5" w:rsidRPr="00EA09B7" w:rsidRDefault="008C2AC5" w:rsidP="008C2AC5">
      <w:pPr>
        <w:pStyle w:val="NoSpacing"/>
        <w:rPr>
          <w:rFonts w:ascii="Times" w:hAnsi="Times"/>
        </w:rPr>
      </w:pPr>
      <w:r w:rsidRPr="00EA09B7">
        <w:rPr>
          <w:rFonts w:ascii="Times" w:hAnsi="Times"/>
        </w:rPr>
        <w:t>Suggested Schedule of Courses for Special Education Programs</w:t>
      </w:r>
    </w:p>
    <w:p w:rsidR="008C2AC5" w:rsidRPr="00EA09B7" w:rsidRDefault="008C2AC5" w:rsidP="008C2AC5">
      <w:pPr>
        <w:pStyle w:val="NoSpacing"/>
        <w:rPr>
          <w:sz w:val="8"/>
        </w:rPr>
      </w:pPr>
    </w:p>
    <w:p w:rsidR="008C2AC5" w:rsidRDefault="008C2AC5" w:rsidP="008C2AC5">
      <w:pPr>
        <w:pStyle w:val="NoSpacing"/>
        <w:rPr>
          <w:rFonts w:ascii="Impact" w:hAnsi="Impact"/>
          <w:sz w:val="24"/>
        </w:rPr>
      </w:pPr>
      <w:r w:rsidRPr="00EA09B7">
        <w:rPr>
          <w:rFonts w:ascii="Impact" w:hAnsi="Impact"/>
          <w:sz w:val="24"/>
        </w:rPr>
        <w:t>Master’s of Arts Program</w:t>
      </w:r>
    </w:p>
    <w:p w:rsidR="008C2AC5" w:rsidRPr="00EA09B7" w:rsidRDefault="008C2AC5" w:rsidP="008C2AC5">
      <w:pPr>
        <w:pStyle w:val="NoSpacing"/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Course Number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Course Title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Credit Hours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Semester Offered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Prerequisites</w:t>
            </w: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5071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Teaching Students with Mild/Moderate Disabilities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5080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Teaching Students with Severe to Low Incidence Disabilities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5720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Special Education Law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5355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Assessment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5100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Practicum I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5110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Positive Behavior Support and Management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5071</w:t>
            </w: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5120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Academic Instruction in General Education for Students with Disabilities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5200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Practicum II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5100</w:t>
            </w: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5150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or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EDRE 5530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or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EDRE 5550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Research Applications in the Classroom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Introduction to Research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Action Research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Every Semester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5000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Collaboration/Professional Interdisciplinary Relationships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EDEX 5071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EDEX 5080</w:t>
            </w: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5250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Assistive Technology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2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Summer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5260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Transition Planning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2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Summer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PRST 5920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or</w:t>
            </w:r>
          </w:p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PRST 5940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Continuing Registration (on campus)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Continuing Registration (off campus)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1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1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</w:tbl>
    <w:p w:rsidR="008C2AC5" w:rsidRDefault="008C2AC5" w:rsidP="008C2AC5">
      <w:pPr>
        <w:rPr>
          <w:rFonts w:ascii="Impact" w:hAnsi="Impact"/>
        </w:rPr>
      </w:pPr>
    </w:p>
    <w:p w:rsidR="008C2AC5" w:rsidRDefault="008C2AC5">
      <w:pPr>
        <w:rPr>
          <w:rFonts w:ascii="Impact" w:hAnsi="Impact"/>
        </w:rPr>
      </w:pPr>
      <w:r>
        <w:rPr>
          <w:rFonts w:ascii="Impact" w:hAnsi="Impact"/>
        </w:rPr>
        <w:br w:type="page"/>
      </w:r>
    </w:p>
    <w:p w:rsidR="008C2AC5" w:rsidRPr="00EA09B7" w:rsidRDefault="008C2AC5" w:rsidP="008C2AC5">
      <w:pPr>
        <w:rPr>
          <w:rFonts w:ascii="Impact" w:hAnsi="Impact"/>
        </w:rPr>
      </w:pPr>
      <w:r w:rsidRPr="00EA09B7">
        <w:rPr>
          <w:rFonts w:ascii="Impact" w:hAnsi="Impact"/>
        </w:rPr>
        <w:lastRenderedPageBreak/>
        <w:t>Students who wish to complete coursework in 4 semesters must take the following:</w:t>
      </w:r>
    </w:p>
    <w:p w:rsidR="008C2AC5" w:rsidRPr="0095607C" w:rsidRDefault="008C2AC5" w:rsidP="008C2AC5">
      <w:pPr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t>Fall Semester – 15 Credits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Course Number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Course Title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Credit Hours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Semester Offered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Prerequisites</w:t>
            </w: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5071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Teaching Students with Mild/Moderate Disabilities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5080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Teaching Students with Severe to Low Incidence Disabilities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5720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Special Education Law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5355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Assessment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5100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Practicum I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</w:tbl>
    <w:p w:rsidR="008C2AC5" w:rsidRPr="0095607C" w:rsidRDefault="008C2AC5" w:rsidP="008C2AC5">
      <w:pPr>
        <w:rPr>
          <w:rFonts w:ascii="Times" w:hAnsi="Times"/>
          <w:b/>
          <w:sz w:val="22"/>
        </w:rPr>
      </w:pPr>
    </w:p>
    <w:p w:rsidR="008C2AC5" w:rsidRPr="0095607C" w:rsidRDefault="008C2AC5" w:rsidP="008C2AC5">
      <w:pPr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t>Spring Semester – 15 Credits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5110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Positive Behavior Support and Management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5071</w:t>
            </w: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5120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Academic Instruction in General Education for Students with Disabilities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5200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Practicum II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5100</w:t>
            </w: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5150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or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EDRE 5530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or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EDRE 5550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Research Applications in the Classroom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Introduction to Research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Action Research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Every Semester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5000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Collaboration/Professional Interdisciplinary Relationships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EDEX 5071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EDEX 5080</w:t>
            </w:r>
          </w:p>
        </w:tc>
      </w:tr>
    </w:tbl>
    <w:p w:rsidR="008C2AC5" w:rsidRPr="0095607C" w:rsidRDefault="008C2AC5" w:rsidP="008C2AC5">
      <w:pPr>
        <w:rPr>
          <w:rFonts w:ascii="Times" w:hAnsi="Times"/>
          <w:b/>
          <w:sz w:val="22"/>
        </w:rPr>
      </w:pPr>
    </w:p>
    <w:p w:rsidR="008C2AC5" w:rsidRPr="0095607C" w:rsidRDefault="008C2AC5" w:rsidP="008C2AC5">
      <w:pPr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t>Summer Semester – 4 Credits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5250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Assistive Technology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2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Summer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5260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Transition Planning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2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Summer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</w:tbl>
    <w:p w:rsidR="008C2AC5" w:rsidRPr="0095607C" w:rsidRDefault="008C2AC5" w:rsidP="008C2AC5">
      <w:pPr>
        <w:rPr>
          <w:rFonts w:ascii="Times" w:hAnsi="Times"/>
          <w:color w:val="FF0000"/>
          <w:sz w:val="22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rPr>
          <w:jc w:val="center"/>
        </w:trPr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PRST 5920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or</w:t>
            </w:r>
          </w:p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PRST 5940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Continuing Registration (on campus)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Continuing Registration (off campus)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1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1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</w:tbl>
    <w:p w:rsidR="008C2AC5" w:rsidRPr="0095607C" w:rsidRDefault="008C2AC5" w:rsidP="008C2AC5">
      <w:pPr>
        <w:rPr>
          <w:rFonts w:ascii="Times" w:hAnsi="Times"/>
          <w:color w:val="FF0000"/>
          <w:sz w:val="22"/>
        </w:rPr>
      </w:pPr>
    </w:p>
    <w:p w:rsidR="008C2AC5" w:rsidRPr="0095607C" w:rsidRDefault="008C2AC5" w:rsidP="008C2AC5">
      <w:pPr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t xml:space="preserve">Note: Selection of Plan </w:t>
      </w:r>
      <w:proofErr w:type="gramStart"/>
      <w:r w:rsidRPr="0095607C">
        <w:rPr>
          <w:rFonts w:ascii="Times" w:hAnsi="Times"/>
          <w:color w:val="FF0000"/>
          <w:sz w:val="22"/>
        </w:rPr>
        <w:t>A</w:t>
      </w:r>
      <w:proofErr w:type="gramEnd"/>
      <w:r w:rsidRPr="0095607C">
        <w:rPr>
          <w:rFonts w:ascii="Times" w:hAnsi="Times"/>
          <w:color w:val="FF0000"/>
          <w:sz w:val="22"/>
        </w:rPr>
        <w:t xml:space="preserve"> option requires an additional seven credits of research courses. Plan A and Plan B projects cannot be completed during summer semester and must be done only after all coursework has been completed.</w:t>
      </w:r>
    </w:p>
    <w:p w:rsidR="008C2AC5" w:rsidRPr="0095607C" w:rsidRDefault="008C2AC5" w:rsidP="008C2AC5">
      <w:pPr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br w:type="page"/>
      </w:r>
    </w:p>
    <w:p w:rsidR="008C2AC5" w:rsidRPr="00EA09B7" w:rsidRDefault="008C2AC5" w:rsidP="008C2AC5">
      <w:pPr>
        <w:rPr>
          <w:rFonts w:ascii="Impact" w:hAnsi="Impact"/>
          <w:color w:val="FF0000"/>
        </w:rPr>
      </w:pPr>
      <w:r w:rsidRPr="00EA09B7">
        <w:rPr>
          <w:rFonts w:ascii="Impact" w:hAnsi="Impact"/>
        </w:rPr>
        <w:lastRenderedPageBreak/>
        <w:t>Students who wish to complete coursework in 6 semesters should take the following:</w:t>
      </w:r>
    </w:p>
    <w:p w:rsidR="008C2AC5" w:rsidRPr="0095607C" w:rsidRDefault="008C2AC5" w:rsidP="008C2AC5">
      <w:pPr>
        <w:spacing w:after="0"/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t>Fall Semester (Year 1) – 9 Credits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Course Number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Course Title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Credit Hours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Semester Offered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b/>
                <w:sz w:val="22"/>
              </w:rPr>
            </w:pPr>
            <w:r w:rsidRPr="0095607C">
              <w:rPr>
                <w:rFonts w:ascii="Times" w:hAnsi="Times"/>
                <w:b/>
                <w:sz w:val="22"/>
              </w:rPr>
              <w:t>Prerequisites</w:t>
            </w:r>
          </w:p>
        </w:tc>
      </w:tr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5071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Teaching Students with Mild/Moderate Disabilities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5720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Special Education Law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5355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Assessment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</w:tbl>
    <w:p w:rsidR="008C2AC5" w:rsidRPr="0095607C" w:rsidRDefault="008C2AC5" w:rsidP="008C2AC5">
      <w:pPr>
        <w:rPr>
          <w:rFonts w:ascii="Times" w:hAnsi="Times"/>
          <w:color w:val="FF0000"/>
          <w:sz w:val="22"/>
        </w:rPr>
      </w:pPr>
    </w:p>
    <w:p w:rsidR="008C2AC5" w:rsidRPr="0095607C" w:rsidRDefault="008C2AC5" w:rsidP="008C2AC5">
      <w:pPr>
        <w:spacing w:after="0"/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t>Spring Semester (Year 1) – 9 Credits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5110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Positive Behavior Support and Management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5071</w:t>
            </w:r>
          </w:p>
        </w:tc>
      </w:tr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5120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Academic Instruction in General Education for Students with Disabilities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5150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or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EDRE 5530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or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EDRE 5550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Research Applications in the Classroom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Introduction to Research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Action Research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Every Semester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</w:tbl>
    <w:p w:rsidR="008C2AC5" w:rsidRPr="0095607C" w:rsidRDefault="008C2AC5" w:rsidP="008C2AC5">
      <w:pPr>
        <w:rPr>
          <w:rFonts w:ascii="Times" w:hAnsi="Times"/>
          <w:b/>
          <w:sz w:val="22"/>
        </w:rPr>
      </w:pPr>
    </w:p>
    <w:p w:rsidR="008C2AC5" w:rsidRPr="0095607C" w:rsidRDefault="008C2AC5" w:rsidP="008C2AC5">
      <w:pPr>
        <w:spacing w:after="0"/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t>Summer Semester (Year 1) – 4 Credits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5250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Assistive Technology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2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Summer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5260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Transition Planning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2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Summer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</w:tbl>
    <w:p w:rsidR="008C2AC5" w:rsidRPr="0095607C" w:rsidRDefault="008C2AC5" w:rsidP="008C2AC5">
      <w:pPr>
        <w:rPr>
          <w:rFonts w:ascii="Times" w:hAnsi="Times"/>
          <w:b/>
          <w:sz w:val="22"/>
        </w:rPr>
      </w:pPr>
    </w:p>
    <w:p w:rsidR="008C2AC5" w:rsidRPr="0095607C" w:rsidRDefault="008C2AC5" w:rsidP="008C2AC5">
      <w:pPr>
        <w:spacing w:after="0"/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t>Fall Semester (Year 2) – 6 Credits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5080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Teaching Students with Severe to Low Incidence Disabilities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5100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Practicum I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</w:tbl>
    <w:p w:rsidR="008C2AC5" w:rsidRPr="0095607C" w:rsidRDefault="008C2AC5" w:rsidP="008C2AC5">
      <w:pPr>
        <w:rPr>
          <w:rFonts w:ascii="Times" w:hAnsi="Times"/>
          <w:b/>
          <w:sz w:val="22"/>
        </w:rPr>
      </w:pPr>
    </w:p>
    <w:p w:rsidR="008C2AC5" w:rsidRPr="0095607C" w:rsidRDefault="008C2AC5" w:rsidP="008C2AC5">
      <w:pPr>
        <w:spacing w:after="0"/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t>Spring Semester (Year 2) – 6 Credits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5200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Practicum II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5100</w:t>
            </w:r>
          </w:p>
        </w:tc>
      </w:tr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EDEX 5000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Collaboration/Professional Interdisciplinary Relationships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3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Spring</w:t>
            </w:r>
          </w:p>
        </w:tc>
        <w:tc>
          <w:tcPr>
            <w:tcW w:w="1638" w:type="dxa"/>
          </w:tcPr>
          <w:p w:rsidR="008C2AC5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EDEX 5071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EDEX 5080</w:t>
            </w:r>
          </w:p>
        </w:tc>
      </w:tr>
    </w:tbl>
    <w:p w:rsidR="008C2AC5" w:rsidRPr="0095607C" w:rsidRDefault="008C2AC5" w:rsidP="008C2AC5">
      <w:pPr>
        <w:rPr>
          <w:rFonts w:ascii="Times" w:hAnsi="Times"/>
          <w:b/>
          <w:sz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230"/>
        <w:gridCol w:w="990"/>
        <w:gridCol w:w="1260"/>
        <w:gridCol w:w="1638"/>
      </w:tblGrid>
      <w:tr w:rsidR="008C2AC5" w:rsidRPr="0095607C" w:rsidTr="00062384">
        <w:tc>
          <w:tcPr>
            <w:tcW w:w="1458" w:type="dxa"/>
          </w:tcPr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PRST 5920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or</w:t>
            </w:r>
          </w:p>
          <w:p w:rsidR="008C2AC5" w:rsidRPr="0095607C" w:rsidRDefault="008C2AC5" w:rsidP="00062384">
            <w:pPr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PRST 5940</w:t>
            </w:r>
          </w:p>
        </w:tc>
        <w:tc>
          <w:tcPr>
            <w:tcW w:w="423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Continuing Registration (on campus)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Continuing Registration (off campus)</w:t>
            </w:r>
          </w:p>
        </w:tc>
        <w:tc>
          <w:tcPr>
            <w:tcW w:w="99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1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1</w:t>
            </w:r>
          </w:p>
        </w:tc>
        <w:tc>
          <w:tcPr>
            <w:tcW w:w="1260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  <w:r w:rsidRPr="0095607C">
              <w:rPr>
                <w:rFonts w:ascii="Times" w:hAnsi="Times"/>
                <w:sz w:val="22"/>
              </w:rPr>
              <w:t>Fall</w:t>
            </w:r>
          </w:p>
        </w:tc>
        <w:tc>
          <w:tcPr>
            <w:tcW w:w="1638" w:type="dxa"/>
          </w:tcPr>
          <w:p w:rsidR="008C2AC5" w:rsidRPr="0095607C" w:rsidRDefault="008C2AC5" w:rsidP="00062384">
            <w:pPr>
              <w:jc w:val="center"/>
              <w:rPr>
                <w:rFonts w:ascii="Times" w:hAnsi="Times"/>
                <w:sz w:val="22"/>
              </w:rPr>
            </w:pPr>
          </w:p>
        </w:tc>
      </w:tr>
    </w:tbl>
    <w:p w:rsidR="008C2AC5" w:rsidRPr="0095607C" w:rsidRDefault="008C2AC5" w:rsidP="008C2AC5">
      <w:pPr>
        <w:rPr>
          <w:rFonts w:ascii="Times" w:hAnsi="Times"/>
          <w:b/>
          <w:color w:val="FF0000"/>
          <w:sz w:val="22"/>
        </w:rPr>
      </w:pPr>
    </w:p>
    <w:p w:rsidR="008C2AC5" w:rsidRDefault="008C2AC5" w:rsidP="008C2AC5">
      <w:pPr>
        <w:rPr>
          <w:rFonts w:ascii="Times" w:hAnsi="Times"/>
          <w:color w:val="FF0000"/>
          <w:sz w:val="22"/>
        </w:rPr>
      </w:pPr>
      <w:r w:rsidRPr="0095607C">
        <w:rPr>
          <w:rFonts w:ascii="Times" w:hAnsi="Times"/>
          <w:color w:val="FF0000"/>
          <w:sz w:val="22"/>
        </w:rPr>
        <w:t xml:space="preserve">Three or more year programs must be discussed with your advisor. Selection of the Plan </w:t>
      </w:r>
      <w:proofErr w:type="gramStart"/>
      <w:r w:rsidRPr="0095607C">
        <w:rPr>
          <w:rFonts w:ascii="Times" w:hAnsi="Times"/>
          <w:color w:val="FF0000"/>
          <w:sz w:val="22"/>
        </w:rPr>
        <w:t>A</w:t>
      </w:r>
      <w:proofErr w:type="gramEnd"/>
      <w:r w:rsidRPr="0095607C">
        <w:rPr>
          <w:rFonts w:ascii="Times" w:hAnsi="Times"/>
          <w:color w:val="FF0000"/>
          <w:sz w:val="22"/>
        </w:rPr>
        <w:t xml:space="preserve"> option requires an additional seven credits of research courses. Plan A and Plan B projects cannot be completed during summer semester and must be done only after all coursework has been completed.</w:t>
      </w:r>
    </w:p>
    <w:p w:rsidR="00335E20" w:rsidRDefault="008C2AC5"/>
    <w:sectPr w:rsidR="00335E20" w:rsidSect="00767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AC5"/>
    <w:rsid w:val="00026C06"/>
    <w:rsid w:val="00032E0B"/>
    <w:rsid w:val="00034768"/>
    <w:rsid w:val="00045F9D"/>
    <w:rsid w:val="000563D0"/>
    <w:rsid w:val="00070F25"/>
    <w:rsid w:val="00084F1F"/>
    <w:rsid w:val="001716E4"/>
    <w:rsid w:val="001C5E2F"/>
    <w:rsid w:val="001E6A51"/>
    <w:rsid w:val="002155DB"/>
    <w:rsid w:val="002261FC"/>
    <w:rsid w:val="002553A8"/>
    <w:rsid w:val="00265008"/>
    <w:rsid w:val="002A6653"/>
    <w:rsid w:val="002C357D"/>
    <w:rsid w:val="002E58D0"/>
    <w:rsid w:val="00327C3C"/>
    <w:rsid w:val="00367869"/>
    <w:rsid w:val="003C6011"/>
    <w:rsid w:val="003E1D6B"/>
    <w:rsid w:val="003F40AD"/>
    <w:rsid w:val="0043504E"/>
    <w:rsid w:val="004441EF"/>
    <w:rsid w:val="004660C8"/>
    <w:rsid w:val="00487221"/>
    <w:rsid w:val="004A6EC5"/>
    <w:rsid w:val="004D584F"/>
    <w:rsid w:val="00503C24"/>
    <w:rsid w:val="005205C9"/>
    <w:rsid w:val="005462C9"/>
    <w:rsid w:val="005A6286"/>
    <w:rsid w:val="005C00DE"/>
    <w:rsid w:val="005C3FBC"/>
    <w:rsid w:val="005E1B76"/>
    <w:rsid w:val="005E5DDE"/>
    <w:rsid w:val="0060595E"/>
    <w:rsid w:val="00612424"/>
    <w:rsid w:val="006320B8"/>
    <w:rsid w:val="00633CA8"/>
    <w:rsid w:val="006563C2"/>
    <w:rsid w:val="0067754E"/>
    <w:rsid w:val="006D7874"/>
    <w:rsid w:val="00745F16"/>
    <w:rsid w:val="00767084"/>
    <w:rsid w:val="00776F60"/>
    <w:rsid w:val="007A469D"/>
    <w:rsid w:val="007B2284"/>
    <w:rsid w:val="007E5C08"/>
    <w:rsid w:val="00811D0B"/>
    <w:rsid w:val="0081327B"/>
    <w:rsid w:val="00845B28"/>
    <w:rsid w:val="00856067"/>
    <w:rsid w:val="00861237"/>
    <w:rsid w:val="008951CF"/>
    <w:rsid w:val="008A2B98"/>
    <w:rsid w:val="008B5192"/>
    <w:rsid w:val="008C2AC5"/>
    <w:rsid w:val="009162FD"/>
    <w:rsid w:val="00933AF8"/>
    <w:rsid w:val="009559F4"/>
    <w:rsid w:val="00970A30"/>
    <w:rsid w:val="009D1858"/>
    <w:rsid w:val="00A01750"/>
    <w:rsid w:val="00A0417E"/>
    <w:rsid w:val="00A06F4C"/>
    <w:rsid w:val="00A237D3"/>
    <w:rsid w:val="00A30930"/>
    <w:rsid w:val="00A324C3"/>
    <w:rsid w:val="00A37B04"/>
    <w:rsid w:val="00AD0C4D"/>
    <w:rsid w:val="00AE327D"/>
    <w:rsid w:val="00B2671C"/>
    <w:rsid w:val="00B602F7"/>
    <w:rsid w:val="00B62D38"/>
    <w:rsid w:val="00B82962"/>
    <w:rsid w:val="00BA102A"/>
    <w:rsid w:val="00C3671A"/>
    <w:rsid w:val="00C47F35"/>
    <w:rsid w:val="00C65E41"/>
    <w:rsid w:val="00CF3C5A"/>
    <w:rsid w:val="00D00671"/>
    <w:rsid w:val="00D053FA"/>
    <w:rsid w:val="00D06707"/>
    <w:rsid w:val="00D91CD5"/>
    <w:rsid w:val="00D969D8"/>
    <w:rsid w:val="00DC6052"/>
    <w:rsid w:val="00DF7B71"/>
    <w:rsid w:val="00E01BBC"/>
    <w:rsid w:val="00E45D3A"/>
    <w:rsid w:val="00E50814"/>
    <w:rsid w:val="00E646A2"/>
    <w:rsid w:val="00EE3698"/>
    <w:rsid w:val="00F03285"/>
    <w:rsid w:val="00F0708C"/>
    <w:rsid w:val="00F32EFD"/>
    <w:rsid w:val="00F76D5F"/>
    <w:rsid w:val="00F9041D"/>
    <w:rsid w:val="00F91FC9"/>
    <w:rsid w:val="00FC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C5"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AC5"/>
    <w:pPr>
      <w:spacing w:after="0" w:line="240" w:lineRule="auto"/>
    </w:pPr>
    <w:rPr>
      <w:rFonts w:ascii="Bookman Old Style" w:hAnsi="Bookman Old Styl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2A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3398</Characters>
  <Application>Microsoft Office Word</Application>
  <DocSecurity>0</DocSecurity>
  <Lines>28</Lines>
  <Paragraphs>7</Paragraphs>
  <ScaleCrop>false</ScaleCrop>
  <Company>University of Wyoming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Camacho</dc:creator>
  <cp:lastModifiedBy>Jodi Camacho</cp:lastModifiedBy>
  <cp:revision>1</cp:revision>
  <dcterms:created xsi:type="dcterms:W3CDTF">2012-12-13T21:40:00Z</dcterms:created>
  <dcterms:modified xsi:type="dcterms:W3CDTF">2012-12-13T21:42:00Z</dcterms:modified>
</cp:coreProperties>
</file>