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613CAB" w:rsidP="00F244ED">
            <w:pPr>
              <w:pStyle w:val="Lettertype"/>
              <w:tabs>
                <w:tab w:val="left" w:pos="1440"/>
              </w:tabs>
            </w:pPr>
            <w:r>
              <w:rPr>
                <w:noProof/>
              </w:rPr>
              <w:drawing>
                <wp:inline distT="0" distB="0" distL="0" distR="0" wp14:anchorId="21BCEBD8" wp14:editId="67B07F2E">
                  <wp:extent cx="2562225" cy="647700"/>
                  <wp:effectExtent l="1905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9" cstate="print"/>
                          <a:srcRect/>
                          <a:stretch>
                            <a:fillRect/>
                          </a:stretch>
                        </pic:blipFill>
                        <pic:spPr bwMode="auto">
                          <a:xfrm>
                            <a:off x="0" y="0"/>
                            <a:ext cx="2562225" cy="647700"/>
                          </a:xfrm>
                          <a:prstGeom prst="rect">
                            <a:avLst/>
                          </a:prstGeom>
                          <a:noFill/>
                          <a:ln w="9525">
                            <a:noFill/>
                            <a:miter lim="800000"/>
                            <a:headEnd/>
                            <a:tailEnd/>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smartTag w:uri="urn:schemas-microsoft-com:office:smarttags" w:element="address">
              <w:smartTag w:uri="urn:schemas-microsoft-com:office:smarttags" w:element="Street">
                <w:r>
                  <w:rPr>
                    <w:sz w:val="16"/>
                  </w:rPr>
                  <w:t>Dept</w:t>
                </w:r>
              </w:smartTag>
              <w:r w:rsidR="000B1453">
                <w:rPr>
                  <w:sz w:val="16"/>
                </w:rPr>
                <w:t xml:space="preserve"> 3964</w:t>
              </w:r>
            </w:smartTag>
            <w:r>
              <w:rPr>
                <w:sz w:val="16"/>
              </w:rPr>
              <w:t>; 1000 East University Ave</w:t>
            </w:r>
            <w:r w:rsidR="00852C27">
              <w:rPr>
                <w:sz w:val="16"/>
              </w:rPr>
              <w:t xml:space="preserve">. </w:t>
            </w:r>
            <w:r w:rsidR="000B1453">
              <w:rPr>
                <w:sz w:val="16"/>
              </w:rPr>
              <w:t xml:space="preserve">•  </w:t>
            </w:r>
            <w:smartTag w:uri="urn:schemas-microsoft-com:office:smarttags" w:element="place">
              <w:smartTag w:uri="urn:schemas-microsoft-com:office:smarttags" w:element="City">
                <w:r w:rsidR="000B1453">
                  <w:rPr>
                    <w:sz w:val="16"/>
                  </w:rPr>
                  <w:t>Laramie</w:t>
                </w:r>
              </w:smartTag>
              <w:r w:rsidR="000B1453">
                <w:rPr>
                  <w:sz w:val="16"/>
                </w:rPr>
                <w:t xml:space="preserve">, </w:t>
              </w:r>
              <w:smartTag w:uri="urn:schemas-microsoft-com:office:smarttags" w:element="State">
                <w:r w:rsidR="000B1453">
                  <w:rPr>
                    <w:sz w:val="16"/>
                  </w:rPr>
                  <w:t>WY</w:t>
                </w:r>
              </w:smartTag>
              <w:r w:rsidR="000B1453">
                <w:rPr>
                  <w:sz w:val="16"/>
                </w:rPr>
                <w:t xml:space="preserve"> </w:t>
              </w:r>
              <w:smartTag w:uri="urn:schemas-microsoft-com:office:smarttags" w:element="PostalCode">
                <w:r w:rsidR="000B1453">
                  <w:rPr>
                    <w:sz w:val="16"/>
                  </w:rPr>
                  <w:t>82071-3964</w:t>
                </w:r>
              </w:smartTag>
            </w:smartTag>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Pr="00885DD3" w:rsidRDefault="0073437D"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w:t>
      </w:r>
      <w:bookmarkStart w:id="0" w:name="_GoBack"/>
      <w:bookmarkEnd w:id="0"/>
      <w:r w:rsidRPr="00B249F7">
        <w:t>iversity Course Review Committee</w:t>
      </w:r>
    </w:p>
    <w:p w:rsidR="0073437D" w:rsidRDefault="00A51F78" w:rsidP="00F244ED">
      <w:pPr>
        <w:tabs>
          <w:tab w:val="left" w:pos="1440"/>
        </w:tabs>
        <w:jc w:val="center"/>
        <w:rPr>
          <w:rFonts w:ascii="Arial" w:hAnsi="Arial"/>
          <w:b/>
        </w:rPr>
      </w:pPr>
      <w:r>
        <w:rPr>
          <w:rFonts w:ascii="Arial" w:hAnsi="Arial"/>
          <w:b/>
        </w:rPr>
        <w:t>Agenda</w:t>
      </w:r>
    </w:p>
    <w:p w:rsidR="0073437D" w:rsidRDefault="0073437D" w:rsidP="00F244ED">
      <w:pPr>
        <w:tabs>
          <w:tab w:val="left" w:pos="1440"/>
        </w:tabs>
        <w:jc w:val="center"/>
        <w:rPr>
          <w:rFonts w:ascii="Arial" w:hAnsi="Arial"/>
          <w:b/>
        </w:rPr>
      </w:pPr>
      <w:r>
        <w:rPr>
          <w:rFonts w:ascii="Arial" w:hAnsi="Arial"/>
          <w:b/>
        </w:rPr>
        <w:t>M</w:t>
      </w:r>
      <w:r w:rsidR="005245FB">
        <w:rPr>
          <w:rFonts w:ascii="Arial" w:hAnsi="Arial"/>
          <w:b/>
        </w:rPr>
        <w:t>inutes</w:t>
      </w:r>
      <w:r>
        <w:rPr>
          <w:rFonts w:ascii="Arial" w:hAnsi="Arial"/>
          <w:b/>
        </w:rPr>
        <w:t xml:space="preserve"> #</w:t>
      </w:r>
      <w:r w:rsidR="004B453C">
        <w:rPr>
          <w:rFonts w:ascii="Arial" w:hAnsi="Arial"/>
          <w:b/>
        </w:rPr>
        <w:t xml:space="preserve"> </w:t>
      </w:r>
      <w:r w:rsidR="00C14775">
        <w:rPr>
          <w:rFonts w:ascii="Arial" w:hAnsi="Arial"/>
          <w:b/>
        </w:rPr>
        <w:t>2</w:t>
      </w:r>
      <w:r w:rsidR="003F6F35">
        <w:rPr>
          <w:rFonts w:ascii="Arial" w:hAnsi="Arial"/>
          <w:b/>
        </w:rPr>
        <w:t>50</w:t>
      </w:r>
    </w:p>
    <w:p w:rsidR="0073437D" w:rsidRDefault="0073437D" w:rsidP="00F244ED">
      <w:pPr>
        <w:tabs>
          <w:tab w:val="left" w:pos="1440"/>
        </w:tabs>
        <w:jc w:val="both"/>
        <w:rPr>
          <w:rFonts w:ascii="Arial" w:hAnsi="Arial"/>
          <w:b/>
        </w:rPr>
      </w:pPr>
    </w:p>
    <w:p w:rsidR="00EC0EF0" w:rsidRDefault="008949E2" w:rsidP="00F244ED">
      <w:pPr>
        <w:pStyle w:val="Heading1"/>
        <w:tabs>
          <w:tab w:val="left" w:pos="1440"/>
        </w:tabs>
        <w:rPr>
          <w:szCs w:val="24"/>
        </w:rPr>
      </w:pPr>
      <w:r>
        <w:rPr>
          <w:szCs w:val="24"/>
        </w:rPr>
        <w:t>October 21</w:t>
      </w:r>
      <w:r w:rsidR="001D3A79">
        <w:rPr>
          <w:szCs w:val="24"/>
        </w:rPr>
        <w:t>, 20</w:t>
      </w:r>
      <w:r w:rsidR="005D0485">
        <w:rPr>
          <w:szCs w:val="24"/>
        </w:rPr>
        <w:t>1</w:t>
      </w:r>
      <w:r w:rsidR="00E445E7">
        <w:rPr>
          <w:szCs w:val="24"/>
        </w:rPr>
        <w:t>1</w:t>
      </w:r>
      <w:r w:rsidR="00525129">
        <w:rPr>
          <w:szCs w:val="24"/>
        </w:rPr>
        <w:tab/>
      </w:r>
      <w:r w:rsidR="0086565C">
        <w:rPr>
          <w:szCs w:val="24"/>
        </w:rPr>
        <w:tab/>
      </w:r>
      <w:r w:rsidR="00B0141F">
        <w:rPr>
          <w:szCs w:val="24"/>
        </w:rPr>
        <w:tab/>
      </w:r>
      <w:r w:rsidR="00586E6B">
        <w:rPr>
          <w:szCs w:val="24"/>
        </w:rPr>
        <w:tab/>
      </w:r>
      <w:r w:rsidR="00D414A8">
        <w:rPr>
          <w:szCs w:val="24"/>
        </w:rPr>
        <w:tab/>
      </w:r>
      <w:r w:rsidR="00F6702F">
        <w:rPr>
          <w:szCs w:val="24"/>
        </w:rPr>
        <w:tab/>
      </w:r>
      <w:r w:rsidR="00EC0EF0">
        <w:rPr>
          <w:szCs w:val="24"/>
        </w:rPr>
        <w:t xml:space="preserve">Old Main Room </w:t>
      </w:r>
      <w:r>
        <w:rPr>
          <w:szCs w:val="24"/>
        </w:rPr>
        <w:t>404</w:t>
      </w:r>
    </w:p>
    <w:p w:rsidR="0073437D" w:rsidRDefault="00EC0EF0" w:rsidP="00F244ED">
      <w:pPr>
        <w:pStyle w:val="Heading1"/>
        <w:tabs>
          <w:tab w:val="left" w:pos="1440"/>
        </w:tabs>
      </w:pPr>
      <w:r>
        <w:t>1</w:t>
      </w:r>
      <w:r w:rsidR="00F61B3F">
        <w:t xml:space="preserve">:00 </w:t>
      </w:r>
      <w:r w:rsidR="004B453C">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6642DA" w:rsidRDefault="006642DA" w:rsidP="00F244ED">
      <w:pPr>
        <w:tabs>
          <w:tab w:val="left" w:pos="1440"/>
        </w:tabs>
        <w:jc w:val="both"/>
        <w:rPr>
          <w:rFonts w:ascii="Arial" w:hAnsi="Arial"/>
          <w:b/>
        </w:rPr>
      </w:pPr>
      <w:r>
        <w:rPr>
          <w:rFonts w:ascii="Arial" w:hAnsi="Arial"/>
          <w:b/>
        </w:rPr>
        <w:t>Present: Bruce Cameron, Trist</w:t>
      </w:r>
      <w:r w:rsidR="00A37933">
        <w:rPr>
          <w:rFonts w:ascii="Arial" w:hAnsi="Arial"/>
          <w:b/>
        </w:rPr>
        <w:t>a</w:t>
      </w:r>
      <w:r>
        <w:rPr>
          <w:rFonts w:ascii="Arial" w:hAnsi="Arial"/>
          <w:b/>
        </w:rPr>
        <w:t>n Wallhead, Janet Timmerman, Greg Cunningham, Pam Henderson, Dan McCoy, Courtney Carlson, Rhonda Young, Lin Poyer, Heather Duncan</w:t>
      </w:r>
    </w:p>
    <w:p w:rsidR="00244ABF" w:rsidRPr="00244ABF" w:rsidRDefault="00244ABF" w:rsidP="00F244ED">
      <w:pPr>
        <w:tabs>
          <w:tab w:val="left" w:pos="1440"/>
        </w:tabs>
      </w:pPr>
    </w:p>
    <w:p w:rsidR="00DB6D0A" w:rsidRDefault="0073437D" w:rsidP="00F244ED">
      <w:pPr>
        <w:pStyle w:val="Heading2"/>
        <w:tabs>
          <w:tab w:val="left" w:pos="1440"/>
        </w:tabs>
        <w:rPr>
          <w:szCs w:val="24"/>
        </w:rPr>
      </w:pPr>
      <w:r>
        <w:rPr>
          <w:szCs w:val="24"/>
        </w:rPr>
        <w:t>Part I – Consent Agenda</w:t>
      </w:r>
    </w:p>
    <w:p w:rsidR="0046745B" w:rsidRPr="005824DE" w:rsidRDefault="0046745B" w:rsidP="00F244ED">
      <w:pPr>
        <w:tabs>
          <w:tab w:val="left" w:pos="1440"/>
        </w:tabs>
        <w:rPr>
          <w:iCs/>
        </w:rPr>
      </w:pPr>
    </w:p>
    <w:p w:rsidR="00AD41D3" w:rsidRDefault="00F45CF2" w:rsidP="00F244ED">
      <w:pPr>
        <w:numPr>
          <w:ilvl w:val="0"/>
          <w:numId w:val="1"/>
        </w:numPr>
        <w:tabs>
          <w:tab w:val="left" w:pos="1440"/>
        </w:tabs>
        <w:ind w:left="1800" w:hanging="1800"/>
        <w:rPr>
          <w:rFonts w:ascii="Arial" w:hAnsi="Arial"/>
          <w:b/>
          <w:i/>
          <w:iCs/>
        </w:rPr>
      </w:pPr>
      <w:r>
        <w:rPr>
          <w:rFonts w:ascii="Arial" w:hAnsi="Arial"/>
          <w:b/>
          <w:i/>
          <w:iCs/>
        </w:rPr>
        <w:t>College of Ar</w:t>
      </w:r>
      <w:r w:rsidR="00AD41D3">
        <w:rPr>
          <w:rFonts w:ascii="Arial" w:hAnsi="Arial"/>
          <w:b/>
          <w:i/>
          <w:iCs/>
        </w:rPr>
        <w:t>ts and Sciences</w:t>
      </w:r>
    </w:p>
    <w:p w:rsidR="00866C57" w:rsidRDefault="00866C57" w:rsidP="00F244ED">
      <w:pPr>
        <w:tabs>
          <w:tab w:val="left" w:pos="1440"/>
        </w:tabs>
        <w:rPr>
          <w:b/>
          <w:iCs/>
        </w:rPr>
      </w:pPr>
    </w:p>
    <w:p w:rsidR="005F2832" w:rsidRDefault="005F2832" w:rsidP="005F2832">
      <w:pPr>
        <w:tabs>
          <w:tab w:val="left" w:pos="1440"/>
        </w:tabs>
        <w:rPr>
          <w:b/>
          <w:iCs/>
        </w:rPr>
      </w:pPr>
      <w:r>
        <w:rPr>
          <w:b/>
          <w:iCs/>
        </w:rPr>
        <w:t>AAST/RELI</w:t>
      </w:r>
    </w:p>
    <w:p w:rsidR="005F2832" w:rsidRDefault="005F2832" w:rsidP="005F2832">
      <w:pPr>
        <w:tabs>
          <w:tab w:val="left" w:pos="1440"/>
        </w:tabs>
        <w:rPr>
          <w:b/>
          <w:iCs/>
        </w:rPr>
      </w:pPr>
      <w:r>
        <w:rPr>
          <w:b/>
          <w:iCs/>
        </w:rPr>
        <w:t>3260</w:t>
      </w:r>
      <w:r>
        <w:rPr>
          <w:b/>
          <w:iCs/>
        </w:rPr>
        <w:tab/>
        <w:t>AFRICAN SPIRITS IN THE NEW WORLD [CH, G], 3 hrs.</w:t>
      </w:r>
    </w:p>
    <w:p w:rsidR="005F2832" w:rsidRDefault="005F2832" w:rsidP="005F2832">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CD3255">
        <w:rPr>
          <w:iCs/>
        </w:rPr>
        <w:t xml:space="preserve">Begins with Yoruba roots in </w:t>
      </w:r>
      <w:r>
        <w:rPr>
          <w:iCs/>
        </w:rPr>
        <w:tab/>
      </w:r>
      <w:r>
        <w:rPr>
          <w:iCs/>
        </w:rPr>
        <w:tab/>
      </w:r>
      <w:r w:rsidRPr="00CD3255">
        <w:rPr>
          <w:iCs/>
        </w:rPr>
        <w:t xml:space="preserve">Africa travels with the African diaspora focusing on spirit possession in Haitian </w:t>
      </w:r>
      <w:r>
        <w:rPr>
          <w:iCs/>
        </w:rPr>
        <w:tab/>
      </w:r>
      <w:r w:rsidR="009C074D" w:rsidRPr="00CD3255">
        <w:rPr>
          <w:iCs/>
        </w:rPr>
        <w:t>Voodoo</w:t>
      </w:r>
      <w:r w:rsidRPr="00CD3255">
        <w:rPr>
          <w:iCs/>
        </w:rPr>
        <w:t xml:space="preserve">, Cuban Santeria, Jamaican Revival Zion, Jamaican Rastafarianism, </w:t>
      </w:r>
      <w:r>
        <w:rPr>
          <w:iCs/>
        </w:rPr>
        <w:tab/>
      </w:r>
      <w:r w:rsidRPr="00CD3255">
        <w:rPr>
          <w:iCs/>
        </w:rPr>
        <w:t>Brazilian Candomblé</w:t>
      </w:r>
      <w:r w:rsidR="009C074D" w:rsidRPr="00CD3255">
        <w:rPr>
          <w:iCs/>
        </w:rPr>
        <w:t>, and</w:t>
      </w:r>
      <w:r w:rsidRPr="00CD3255">
        <w:rPr>
          <w:iCs/>
        </w:rPr>
        <w:t xml:space="preserve"> “Black Church” in the United States using </w:t>
      </w:r>
      <w:r>
        <w:rPr>
          <w:iCs/>
        </w:rPr>
        <w:tab/>
      </w:r>
      <w:r w:rsidRPr="00CD3255">
        <w:rPr>
          <w:iCs/>
        </w:rPr>
        <w:t xml:space="preserve">ethnography and postcolonial theory of religious studies. Cross listed with RELI </w:t>
      </w:r>
      <w:r>
        <w:rPr>
          <w:iCs/>
        </w:rPr>
        <w:tab/>
      </w:r>
      <w:r w:rsidRPr="00CD3255">
        <w:rPr>
          <w:iCs/>
        </w:rPr>
        <w:t xml:space="preserve">3260. </w:t>
      </w:r>
    </w:p>
    <w:p w:rsidR="005F2832" w:rsidRDefault="005F2832" w:rsidP="005F2832">
      <w:pPr>
        <w:tabs>
          <w:tab w:val="left" w:pos="1440"/>
        </w:tabs>
        <w:rPr>
          <w:b/>
          <w:iCs/>
        </w:rPr>
      </w:pPr>
      <w:r>
        <w:rPr>
          <w:iCs/>
        </w:rPr>
        <w:tab/>
      </w:r>
      <w:r w:rsidRPr="00CD3255">
        <w:rPr>
          <w:i/>
          <w:iCs/>
        </w:rPr>
        <w:t>Prerequisites</w:t>
      </w:r>
      <w:r w:rsidRPr="00CD3255">
        <w:rPr>
          <w:iCs/>
        </w:rPr>
        <w:t>: WB &amp; CH</w:t>
      </w:r>
      <w:r w:rsidRPr="00CD3255">
        <w:rPr>
          <w:b/>
          <w:iCs/>
        </w:rPr>
        <w:t>.</w:t>
      </w:r>
      <w:r>
        <w:rPr>
          <w:b/>
          <w:iCs/>
        </w:rPr>
        <w:t xml:space="preserve"> </w:t>
      </w:r>
    </w:p>
    <w:p w:rsidR="005F2832" w:rsidRDefault="005F2832" w:rsidP="005F2832">
      <w:pPr>
        <w:tabs>
          <w:tab w:val="left" w:pos="1440"/>
        </w:tabs>
        <w:rPr>
          <w:b/>
          <w:iCs/>
        </w:rPr>
      </w:pPr>
      <w:r>
        <w:rPr>
          <w:b/>
          <w:i/>
          <w:iCs/>
        </w:rPr>
        <w:tab/>
      </w:r>
      <w:r w:rsidRPr="00994248">
        <w:rPr>
          <w:b/>
          <w:i/>
          <w:iCs/>
        </w:rPr>
        <w:t xml:space="preserve">Requested Change </w:t>
      </w:r>
      <w:r>
        <w:rPr>
          <w:b/>
          <w:i/>
          <w:iCs/>
        </w:rPr>
        <w:t xml:space="preserve">of </w:t>
      </w:r>
      <w:r w:rsidRPr="00994248">
        <w:rPr>
          <w:b/>
          <w:i/>
          <w:iCs/>
        </w:rPr>
        <w:t>Prerequisites</w:t>
      </w:r>
      <w:r>
        <w:rPr>
          <w:b/>
          <w:iCs/>
        </w:rPr>
        <w:t xml:space="preserve">: </w:t>
      </w:r>
      <w:r>
        <w:rPr>
          <w:bCs/>
          <w:noProof/>
        </w:rPr>
        <w:t xml:space="preserve">AAST 1000 or any AAST 2000 level course </w:t>
      </w:r>
      <w:r>
        <w:rPr>
          <w:bCs/>
          <w:noProof/>
        </w:rPr>
        <w:tab/>
        <w:t>or RELI 1000.</w:t>
      </w:r>
    </w:p>
    <w:p w:rsidR="006642DA" w:rsidRDefault="006642DA" w:rsidP="006642DA">
      <w:pPr>
        <w:pStyle w:val="ListParagraph"/>
        <w:ind w:left="1440"/>
        <w:rPr>
          <w:rFonts w:ascii="Arial" w:hAnsi="Arial"/>
          <w:b/>
          <w:i/>
          <w:iCs/>
        </w:rPr>
      </w:pPr>
      <w:r>
        <w:rPr>
          <w:b/>
          <w:i/>
          <w:iCs/>
        </w:rPr>
        <w:t>Action Taken</w:t>
      </w:r>
      <w:r>
        <w:rPr>
          <w:b/>
          <w:iCs/>
        </w:rPr>
        <w:t xml:space="preserve">: </w:t>
      </w:r>
      <w:r>
        <w:rPr>
          <w:iCs/>
        </w:rPr>
        <w:t>Approved.</w:t>
      </w:r>
    </w:p>
    <w:p w:rsidR="005F2832" w:rsidRDefault="005F2832" w:rsidP="005F2832">
      <w:pPr>
        <w:tabs>
          <w:tab w:val="left" w:pos="1440"/>
        </w:tabs>
        <w:rPr>
          <w:b/>
          <w:iCs/>
        </w:rPr>
      </w:pPr>
    </w:p>
    <w:p w:rsidR="006642DA" w:rsidRDefault="006642DA" w:rsidP="005F2832">
      <w:pPr>
        <w:tabs>
          <w:tab w:val="left" w:pos="1440"/>
        </w:tabs>
        <w:rPr>
          <w:b/>
          <w:iCs/>
        </w:rPr>
      </w:pPr>
    </w:p>
    <w:p w:rsidR="006642DA" w:rsidRDefault="006642DA" w:rsidP="005F2832">
      <w:pPr>
        <w:tabs>
          <w:tab w:val="left" w:pos="1440"/>
        </w:tabs>
        <w:rPr>
          <w:b/>
          <w:iCs/>
        </w:rPr>
      </w:pPr>
    </w:p>
    <w:p w:rsidR="006642DA" w:rsidRDefault="006642DA" w:rsidP="005F2832">
      <w:pPr>
        <w:tabs>
          <w:tab w:val="left" w:pos="1440"/>
        </w:tabs>
        <w:rPr>
          <w:b/>
          <w:iCs/>
        </w:rPr>
      </w:pPr>
    </w:p>
    <w:p w:rsidR="006642DA" w:rsidRDefault="006642DA" w:rsidP="005F2832">
      <w:pPr>
        <w:tabs>
          <w:tab w:val="left" w:pos="1440"/>
        </w:tabs>
        <w:rPr>
          <w:b/>
          <w:iCs/>
        </w:rPr>
      </w:pPr>
    </w:p>
    <w:p w:rsidR="006642DA" w:rsidRDefault="006642DA" w:rsidP="005F2832">
      <w:pPr>
        <w:tabs>
          <w:tab w:val="left" w:pos="1440"/>
        </w:tabs>
        <w:rPr>
          <w:b/>
          <w:iCs/>
        </w:rPr>
      </w:pPr>
    </w:p>
    <w:p w:rsidR="006642DA" w:rsidRDefault="006642DA" w:rsidP="005F2832">
      <w:pPr>
        <w:tabs>
          <w:tab w:val="left" w:pos="1440"/>
        </w:tabs>
        <w:rPr>
          <w:b/>
          <w:iCs/>
        </w:rPr>
      </w:pPr>
    </w:p>
    <w:p w:rsidR="006642DA" w:rsidRDefault="006642DA" w:rsidP="005F2832">
      <w:pPr>
        <w:tabs>
          <w:tab w:val="left" w:pos="1440"/>
        </w:tabs>
        <w:rPr>
          <w:b/>
          <w:iCs/>
        </w:rPr>
      </w:pPr>
    </w:p>
    <w:p w:rsidR="006642DA" w:rsidRDefault="006642DA" w:rsidP="005F2832">
      <w:pPr>
        <w:tabs>
          <w:tab w:val="left" w:pos="1440"/>
        </w:tabs>
        <w:rPr>
          <w:b/>
          <w:iCs/>
        </w:rPr>
      </w:pPr>
    </w:p>
    <w:p w:rsidR="006642DA" w:rsidRDefault="006642DA" w:rsidP="005F2832">
      <w:pPr>
        <w:tabs>
          <w:tab w:val="left" w:pos="1440"/>
        </w:tabs>
        <w:rPr>
          <w:b/>
          <w:iCs/>
        </w:rPr>
      </w:pPr>
    </w:p>
    <w:p w:rsidR="006642DA" w:rsidRDefault="006642DA" w:rsidP="005F2832">
      <w:pPr>
        <w:tabs>
          <w:tab w:val="left" w:pos="1440"/>
        </w:tabs>
        <w:rPr>
          <w:b/>
          <w:iCs/>
        </w:rPr>
      </w:pPr>
    </w:p>
    <w:p w:rsidR="005F2832" w:rsidRDefault="005F2832" w:rsidP="005F2832">
      <w:pPr>
        <w:tabs>
          <w:tab w:val="left" w:pos="1440"/>
        </w:tabs>
        <w:rPr>
          <w:b/>
          <w:iCs/>
        </w:rPr>
      </w:pPr>
      <w:r>
        <w:rPr>
          <w:b/>
          <w:iCs/>
        </w:rPr>
        <w:lastRenderedPageBreak/>
        <w:t>ANTH</w:t>
      </w:r>
    </w:p>
    <w:p w:rsidR="005F2832" w:rsidRDefault="005F2832" w:rsidP="005F2832">
      <w:pPr>
        <w:tabs>
          <w:tab w:val="left" w:pos="1440"/>
        </w:tabs>
        <w:rPr>
          <w:b/>
          <w:iCs/>
        </w:rPr>
      </w:pPr>
      <w:r>
        <w:rPr>
          <w:b/>
          <w:iCs/>
        </w:rPr>
        <w:t>4140</w:t>
      </w:r>
      <w:r>
        <w:rPr>
          <w:b/>
          <w:iCs/>
        </w:rPr>
        <w:tab/>
        <w:t>FIELDWORK IN WYOMING ARCHEALOGY, 2-6 (M</w:t>
      </w:r>
      <w:r w:rsidR="00B2322C">
        <w:rPr>
          <w:b/>
          <w:iCs/>
        </w:rPr>
        <w:t>ax</w:t>
      </w:r>
      <w:r>
        <w:rPr>
          <w:b/>
          <w:iCs/>
        </w:rPr>
        <w:t xml:space="preserve"> 6) hrs.</w:t>
      </w:r>
    </w:p>
    <w:p w:rsidR="005F2832" w:rsidRDefault="005F2832" w:rsidP="005F2832">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C36EB9">
        <w:rPr>
          <w:iCs/>
        </w:rPr>
        <w:t xml:space="preserve">Summarizes Northwestern Plains </w:t>
      </w:r>
      <w:r>
        <w:rPr>
          <w:iCs/>
        </w:rPr>
        <w:tab/>
      </w:r>
      <w:r w:rsidRPr="00C36EB9">
        <w:rPr>
          <w:iCs/>
        </w:rPr>
        <w:t xml:space="preserve">prehistory, as well as practical and theoretical training in archaeological field </w:t>
      </w:r>
      <w:r>
        <w:rPr>
          <w:iCs/>
        </w:rPr>
        <w:tab/>
      </w:r>
      <w:r w:rsidRPr="00C36EB9">
        <w:rPr>
          <w:iCs/>
        </w:rPr>
        <w:t xml:space="preserve">methods. </w:t>
      </w:r>
    </w:p>
    <w:p w:rsidR="005F2832" w:rsidRDefault="005F2832" w:rsidP="005F2832">
      <w:pPr>
        <w:tabs>
          <w:tab w:val="left" w:pos="1440"/>
        </w:tabs>
        <w:rPr>
          <w:iCs/>
        </w:rPr>
      </w:pPr>
      <w:r>
        <w:rPr>
          <w:iCs/>
        </w:rPr>
        <w:tab/>
      </w:r>
      <w:r w:rsidRPr="00C36EB9">
        <w:rPr>
          <w:i/>
          <w:iCs/>
        </w:rPr>
        <w:t>Prerequisite</w:t>
      </w:r>
      <w:r w:rsidRPr="00C36EB9">
        <w:rPr>
          <w:iCs/>
        </w:rPr>
        <w:t>: ANTH 1300, 4125.</w:t>
      </w:r>
    </w:p>
    <w:p w:rsidR="006642DA" w:rsidRDefault="005F2832" w:rsidP="005F2832">
      <w:pPr>
        <w:tabs>
          <w:tab w:val="left" w:pos="1440"/>
        </w:tabs>
        <w:rPr>
          <w:noProof/>
        </w:rPr>
      </w:pPr>
      <w:r>
        <w:rPr>
          <w:iCs/>
        </w:rPr>
        <w:tab/>
      </w:r>
      <w:r w:rsidRPr="00994248">
        <w:rPr>
          <w:b/>
          <w:i/>
          <w:iCs/>
        </w:rPr>
        <w:t xml:space="preserve">Requested Change </w:t>
      </w:r>
      <w:r>
        <w:rPr>
          <w:b/>
          <w:i/>
          <w:iCs/>
        </w:rPr>
        <w:t>of Title and Course Description</w:t>
      </w:r>
      <w:r w:rsidR="006642DA">
        <w:rPr>
          <w:b/>
          <w:i/>
          <w:iCs/>
        </w:rPr>
        <w:t xml:space="preserve"> and Prerequisites</w:t>
      </w:r>
      <w:r>
        <w:rPr>
          <w:b/>
          <w:i/>
          <w:iCs/>
        </w:rPr>
        <w:t>:</w:t>
      </w:r>
      <w:r>
        <w:rPr>
          <w:iCs/>
        </w:rPr>
        <w:t xml:space="preserve"> </w:t>
      </w:r>
      <w:r w:rsidR="006642DA">
        <w:rPr>
          <w:iCs/>
        </w:rPr>
        <w:tab/>
      </w:r>
      <w:r>
        <w:rPr>
          <w:iCs/>
        </w:rPr>
        <w:t xml:space="preserve">Archeological Field School, </w:t>
      </w:r>
      <w:r>
        <w:rPr>
          <w:iCs/>
        </w:rPr>
        <w:tab/>
      </w:r>
      <w:r>
        <w:rPr>
          <w:noProof/>
        </w:rPr>
        <w:t xml:space="preserve">Summarizes a regional </w:t>
      </w:r>
      <w:r w:rsidRPr="004D43A4">
        <w:rPr>
          <w:noProof/>
        </w:rPr>
        <w:t xml:space="preserve">prehistory </w:t>
      </w:r>
      <w:r>
        <w:rPr>
          <w:noProof/>
        </w:rPr>
        <w:t>and gives</w:t>
      </w:r>
      <w:r w:rsidRPr="004D43A4">
        <w:rPr>
          <w:noProof/>
        </w:rPr>
        <w:t xml:space="preserve"> </w:t>
      </w:r>
      <w:r w:rsidR="006642DA">
        <w:rPr>
          <w:noProof/>
        </w:rPr>
        <w:tab/>
      </w:r>
      <w:r w:rsidRPr="004D43A4">
        <w:rPr>
          <w:noProof/>
        </w:rPr>
        <w:t xml:space="preserve">practical and theoretical training in </w:t>
      </w:r>
      <w:r>
        <w:rPr>
          <w:noProof/>
        </w:rPr>
        <w:tab/>
      </w:r>
      <w:r w:rsidRPr="004D43A4">
        <w:rPr>
          <w:noProof/>
        </w:rPr>
        <w:t>archaeological field</w:t>
      </w:r>
      <w:r>
        <w:rPr>
          <w:noProof/>
        </w:rPr>
        <w:t xml:space="preserve"> </w:t>
      </w:r>
      <w:r w:rsidRPr="004D43A4">
        <w:rPr>
          <w:noProof/>
        </w:rPr>
        <w:t xml:space="preserve">methods. Field projects </w:t>
      </w:r>
      <w:r w:rsidR="006642DA">
        <w:rPr>
          <w:noProof/>
        </w:rPr>
        <w:tab/>
      </w:r>
      <w:r w:rsidRPr="004D43A4">
        <w:rPr>
          <w:noProof/>
        </w:rPr>
        <w:t xml:space="preserve">are located </w:t>
      </w:r>
      <w:r>
        <w:rPr>
          <w:noProof/>
        </w:rPr>
        <w:t>specific areas of the world</w:t>
      </w:r>
      <w:r w:rsidR="006642DA">
        <w:rPr>
          <w:noProof/>
        </w:rPr>
        <w:t xml:space="preserve"> </w:t>
      </w:r>
      <w:r>
        <w:rPr>
          <w:noProof/>
        </w:rPr>
        <w:t>(e.g., Wyoming, Croatia, Peru)</w:t>
      </w:r>
      <w:r w:rsidRPr="004D43A4">
        <w:rPr>
          <w:noProof/>
        </w:rPr>
        <w:t>.</w:t>
      </w:r>
      <w:r>
        <w:rPr>
          <w:noProof/>
        </w:rPr>
        <w:t xml:space="preserve"> </w:t>
      </w:r>
    </w:p>
    <w:p w:rsidR="005F2832" w:rsidRDefault="005F2832" w:rsidP="005F2832">
      <w:pPr>
        <w:tabs>
          <w:tab w:val="left" w:pos="1440"/>
        </w:tabs>
        <w:rPr>
          <w:b/>
          <w:i/>
          <w:iCs/>
        </w:rPr>
      </w:pPr>
      <w:r>
        <w:rPr>
          <w:b/>
          <w:i/>
          <w:iCs/>
        </w:rPr>
        <w:t xml:space="preserve"> </w:t>
      </w:r>
      <w:r w:rsidR="006642DA">
        <w:rPr>
          <w:b/>
          <w:i/>
          <w:iCs/>
        </w:rPr>
        <w:tab/>
      </w:r>
      <w:r w:rsidR="006642DA" w:rsidRPr="00C36EB9">
        <w:rPr>
          <w:i/>
          <w:iCs/>
        </w:rPr>
        <w:t>Prerequisite</w:t>
      </w:r>
      <w:r w:rsidR="006642DA" w:rsidRPr="00C36EB9">
        <w:rPr>
          <w:iCs/>
        </w:rPr>
        <w:t>:</w:t>
      </w:r>
      <w:r w:rsidR="006642DA">
        <w:rPr>
          <w:iCs/>
        </w:rPr>
        <w:t xml:space="preserve"> ANTH 1300 or 4120 or 4125 or 4130 or 4150.</w:t>
      </w:r>
    </w:p>
    <w:p w:rsidR="006642DA" w:rsidRDefault="006642DA" w:rsidP="006642DA">
      <w:pPr>
        <w:pStyle w:val="ListParagraph"/>
        <w:ind w:left="1440"/>
        <w:rPr>
          <w:rFonts w:ascii="Arial" w:hAnsi="Arial"/>
          <w:b/>
          <w:i/>
          <w:iCs/>
        </w:rPr>
      </w:pPr>
      <w:r>
        <w:rPr>
          <w:b/>
          <w:i/>
          <w:iCs/>
        </w:rPr>
        <w:t>Action Taken</w:t>
      </w:r>
      <w:r>
        <w:rPr>
          <w:b/>
          <w:iCs/>
        </w:rPr>
        <w:t xml:space="preserve">: </w:t>
      </w:r>
      <w:r>
        <w:rPr>
          <w:iCs/>
        </w:rPr>
        <w:t>Approved.</w:t>
      </w:r>
    </w:p>
    <w:p w:rsidR="00CD2A3F" w:rsidRDefault="00CD2A3F" w:rsidP="005F2832">
      <w:pPr>
        <w:tabs>
          <w:tab w:val="left" w:pos="1440"/>
        </w:tabs>
        <w:rPr>
          <w:b/>
          <w:i/>
          <w:iCs/>
        </w:rPr>
      </w:pPr>
    </w:p>
    <w:p w:rsidR="005F2832" w:rsidRDefault="00CD2A3F" w:rsidP="00F244ED">
      <w:pPr>
        <w:tabs>
          <w:tab w:val="left" w:pos="1440"/>
        </w:tabs>
        <w:rPr>
          <w:b/>
          <w:iCs/>
        </w:rPr>
      </w:pPr>
      <w:r>
        <w:rPr>
          <w:b/>
          <w:iCs/>
        </w:rPr>
        <w:t>MUSC</w:t>
      </w:r>
    </w:p>
    <w:p w:rsidR="00CD2A3F" w:rsidRDefault="00CD2A3F" w:rsidP="00F244ED">
      <w:pPr>
        <w:tabs>
          <w:tab w:val="left" w:pos="1440"/>
        </w:tabs>
        <w:rPr>
          <w:b/>
          <w:iCs/>
        </w:rPr>
      </w:pPr>
      <w:r>
        <w:rPr>
          <w:b/>
          <w:iCs/>
        </w:rPr>
        <w:t>1430</w:t>
      </w:r>
      <w:r>
        <w:rPr>
          <w:b/>
          <w:iCs/>
        </w:rPr>
        <w:tab/>
        <w:t>UNIVERSITY ORCHESTRA</w:t>
      </w:r>
      <w:r w:rsidR="00B2322C">
        <w:rPr>
          <w:b/>
          <w:iCs/>
        </w:rPr>
        <w:t xml:space="preserve"> [CA]</w:t>
      </w:r>
      <w:r>
        <w:rPr>
          <w:b/>
          <w:iCs/>
        </w:rPr>
        <w:t xml:space="preserve">, </w:t>
      </w:r>
      <w:r w:rsidR="00B2322C">
        <w:rPr>
          <w:b/>
          <w:iCs/>
        </w:rPr>
        <w:t>0 or 1 (Max 8) hrs.</w:t>
      </w:r>
    </w:p>
    <w:p w:rsidR="00B2322C" w:rsidRDefault="00B2322C" w:rsidP="00F244ED">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B2322C">
        <w:rPr>
          <w:iCs/>
        </w:rPr>
        <w:t xml:space="preserve">Encompasses group instructions </w:t>
      </w:r>
      <w:r>
        <w:rPr>
          <w:iCs/>
        </w:rPr>
        <w:tab/>
      </w:r>
      <w:r w:rsidRPr="00B2322C">
        <w:rPr>
          <w:iCs/>
        </w:rPr>
        <w:t xml:space="preserve">in various instruments for music education majors. Instruments are supplied. </w:t>
      </w:r>
    </w:p>
    <w:p w:rsidR="00B2322C" w:rsidRDefault="00B2322C" w:rsidP="00F244ED">
      <w:pPr>
        <w:tabs>
          <w:tab w:val="left" w:pos="1440"/>
        </w:tabs>
        <w:rPr>
          <w:iCs/>
        </w:rPr>
      </w:pPr>
      <w:r>
        <w:rPr>
          <w:iCs/>
        </w:rPr>
        <w:tab/>
      </w:r>
      <w:r w:rsidRPr="00B2322C">
        <w:rPr>
          <w:i/>
          <w:iCs/>
        </w:rPr>
        <w:t>Prerequisites</w:t>
      </w:r>
      <w:r w:rsidRPr="00B2322C">
        <w:rPr>
          <w:iCs/>
        </w:rPr>
        <w:t>: MUSC 1040, 1045.</w:t>
      </w:r>
      <w:r w:rsidRPr="00B2322C">
        <w:rPr>
          <w:iCs/>
        </w:rPr>
        <w:tab/>
      </w:r>
    </w:p>
    <w:p w:rsidR="00B2322C" w:rsidRDefault="00B2322C" w:rsidP="00F244ED">
      <w:pPr>
        <w:tabs>
          <w:tab w:val="left" w:pos="1440"/>
        </w:tabs>
        <w:rPr>
          <w:noProof/>
        </w:rPr>
      </w:pPr>
      <w:r>
        <w:rPr>
          <w:iCs/>
        </w:rPr>
        <w:tab/>
      </w:r>
      <w:r w:rsidRPr="00994248">
        <w:rPr>
          <w:b/>
          <w:i/>
          <w:iCs/>
        </w:rPr>
        <w:t xml:space="preserve">Requested Change </w:t>
      </w:r>
      <w:r>
        <w:rPr>
          <w:b/>
          <w:i/>
          <w:iCs/>
        </w:rPr>
        <w:t xml:space="preserve">of Title, Course Description and Prerequisites: </w:t>
      </w:r>
      <w:r>
        <w:rPr>
          <w:iCs/>
        </w:rPr>
        <w:t xml:space="preserve">Symphony </w:t>
      </w:r>
      <w:r>
        <w:rPr>
          <w:iCs/>
        </w:rPr>
        <w:tab/>
        <w:t xml:space="preserve">Orchestra I, </w:t>
      </w:r>
      <w:r w:rsidRPr="00917FB5">
        <w:t xml:space="preserve">The University of Wyoming Symphony Orchestra is the premier </w:t>
      </w:r>
      <w:r>
        <w:tab/>
      </w:r>
      <w:r w:rsidRPr="00917FB5">
        <w:t xml:space="preserve">orchestral ensemble in the Department of Music. Participation in this ensemble </w:t>
      </w:r>
      <w:r>
        <w:tab/>
      </w:r>
      <w:r w:rsidRPr="00917FB5">
        <w:t xml:space="preserve">prepares students to perform some of the great symphonic literature from a wide </w:t>
      </w:r>
      <w:r>
        <w:tab/>
      </w:r>
      <w:r w:rsidRPr="00917FB5">
        <w:t>variety of musical periods</w:t>
      </w:r>
      <w:r>
        <w:t>.</w:t>
      </w:r>
      <w:r>
        <w:rPr>
          <w:noProof/>
        </w:rPr>
        <w:t xml:space="preserve">  </w:t>
      </w:r>
      <w:r>
        <w:rPr>
          <w:noProof/>
        </w:rPr>
        <w:tab/>
      </w:r>
    </w:p>
    <w:p w:rsidR="00B2322C" w:rsidRDefault="00B2322C" w:rsidP="00F244ED">
      <w:pPr>
        <w:tabs>
          <w:tab w:val="left" w:pos="1440"/>
        </w:tabs>
        <w:rPr>
          <w:noProof/>
        </w:rPr>
      </w:pPr>
      <w:r>
        <w:rPr>
          <w:noProof/>
        </w:rPr>
        <w:tab/>
      </w:r>
      <w:r w:rsidRPr="00B2322C">
        <w:rPr>
          <w:i/>
          <w:noProof/>
        </w:rPr>
        <w:t>Prerequisites</w:t>
      </w:r>
      <w:r>
        <w:rPr>
          <w:noProof/>
        </w:rPr>
        <w:t>: Audition only, freshmen and sophomores</w:t>
      </w:r>
      <w:r w:rsidRPr="00F64366">
        <w:rPr>
          <w:noProof/>
        </w:rPr>
        <w:t>.</w:t>
      </w:r>
    </w:p>
    <w:p w:rsidR="006642DA" w:rsidRDefault="006642DA" w:rsidP="006642DA">
      <w:pPr>
        <w:pStyle w:val="ListParagraph"/>
        <w:ind w:left="1440"/>
        <w:rPr>
          <w:rFonts w:ascii="Arial" w:hAnsi="Arial"/>
          <w:b/>
          <w:i/>
          <w:iCs/>
        </w:rPr>
      </w:pPr>
      <w:r>
        <w:rPr>
          <w:b/>
          <w:i/>
          <w:iCs/>
        </w:rPr>
        <w:t>Action Taken</w:t>
      </w:r>
      <w:r>
        <w:rPr>
          <w:b/>
          <w:iCs/>
        </w:rPr>
        <w:t xml:space="preserve">: </w:t>
      </w:r>
      <w:r>
        <w:rPr>
          <w:iCs/>
        </w:rPr>
        <w:t>Approved.</w:t>
      </w:r>
    </w:p>
    <w:p w:rsidR="00B2322C" w:rsidRDefault="00B2322C" w:rsidP="00F244ED">
      <w:pPr>
        <w:tabs>
          <w:tab w:val="left" w:pos="1440"/>
        </w:tabs>
        <w:rPr>
          <w:noProof/>
        </w:rPr>
      </w:pPr>
    </w:p>
    <w:p w:rsidR="00B2322C" w:rsidRDefault="00B2322C" w:rsidP="00F244ED">
      <w:pPr>
        <w:tabs>
          <w:tab w:val="left" w:pos="1440"/>
        </w:tabs>
        <w:rPr>
          <w:b/>
          <w:noProof/>
        </w:rPr>
      </w:pPr>
      <w:r>
        <w:rPr>
          <w:b/>
          <w:noProof/>
        </w:rPr>
        <w:t>MUSC</w:t>
      </w:r>
    </w:p>
    <w:p w:rsidR="00B2322C" w:rsidRDefault="00B2322C" w:rsidP="00F244ED">
      <w:pPr>
        <w:tabs>
          <w:tab w:val="left" w:pos="1440"/>
        </w:tabs>
        <w:rPr>
          <w:b/>
          <w:noProof/>
        </w:rPr>
      </w:pPr>
      <w:r>
        <w:rPr>
          <w:b/>
          <w:noProof/>
        </w:rPr>
        <w:t>1480</w:t>
      </w:r>
      <w:r>
        <w:rPr>
          <w:b/>
          <w:noProof/>
        </w:rPr>
        <w:tab/>
        <w:t>STRING ENSEMBLE, 1 (Max 8) hrs.</w:t>
      </w:r>
    </w:p>
    <w:p w:rsidR="00B2322C" w:rsidRDefault="00B2322C" w:rsidP="00F244ED">
      <w:pPr>
        <w:tabs>
          <w:tab w:val="left" w:pos="1440"/>
        </w:tabs>
        <w:rPr>
          <w:iCs/>
        </w:rPr>
      </w:pPr>
      <w:r>
        <w:rPr>
          <w:b/>
          <w:noProof/>
        </w:rPr>
        <w:tab/>
      </w:r>
      <w:r w:rsidRPr="00283971">
        <w:rPr>
          <w:b/>
          <w:i/>
          <w:iCs/>
        </w:rPr>
        <w:t>Current Course Description and Prerequisites</w:t>
      </w:r>
      <w:r w:rsidRPr="00283971">
        <w:rPr>
          <w:b/>
          <w:iCs/>
        </w:rPr>
        <w:t>:</w:t>
      </w:r>
      <w:r>
        <w:rPr>
          <w:b/>
          <w:iCs/>
        </w:rPr>
        <w:t xml:space="preserve"> </w:t>
      </w:r>
      <w:r w:rsidRPr="00B2322C">
        <w:rPr>
          <w:iCs/>
        </w:rPr>
        <w:t xml:space="preserve">Encompasses group instructions </w:t>
      </w:r>
      <w:r>
        <w:rPr>
          <w:iCs/>
        </w:rPr>
        <w:tab/>
      </w:r>
      <w:r w:rsidRPr="00B2322C">
        <w:rPr>
          <w:iCs/>
        </w:rPr>
        <w:t xml:space="preserve">in various instruments for music education majors. Instruments are supplied. </w:t>
      </w:r>
      <w:r>
        <w:rPr>
          <w:iCs/>
        </w:rPr>
        <w:tab/>
      </w:r>
      <w:r w:rsidRPr="00B2322C">
        <w:rPr>
          <w:i/>
          <w:iCs/>
        </w:rPr>
        <w:t>Prerequisites</w:t>
      </w:r>
      <w:r w:rsidRPr="00B2322C">
        <w:rPr>
          <w:iCs/>
        </w:rPr>
        <w:t>: MUSC 1040, 1045.</w:t>
      </w:r>
    </w:p>
    <w:p w:rsidR="00B2322C" w:rsidRDefault="00B2322C" w:rsidP="00F244ED">
      <w:pPr>
        <w:tabs>
          <w:tab w:val="left" w:pos="1440"/>
        </w:tabs>
      </w:pPr>
      <w:r>
        <w:rPr>
          <w:iCs/>
        </w:rPr>
        <w:tab/>
      </w:r>
      <w:r w:rsidRPr="00994248">
        <w:rPr>
          <w:b/>
          <w:i/>
          <w:iCs/>
        </w:rPr>
        <w:t xml:space="preserve">Requested Change </w:t>
      </w:r>
      <w:r>
        <w:rPr>
          <w:b/>
          <w:i/>
          <w:iCs/>
        </w:rPr>
        <w:t>of Title, Course Description and Prerequisites:</w:t>
      </w:r>
      <w:r>
        <w:rPr>
          <w:iCs/>
        </w:rPr>
        <w:t xml:space="preserve"> Chamber </w:t>
      </w:r>
      <w:r>
        <w:rPr>
          <w:iCs/>
        </w:rPr>
        <w:tab/>
        <w:t xml:space="preserve">Music I, </w:t>
      </w:r>
      <w:r w:rsidRPr="00A102BE">
        <w:t xml:space="preserve">Designed to provide students with training in the ideal medium of </w:t>
      </w:r>
      <w:r>
        <w:tab/>
      </w:r>
      <w:r w:rsidRPr="00A102BE">
        <w:t xml:space="preserve">chamber music (small ensembles, such as trio, string quartet, etc.), where they can </w:t>
      </w:r>
      <w:r>
        <w:tab/>
      </w:r>
      <w:r w:rsidRPr="00A102BE">
        <w:t>apply and integrate all elements of their musical knowledge. These include but</w:t>
      </w:r>
      <w:r>
        <w:t xml:space="preserve"> are </w:t>
      </w:r>
      <w:r>
        <w:tab/>
      </w:r>
      <w:r w:rsidRPr="00A102BE">
        <w:t xml:space="preserve">not limited to rhythm, intonation, tone-production, blend, musical interpretation, </w:t>
      </w:r>
      <w:r>
        <w:tab/>
      </w:r>
      <w:r w:rsidRPr="00A102BE">
        <w:t>concept of style, etc</w:t>
      </w:r>
      <w:r>
        <w:t xml:space="preserve">. </w:t>
      </w:r>
    </w:p>
    <w:p w:rsidR="00B2322C" w:rsidRDefault="00B2322C" w:rsidP="00F244ED">
      <w:pPr>
        <w:tabs>
          <w:tab w:val="left" w:pos="1440"/>
        </w:tabs>
        <w:rPr>
          <w:b/>
          <w:i/>
          <w:iCs/>
        </w:rPr>
      </w:pPr>
      <w:r>
        <w:tab/>
      </w:r>
      <w:r w:rsidRPr="00B2322C">
        <w:rPr>
          <w:i/>
        </w:rPr>
        <w:t>Prerequisites</w:t>
      </w:r>
      <w:r>
        <w:t>: Audition only.</w:t>
      </w:r>
      <w:r>
        <w:rPr>
          <w:b/>
          <w:i/>
          <w:iCs/>
        </w:rPr>
        <w:t xml:space="preserve"> </w:t>
      </w:r>
    </w:p>
    <w:p w:rsidR="006642DA" w:rsidRDefault="006642DA" w:rsidP="006642DA">
      <w:pPr>
        <w:pStyle w:val="ListParagraph"/>
        <w:ind w:left="1440"/>
        <w:rPr>
          <w:rFonts w:ascii="Arial" w:hAnsi="Arial"/>
          <w:b/>
          <w:i/>
          <w:iCs/>
        </w:rPr>
      </w:pPr>
      <w:r>
        <w:rPr>
          <w:b/>
          <w:i/>
          <w:iCs/>
        </w:rPr>
        <w:t>Action Taken</w:t>
      </w:r>
      <w:r>
        <w:rPr>
          <w:b/>
          <w:iCs/>
        </w:rPr>
        <w:t xml:space="preserve">: </w:t>
      </w:r>
      <w:r>
        <w:rPr>
          <w:iCs/>
        </w:rPr>
        <w:t>Approved.</w:t>
      </w:r>
    </w:p>
    <w:p w:rsidR="00B2322C" w:rsidRDefault="00B2322C" w:rsidP="00F244ED">
      <w:pPr>
        <w:tabs>
          <w:tab w:val="left" w:pos="1440"/>
        </w:tabs>
        <w:rPr>
          <w:iCs/>
        </w:rPr>
      </w:pPr>
    </w:p>
    <w:p w:rsidR="006642DA" w:rsidRDefault="006642DA" w:rsidP="00F244ED">
      <w:pPr>
        <w:tabs>
          <w:tab w:val="left" w:pos="1440"/>
        </w:tabs>
        <w:rPr>
          <w:iCs/>
        </w:rPr>
      </w:pPr>
    </w:p>
    <w:p w:rsidR="006642DA" w:rsidRDefault="006642DA" w:rsidP="00F244ED">
      <w:pPr>
        <w:tabs>
          <w:tab w:val="left" w:pos="1440"/>
        </w:tabs>
        <w:rPr>
          <w:iCs/>
        </w:rPr>
      </w:pPr>
    </w:p>
    <w:p w:rsidR="006642DA" w:rsidRDefault="006642DA" w:rsidP="00F244ED">
      <w:pPr>
        <w:tabs>
          <w:tab w:val="left" w:pos="1440"/>
        </w:tabs>
        <w:rPr>
          <w:iCs/>
        </w:rPr>
      </w:pPr>
    </w:p>
    <w:p w:rsidR="006642DA" w:rsidRDefault="006642DA" w:rsidP="00F244ED">
      <w:pPr>
        <w:tabs>
          <w:tab w:val="left" w:pos="1440"/>
        </w:tabs>
        <w:rPr>
          <w:iCs/>
        </w:rPr>
      </w:pPr>
    </w:p>
    <w:p w:rsidR="006642DA" w:rsidRPr="00B2322C" w:rsidRDefault="006642DA" w:rsidP="00F244ED">
      <w:pPr>
        <w:tabs>
          <w:tab w:val="left" w:pos="1440"/>
        </w:tabs>
        <w:rPr>
          <w:iCs/>
        </w:rPr>
      </w:pPr>
    </w:p>
    <w:p w:rsidR="005F2832" w:rsidRDefault="00B2322C" w:rsidP="00F244ED">
      <w:pPr>
        <w:tabs>
          <w:tab w:val="left" w:pos="1440"/>
        </w:tabs>
        <w:rPr>
          <w:b/>
          <w:iCs/>
        </w:rPr>
      </w:pPr>
      <w:r>
        <w:rPr>
          <w:b/>
          <w:iCs/>
        </w:rPr>
        <w:lastRenderedPageBreak/>
        <w:t>MUSC</w:t>
      </w:r>
    </w:p>
    <w:p w:rsidR="00B2322C" w:rsidRDefault="00B2322C" w:rsidP="00F244ED">
      <w:pPr>
        <w:tabs>
          <w:tab w:val="left" w:pos="1440"/>
        </w:tabs>
        <w:rPr>
          <w:b/>
          <w:iCs/>
        </w:rPr>
      </w:pPr>
      <w:r>
        <w:rPr>
          <w:b/>
          <w:iCs/>
        </w:rPr>
        <w:t>3430</w:t>
      </w:r>
      <w:r>
        <w:rPr>
          <w:b/>
          <w:iCs/>
        </w:rPr>
        <w:tab/>
        <w:t xml:space="preserve">UNIVERSITY ORCHESTRA II, 1 (Max 8) hrs. </w:t>
      </w:r>
    </w:p>
    <w:p w:rsidR="00B2322C" w:rsidRDefault="00B2322C" w:rsidP="00F244ED">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00F668B6" w:rsidRPr="00F668B6">
        <w:rPr>
          <w:iCs/>
        </w:rPr>
        <w:t xml:space="preserve">Preparation and performance in a </w:t>
      </w:r>
      <w:r w:rsidR="00F668B6">
        <w:rPr>
          <w:iCs/>
        </w:rPr>
        <w:tab/>
      </w:r>
      <w:r w:rsidR="00F668B6" w:rsidRPr="00F668B6">
        <w:rPr>
          <w:iCs/>
        </w:rPr>
        <w:t xml:space="preserve">select symphony orchestra of the finest in orchestral repertory. </w:t>
      </w:r>
      <w:r w:rsidR="00F668B6">
        <w:rPr>
          <w:iCs/>
        </w:rPr>
        <w:tab/>
      </w:r>
      <w:r w:rsidR="00F668B6">
        <w:rPr>
          <w:iCs/>
        </w:rPr>
        <w:tab/>
      </w:r>
      <w:r w:rsidR="00F668B6" w:rsidRPr="00F668B6">
        <w:rPr>
          <w:i/>
          <w:iCs/>
        </w:rPr>
        <w:t>Prerequisites</w:t>
      </w:r>
      <w:r w:rsidR="00F668B6" w:rsidRPr="00F668B6">
        <w:rPr>
          <w:iCs/>
        </w:rPr>
        <w:t>: audition required; MUSC 1430 or equivalent and junior standing.</w:t>
      </w:r>
    </w:p>
    <w:p w:rsidR="00F668B6" w:rsidRDefault="00F668B6" w:rsidP="00F244ED">
      <w:pPr>
        <w:tabs>
          <w:tab w:val="left" w:pos="1440"/>
        </w:tabs>
        <w:rPr>
          <w:iCs/>
        </w:rPr>
      </w:pPr>
      <w:r>
        <w:rPr>
          <w:iCs/>
        </w:rPr>
        <w:tab/>
      </w:r>
      <w:r w:rsidRPr="00994248">
        <w:rPr>
          <w:b/>
          <w:i/>
          <w:iCs/>
        </w:rPr>
        <w:t xml:space="preserve">Requested Change </w:t>
      </w:r>
      <w:r>
        <w:rPr>
          <w:b/>
          <w:i/>
          <w:iCs/>
        </w:rPr>
        <w:t xml:space="preserve">of Title: </w:t>
      </w:r>
      <w:r>
        <w:rPr>
          <w:iCs/>
        </w:rPr>
        <w:t>Symphony Orchestra II.</w:t>
      </w:r>
    </w:p>
    <w:p w:rsidR="006642DA" w:rsidRDefault="006642DA" w:rsidP="006642DA">
      <w:pPr>
        <w:pStyle w:val="ListParagraph"/>
        <w:ind w:left="1440"/>
        <w:rPr>
          <w:rFonts w:ascii="Arial" w:hAnsi="Arial"/>
          <w:b/>
          <w:i/>
          <w:iCs/>
        </w:rPr>
      </w:pPr>
      <w:r>
        <w:rPr>
          <w:b/>
          <w:i/>
          <w:iCs/>
        </w:rPr>
        <w:t>Action Taken</w:t>
      </w:r>
      <w:r>
        <w:rPr>
          <w:b/>
          <w:iCs/>
        </w:rPr>
        <w:t xml:space="preserve">: </w:t>
      </w:r>
      <w:r>
        <w:rPr>
          <w:iCs/>
        </w:rPr>
        <w:t>Approved.</w:t>
      </w:r>
    </w:p>
    <w:p w:rsidR="00F668B6" w:rsidRDefault="00F668B6" w:rsidP="00F244ED">
      <w:pPr>
        <w:tabs>
          <w:tab w:val="left" w:pos="1440"/>
        </w:tabs>
        <w:rPr>
          <w:iCs/>
        </w:rPr>
      </w:pPr>
    </w:p>
    <w:p w:rsidR="00F668B6" w:rsidRDefault="00F668B6" w:rsidP="00F244ED">
      <w:pPr>
        <w:tabs>
          <w:tab w:val="left" w:pos="1440"/>
        </w:tabs>
        <w:rPr>
          <w:b/>
          <w:iCs/>
        </w:rPr>
      </w:pPr>
      <w:r>
        <w:rPr>
          <w:b/>
          <w:iCs/>
        </w:rPr>
        <w:t>MUSC</w:t>
      </w:r>
    </w:p>
    <w:p w:rsidR="00F668B6" w:rsidRDefault="00F668B6" w:rsidP="00F244ED">
      <w:pPr>
        <w:tabs>
          <w:tab w:val="left" w:pos="1440"/>
        </w:tabs>
        <w:rPr>
          <w:b/>
          <w:iCs/>
        </w:rPr>
      </w:pPr>
      <w:r>
        <w:rPr>
          <w:b/>
          <w:iCs/>
        </w:rPr>
        <w:t>3480</w:t>
      </w:r>
      <w:r>
        <w:rPr>
          <w:b/>
          <w:iCs/>
        </w:rPr>
        <w:tab/>
        <w:t>CHAMBER MUSIC, 1 hr.</w:t>
      </w:r>
    </w:p>
    <w:p w:rsidR="00F668B6" w:rsidRDefault="00F668B6" w:rsidP="00F244ED">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F668B6">
        <w:rPr>
          <w:iCs/>
        </w:rPr>
        <w:t xml:space="preserve">Designed to provide students </w:t>
      </w:r>
      <w:r>
        <w:rPr>
          <w:iCs/>
        </w:rPr>
        <w:tab/>
      </w:r>
      <w:r w:rsidRPr="00F668B6">
        <w:rPr>
          <w:iCs/>
        </w:rPr>
        <w:t xml:space="preserve">with training in the ideal medium of chamber music (small ensembles, such as </w:t>
      </w:r>
      <w:r>
        <w:rPr>
          <w:iCs/>
        </w:rPr>
        <w:tab/>
      </w:r>
      <w:r w:rsidRPr="00F668B6">
        <w:rPr>
          <w:iCs/>
        </w:rPr>
        <w:t xml:space="preserve">trio, string quartet, etc.), where they can apply and integrate all elements of their </w:t>
      </w:r>
      <w:r>
        <w:rPr>
          <w:iCs/>
        </w:rPr>
        <w:tab/>
      </w:r>
      <w:r w:rsidRPr="00F668B6">
        <w:rPr>
          <w:iCs/>
        </w:rPr>
        <w:t>musical knowledge. These include by not limited to rhythm, intonation, tone-</w:t>
      </w:r>
      <w:r>
        <w:rPr>
          <w:iCs/>
        </w:rPr>
        <w:tab/>
      </w:r>
      <w:r w:rsidRPr="00F668B6">
        <w:rPr>
          <w:iCs/>
        </w:rPr>
        <w:t xml:space="preserve">production, blend, musical interpretation, concept of style, etc. </w:t>
      </w:r>
    </w:p>
    <w:p w:rsidR="00F668B6" w:rsidRDefault="00F668B6" w:rsidP="00F244ED">
      <w:pPr>
        <w:tabs>
          <w:tab w:val="left" w:pos="1440"/>
        </w:tabs>
        <w:rPr>
          <w:iCs/>
        </w:rPr>
      </w:pPr>
      <w:r>
        <w:rPr>
          <w:iCs/>
        </w:rPr>
        <w:tab/>
      </w:r>
      <w:r w:rsidRPr="00F668B6">
        <w:rPr>
          <w:i/>
          <w:iCs/>
        </w:rPr>
        <w:t>Prerequisites</w:t>
      </w:r>
      <w:r w:rsidRPr="00F668B6">
        <w:rPr>
          <w:iCs/>
        </w:rPr>
        <w:t>: instructor's approval; MUSC1480 and junior standing.</w:t>
      </w:r>
    </w:p>
    <w:p w:rsidR="00F668B6" w:rsidRDefault="00F668B6" w:rsidP="00F244ED">
      <w:pPr>
        <w:tabs>
          <w:tab w:val="left" w:pos="1440"/>
        </w:tabs>
        <w:rPr>
          <w:iCs/>
        </w:rPr>
      </w:pPr>
      <w:r>
        <w:rPr>
          <w:iCs/>
        </w:rPr>
        <w:tab/>
      </w:r>
      <w:r w:rsidRPr="00994248">
        <w:rPr>
          <w:b/>
          <w:i/>
          <w:iCs/>
        </w:rPr>
        <w:t xml:space="preserve">Requested Change </w:t>
      </w:r>
      <w:r>
        <w:rPr>
          <w:b/>
          <w:i/>
          <w:iCs/>
        </w:rPr>
        <w:t xml:space="preserve">of Title: </w:t>
      </w:r>
      <w:r>
        <w:rPr>
          <w:iCs/>
        </w:rPr>
        <w:t>Chamber Music II.</w:t>
      </w:r>
    </w:p>
    <w:p w:rsidR="006642DA" w:rsidRDefault="006642DA" w:rsidP="006642DA">
      <w:pPr>
        <w:pStyle w:val="ListParagraph"/>
        <w:ind w:left="1440"/>
        <w:rPr>
          <w:rFonts w:ascii="Arial" w:hAnsi="Arial"/>
          <w:b/>
          <w:i/>
          <w:iCs/>
        </w:rPr>
      </w:pPr>
      <w:r>
        <w:rPr>
          <w:b/>
          <w:i/>
          <w:iCs/>
        </w:rPr>
        <w:t>Action Taken</w:t>
      </w:r>
      <w:r>
        <w:rPr>
          <w:b/>
          <w:iCs/>
        </w:rPr>
        <w:t xml:space="preserve">: </w:t>
      </w:r>
      <w:r>
        <w:rPr>
          <w:iCs/>
        </w:rPr>
        <w:t>Approved.</w:t>
      </w:r>
    </w:p>
    <w:p w:rsidR="00C112FB" w:rsidRDefault="00C112FB" w:rsidP="00F244ED">
      <w:pPr>
        <w:tabs>
          <w:tab w:val="left" w:pos="1440"/>
        </w:tabs>
        <w:rPr>
          <w:b/>
          <w:iCs/>
        </w:rPr>
      </w:pPr>
    </w:p>
    <w:p w:rsidR="00D40AB6" w:rsidRDefault="00D40AB6" w:rsidP="00F244ED">
      <w:pPr>
        <w:tabs>
          <w:tab w:val="left" w:pos="1440"/>
        </w:tabs>
        <w:rPr>
          <w:b/>
          <w:iCs/>
        </w:rPr>
      </w:pPr>
      <w:r>
        <w:rPr>
          <w:b/>
          <w:iCs/>
        </w:rPr>
        <w:t>MUSC</w:t>
      </w:r>
    </w:p>
    <w:p w:rsidR="00D40AB6" w:rsidRDefault="00D40AB6" w:rsidP="00F244ED">
      <w:pPr>
        <w:tabs>
          <w:tab w:val="left" w:pos="1440"/>
        </w:tabs>
        <w:rPr>
          <w:b/>
          <w:iCs/>
        </w:rPr>
      </w:pPr>
      <w:r>
        <w:rPr>
          <w:b/>
          <w:iCs/>
        </w:rPr>
        <w:t>5780</w:t>
      </w:r>
      <w:r>
        <w:rPr>
          <w:b/>
          <w:iCs/>
        </w:rPr>
        <w:tab/>
        <w:t xml:space="preserve">WIND ENSEMBLE, </w:t>
      </w:r>
      <w:r w:rsidR="00B26D88">
        <w:rPr>
          <w:b/>
          <w:iCs/>
        </w:rPr>
        <w:t>.5 (Max 2) hrs.</w:t>
      </w:r>
    </w:p>
    <w:p w:rsidR="00B26D88" w:rsidRDefault="00B26D88" w:rsidP="00F244ED">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B26D88">
        <w:rPr>
          <w:iCs/>
        </w:rPr>
        <w:t>none.</w:t>
      </w:r>
    </w:p>
    <w:p w:rsidR="00B26D88" w:rsidRDefault="00B26D88" w:rsidP="00F244ED">
      <w:pPr>
        <w:tabs>
          <w:tab w:val="left" w:pos="1440"/>
        </w:tabs>
        <w:rPr>
          <w:noProof/>
        </w:rPr>
      </w:pPr>
      <w:r>
        <w:rPr>
          <w:iCs/>
        </w:rPr>
        <w:tab/>
      </w:r>
      <w:r w:rsidRPr="00994248">
        <w:rPr>
          <w:b/>
          <w:i/>
          <w:iCs/>
        </w:rPr>
        <w:t xml:space="preserve">Requested Change </w:t>
      </w:r>
      <w:r>
        <w:rPr>
          <w:b/>
          <w:i/>
          <w:iCs/>
        </w:rPr>
        <w:t>of Title, Course Description and Prerequisites:</w:t>
      </w:r>
      <w:r>
        <w:rPr>
          <w:iCs/>
        </w:rPr>
        <w:t xml:space="preserve"> Wind </w:t>
      </w:r>
      <w:r>
        <w:rPr>
          <w:iCs/>
        </w:rPr>
        <w:tab/>
        <w:t xml:space="preserve">Ensemble III, </w:t>
      </w:r>
      <w:r>
        <w:t xml:space="preserve">One of the elite ensembles in the Department of Music, Wind </w:t>
      </w:r>
      <w:r>
        <w:tab/>
        <w:t>Ensemble offers participants the opportunity to p</w:t>
      </w:r>
      <w:r w:rsidRPr="00B76BC3">
        <w:rPr>
          <w:noProof/>
        </w:rPr>
        <w:t>repar</w:t>
      </w:r>
      <w:r>
        <w:rPr>
          <w:noProof/>
        </w:rPr>
        <w:t>e</w:t>
      </w:r>
      <w:r w:rsidRPr="00B76BC3">
        <w:rPr>
          <w:noProof/>
        </w:rPr>
        <w:t xml:space="preserve"> and perform</w:t>
      </w:r>
      <w:r>
        <w:rPr>
          <w:noProof/>
        </w:rPr>
        <w:t xml:space="preserve"> some of the</w:t>
      </w:r>
      <w:r w:rsidRPr="00B76BC3">
        <w:rPr>
          <w:noProof/>
        </w:rPr>
        <w:t xml:space="preserve"> </w:t>
      </w:r>
      <w:r>
        <w:rPr>
          <w:noProof/>
        </w:rPr>
        <w:tab/>
      </w:r>
      <w:r w:rsidRPr="00B76BC3">
        <w:rPr>
          <w:noProof/>
        </w:rPr>
        <w:t>finest</w:t>
      </w:r>
      <w:r>
        <w:rPr>
          <w:noProof/>
        </w:rPr>
        <w:t xml:space="preserve">, most technically challenging, </w:t>
      </w:r>
      <w:r w:rsidRPr="00B76BC3">
        <w:rPr>
          <w:noProof/>
        </w:rPr>
        <w:t xml:space="preserve"> contemporary and classic wind and </w:t>
      </w:r>
      <w:r>
        <w:rPr>
          <w:noProof/>
        </w:rPr>
        <w:tab/>
      </w:r>
      <w:r w:rsidRPr="00B76BC3">
        <w:rPr>
          <w:noProof/>
        </w:rPr>
        <w:t>percussion repertory</w:t>
      </w:r>
      <w:r>
        <w:rPr>
          <w:noProof/>
        </w:rPr>
        <w:t xml:space="preserve">.  </w:t>
      </w:r>
    </w:p>
    <w:p w:rsidR="0093533E" w:rsidRDefault="00B26D88" w:rsidP="00F244ED">
      <w:pPr>
        <w:tabs>
          <w:tab w:val="left" w:pos="1440"/>
        </w:tabs>
        <w:rPr>
          <w:noProof/>
        </w:rPr>
      </w:pPr>
      <w:r>
        <w:rPr>
          <w:noProof/>
        </w:rPr>
        <w:tab/>
      </w:r>
      <w:r w:rsidRPr="00B26D88">
        <w:rPr>
          <w:i/>
          <w:noProof/>
        </w:rPr>
        <w:t>Prerequisites</w:t>
      </w:r>
      <w:r>
        <w:rPr>
          <w:noProof/>
        </w:rPr>
        <w:t>: Graduate or Performer's Certificate students</w:t>
      </w:r>
      <w:r w:rsidR="00265683">
        <w:rPr>
          <w:noProof/>
        </w:rPr>
        <w:t xml:space="preserve"> and an audition</w:t>
      </w:r>
      <w:r>
        <w:rPr>
          <w:noProof/>
        </w:rPr>
        <w:t>.</w:t>
      </w:r>
    </w:p>
    <w:p w:rsidR="00265683" w:rsidRDefault="00265683" w:rsidP="00265683">
      <w:pPr>
        <w:pStyle w:val="ListParagraph"/>
        <w:ind w:left="1440"/>
        <w:rPr>
          <w:rFonts w:ascii="Arial" w:hAnsi="Arial"/>
          <w:b/>
          <w:i/>
          <w:iCs/>
        </w:rPr>
      </w:pPr>
      <w:r>
        <w:rPr>
          <w:b/>
          <w:i/>
          <w:iCs/>
        </w:rPr>
        <w:t>Action Taken</w:t>
      </w:r>
      <w:r>
        <w:rPr>
          <w:b/>
          <w:iCs/>
        </w:rPr>
        <w:t xml:space="preserve">: </w:t>
      </w:r>
      <w:r>
        <w:rPr>
          <w:iCs/>
        </w:rPr>
        <w:t>Approved.</w:t>
      </w:r>
    </w:p>
    <w:p w:rsidR="00265683" w:rsidRDefault="00265683" w:rsidP="00265683">
      <w:pPr>
        <w:tabs>
          <w:tab w:val="left" w:pos="1440"/>
        </w:tabs>
        <w:rPr>
          <w:b/>
          <w:iCs/>
        </w:rPr>
      </w:pPr>
    </w:p>
    <w:p w:rsidR="0093533E" w:rsidRDefault="0093533E" w:rsidP="00F244ED">
      <w:pPr>
        <w:tabs>
          <w:tab w:val="left" w:pos="1440"/>
        </w:tabs>
        <w:rPr>
          <w:b/>
          <w:noProof/>
        </w:rPr>
      </w:pPr>
      <w:r>
        <w:rPr>
          <w:b/>
          <w:noProof/>
        </w:rPr>
        <w:t>MUSC</w:t>
      </w:r>
    </w:p>
    <w:p w:rsidR="0093533E" w:rsidRDefault="0093533E" w:rsidP="00F244ED">
      <w:pPr>
        <w:tabs>
          <w:tab w:val="left" w:pos="1440"/>
        </w:tabs>
        <w:rPr>
          <w:b/>
          <w:iCs/>
        </w:rPr>
      </w:pPr>
      <w:r>
        <w:rPr>
          <w:b/>
          <w:noProof/>
        </w:rPr>
        <w:t>5830</w:t>
      </w:r>
      <w:r>
        <w:rPr>
          <w:b/>
          <w:noProof/>
        </w:rPr>
        <w:tab/>
      </w:r>
      <w:r w:rsidR="005D7882">
        <w:rPr>
          <w:b/>
          <w:noProof/>
        </w:rPr>
        <w:t xml:space="preserve">SYMPHONY ORCHESTRA, </w:t>
      </w:r>
      <w:r w:rsidR="005D7882">
        <w:rPr>
          <w:b/>
          <w:iCs/>
        </w:rPr>
        <w:t>.5 (Max 2) hrs.</w:t>
      </w:r>
    </w:p>
    <w:p w:rsidR="005D7882" w:rsidRDefault="005D7882" w:rsidP="005D7882">
      <w:pPr>
        <w:tabs>
          <w:tab w:val="left" w:pos="1440"/>
        </w:tabs>
        <w:rPr>
          <w:iCs/>
        </w:rPr>
      </w:pPr>
      <w:r>
        <w:rPr>
          <w:b/>
          <w:noProof/>
        </w:rPr>
        <w:tab/>
      </w:r>
      <w:r w:rsidRPr="00283971">
        <w:rPr>
          <w:b/>
          <w:i/>
          <w:iCs/>
        </w:rPr>
        <w:t>Current Course Description and Prerequisites</w:t>
      </w:r>
      <w:r w:rsidRPr="00283971">
        <w:rPr>
          <w:b/>
          <w:iCs/>
        </w:rPr>
        <w:t>:</w:t>
      </w:r>
      <w:r>
        <w:rPr>
          <w:b/>
          <w:iCs/>
        </w:rPr>
        <w:t xml:space="preserve"> </w:t>
      </w:r>
      <w:r w:rsidRPr="00B26D88">
        <w:rPr>
          <w:iCs/>
        </w:rPr>
        <w:t>none.</w:t>
      </w:r>
    </w:p>
    <w:p w:rsidR="005D7882" w:rsidRDefault="005D7882" w:rsidP="005D7882">
      <w:pPr>
        <w:tabs>
          <w:tab w:val="left" w:pos="1440"/>
        </w:tabs>
        <w:rPr>
          <w:noProof/>
        </w:rPr>
      </w:pPr>
      <w:r>
        <w:rPr>
          <w:iCs/>
        </w:rPr>
        <w:tab/>
      </w:r>
      <w:r w:rsidRPr="00994248">
        <w:rPr>
          <w:b/>
          <w:i/>
          <w:iCs/>
        </w:rPr>
        <w:t xml:space="preserve">Requested Change </w:t>
      </w:r>
      <w:r>
        <w:rPr>
          <w:b/>
          <w:i/>
          <w:iCs/>
        </w:rPr>
        <w:t xml:space="preserve">of Title, Course Description and Prerequisites: </w:t>
      </w:r>
      <w:r>
        <w:rPr>
          <w:iCs/>
        </w:rPr>
        <w:t xml:space="preserve">Symphony </w:t>
      </w:r>
      <w:r>
        <w:rPr>
          <w:iCs/>
        </w:rPr>
        <w:tab/>
      </w:r>
      <w:r>
        <w:rPr>
          <w:iCs/>
        </w:rPr>
        <w:tab/>
        <w:t xml:space="preserve">Orchestra III, </w:t>
      </w:r>
      <w:r w:rsidRPr="00463BA7">
        <w:rPr>
          <w:noProof/>
        </w:rPr>
        <w:t xml:space="preserve">The University of Wyoming Symphony Orchestra is the premier </w:t>
      </w:r>
      <w:r>
        <w:rPr>
          <w:noProof/>
        </w:rPr>
        <w:tab/>
        <w:t xml:space="preserve">orchestral </w:t>
      </w:r>
      <w:r w:rsidRPr="00463BA7">
        <w:rPr>
          <w:noProof/>
        </w:rPr>
        <w:t xml:space="preserve">ensemble in the Department of Music. Participation in this ensemble </w:t>
      </w:r>
      <w:r>
        <w:rPr>
          <w:noProof/>
        </w:rPr>
        <w:tab/>
      </w:r>
      <w:r w:rsidRPr="00463BA7">
        <w:rPr>
          <w:noProof/>
        </w:rPr>
        <w:t xml:space="preserve">prepares students to perform some of the great symphonic literature from a wide </w:t>
      </w:r>
      <w:r>
        <w:rPr>
          <w:noProof/>
        </w:rPr>
        <w:tab/>
      </w:r>
      <w:r w:rsidRPr="00463BA7">
        <w:rPr>
          <w:noProof/>
        </w:rPr>
        <w:t xml:space="preserve">variety of musical periods.  </w:t>
      </w:r>
    </w:p>
    <w:p w:rsidR="00265683" w:rsidRDefault="005D7882" w:rsidP="00265683">
      <w:pPr>
        <w:tabs>
          <w:tab w:val="left" w:pos="1440"/>
        </w:tabs>
        <w:rPr>
          <w:b/>
          <w:i/>
          <w:iCs/>
        </w:rPr>
      </w:pPr>
      <w:r>
        <w:rPr>
          <w:noProof/>
        </w:rPr>
        <w:tab/>
      </w:r>
      <w:r w:rsidRPr="005D7882">
        <w:rPr>
          <w:i/>
          <w:noProof/>
        </w:rPr>
        <w:t>Prerequisites</w:t>
      </w:r>
      <w:r w:rsidRPr="00463BA7">
        <w:rPr>
          <w:noProof/>
        </w:rPr>
        <w:t xml:space="preserve">: </w:t>
      </w:r>
      <w:r w:rsidR="00265683">
        <w:rPr>
          <w:noProof/>
        </w:rPr>
        <w:t>Graduate or Performer's Certificate students and an audition</w:t>
      </w:r>
      <w:r w:rsidR="00265683">
        <w:rPr>
          <w:b/>
          <w:i/>
          <w:iCs/>
        </w:rPr>
        <w:t xml:space="preserve"> </w:t>
      </w:r>
    </w:p>
    <w:p w:rsidR="00265683" w:rsidRDefault="00265683" w:rsidP="00265683">
      <w:pPr>
        <w:tabs>
          <w:tab w:val="left" w:pos="1440"/>
        </w:tabs>
        <w:rPr>
          <w:rFonts w:ascii="Arial" w:hAnsi="Arial"/>
          <w:b/>
          <w:i/>
          <w:iCs/>
        </w:rPr>
      </w:pPr>
      <w:r>
        <w:rPr>
          <w:b/>
          <w:i/>
          <w:iCs/>
        </w:rPr>
        <w:tab/>
        <w:t>Action Taken</w:t>
      </w:r>
      <w:r>
        <w:rPr>
          <w:b/>
          <w:iCs/>
        </w:rPr>
        <w:t xml:space="preserve">: </w:t>
      </w:r>
      <w:r>
        <w:rPr>
          <w:iCs/>
        </w:rPr>
        <w:t>Approved.</w:t>
      </w:r>
    </w:p>
    <w:p w:rsidR="00265683" w:rsidRDefault="00265683" w:rsidP="00265683">
      <w:pPr>
        <w:tabs>
          <w:tab w:val="left" w:pos="1440"/>
        </w:tabs>
        <w:rPr>
          <w:b/>
          <w:iCs/>
        </w:rPr>
      </w:pPr>
    </w:p>
    <w:p w:rsidR="00570DF7" w:rsidRDefault="00570DF7" w:rsidP="005D7882">
      <w:pPr>
        <w:tabs>
          <w:tab w:val="left" w:pos="1440"/>
        </w:tabs>
        <w:rPr>
          <w:noProof/>
        </w:rPr>
      </w:pPr>
    </w:p>
    <w:p w:rsidR="00265683" w:rsidRDefault="00265683" w:rsidP="005D7882">
      <w:pPr>
        <w:tabs>
          <w:tab w:val="left" w:pos="1440"/>
        </w:tabs>
        <w:rPr>
          <w:b/>
          <w:noProof/>
        </w:rPr>
      </w:pPr>
    </w:p>
    <w:p w:rsidR="00265683" w:rsidRDefault="00265683" w:rsidP="005D7882">
      <w:pPr>
        <w:tabs>
          <w:tab w:val="left" w:pos="1440"/>
        </w:tabs>
        <w:rPr>
          <w:b/>
          <w:noProof/>
        </w:rPr>
      </w:pPr>
    </w:p>
    <w:p w:rsidR="00B93B6F" w:rsidRDefault="00B93B6F" w:rsidP="005D7882">
      <w:pPr>
        <w:tabs>
          <w:tab w:val="left" w:pos="1440"/>
        </w:tabs>
        <w:rPr>
          <w:b/>
          <w:noProof/>
        </w:rPr>
      </w:pPr>
    </w:p>
    <w:p w:rsidR="00570DF7" w:rsidRDefault="00570DF7" w:rsidP="005D7882">
      <w:pPr>
        <w:tabs>
          <w:tab w:val="left" w:pos="1440"/>
        </w:tabs>
        <w:rPr>
          <w:b/>
          <w:noProof/>
        </w:rPr>
      </w:pPr>
      <w:r>
        <w:rPr>
          <w:b/>
          <w:noProof/>
        </w:rPr>
        <w:lastRenderedPageBreak/>
        <w:t>MUSC</w:t>
      </w:r>
    </w:p>
    <w:p w:rsidR="00570DF7" w:rsidRDefault="00570DF7" w:rsidP="00F244ED">
      <w:pPr>
        <w:tabs>
          <w:tab w:val="left" w:pos="1440"/>
        </w:tabs>
        <w:rPr>
          <w:b/>
          <w:iCs/>
        </w:rPr>
      </w:pPr>
      <w:r>
        <w:rPr>
          <w:b/>
          <w:noProof/>
        </w:rPr>
        <w:t>5880</w:t>
      </w:r>
      <w:r>
        <w:rPr>
          <w:b/>
          <w:noProof/>
        </w:rPr>
        <w:tab/>
        <w:t xml:space="preserve">STRING ENSEMBLE, </w:t>
      </w:r>
      <w:r>
        <w:rPr>
          <w:b/>
          <w:iCs/>
        </w:rPr>
        <w:t>.5 (Max 2) hrs.</w:t>
      </w:r>
    </w:p>
    <w:p w:rsidR="00570DF7" w:rsidRDefault="00570DF7" w:rsidP="00570DF7">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B26D88">
        <w:rPr>
          <w:iCs/>
        </w:rPr>
        <w:t>none.</w:t>
      </w:r>
    </w:p>
    <w:p w:rsidR="00AA1471" w:rsidRDefault="00570DF7" w:rsidP="00570DF7">
      <w:pPr>
        <w:tabs>
          <w:tab w:val="left" w:pos="1440"/>
        </w:tabs>
        <w:rPr>
          <w:noProof/>
        </w:rPr>
      </w:pPr>
      <w:r>
        <w:rPr>
          <w:iCs/>
        </w:rPr>
        <w:tab/>
      </w:r>
      <w:r w:rsidRPr="00994248">
        <w:rPr>
          <w:b/>
          <w:i/>
          <w:iCs/>
        </w:rPr>
        <w:t xml:space="preserve">Requested Change </w:t>
      </w:r>
      <w:r>
        <w:rPr>
          <w:b/>
          <w:i/>
          <w:iCs/>
        </w:rPr>
        <w:t xml:space="preserve">of Title, Course Description and Prerequisites: </w:t>
      </w:r>
      <w:r w:rsidR="00B26D88">
        <w:rPr>
          <w:b/>
          <w:i/>
          <w:iCs/>
        </w:rPr>
        <w:t xml:space="preserve"> </w:t>
      </w:r>
      <w:r>
        <w:rPr>
          <w:iCs/>
        </w:rPr>
        <w:t xml:space="preserve">Chamber </w:t>
      </w:r>
      <w:r>
        <w:rPr>
          <w:iCs/>
        </w:rPr>
        <w:tab/>
        <w:t>Music III,</w:t>
      </w:r>
      <w:r w:rsidR="00AA1471">
        <w:rPr>
          <w:iCs/>
        </w:rPr>
        <w:t xml:space="preserve"> </w:t>
      </w:r>
      <w:r w:rsidR="00AA1471" w:rsidRPr="00555FCA">
        <w:rPr>
          <w:noProof/>
        </w:rPr>
        <w:t xml:space="preserve">Designed to provide students with training in the ideal medium of </w:t>
      </w:r>
      <w:r w:rsidR="00AA1471">
        <w:rPr>
          <w:noProof/>
        </w:rPr>
        <w:tab/>
      </w:r>
      <w:r w:rsidR="00AA1471" w:rsidRPr="00555FCA">
        <w:rPr>
          <w:noProof/>
        </w:rPr>
        <w:t xml:space="preserve">chamber music (small ensembles, such as trio, string quartet, etc.), where they can </w:t>
      </w:r>
      <w:r w:rsidR="00AA1471">
        <w:rPr>
          <w:noProof/>
        </w:rPr>
        <w:tab/>
      </w:r>
      <w:r w:rsidR="00AA1471" w:rsidRPr="00555FCA">
        <w:rPr>
          <w:noProof/>
        </w:rPr>
        <w:t xml:space="preserve">apply and integrate all elements of their musical knowledge. These include but </w:t>
      </w:r>
      <w:r w:rsidR="00AA1471">
        <w:rPr>
          <w:noProof/>
        </w:rPr>
        <w:t xml:space="preserve">are </w:t>
      </w:r>
      <w:r w:rsidR="00AA1471">
        <w:rPr>
          <w:noProof/>
        </w:rPr>
        <w:tab/>
      </w:r>
      <w:r w:rsidR="00AA1471" w:rsidRPr="00555FCA">
        <w:rPr>
          <w:noProof/>
        </w:rPr>
        <w:t xml:space="preserve">not limited to rhythm, intonation, tone-production, blend, musical interpretation, </w:t>
      </w:r>
      <w:r w:rsidR="00AA1471">
        <w:rPr>
          <w:noProof/>
        </w:rPr>
        <w:tab/>
      </w:r>
      <w:r w:rsidR="00AA1471" w:rsidRPr="00555FCA">
        <w:rPr>
          <w:noProof/>
        </w:rPr>
        <w:t>concept of style, etc.</w:t>
      </w:r>
      <w:r w:rsidR="00AA1471">
        <w:rPr>
          <w:noProof/>
        </w:rPr>
        <w:t xml:space="preserve"> </w:t>
      </w:r>
    </w:p>
    <w:p w:rsidR="003B2E8F" w:rsidRPr="00E467D0" w:rsidRDefault="00AA1471" w:rsidP="00F244ED">
      <w:pPr>
        <w:tabs>
          <w:tab w:val="left" w:pos="1440"/>
        </w:tabs>
        <w:rPr>
          <w:iCs/>
        </w:rPr>
      </w:pPr>
      <w:r>
        <w:rPr>
          <w:i/>
          <w:noProof/>
        </w:rPr>
        <w:tab/>
      </w:r>
      <w:r w:rsidRPr="00AA1471">
        <w:rPr>
          <w:i/>
          <w:noProof/>
        </w:rPr>
        <w:t>Prerequisites</w:t>
      </w:r>
      <w:r>
        <w:rPr>
          <w:noProof/>
        </w:rPr>
        <w:t xml:space="preserve">: Graduate or Performer's Certificate students </w:t>
      </w:r>
      <w:r w:rsidR="00265683">
        <w:rPr>
          <w:noProof/>
        </w:rPr>
        <w:t>and an audition</w:t>
      </w:r>
      <w:r>
        <w:rPr>
          <w:noProof/>
        </w:rPr>
        <w:t>.</w:t>
      </w:r>
    </w:p>
    <w:p w:rsidR="00C112FB" w:rsidRDefault="00E467D0" w:rsidP="00F244ED">
      <w:pPr>
        <w:tabs>
          <w:tab w:val="left" w:pos="1440"/>
        </w:tabs>
        <w:rPr>
          <w:rFonts w:ascii="Arial" w:hAnsi="Arial"/>
          <w:b/>
          <w:i/>
          <w:iCs/>
        </w:rPr>
      </w:pPr>
      <w:r>
        <w:rPr>
          <w:b/>
          <w:i/>
          <w:iCs/>
        </w:rPr>
        <w:tab/>
        <w:t>Action Taken</w:t>
      </w:r>
      <w:r>
        <w:rPr>
          <w:b/>
          <w:iCs/>
        </w:rPr>
        <w:t xml:space="preserve">: </w:t>
      </w:r>
      <w:r>
        <w:rPr>
          <w:iCs/>
        </w:rPr>
        <w:t>Approved.</w:t>
      </w:r>
    </w:p>
    <w:p w:rsidR="00C112FB" w:rsidRDefault="00C112FB" w:rsidP="00F244ED">
      <w:pPr>
        <w:tabs>
          <w:tab w:val="left" w:pos="1440"/>
        </w:tabs>
        <w:rPr>
          <w:rFonts w:ascii="Arial" w:hAnsi="Arial"/>
          <w:b/>
          <w:i/>
          <w:iCs/>
        </w:rPr>
      </w:pPr>
    </w:p>
    <w:p w:rsidR="005522AC" w:rsidRDefault="005522AC" w:rsidP="00F244ED">
      <w:pPr>
        <w:numPr>
          <w:ilvl w:val="0"/>
          <w:numId w:val="1"/>
        </w:numPr>
        <w:tabs>
          <w:tab w:val="left" w:pos="1440"/>
        </w:tabs>
        <w:ind w:left="1800" w:hanging="1800"/>
        <w:rPr>
          <w:rFonts w:ascii="Arial" w:hAnsi="Arial"/>
          <w:b/>
          <w:i/>
          <w:iCs/>
        </w:rPr>
      </w:pPr>
      <w:r>
        <w:rPr>
          <w:rFonts w:ascii="Arial" w:hAnsi="Arial"/>
          <w:b/>
          <w:i/>
          <w:iCs/>
        </w:rPr>
        <w:t>College Health Sciences</w:t>
      </w:r>
    </w:p>
    <w:p w:rsidR="005522AC" w:rsidRDefault="005522AC" w:rsidP="00F244ED">
      <w:pPr>
        <w:tabs>
          <w:tab w:val="left" w:pos="1440"/>
        </w:tabs>
        <w:rPr>
          <w:b/>
          <w:bCs/>
          <w:noProof/>
        </w:rPr>
      </w:pPr>
    </w:p>
    <w:p w:rsidR="00F3722E" w:rsidRDefault="00F3722E" w:rsidP="00F244ED">
      <w:pPr>
        <w:tabs>
          <w:tab w:val="left" w:pos="1440"/>
        </w:tabs>
        <w:rPr>
          <w:b/>
          <w:bCs/>
          <w:noProof/>
        </w:rPr>
      </w:pPr>
      <w:r>
        <w:rPr>
          <w:b/>
          <w:bCs/>
          <w:noProof/>
        </w:rPr>
        <w:t>KIN</w:t>
      </w:r>
    </w:p>
    <w:p w:rsidR="00F3722E" w:rsidRDefault="00F3722E" w:rsidP="00F244ED">
      <w:pPr>
        <w:tabs>
          <w:tab w:val="left" w:pos="1440"/>
        </w:tabs>
        <w:rPr>
          <w:b/>
          <w:bCs/>
          <w:noProof/>
        </w:rPr>
      </w:pPr>
      <w:r>
        <w:rPr>
          <w:b/>
          <w:bCs/>
          <w:noProof/>
        </w:rPr>
        <w:t>3025</w:t>
      </w:r>
      <w:r>
        <w:rPr>
          <w:b/>
          <w:bCs/>
          <w:noProof/>
        </w:rPr>
        <w:tab/>
        <w:t xml:space="preserve">MOVEMENT CORE V: FOLK, SQUARE, AND SOCIAL DANCE [CA], 2 </w:t>
      </w:r>
      <w:r>
        <w:rPr>
          <w:b/>
          <w:bCs/>
          <w:noProof/>
        </w:rPr>
        <w:tab/>
        <w:t>hrs.</w:t>
      </w:r>
    </w:p>
    <w:p w:rsidR="00F3722E" w:rsidRDefault="00F3722E" w:rsidP="00F244ED">
      <w:pPr>
        <w:tabs>
          <w:tab w:val="left" w:pos="1440"/>
        </w:tabs>
        <w:rPr>
          <w:iCs/>
        </w:rPr>
      </w:pPr>
      <w:r>
        <w:rPr>
          <w:b/>
          <w:bCs/>
          <w:noProof/>
        </w:rPr>
        <w:tab/>
      </w:r>
      <w:r w:rsidRPr="00283971">
        <w:rPr>
          <w:b/>
          <w:i/>
          <w:iCs/>
        </w:rPr>
        <w:t>Current Course Description and Prerequisites</w:t>
      </w:r>
      <w:r w:rsidRPr="00283971">
        <w:rPr>
          <w:b/>
          <w:iCs/>
        </w:rPr>
        <w:t>:</w:t>
      </w:r>
      <w:r>
        <w:rPr>
          <w:b/>
          <w:iCs/>
        </w:rPr>
        <w:t xml:space="preserve"> </w:t>
      </w:r>
      <w:r w:rsidRPr="00F3722E">
        <w:rPr>
          <w:iCs/>
        </w:rPr>
        <w:t xml:space="preserve">Reviews concepts and skills and </w:t>
      </w:r>
      <w:r>
        <w:rPr>
          <w:iCs/>
        </w:rPr>
        <w:tab/>
      </w:r>
      <w:r w:rsidRPr="00F3722E">
        <w:rPr>
          <w:iCs/>
        </w:rPr>
        <w:t xml:space="preserve">rhythmic fundamentals. Introduces social, folk and square dances. A performance </w:t>
      </w:r>
      <w:r>
        <w:rPr>
          <w:iCs/>
        </w:rPr>
        <w:tab/>
      </w:r>
      <w:r w:rsidRPr="00F3722E">
        <w:rPr>
          <w:iCs/>
        </w:rPr>
        <w:t xml:space="preserve">class, which provides the opportunity for self-awareness and self-expression </w:t>
      </w:r>
      <w:r>
        <w:rPr>
          <w:iCs/>
        </w:rPr>
        <w:tab/>
      </w:r>
      <w:r w:rsidRPr="00F3722E">
        <w:rPr>
          <w:iCs/>
        </w:rPr>
        <w:t xml:space="preserve">through in-class experiences in dance. Students discuss the importance of </w:t>
      </w:r>
      <w:r>
        <w:rPr>
          <w:iCs/>
        </w:rPr>
        <w:tab/>
      </w:r>
      <w:r w:rsidRPr="00F3722E">
        <w:rPr>
          <w:iCs/>
        </w:rPr>
        <w:t xml:space="preserve">studying and teaching dance, and research the music, dance step, costume and </w:t>
      </w:r>
      <w:r>
        <w:rPr>
          <w:iCs/>
        </w:rPr>
        <w:tab/>
      </w:r>
      <w:r w:rsidRPr="00F3722E">
        <w:rPr>
          <w:iCs/>
        </w:rPr>
        <w:t xml:space="preserve">mannerisms of a specified country. </w:t>
      </w:r>
    </w:p>
    <w:p w:rsidR="00F3722E" w:rsidRDefault="00F3722E" w:rsidP="00F244ED">
      <w:pPr>
        <w:tabs>
          <w:tab w:val="left" w:pos="1440"/>
        </w:tabs>
        <w:rPr>
          <w:iCs/>
        </w:rPr>
      </w:pPr>
      <w:r>
        <w:rPr>
          <w:i/>
          <w:iCs/>
        </w:rPr>
        <w:tab/>
      </w:r>
      <w:r w:rsidRPr="00F3722E">
        <w:rPr>
          <w:i/>
          <w:iCs/>
        </w:rPr>
        <w:t>Prerequisites</w:t>
      </w:r>
      <w:r w:rsidRPr="00F3722E">
        <w:rPr>
          <w:iCs/>
        </w:rPr>
        <w:t>: junior standing and 2.5 GPA.</w:t>
      </w:r>
    </w:p>
    <w:p w:rsidR="00F3722E" w:rsidRDefault="00F3722E" w:rsidP="00F244ED">
      <w:pPr>
        <w:tabs>
          <w:tab w:val="left" w:pos="1440"/>
        </w:tabs>
      </w:pPr>
      <w:r>
        <w:rPr>
          <w:iCs/>
        </w:rPr>
        <w:tab/>
      </w:r>
      <w:r w:rsidRPr="00994248">
        <w:rPr>
          <w:b/>
          <w:i/>
          <w:iCs/>
        </w:rPr>
        <w:t xml:space="preserve">Requested Change </w:t>
      </w:r>
      <w:r>
        <w:rPr>
          <w:b/>
          <w:i/>
          <w:iCs/>
        </w:rPr>
        <w:t xml:space="preserve">of Title, Credit Hours, Course Description and </w:t>
      </w:r>
      <w:r>
        <w:rPr>
          <w:b/>
          <w:i/>
          <w:iCs/>
        </w:rPr>
        <w:tab/>
        <w:t xml:space="preserve">Prerequisites:  </w:t>
      </w:r>
      <w:r>
        <w:rPr>
          <w:iCs/>
        </w:rPr>
        <w:t xml:space="preserve">Movement Core V: Creative Movement and Dance in Physical </w:t>
      </w:r>
      <w:r>
        <w:rPr>
          <w:iCs/>
        </w:rPr>
        <w:tab/>
        <w:t xml:space="preserve">Education, 3 hrs., </w:t>
      </w:r>
      <w:r w:rsidRPr="009C4157">
        <w:t>A performance class which provides the opportunity for self-</w:t>
      </w:r>
      <w:r>
        <w:tab/>
      </w:r>
      <w:r w:rsidRPr="009C4157">
        <w:t>awareness and self-expression through in-class experiences in dance.</w:t>
      </w:r>
      <w:r>
        <w:t xml:space="preserve">  C</w:t>
      </w:r>
      <w:r w:rsidRPr="009C4157">
        <w:t>oncepts</w:t>
      </w:r>
      <w:r>
        <w:t xml:space="preserve">, </w:t>
      </w:r>
      <w:r>
        <w:tab/>
      </w:r>
      <w:r w:rsidRPr="009C4157">
        <w:t>skills</w:t>
      </w:r>
      <w:r>
        <w:t>,</w:t>
      </w:r>
      <w:r w:rsidRPr="009C4157">
        <w:t xml:space="preserve"> and rhythmic fundamentals</w:t>
      </w:r>
      <w:r>
        <w:t xml:space="preserve"> specific to creative movement and dance to be </w:t>
      </w:r>
      <w:r>
        <w:tab/>
        <w:t>reviewed</w:t>
      </w:r>
      <w:r w:rsidRPr="009C4157">
        <w:t>.</w:t>
      </w:r>
      <w:r>
        <w:t xml:space="preserve">  A variety of dances for learners K-12 to be introduced</w:t>
      </w:r>
      <w:r w:rsidRPr="009C4157">
        <w:t>.</w:t>
      </w:r>
      <w:r>
        <w:t xml:space="preserve">  The </w:t>
      </w:r>
      <w:r>
        <w:tab/>
        <w:t>i</w:t>
      </w:r>
      <w:r w:rsidRPr="009C4157">
        <w:t>mportance of studying</w:t>
      </w:r>
      <w:r>
        <w:t xml:space="preserve">, researching, </w:t>
      </w:r>
      <w:r w:rsidRPr="009C4157">
        <w:t>and teaching dance</w:t>
      </w:r>
      <w:r>
        <w:t xml:space="preserve"> to be discussed.</w:t>
      </w:r>
    </w:p>
    <w:p w:rsidR="00F3722E" w:rsidRDefault="00F3722E" w:rsidP="00F244ED">
      <w:pPr>
        <w:tabs>
          <w:tab w:val="left" w:pos="1440"/>
        </w:tabs>
        <w:rPr>
          <w:bCs/>
        </w:rPr>
      </w:pPr>
      <w:r>
        <w:tab/>
      </w:r>
      <w:r w:rsidRPr="00F3722E">
        <w:rPr>
          <w:i/>
        </w:rPr>
        <w:t>Prerequisites</w:t>
      </w:r>
      <w:r w:rsidRPr="00F3722E">
        <w:t xml:space="preserve">: </w:t>
      </w:r>
      <w:r>
        <w:rPr>
          <w:bCs/>
        </w:rPr>
        <w:t>PHET Major; s</w:t>
      </w:r>
      <w:r w:rsidRPr="00886025">
        <w:rPr>
          <w:bCs/>
        </w:rPr>
        <w:t>ophomore standing</w:t>
      </w:r>
      <w:r>
        <w:rPr>
          <w:bCs/>
        </w:rPr>
        <w:t xml:space="preserve">; completion or concurrent </w:t>
      </w:r>
      <w:r>
        <w:rPr>
          <w:bCs/>
        </w:rPr>
        <w:tab/>
        <w:t xml:space="preserve">enrollment in </w:t>
      </w:r>
      <w:r w:rsidRPr="00886025">
        <w:rPr>
          <w:bCs/>
        </w:rPr>
        <w:t>MATH 1400 and LIFE 1010</w:t>
      </w:r>
      <w:r>
        <w:rPr>
          <w:bCs/>
        </w:rPr>
        <w:t xml:space="preserve">; </w:t>
      </w:r>
      <w:r w:rsidRPr="00886025">
        <w:rPr>
          <w:bCs/>
        </w:rPr>
        <w:t>and minimum 2.5 GPA</w:t>
      </w:r>
      <w:r w:rsidR="00584A1B">
        <w:rPr>
          <w:bCs/>
        </w:rPr>
        <w:t>.</w:t>
      </w:r>
    </w:p>
    <w:p w:rsidR="00584A1B" w:rsidRDefault="0005407A" w:rsidP="00F244ED">
      <w:pPr>
        <w:tabs>
          <w:tab w:val="left" w:pos="1440"/>
        </w:tabs>
        <w:rPr>
          <w:iCs/>
        </w:rPr>
      </w:pPr>
      <w:r>
        <w:rPr>
          <w:b/>
          <w:i/>
          <w:iCs/>
        </w:rPr>
        <w:tab/>
        <w:t>Action Taken</w:t>
      </w:r>
      <w:r>
        <w:rPr>
          <w:b/>
          <w:iCs/>
        </w:rPr>
        <w:t xml:space="preserve">: </w:t>
      </w:r>
      <w:r>
        <w:rPr>
          <w:iCs/>
        </w:rPr>
        <w:t>Approved.</w:t>
      </w:r>
    </w:p>
    <w:p w:rsidR="0005407A" w:rsidRDefault="0005407A" w:rsidP="00F244ED">
      <w:pPr>
        <w:tabs>
          <w:tab w:val="left" w:pos="1440"/>
        </w:tabs>
        <w:rPr>
          <w:bCs/>
        </w:rPr>
      </w:pPr>
    </w:p>
    <w:p w:rsidR="00584A1B" w:rsidRDefault="00584A1B" w:rsidP="00F244ED">
      <w:pPr>
        <w:tabs>
          <w:tab w:val="left" w:pos="1440"/>
        </w:tabs>
        <w:rPr>
          <w:b/>
          <w:bCs/>
        </w:rPr>
      </w:pPr>
      <w:r>
        <w:rPr>
          <w:b/>
          <w:bCs/>
        </w:rPr>
        <w:t>NURS</w:t>
      </w:r>
    </w:p>
    <w:p w:rsidR="00584A1B" w:rsidRDefault="00584A1B" w:rsidP="00F244ED">
      <w:pPr>
        <w:tabs>
          <w:tab w:val="left" w:pos="1440"/>
        </w:tabs>
        <w:rPr>
          <w:b/>
          <w:bCs/>
        </w:rPr>
      </w:pPr>
      <w:r>
        <w:rPr>
          <w:b/>
          <w:bCs/>
        </w:rPr>
        <w:t>4250</w:t>
      </w:r>
      <w:r>
        <w:rPr>
          <w:b/>
          <w:bCs/>
        </w:rPr>
        <w:tab/>
        <w:t>NURSING LEADERSHIP, 3 hrs.</w:t>
      </w:r>
    </w:p>
    <w:p w:rsidR="001A751B" w:rsidRDefault="00584A1B" w:rsidP="00F244ED">
      <w:pPr>
        <w:tabs>
          <w:tab w:val="left" w:pos="1440"/>
        </w:tabs>
        <w:rPr>
          <w:iCs/>
        </w:rPr>
      </w:pPr>
      <w:r>
        <w:rPr>
          <w:b/>
          <w:bCs/>
        </w:rPr>
        <w:tab/>
      </w:r>
      <w:r w:rsidRPr="00283971">
        <w:rPr>
          <w:b/>
          <w:i/>
          <w:iCs/>
        </w:rPr>
        <w:t>Current Course Description and Prerequisites</w:t>
      </w:r>
      <w:r w:rsidRPr="00283971">
        <w:rPr>
          <w:b/>
          <w:iCs/>
        </w:rPr>
        <w:t>:</w:t>
      </w:r>
      <w:r>
        <w:rPr>
          <w:b/>
          <w:iCs/>
        </w:rPr>
        <w:t xml:space="preserve"> </w:t>
      </w:r>
      <w:r w:rsidR="001A751B" w:rsidRPr="001A751B">
        <w:rPr>
          <w:iCs/>
        </w:rPr>
        <w:t xml:space="preserve">The role of leader in nursing </w:t>
      </w:r>
      <w:r w:rsidR="001A751B">
        <w:rPr>
          <w:iCs/>
        </w:rPr>
        <w:tab/>
      </w:r>
      <w:r w:rsidR="001A751B" w:rsidRPr="001A751B">
        <w:rPr>
          <w:iCs/>
        </w:rPr>
        <w:t xml:space="preserve">practice is developed through the integration of leadership, management, and </w:t>
      </w:r>
      <w:r w:rsidR="001A751B">
        <w:rPr>
          <w:iCs/>
        </w:rPr>
        <w:tab/>
      </w:r>
      <w:r w:rsidR="001A751B" w:rsidRPr="001A751B">
        <w:rPr>
          <w:iCs/>
        </w:rPr>
        <w:t xml:space="preserve">organizational theories. Emphasis is placed on the nurse as health care provider </w:t>
      </w:r>
      <w:r w:rsidR="001A751B">
        <w:rPr>
          <w:iCs/>
        </w:rPr>
        <w:tab/>
      </w:r>
      <w:r w:rsidR="001A751B" w:rsidRPr="001A751B">
        <w:rPr>
          <w:iCs/>
        </w:rPr>
        <w:t xml:space="preserve">and manager of care facilitating planned change in clients and/or environments. </w:t>
      </w:r>
    </w:p>
    <w:p w:rsidR="00584A1B" w:rsidRPr="001A751B" w:rsidRDefault="001A751B" w:rsidP="00F244ED">
      <w:pPr>
        <w:tabs>
          <w:tab w:val="left" w:pos="1440"/>
        </w:tabs>
        <w:rPr>
          <w:iCs/>
        </w:rPr>
      </w:pPr>
      <w:r>
        <w:rPr>
          <w:i/>
          <w:iCs/>
        </w:rPr>
        <w:tab/>
      </w:r>
      <w:r w:rsidRPr="001A751B">
        <w:rPr>
          <w:i/>
          <w:iCs/>
        </w:rPr>
        <w:t>Prerequisites</w:t>
      </w:r>
      <w:r w:rsidRPr="001A751B">
        <w:rPr>
          <w:iCs/>
        </w:rPr>
        <w:t xml:space="preserve">: USP WA and WB; admission into the nursing major component of </w:t>
      </w:r>
      <w:r>
        <w:rPr>
          <w:iCs/>
        </w:rPr>
        <w:tab/>
      </w:r>
      <w:r w:rsidRPr="001A751B">
        <w:rPr>
          <w:iCs/>
        </w:rPr>
        <w:t>the program; RN/BSN: NURS 3630 or concurrent enrollment, current RN license.</w:t>
      </w:r>
    </w:p>
    <w:p w:rsidR="00F3722E" w:rsidRDefault="00F3722E" w:rsidP="00F244ED">
      <w:pPr>
        <w:tabs>
          <w:tab w:val="left" w:pos="1440"/>
        </w:tabs>
        <w:rPr>
          <w:iCs/>
        </w:rPr>
      </w:pPr>
      <w:r>
        <w:rPr>
          <w:iCs/>
        </w:rPr>
        <w:tab/>
      </w:r>
      <w:r w:rsidR="001A751B" w:rsidRPr="00994248">
        <w:rPr>
          <w:b/>
          <w:i/>
          <w:iCs/>
        </w:rPr>
        <w:t xml:space="preserve">Requested Change </w:t>
      </w:r>
      <w:r w:rsidR="001A751B">
        <w:rPr>
          <w:b/>
          <w:i/>
          <w:iCs/>
        </w:rPr>
        <w:t xml:space="preserve">of Title: </w:t>
      </w:r>
      <w:r w:rsidR="001A751B">
        <w:rPr>
          <w:iCs/>
        </w:rPr>
        <w:t>Leadership in Nursing.</w:t>
      </w:r>
    </w:p>
    <w:p w:rsidR="0005407A" w:rsidRDefault="0005407A" w:rsidP="0005407A">
      <w:pPr>
        <w:tabs>
          <w:tab w:val="left" w:pos="1440"/>
        </w:tabs>
        <w:rPr>
          <w:iCs/>
        </w:rPr>
      </w:pPr>
      <w:r>
        <w:rPr>
          <w:b/>
          <w:i/>
          <w:iCs/>
        </w:rPr>
        <w:tab/>
        <w:t>Action Taken</w:t>
      </w:r>
      <w:r>
        <w:rPr>
          <w:b/>
          <w:iCs/>
        </w:rPr>
        <w:t xml:space="preserve">: </w:t>
      </w:r>
      <w:r>
        <w:rPr>
          <w:iCs/>
        </w:rPr>
        <w:t>Approved.</w:t>
      </w:r>
    </w:p>
    <w:p w:rsidR="001A751B" w:rsidRDefault="001A751B" w:rsidP="00F244ED">
      <w:pPr>
        <w:tabs>
          <w:tab w:val="left" w:pos="1440"/>
        </w:tabs>
        <w:rPr>
          <w:b/>
          <w:iCs/>
        </w:rPr>
      </w:pPr>
      <w:r>
        <w:rPr>
          <w:b/>
          <w:iCs/>
        </w:rPr>
        <w:lastRenderedPageBreak/>
        <w:t>NURS</w:t>
      </w:r>
    </w:p>
    <w:p w:rsidR="001A751B" w:rsidRDefault="001A751B" w:rsidP="00F244ED">
      <w:pPr>
        <w:tabs>
          <w:tab w:val="left" w:pos="1440"/>
        </w:tabs>
        <w:rPr>
          <w:b/>
          <w:iCs/>
        </w:rPr>
      </w:pPr>
      <w:r>
        <w:rPr>
          <w:b/>
          <w:iCs/>
        </w:rPr>
        <w:t>5285</w:t>
      </w:r>
      <w:r>
        <w:rPr>
          <w:b/>
          <w:iCs/>
        </w:rPr>
        <w:tab/>
        <w:t>TEACHING METHODOLIGIES, 3 hrs.</w:t>
      </w:r>
    </w:p>
    <w:p w:rsidR="001A751B" w:rsidRDefault="001A751B" w:rsidP="00F244ED">
      <w:pPr>
        <w:tabs>
          <w:tab w:val="left" w:pos="1440"/>
        </w:tabs>
        <w:rPr>
          <w:iCs/>
        </w:rPr>
      </w:pPr>
      <w:r>
        <w:rPr>
          <w:b/>
          <w:iCs/>
        </w:rPr>
        <w:tab/>
      </w:r>
      <w:r w:rsidRPr="00283971">
        <w:rPr>
          <w:b/>
          <w:i/>
          <w:iCs/>
        </w:rPr>
        <w:t>Current Course Description and Prerequisites</w:t>
      </w:r>
      <w:r w:rsidRPr="001A751B">
        <w:rPr>
          <w:iCs/>
        </w:rPr>
        <w:t xml:space="preserve">: Evidence based teaching </w:t>
      </w:r>
      <w:r>
        <w:rPr>
          <w:iCs/>
        </w:rPr>
        <w:tab/>
      </w:r>
      <w:r w:rsidRPr="001A751B">
        <w:rPr>
          <w:iCs/>
        </w:rPr>
        <w:t xml:space="preserve">methodologies appropriate in both clinical and didactic courses. Development of </w:t>
      </w:r>
      <w:r>
        <w:rPr>
          <w:iCs/>
        </w:rPr>
        <w:tab/>
      </w:r>
      <w:r w:rsidRPr="001A751B">
        <w:rPr>
          <w:iCs/>
        </w:rPr>
        <w:t xml:space="preserve">course materials, student course outcomes and evaluation of those outcomes. </w:t>
      </w:r>
    </w:p>
    <w:p w:rsidR="001A751B" w:rsidRDefault="001A751B" w:rsidP="00F244ED">
      <w:pPr>
        <w:tabs>
          <w:tab w:val="left" w:pos="1440"/>
        </w:tabs>
        <w:rPr>
          <w:iCs/>
        </w:rPr>
      </w:pPr>
      <w:r>
        <w:rPr>
          <w:i/>
          <w:iCs/>
        </w:rPr>
        <w:tab/>
      </w:r>
      <w:r w:rsidRPr="001A751B">
        <w:rPr>
          <w:i/>
          <w:iCs/>
        </w:rPr>
        <w:t>Prerequisites</w:t>
      </w:r>
      <w:r w:rsidRPr="001A751B">
        <w:rPr>
          <w:iCs/>
        </w:rPr>
        <w:t>: NURS 5280.</w:t>
      </w:r>
    </w:p>
    <w:p w:rsidR="001A751B" w:rsidRDefault="001A751B" w:rsidP="00F244ED">
      <w:pPr>
        <w:tabs>
          <w:tab w:val="left" w:pos="1440"/>
        </w:tabs>
        <w:rPr>
          <w:iCs/>
        </w:rPr>
      </w:pPr>
      <w:r>
        <w:rPr>
          <w:iCs/>
        </w:rPr>
        <w:tab/>
      </w:r>
      <w:r w:rsidRPr="00994248">
        <w:rPr>
          <w:b/>
          <w:i/>
          <w:iCs/>
        </w:rPr>
        <w:t xml:space="preserve">Requested Change </w:t>
      </w:r>
      <w:r>
        <w:rPr>
          <w:b/>
          <w:i/>
          <w:iCs/>
        </w:rPr>
        <w:t xml:space="preserve">of Title and Course Description: </w:t>
      </w:r>
      <w:r>
        <w:rPr>
          <w:iCs/>
        </w:rPr>
        <w:t xml:space="preserve">Teaching Methodologies </w:t>
      </w:r>
      <w:r>
        <w:rPr>
          <w:iCs/>
        </w:rPr>
        <w:tab/>
        <w:t xml:space="preserve">and Evaluation, </w:t>
      </w:r>
      <w:r>
        <w:rPr>
          <w:noProof/>
        </w:rPr>
        <w:t xml:space="preserve">Evidence based teaching methodologies appropriate in both </w:t>
      </w:r>
      <w:r>
        <w:rPr>
          <w:noProof/>
        </w:rPr>
        <w:tab/>
        <w:t xml:space="preserve">clinical and didactic courses. Development of evaluation strategies to assess  </w:t>
      </w:r>
      <w:r>
        <w:rPr>
          <w:noProof/>
        </w:rPr>
        <w:tab/>
        <w:t>student learning.</w:t>
      </w:r>
      <w:r>
        <w:rPr>
          <w:iCs/>
        </w:rPr>
        <w:t xml:space="preserve"> </w:t>
      </w:r>
    </w:p>
    <w:p w:rsidR="0005407A" w:rsidRDefault="0005407A" w:rsidP="0005407A">
      <w:pPr>
        <w:tabs>
          <w:tab w:val="left" w:pos="1440"/>
        </w:tabs>
        <w:rPr>
          <w:iCs/>
        </w:rPr>
      </w:pPr>
      <w:r>
        <w:rPr>
          <w:b/>
          <w:i/>
          <w:iCs/>
        </w:rPr>
        <w:tab/>
        <w:t>Action Taken</w:t>
      </w:r>
      <w:r>
        <w:rPr>
          <w:b/>
          <w:iCs/>
        </w:rPr>
        <w:t xml:space="preserve">: </w:t>
      </w:r>
      <w:r>
        <w:rPr>
          <w:iCs/>
        </w:rPr>
        <w:t>Approved.</w:t>
      </w:r>
    </w:p>
    <w:p w:rsidR="00C112FB" w:rsidRDefault="00C112FB" w:rsidP="00F244ED">
      <w:pPr>
        <w:tabs>
          <w:tab w:val="left" w:pos="1440"/>
        </w:tabs>
        <w:rPr>
          <w:iCs/>
        </w:rPr>
      </w:pPr>
    </w:p>
    <w:p w:rsidR="00812184" w:rsidRDefault="00812184" w:rsidP="00F244ED">
      <w:pPr>
        <w:tabs>
          <w:tab w:val="left" w:pos="1440"/>
        </w:tabs>
        <w:rPr>
          <w:b/>
          <w:iCs/>
        </w:rPr>
      </w:pPr>
      <w:r>
        <w:rPr>
          <w:b/>
          <w:iCs/>
        </w:rPr>
        <w:t>NURS</w:t>
      </w:r>
    </w:p>
    <w:p w:rsidR="00812184" w:rsidRDefault="00812184" w:rsidP="00F244ED">
      <w:pPr>
        <w:tabs>
          <w:tab w:val="left" w:pos="1440"/>
        </w:tabs>
        <w:rPr>
          <w:b/>
          <w:iCs/>
        </w:rPr>
      </w:pPr>
      <w:r>
        <w:rPr>
          <w:b/>
          <w:iCs/>
        </w:rPr>
        <w:t>5395</w:t>
      </w:r>
      <w:r>
        <w:rPr>
          <w:b/>
          <w:iCs/>
        </w:rPr>
        <w:tab/>
        <w:t>PRACTICUM IN NURSING EDUCATION, 3 hrs.</w:t>
      </w:r>
    </w:p>
    <w:p w:rsidR="002E7CFD" w:rsidRDefault="00812184" w:rsidP="00F244ED">
      <w:pPr>
        <w:tabs>
          <w:tab w:val="left" w:pos="1440"/>
        </w:tabs>
        <w:rPr>
          <w:iCs/>
        </w:rPr>
      </w:pPr>
      <w:r>
        <w:rPr>
          <w:b/>
          <w:iCs/>
        </w:rPr>
        <w:tab/>
      </w:r>
      <w:r w:rsidRPr="00283971">
        <w:rPr>
          <w:b/>
          <w:i/>
          <w:iCs/>
        </w:rPr>
        <w:t>Current Course Description and Prerequisites</w:t>
      </w:r>
      <w:r w:rsidRPr="001A751B">
        <w:rPr>
          <w:iCs/>
        </w:rPr>
        <w:t>:</w:t>
      </w:r>
      <w:r>
        <w:rPr>
          <w:iCs/>
        </w:rPr>
        <w:t xml:space="preserve"> </w:t>
      </w:r>
      <w:r w:rsidR="002E7CFD" w:rsidRPr="002E7CFD">
        <w:rPr>
          <w:iCs/>
        </w:rPr>
        <w:t xml:space="preserve">Clinical practicum demonstrating </w:t>
      </w:r>
      <w:r w:rsidR="002E7CFD">
        <w:rPr>
          <w:iCs/>
        </w:rPr>
        <w:tab/>
      </w:r>
      <w:r w:rsidR="002E7CFD" w:rsidRPr="002E7CFD">
        <w:rPr>
          <w:iCs/>
        </w:rPr>
        <w:t xml:space="preserve">application of the roles and responsibilities of a nurse educator in an appropriate </w:t>
      </w:r>
      <w:r w:rsidR="002E7CFD">
        <w:rPr>
          <w:iCs/>
        </w:rPr>
        <w:tab/>
      </w:r>
      <w:r w:rsidR="002E7CFD" w:rsidRPr="002E7CFD">
        <w:rPr>
          <w:iCs/>
        </w:rPr>
        <w:t xml:space="preserve">setting with a preceptor.  </w:t>
      </w:r>
    </w:p>
    <w:p w:rsidR="00812184" w:rsidRDefault="002E7CFD" w:rsidP="00F244ED">
      <w:pPr>
        <w:tabs>
          <w:tab w:val="left" w:pos="1440"/>
        </w:tabs>
        <w:rPr>
          <w:iCs/>
        </w:rPr>
      </w:pPr>
      <w:r>
        <w:rPr>
          <w:iCs/>
        </w:rPr>
        <w:tab/>
      </w:r>
      <w:r w:rsidRPr="002E7CFD">
        <w:rPr>
          <w:i/>
          <w:iCs/>
        </w:rPr>
        <w:t>Prerequisite</w:t>
      </w:r>
      <w:r w:rsidRPr="002E7CFD">
        <w:rPr>
          <w:iCs/>
        </w:rPr>
        <w:t>: NURS 5290.</w:t>
      </w:r>
    </w:p>
    <w:p w:rsidR="002E7CFD" w:rsidRDefault="002E7CFD" w:rsidP="00F244ED">
      <w:pPr>
        <w:tabs>
          <w:tab w:val="left" w:pos="1440"/>
        </w:tabs>
        <w:rPr>
          <w:iCs/>
        </w:rPr>
      </w:pPr>
      <w:r>
        <w:rPr>
          <w:iCs/>
        </w:rPr>
        <w:tab/>
      </w:r>
      <w:r w:rsidRPr="00994248">
        <w:rPr>
          <w:b/>
          <w:i/>
          <w:iCs/>
        </w:rPr>
        <w:t xml:space="preserve">Requested Change </w:t>
      </w:r>
      <w:r>
        <w:rPr>
          <w:b/>
          <w:i/>
          <w:iCs/>
        </w:rPr>
        <w:t xml:space="preserve">of Grading System: </w:t>
      </w:r>
      <w:r>
        <w:rPr>
          <w:iCs/>
        </w:rPr>
        <w:t>S/U.</w:t>
      </w:r>
    </w:p>
    <w:p w:rsidR="0005407A" w:rsidRDefault="0005407A" w:rsidP="0005407A">
      <w:pPr>
        <w:tabs>
          <w:tab w:val="left" w:pos="1440"/>
        </w:tabs>
        <w:rPr>
          <w:iCs/>
        </w:rPr>
      </w:pPr>
      <w:r>
        <w:rPr>
          <w:iCs/>
        </w:rPr>
        <w:tab/>
      </w:r>
      <w:r>
        <w:rPr>
          <w:b/>
          <w:i/>
          <w:iCs/>
        </w:rPr>
        <w:t>Action Taken</w:t>
      </w:r>
      <w:r>
        <w:rPr>
          <w:b/>
          <w:iCs/>
        </w:rPr>
        <w:t xml:space="preserve">: </w:t>
      </w:r>
      <w:r>
        <w:rPr>
          <w:iCs/>
        </w:rPr>
        <w:t>Approved.</w:t>
      </w:r>
    </w:p>
    <w:p w:rsidR="006D6358" w:rsidRDefault="006D6358" w:rsidP="00F244ED">
      <w:pPr>
        <w:tabs>
          <w:tab w:val="left" w:pos="1440"/>
        </w:tabs>
        <w:rPr>
          <w:iCs/>
        </w:rPr>
      </w:pPr>
    </w:p>
    <w:p w:rsidR="006D6358" w:rsidRDefault="006D6358" w:rsidP="00F244ED">
      <w:pPr>
        <w:tabs>
          <w:tab w:val="left" w:pos="1440"/>
        </w:tabs>
        <w:rPr>
          <w:b/>
          <w:iCs/>
        </w:rPr>
      </w:pPr>
      <w:r>
        <w:rPr>
          <w:b/>
          <w:iCs/>
        </w:rPr>
        <w:t>PHCY</w:t>
      </w:r>
    </w:p>
    <w:p w:rsidR="006D6358" w:rsidRDefault="006D6358" w:rsidP="00F244ED">
      <w:pPr>
        <w:tabs>
          <w:tab w:val="left" w:pos="1440"/>
        </w:tabs>
        <w:rPr>
          <w:b/>
          <w:iCs/>
        </w:rPr>
      </w:pPr>
      <w:r>
        <w:rPr>
          <w:b/>
          <w:iCs/>
        </w:rPr>
        <w:t>6251</w:t>
      </w:r>
      <w:r>
        <w:rPr>
          <w:b/>
          <w:iCs/>
        </w:rPr>
        <w:tab/>
        <w:t>INTRODUCTION TO THERAPEUTICS, 3 hrs.</w:t>
      </w:r>
    </w:p>
    <w:p w:rsidR="006D6358" w:rsidRDefault="006D6358" w:rsidP="00F244ED">
      <w:pPr>
        <w:tabs>
          <w:tab w:val="left" w:pos="1440"/>
        </w:tabs>
        <w:rPr>
          <w:iCs/>
        </w:rPr>
      </w:pPr>
      <w:r>
        <w:rPr>
          <w:b/>
          <w:iCs/>
        </w:rPr>
        <w:tab/>
      </w:r>
      <w:r w:rsidRPr="00283971">
        <w:rPr>
          <w:b/>
          <w:i/>
          <w:iCs/>
        </w:rPr>
        <w:t>Current Course Description and Prerequisites</w:t>
      </w:r>
      <w:r w:rsidRPr="001A751B">
        <w:rPr>
          <w:iCs/>
        </w:rPr>
        <w:t>:</w:t>
      </w:r>
      <w:r>
        <w:rPr>
          <w:iCs/>
        </w:rPr>
        <w:t xml:space="preserve"> </w:t>
      </w:r>
      <w:r w:rsidRPr="006D6358">
        <w:rPr>
          <w:iCs/>
        </w:rPr>
        <w:t xml:space="preserve">Introduces pharmacotherapeutic </w:t>
      </w:r>
      <w:r>
        <w:rPr>
          <w:iCs/>
        </w:rPr>
        <w:tab/>
      </w:r>
      <w:r w:rsidRPr="006D6358">
        <w:rPr>
          <w:iCs/>
        </w:rPr>
        <w:t xml:space="preserve">principles employed in the management and monitoring of drug therapy. Assesses </w:t>
      </w:r>
      <w:r>
        <w:rPr>
          <w:iCs/>
        </w:rPr>
        <w:tab/>
      </w:r>
      <w:r w:rsidRPr="006D6358">
        <w:rPr>
          <w:iCs/>
        </w:rPr>
        <w:t xml:space="preserve">the impact of drug therapy on clinical laboratory parameters, metabolic states, and </w:t>
      </w:r>
      <w:r>
        <w:rPr>
          <w:iCs/>
        </w:rPr>
        <w:tab/>
      </w:r>
      <w:r w:rsidRPr="006D6358">
        <w:rPr>
          <w:iCs/>
        </w:rPr>
        <w:t xml:space="preserve">specific patient populations. Introduces the pharmacotherapeutic management of </w:t>
      </w:r>
      <w:r>
        <w:rPr>
          <w:iCs/>
        </w:rPr>
        <w:tab/>
      </w:r>
      <w:r w:rsidRPr="006D6358">
        <w:rPr>
          <w:iCs/>
        </w:rPr>
        <w:t xml:space="preserve">common disease states. </w:t>
      </w:r>
    </w:p>
    <w:p w:rsidR="006D6358" w:rsidRDefault="006D6358" w:rsidP="00F244ED">
      <w:pPr>
        <w:tabs>
          <w:tab w:val="left" w:pos="1440"/>
        </w:tabs>
        <w:rPr>
          <w:iCs/>
        </w:rPr>
      </w:pPr>
      <w:r>
        <w:rPr>
          <w:iCs/>
        </w:rPr>
        <w:tab/>
      </w:r>
      <w:r w:rsidRPr="006D6358">
        <w:rPr>
          <w:i/>
          <w:iCs/>
        </w:rPr>
        <w:t>Prerequisites</w:t>
      </w:r>
      <w:r w:rsidRPr="006D6358">
        <w:rPr>
          <w:iCs/>
        </w:rPr>
        <w:t>: PHCY 6220, 6230.</w:t>
      </w:r>
    </w:p>
    <w:p w:rsidR="006D6358" w:rsidRDefault="006D6358" w:rsidP="00F244ED">
      <w:pPr>
        <w:tabs>
          <w:tab w:val="left" w:pos="1440"/>
        </w:tabs>
        <w:rPr>
          <w:iCs/>
        </w:rPr>
      </w:pPr>
      <w:r>
        <w:rPr>
          <w:iCs/>
        </w:rPr>
        <w:tab/>
      </w:r>
      <w:r w:rsidRPr="00994248">
        <w:rPr>
          <w:b/>
          <w:i/>
          <w:iCs/>
        </w:rPr>
        <w:t xml:space="preserve">Requested Change </w:t>
      </w:r>
      <w:r>
        <w:rPr>
          <w:b/>
          <w:i/>
          <w:iCs/>
        </w:rPr>
        <w:t xml:space="preserve">of Title: </w:t>
      </w:r>
      <w:r>
        <w:rPr>
          <w:iCs/>
        </w:rPr>
        <w:t>Therapeutics II.</w:t>
      </w:r>
    </w:p>
    <w:p w:rsidR="0005407A" w:rsidRDefault="0005407A" w:rsidP="0005407A">
      <w:pPr>
        <w:tabs>
          <w:tab w:val="left" w:pos="1440"/>
        </w:tabs>
        <w:rPr>
          <w:iCs/>
        </w:rPr>
      </w:pPr>
      <w:r>
        <w:rPr>
          <w:iCs/>
        </w:rPr>
        <w:tab/>
      </w:r>
      <w:r>
        <w:rPr>
          <w:b/>
          <w:i/>
          <w:iCs/>
        </w:rPr>
        <w:t>Action Taken</w:t>
      </w:r>
      <w:r>
        <w:rPr>
          <w:b/>
          <w:iCs/>
        </w:rPr>
        <w:t xml:space="preserve">: </w:t>
      </w:r>
      <w:r>
        <w:rPr>
          <w:iCs/>
        </w:rPr>
        <w:t>Approved.</w:t>
      </w:r>
    </w:p>
    <w:p w:rsidR="006D6358" w:rsidRDefault="006D6358" w:rsidP="00F244ED">
      <w:pPr>
        <w:tabs>
          <w:tab w:val="left" w:pos="1440"/>
        </w:tabs>
        <w:rPr>
          <w:iCs/>
        </w:rPr>
      </w:pPr>
    </w:p>
    <w:p w:rsidR="006D6358" w:rsidRDefault="006D6358" w:rsidP="00F244ED">
      <w:pPr>
        <w:tabs>
          <w:tab w:val="left" w:pos="1440"/>
        </w:tabs>
        <w:rPr>
          <w:b/>
          <w:iCs/>
        </w:rPr>
      </w:pPr>
      <w:r>
        <w:rPr>
          <w:b/>
          <w:iCs/>
        </w:rPr>
        <w:t>PHCY</w:t>
      </w:r>
    </w:p>
    <w:p w:rsidR="006D6358" w:rsidRDefault="006D6358" w:rsidP="00F244ED">
      <w:pPr>
        <w:tabs>
          <w:tab w:val="left" w:pos="1440"/>
        </w:tabs>
        <w:rPr>
          <w:b/>
          <w:iCs/>
        </w:rPr>
      </w:pPr>
      <w:r>
        <w:rPr>
          <w:b/>
          <w:iCs/>
        </w:rPr>
        <w:t>6350</w:t>
      </w:r>
      <w:r>
        <w:rPr>
          <w:b/>
          <w:iCs/>
        </w:rPr>
        <w:tab/>
        <w:t>THERAPEUTICS I, 4 hrs.</w:t>
      </w:r>
    </w:p>
    <w:p w:rsidR="006D6358" w:rsidRDefault="006D6358" w:rsidP="00F244ED">
      <w:pPr>
        <w:tabs>
          <w:tab w:val="left" w:pos="1440"/>
        </w:tabs>
        <w:rPr>
          <w:iCs/>
        </w:rPr>
      </w:pPr>
      <w:r>
        <w:rPr>
          <w:b/>
          <w:iCs/>
        </w:rPr>
        <w:tab/>
      </w:r>
      <w:r w:rsidRPr="00283971">
        <w:rPr>
          <w:b/>
          <w:i/>
          <w:iCs/>
        </w:rPr>
        <w:t>Current Course Description and Prerequisites</w:t>
      </w:r>
      <w:r w:rsidRPr="001A751B">
        <w:rPr>
          <w:iCs/>
        </w:rPr>
        <w:t>:</w:t>
      </w:r>
      <w:r>
        <w:rPr>
          <w:iCs/>
        </w:rPr>
        <w:t xml:space="preserve"> </w:t>
      </w:r>
      <w:r w:rsidRPr="006D6358">
        <w:rPr>
          <w:iCs/>
        </w:rPr>
        <w:t xml:space="preserve">A study of the basic principles </w:t>
      </w:r>
      <w:r>
        <w:rPr>
          <w:iCs/>
        </w:rPr>
        <w:tab/>
      </w:r>
      <w:r w:rsidRPr="006D6358">
        <w:rPr>
          <w:iCs/>
        </w:rPr>
        <w:t xml:space="preserve">employed in the pharmacotherapeutic management of common disease states. </w:t>
      </w:r>
      <w:r>
        <w:rPr>
          <w:iCs/>
        </w:rPr>
        <w:tab/>
      </w:r>
      <w:r w:rsidRPr="006D6358">
        <w:rPr>
          <w:iCs/>
        </w:rPr>
        <w:t xml:space="preserve">Includes the pharmacist's role in monitoring drug therapy of the patient and </w:t>
      </w:r>
      <w:r>
        <w:rPr>
          <w:iCs/>
        </w:rPr>
        <w:tab/>
      </w:r>
      <w:r w:rsidRPr="006D6358">
        <w:rPr>
          <w:iCs/>
        </w:rPr>
        <w:t xml:space="preserve">serving as a drug consultant to the health care team. </w:t>
      </w:r>
    </w:p>
    <w:p w:rsidR="006D6358" w:rsidRDefault="006D6358" w:rsidP="00F244ED">
      <w:pPr>
        <w:tabs>
          <w:tab w:val="left" w:pos="1440"/>
        </w:tabs>
        <w:rPr>
          <w:iCs/>
        </w:rPr>
      </w:pPr>
      <w:r>
        <w:rPr>
          <w:iCs/>
        </w:rPr>
        <w:tab/>
      </w:r>
      <w:r w:rsidRPr="006D6358">
        <w:rPr>
          <w:i/>
          <w:iCs/>
        </w:rPr>
        <w:t>Prerequisite</w:t>
      </w:r>
      <w:r w:rsidRPr="006D6358">
        <w:rPr>
          <w:iCs/>
        </w:rPr>
        <w:t>: grade of C or higher in PHCY 6251.</w:t>
      </w:r>
    </w:p>
    <w:p w:rsidR="00D7730D" w:rsidRDefault="00D7730D" w:rsidP="00D7730D">
      <w:pPr>
        <w:tabs>
          <w:tab w:val="left" w:pos="1440"/>
        </w:tabs>
        <w:rPr>
          <w:iCs/>
        </w:rPr>
      </w:pPr>
      <w:r>
        <w:rPr>
          <w:iCs/>
        </w:rPr>
        <w:tab/>
      </w:r>
      <w:r w:rsidRPr="00994248">
        <w:rPr>
          <w:b/>
          <w:i/>
          <w:iCs/>
        </w:rPr>
        <w:t xml:space="preserve">Requested Change </w:t>
      </w:r>
      <w:r>
        <w:rPr>
          <w:b/>
          <w:i/>
          <w:iCs/>
        </w:rPr>
        <w:t xml:space="preserve">of Title: </w:t>
      </w:r>
      <w:r>
        <w:rPr>
          <w:iCs/>
        </w:rPr>
        <w:t>Therapeutics III.</w:t>
      </w:r>
    </w:p>
    <w:p w:rsidR="0005407A" w:rsidRDefault="0005407A" w:rsidP="0005407A">
      <w:pPr>
        <w:tabs>
          <w:tab w:val="left" w:pos="1440"/>
        </w:tabs>
        <w:rPr>
          <w:iCs/>
        </w:rPr>
      </w:pPr>
      <w:r>
        <w:rPr>
          <w:iCs/>
        </w:rPr>
        <w:tab/>
      </w:r>
      <w:r>
        <w:rPr>
          <w:b/>
          <w:i/>
          <w:iCs/>
        </w:rPr>
        <w:t>Action Taken</w:t>
      </w:r>
      <w:r>
        <w:rPr>
          <w:b/>
          <w:iCs/>
        </w:rPr>
        <w:t xml:space="preserve">: </w:t>
      </w:r>
      <w:r>
        <w:rPr>
          <w:iCs/>
        </w:rPr>
        <w:t>Approved.</w:t>
      </w:r>
    </w:p>
    <w:p w:rsidR="004853CA" w:rsidRDefault="004853CA" w:rsidP="00D7730D">
      <w:pPr>
        <w:tabs>
          <w:tab w:val="left" w:pos="1440"/>
        </w:tabs>
        <w:rPr>
          <w:iCs/>
        </w:rPr>
      </w:pPr>
    </w:p>
    <w:p w:rsidR="0005407A" w:rsidRDefault="0005407A" w:rsidP="00D7730D">
      <w:pPr>
        <w:tabs>
          <w:tab w:val="left" w:pos="1440"/>
        </w:tabs>
        <w:rPr>
          <w:iCs/>
        </w:rPr>
      </w:pPr>
    </w:p>
    <w:p w:rsidR="00B93B6F" w:rsidRDefault="00B93B6F" w:rsidP="00D7730D">
      <w:pPr>
        <w:tabs>
          <w:tab w:val="left" w:pos="1440"/>
        </w:tabs>
        <w:rPr>
          <w:iCs/>
        </w:rPr>
      </w:pPr>
    </w:p>
    <w:p w:rsidR="00B93B6F" w:rsidRDefault="00B93B6F" w:rsidP="00D7730D">
      <w:pPr>
        <w:tabs>
          <w:tab w:val="left" w:pos="1440"/>
        </w:tabs>
        <w:rPr>
          <w:iCs/>
        </w:rPr>
      </w:pPr>
    </w:p>
    <w:p w:rsidR="004853CA" w:rsidRDefault="004853CA" w:rsidP="00D7730D">
      <w:pPr>
        <w:tabs>
          <w:tab w:val="left" w:pos="1440"/>
        </w:tabs>
        <w:rPr>
          <w:b/>
          <w:iCs/>
        </w:rPr>
      </w:pPr>
      <w:r>
        <w:rPr>
          <w:b/>
          <w:iCs/>
        </w:rPr>
        <w:lastRenderedPageBreak/>
        <w:t>PHCY</w:t>
      </w:r>
    </w:p>
    <w:p w:rsidR="004853CA" w:rsidRDefault="004853CA" w:rsidP="00D7730D">
      <w:pPr>
        <w:tabs>
          <w:tab w:val="left" w:pos="1440"/>
        </w:tabs>
        <w:rPr>
          <w:b/>
          <w:iCs/>
        </w:rPr>
      </w:pPr>
      <w:r>
        <w:rPr>
          <w:b/>
          <w:iCs/>
        </w:rPr>
        <w:t>6351</w:t>
      </w:r>
      <w:r>
        <w:rPr>
          <w:b/>
          <w:iCs/>
        </w:rPr>
        <w:tab/>
        <w:t>THERAPUETICS II, 4 hrs.</w:t>
      </w:r>
    </w:p>
    <w:p w:rsidR="004853CA" w:rsidRPr="004853CA" w:rsidRDefault="004853CA" w:rsidP="00D7730D">
      <w:pPr>
        <w:tabs>
          <w:tab w:val="left" w:pos="1440"/>
        </w:tabs>
        <w:rPr>
          <w:b/>
          <w:iCs/>
        </w:rPr>
      </w:pPr>
      <w:r>
        <w:rPr>
          <w:b/>
          <w:iCs/>
        </w:rPr>
        <w:tab/>
      </w:r>
      <w:r w:rsidRPr="00283971">
        <w:rPr>
          <w:b/>
          <w:i/>
          <w:iCs/>
        </w:rPr>
        <w:t>Current Course Description and Prerequisites</w:t>
      </w:r>
      <w:r w:rsidRPr="001A751B">
        <w:rPr>
          <w:iCs/>
        </w:rPr>
        <w:t>:</w:t>
      </w:r>
      <w:r>
        <w:rPr>
          <w:iCs/>
        </w:rPr>
        <w:t xml:space="preserve"> </w:t>
      </w:r>
      <w:r w:rsidR="00BE71E2" w:rsidRPr="00BE71E2">
        <w:rPr>
          <w:iCs/>
        </w:rPr>
        <w:t xml:space="preserve">Continuation of Therapeutics I. </w:t>
      </w:r>
      <w:r w:rsidR="00BE71E2">
        <w:rPr>
          <w:iCs/>
        </w:rPr>
        <w:tab/>
      </w:r>
      <w:r w:rsidR="00BE71E2" w:rsidRPr="00BE71E2">
        <w:rPr>
          <w:i/>
          <w:iCs/>
        </w:rPr>
        <w:t>Prerequisite</w:t>
      </w:r>
      <w:r w:rsidR="00BE71E2" w:rsidRPr="00BE71E2">
        <w:rPr>
          <w:iCs/>
        </w:rPr>
        <w:t>: grade of C or higher in PHCY 6350.</w:t>
      </w:r>
    </w:p>
    <w:p w:rsidR="00D7730D" w:rsidRDefault="00BE71E2" w:rsidP="00D7730D">
      <w:pPr>
        <w:tabs>
          <w:tab w:val="left" w:pos="1440"/>
        </w:tabs>
        <w:rPr>
          <w:iCs/>
        </w:rPr>
      </w:pPr>
      <w:r>
        <w:rPr>
          <w:iCs/>
        </w:rPr>
        <w:tab/>
      </w:r>
      <w:r w:rsidRPr="00994248">
        <w:rPr>
          <w:b/>
          <w:i/>
          <w:iCs/>
        </w:rPr>
        <w:t xml:space="preserve">Requested Change </w:t>
      </w:r>
      <w:r>
        <w:rPr>
          <w:b/>
          <w:i/>
          <w:iCs/>
        </w:rPr>
        <w:t xml:space="preserve">of Title: </w:t>
      </w:r>
      <w:r>
        <w:rPr>
          <w:iCs/>
        </w:rPr>
        <w:t>Therapeutics IV.</w:t>
      </w:r>
    </w:p>
    <w:p w:rsidR="0005407A" w:rsidRDefault="0005407A" w:rsidP="0005407A">
      <w:pPr>
        <w:tabs>
          <w:tab w:val="left" w:pos="1440"/>
        </w:tabs>
        <w:rPr>
          <w:iCs/>
        </w:rPr>
      </w:pPr>
      <w:r>
        <w:rPr>
          <w:iCs/>
        </w:rPr>
        <w:tab/>
      </w:r>
      <w:r>
        <w:rPr>
          <w:b/>
          <w:i/>
          <w:iCs/>
        </w:rPr>
        <w:t>Action Taken</w:t>
      </w:r>
      <w:r>
        <w:rPr>
          <w:b/>
          <w:iCs/>
        </w:rPr>
        <w:t xml:space="preserve">: </w:t>
      </w:r>
      <w:r>
        <w:rPr>
          <w:iCs/>
        </w:rPr>
        <w:t>Approved.</w:t>
      </w:r>
    </w:p>
    <w:p w:rsidR="00F04099" w:rsidRDefault="00F04099" w:rsidP="00D7730D">
      <w:pPr>
        <w:tabs>
          <w:tab w:val="left" w:pos="1440"/>
        </w:tabs>
        <w:rPr>
          <w:iCs/>
        </w:rPr>
      </w:pPr>
    </w:p>
    <w:p w:rsidR="00F04099" w:rsidRDefault="00F04099" w:rsidP="00D7730D">
      <w:pPr>
        <w:tabs>
          <w:tab w:val="left" w:pos="1440"/>
        </w:tabs>
        <w:rPr>
          <w:b/>
          <w:iCs/>
        </w:rPr>
      </w:pPr>
      <w:r>
        <w:rPr>
          <w:b/>
          <w:iCs/>
        </w:rPr>
        <w:t>PHCY</w:t>
      </w:r>
    </w:p>
    <w:p w:rsidR="00F04099" w:rsidRDefault="00F04099" w:rsidP="00D7730D">
      <w:pPr>
        <w:tabs>
          <w:tab w:val="left" w:pos="1440"/>
        </w:tabs>
        <w:rPr>
          <w:b/>
          <w:iCs/>
        </w:rPr>
      </w:pPr>
      <w:r>
        <w:rPr>
          <w:b/>
          <w:iCs/>
        </w:rPr>
        <w:t>6352</w:t>
      </w:r>
      <w:r>
        <w:rPr>
          <w:b/>
          <w:iCs/>
        </w:rPr>
        <w:tab/>
        <w:t>SELF CARE THERAPEUTICS, 3 hrs.</w:t>
      </w:r>
    </w:p>
    <w:p w:rsidR="00F04099" w:rsidRDefault="00F04099" w:rsidP="00D7730D">
      <w:pPr>
        <w:tabs>
          <w:tab w:val="left" w:pos="1440"/>
        </w:tabs>
        <w:rPr>
          <w:iCs/>
        </w:rPr>
      </w:pPr>
      <w:r>
        <w:rPr>
          <w:b/>
          <w:iCs/>
        </w:rPr>
        <w:tab/>
      </w:r>
      <w:r w:rsidRPr="00283971">
        <w:rPr>
          <w:b/>
          <w:i/>
          <w:iCs/>
        </w:rPr>
        <w:t>Current Course Description and Prerequisites</w:t>
      </w:r>
      <w:r w:rsidRPr="001A751B">
        <w:rPr>
          <w:iCs/>
        </w:rPr>
        <w:t>:</w:t>
      </w:r>
      <w:r>
        <w:rPr>
          <w:iCs/>
        </w:rPr>
        <w:t xml:space="preserve"> </w:t>
      </w:r>
      <w:r w:rsidRPr="00F04099">
        <w:rPr>
          <w:iCs/>
        </w:rPr>
        <w:t xml:space="preserve">Emphasizes the role of the </w:t>
      </w:r>
      <w:r>
        <w:rPr>
          <w:iCs/>
        </w:rPr>
        <w:tab/>
      </w:r>
      <w:r w:rsidRPr="00F04099">
        <w:rPr>
          <w:iCs/>
        </w:rPr>
        <w:t xml:space="preserve">pharmacist in pharmaceutical self-care, appropriate triage and referral involving </w:t>
      </w:r>
      <w:r>
        <w:rPr>
          <w:iCs/>
        </w:rPr>
        <w:tab/>
      </w:r>
      <w:r w:rsidRPr="00F04099">
        <w:rPr>
          <w:iCs/>
        </w:rPr>
        <w:t xml:space="preserve">prescription, non-prescription pharmaceuticals, complimentary, alternative </w:t>
      </w:r>
      <w:r>
        <w:rPr>
          <w:iCs/>
        </w:rPr>
        <w:tab/>
      </w:r>
      <w:r w:rsidRPr="00F04099">
        <w:rPr>
          <w:iCs/>
        </w:rPr>
        <w:t xml:space="preserve">therapies and devices in community dwelling patients with both acute and chronic </w:t>
      </w:r>
      <w:r>
        <w:rPr>
          <w:iCs/>
        </w:rPr>
        <w:tab/>
      </w:r>
      <w:r w:rsidRPr="00F04099">
        <w:rPr>
          <w:iCs/>
        </w:rPr>
        <w:t xml:space="preserve">self-care conditions. </w:t>
      </w:r>
    </w:p>
    <w:p w:rsidR="00F04099" w:rsidRPr="00F04099" w:rsidRDefault="00F04099" w:rsidP="00D7730D">
      <w:pPr>
        <w:tabs>
          <w:tab w:val="left" w:pos="1440"/>
        </w:tabs>
        <w:rPr>
          <w:b/>
          <w:iCs/>
        </w:rPr>
      </w:pPr>
      <w:r>
        <w:rPr>
          <w:iCs/>
        </w:rPr>
        <w:tab/>
      </w:r>
      <w:r w:rsidRPr="00F04099">
        <w:rPr>
          <w:i/>
          <w:iCs/>
        </w:rPr>
        <w:t>Prerequisites</w:t>
      </w:r>
      <w:r w:rsidRPr="00F04099">
        <w:rPr>
          <w:iCs/>
        </w:rPr>
        <w:t>: enrollment in the PharmD professional program.</w:t>
      </w:r>
    </w:p>
    <w:p w:rsidR="00D7730D" w:rsidRPr="004A5472" w:rsidRDefault="004A5472" w:rsidP="00F244ED">
      <w:pPr>
        <w:tabs>
          <w:tab w:val="left" w:pos="1440"/>
        </w:tabs>
        <w:rPr>
          <w:bCs/>
          <w:noProof/>
        </w:rPr>
      </w:pPr>
      <w:r>
        <w:rPr>
          <w:b/>
          <w:bCs/>
          <w:noProof/>
        </w:rPr>
        <w:tab/>
      </w:r>
      <w:r w:rsidRPr="00994248">
        <w:rPr>
          <w:b/>
          <w:i/>
          <w:iCs/>
        </w:rPr>
        <w:t xml:space="preserve">Requested Change </w:t>
      </w:r>
      <w:r>
        <w:rPr>
          <w:b/>
          <w:i/>
          <w:iCs/>
        </w:rPr>
        <w:t xml:space="preserve">of Title and Number: </w:t>
      </w:r>
      <w:r>
        <w:rPr>
          <w:iCs/>
        </w:rPr>
        <w:t>Therapeutics I, 6152.</w:t>
      </w:r>
    </w:p>
    <w:p w:rsidR="0005407A" w:rsidRDefault="0005407A" w:rsidP="0005407A">
      <w:pPr>
        <w:tabs>
          <w:tab w:val="left" w:pos="1440"/>
        </w:tabs>
        <w:rPr>
          <w:iCs/>
        </w:rPr>
      </w:pPr>
      <w:r>
        <w:rPr>
          <w:b/>
          <w:bCs/>
          <w:noProof/>
        </w:rPr>
        <w:tab/>
      </w:r>
      <w:r>
        <w:rPr>
          <w:b/>
          <w:i/>
          <w:iCs/>
        </w:rPr>
        <w:t>Action Taken</w:t>
      </w:r>
      <w:r>
        <w:rPr>
          <w:b/>
          <w:iCs/>
        </w:rPr>
        <w:t xml:space="preserve">: </w:t>
      </w:r>
      <w:r>
        <w:rPr>
          <w:iCs/>
        </w:rPr>
        <w:t>Approved.</w:t>
      </w:r>
    </w:p>
    <w:p w:rsidR="00331329" w:rsidRDefault="00331329" w:rsidP="00331329">
      <w:pPr>
        <w:tabs>
          <w:tab w:val="left" w:pos="1440"/>
        </w:tabs>
        <w:rPr>
          <w:b/>
          <w:noProof/>
        </w:rPr>
      </w:pPr>
    </w:p>
    <w:p w:rsidR="00331329" w:rsidRDefault="00331329" w:rsidP="00331329">
      <w:pPr>
        <w:tabs>
          <w:tab w:val="left" w:pos="1440"/>
        </w:tabs>
        <w:rPr>
          <w:b/>
          <w:noProof/>
        </w:rPr>
      </w:pPr>
      <w:r>
        <w:rPr>
          <w:b/>
          <w:noProof/>
        </w:rPr>
        <w:t>SOWK</w:t>
      </w:r>
    </w:p>
    <w:p w:rsidR="00331329" w:rsidRDefault="00331329" w:rsidP="00331329">
      <w:pPr>
        <w:tabs>
          <w:tab w:val="left" w:pos="1440"/>
        </w:tabs>
        <w:rPr>
          <w:b/>
          <w:noProof/>
        </w:rPr>
      </w:pPr>
      <w:r>
        <w:rPr>
          <w:b/>
          <w:noProof/>
        </w:rPr>
        <w:t>5115</w:t>
      </w:r>
      <w:r>
        <w:rPr>
          <w:b/>
          <w:noProof/>
        </w:rPr>
        <w:tab/>
        <w:t>HUMAN RIGHTS AND SOCIAL JUSTICE, 3 hrs.</w:t>
      </w:r>
    </w:p>
    <w:p w:rsidR="00331329" w:rsidRDefault="00331329" w:rsidP="00331329">
      <w:pPr>
        <w:tabs>
          <w:tab w:val="left" w:pos="1440"/>
        </w:tabs>
        <w:rPr>
          <w:iCs/>
        </w:rPr>
      </w:pPr>
      <w:r>
        <w:rPr>
          <w:b/>
          <w:noProof/>
        </w:rPr>
        <w:tab/>
      </w:r>
      <w:r w:rsidRPr="00283971">
        <w:rPr>
          <w:b/>
          <w:i/>
          <w:iCs/>
        </w:rPr>
        <w:t>Current Course Description and Prerequisites</w:t>
      </w:r>
      <w:r w:rsidRPr="00283971">
        <w:rPr>
          <w:b/>
          <w:iCs/>
        </w:rPr>
        <w:t>:</w:t>
      </w:r>
      <w:r>
        <w:rPr>
          <w:b/>
          <w:iCs/>
        </w:rPr>
        <w:t xml:space="preserve"> </w:t>
      </w:r>
      <w:r w:rsidRPr="00100D09">
        <w:rPr>
          <w:iCs/>
        </w:rPr>
        <w:t xml:space="preserve">Examines human rights and </w:t>
      </w:r>
      <w:r>
        <w:rPr>
          <w:iCs/>
        </w:rPr>
        <w:tab/>
      </w:r>
      <w:r w:rsidRPr="00100D09">
        <w:rPr>
          <w:iCs/>
        </w:rPr>
        <w:t xml:space="preserve">social and economic justice from a social work perspective, as well as systems </w:t>
      </w:r>
      <w:r>
        <w:rPr>
          <w:iCs/>
        </w:rPr>
        <w:tab/>
      </w:r>
      <w:r w:rsidRPr="00100D09">
        <w:rPr>
          <w:iCs/>
        </w:rPr>
        <w:t xml:space="preserve">that oppress and create injustice in the US and internationally. </w:t>
      </w:r>
    </w:p>
    <w:p w:rsidR="00331329" w:rsidRDefault="00331329" w:rsidP="00331329">
      <w:pPr>
        <w:tabs>
          <w:tab w:val="left" w:pos="1440"/>
        </w:tabs>
        <w:rPr>
          <w:iCs/>
        </w:rPr>
      </w:pPr>
      <w:r>
        <w:rPr>
          <w:iCs/>
        </w:rPr>
        <w:tab/>
      </w:r>
      <w:r w:rsidRPr="00100D09">
        <w:rPr>
          <w:i/>
          <w:iCs/>
        </w:rPr>
        <w:t>Prerequisites</w:t>
      </w:r>
      <w:r w:rsidRPr="00100D09">
        <w:rPr>
          <w:iCs/>
        </w:rPr>
        <w:t>: SOWK 5110.</w:t>
      </w:r>
    </w:p>
    <w:p w:rsidR="00331329" w:rsidRDefault="00331329" w:rsidP="00331329">
      <w:pPr>
        <w:tabs>
          <w:tab w:val="left" w:pos="1440"/>
        </w:tabs>
        <w:rPr>
          <w:bCs/>
          <w:noProof/>
        </w:rPr>
      </w:pPr>
      <w:r>
        <w:rPr>
          <w:iCs/>
        </w:rPr>
        <w:tab/>
      </w:r>
      <w:r w:rsidRPr="00994248">
        <w:rPr>
          <w:b/>
          <w:i/>
          <w:iCs/>
        </w:rPr>
        <w:t xml:space="preserve">Requested Change </w:t>
      </w:r>
      <w:r>
        <w:rPr>
          <w:b/>
          <w:i/>
          <w:iCs/>
        </w:rPr>
        <w:t xml:space="preserve">of Prerequisites: </w:t>
      </w:r>
      <w:r>
        <w:rPr>
          <w:bCs/>
          <w:noProof/>
        </w:rPr>
        <w:t>Admission to the MSW program.</w:t>
      </w:r>
    </w:p>
    <w:p w:rsidR="0005407A" w:rsidRDefault="0005407A" w:rsidP="0005407A">
      <w:pPr>
        <w:tabs>
          <w:tab w:val="left" w:pos="1440"/>
        </w:tabs>
        <w:rPr>
          <w:iCs/>
        </w:rPr>
      </w:pPr>
      <w:r>
        <w:rPr>
          <w:bCs/>
          <w:noProof/>
        </w:rPr>
        <w:tab/>
      </w:r>
      <w:r>
        <w:rPr>
          <w:b/>
          <w:i/>
          <w:iCs/>
        </w:rPr>
        <w:t>Action Taken</w:t>
      </w:r>
      <w:r>
        <w:rPr>
          <w:b/>
          <w:iCs/>
        </w:rPr>
        <w:t xml:space="preserve">: </w:t>
      </w:r>
      <w:r>
        <w:rPr>
          <w:iCs/>
        </w:rPr>
        <w:t>Approved.</w:t>
      </w:r>
    </w:p>
    <w:p w:rsidR="00331329" w:rsidRDefault="00331329" w:rsidP="00331329">
      <w:pPr>
        <w:tabs>
          <w:tab w:val="left" w:pos="1440"/>
        </w:tabs>
        <w:rPr>
          <w:bCs/>
          <w:noProof/>
        </w:rPr>
      </w:pPr>
    </w:p>
    <w:p w:rsidR="00331329" w:rsidRDefault="00331329" w:rsidP="00331329">
      <w:pPr>
        <w:tabs>
          <w:tab w:val="left" w:pos="1440"/>
        </w:tabs>
        <w:rPr>
          <w:b/>
          <w:bCs/>
          <w:noProof/>
        </w:rPr>
      </w:pPr>
      <w:r>
        <w:rPr>
          <w:b/>
          <w:bCs/>
          <w:noProof/>
        </w:rPr>
        <w:t>SOWK</w:t>
      </w:r>
    </w:p>
    <w:p w:rsidR="00331329" w:rsidRDefault="00331329" w:rsidP="00331329">
      <w:pPr>
        <w:tabs>
          <w:tab w:val="left" w:pos="1440"/>
        </w:tabs>
        <w:rPr>
          <w:b/>
          <w:bCs/>
          <w:noProof/>
        </w:rPr>
      </w:pPr>
      <w:r>
        <w:rPr>
          <w:b/>
          <w:bCs/>
          <w:noProof/>
        </w:rPr>
        <w:t>5460</w:t>
      </w:r>
      <w:r>
        <w:rPr>
          <w:b/>
          <w:bCs/>
          <w:noProof/>
        </w:rPr>
        <w:tab/>
        <w:t>FIELD PRACTICUM, 4 hrs.</w:t>
      </w:r>
    </w:p>
    <w:p w:rsidR="00331329" w:rsidRDefault="00331329" w:rsidP="00331329">
      <w:pPr>
        <w:tabs>
          <w:tab w:val="left" w:pos="1440"/>
        </w:tabs>
        <w:rPr>
          <w:iCs/>
        </w:rPr>
      </w:pPr>
      <w:r>
        <w:rPr>
          <w:b/>
          <w:bCs/>
          <w:noProof/>
        </w:rPr>
        <w:tab/>
      </w:r>
      <w:r w:rsidRPr="00283971">
        <w:rPr>
          <w:b/>
          <w:i/>
          <w:iCs/>
        </w:rPr>
        <w:t>Current Course Description and Prerequisites</w:t>
      </w:r>
      <w:r w:rsidRPr="00283971">
        <w:rPr>
          <w:b/>
          <w:iCs/>
        </w:rPr>
        <w:t>:</w:t>
      </w:r>
      <w:r>
        <w:rPr>
          <w:b/>
          <w:iCs/>
        </w:rPr>
        <w:t xml:space="preserve"> </w:t>
      </w:r>
      <w:r w:rsidRPr="0082671B">
        <w:rPr>
          <w:iCs/>
        </w:rPr>
        <w:t xml:space="preserve">Provides the opportunity for </w:t>
      </w:r>
      <w:r>
        <w:rPr>
          <w:iCs/>
        </w:rPr>
        <w:tab/>
      </w:r>
      <w:r w:rsidRPr="0082671B">
        <w:rPr>
          <w:iCs/>
        </w:rPr>
        <w:t xml:space="preserve">students to learn through experience the skills of </w:t>
      </w:r>
      <w:r w:rsidRPr="0082671B">
        <w:rPr>
          <w:iCs/>
        </w:rPr>
        <w:tab/>
        <w:t xml:space="preserve">entry-level generalist social </w:t>
      </w:r>
      <w:r>
        <w:rPr>
          <w:iCs/>
        </w:rPr>
        <w:tab/>
      </w:r>
      <w:r w:rsidRPr="0082671B">
        <w:rPr>
          <w:iCs/>
        </w:rPr>
        <w:t xml:space="preserve">work practice. Consists of supervised practice, in a community service agency, of </w:t>
      </w:r>
      <w:r>
        <w:rPr>
          <w:iCs/>
        </w:rPr>
        <w:tab/>
      </w:r>
      <w:r w:rsidRPr="0082671B">
        <w:rPr>
          <w:iCs/>
        </w:rPr>
        <w:t xml:space="preserve">social work knowledge, values and skills learned in the classroom. </w:t>
      </w:r>
    </w:p>
    <w:p w:rsidR="00331329" w:rsidRDefault="00331329" w:rsidP="00331329">
      <w:pPr>
        <w:tabs>
          <w:tab w:val="left" w:pos="1440"/>
        </w:tabs>
        <w:rPr>
          <w:iCs/>
        </w:rPr>
      </w:pPr>
      <w:r>
        <w:rPr>
          <w:iCs/>
        </w:rPr>
        <w:tab/>
      </w:r>
      <w:r w:rsidRPr="0082671B">
        <w:rPr>
          <w:i/>
          <w:iCs/>
        </w:rPr>
        <w:t>Prerequisites</w:t>
      </w:r>
      <w:r w:rsidRPr="0082671B">
        <w:rPr>
          <w:iCs/>
        </w:rPr>
        <w:t>: SOWK 5450.</w:t>
      </w:r>
    </w:p>
    <w:p w:rsidR="00331329" w:rsidRPr="0082671B" w:rsidRDefault="00331329" w:rsidP="00331329">
      <w:pPr>
        <w:tabs>
          <w:tab w:val="left" w:pos="1440"/>
        </w:tabs>
        <w:rPr>
          <w:iCs/>
        </w:rPr>
      </w:pPr>
      <w:r>
        <w:rPr>
          <w:iCs/>
        </w:rPr>
        <w:tab/>
      </w:r>
      <w:r w:rsidRPr="00994248">
        <w:rPr>
          <w:b/>
          <w:i/>
          <w:iCs/>
        </w:rPr>
        <w:t xml:space="preserve">Requested Change </w:t>
      </w:r>
      <w:r>
        <w:rPr>
          <w:b/>
          <w:i/>
          <w:iCs/>
        </w:rPr>
        <w:t xml:space="preserve">of Credit Hours: </w:t>
      </w:r>
      <w:r>
        <w:rPr>
          <w:iCs/>
        </w:rPr>
        <w:t>5-10 (Max 10) hrs.</w:t>
      </w:r>
    </w:p>
    <w:p w:rsidR="0005407A" w:rsidRDefault="0005407A" w:rsidP="0005407A">
      <w:pPr>
        <w:tabs>
          <w:tab w:val="left" w:pos="1440"/>
        </w:tabs>
        <w:rPr>
          <w:iCs/>
        </w:rPr>
      </w:pPr>
      <w:r>
        <w:rPr>
          <w:b/>
          <w:bCs/>
          <w:noProof/>
        </w:rPr>
        <w:tab/>
      </w:r>
      <w:r>
        <w:rPr>
          <w:b/>
          <w:i/>
          <w:iCs/>
        </w:rPr>
        <w:t>Action Taken</w:t>
      </w:r>
      <w:r>
        <w:rPr>
          <w:b/>
          <w:iCs/>
        </w:rPr>
        <w:t xml:space="preserve">: </w:t>
      </w:r>
      <w:r>
        <w:rPr>
          <w:iCs/>
        </w:rPr>
        <w:t>Approved.</w:t>
      </w:r>
    </w:p>
    <w:p w:rsidR="00C112FB" w:rsidRDefault="00C112FB" w:rsidP="00F244ED">
      <w:pPr>
        <w:tabs>
          <w:tab w:val="left" w:pos="1440"/>
        </w:tabs>
        <w:rPr>
          <w:b/>
          <w:bCs/>
          <w:noProof/>
        </w:rPr>
      </w:pPr>
    </w:p>
    <w:p w:rsidR="0005407A" w:rsidRDefault="0005407A" w:rsidP="00F244ED">
      <w:pPr>
        <w:tabs>
          <w:tab w:val="left" w:pos="1440"/>
        </w:tabs>
        <w:rPr>
          <w:b/>
          <w:bCs/>
          <w:noProof/>
        </w:rPr>
      </w:pPr>
    </w:p>
    <w:p w:rsidR="0005407A" w:rsidRDefault="0005407A" w:rsidP="00F244ED">
      <w:pPr>
        <w:tabs>
          <w:tab w:val="left" w:pos="1440"/>
        </w:tabs>
        <w:rPr>
          <w:b/>
          <w:bCs/>
          <w:noProof/>
        </w:rPr>
      </w:pPr>
    </w:p>
    <w:p w:rsidR="0005407A" w:rsidRDefault="0005407A" w:rsidP="00F244ED">
      <w:pPr>
        <w:tabs>
          <w:tab w:val="left" w:pos="1440"/>
        </w:tabs>
        <w:rPr>
          <w:b/>
          <w:bCs/>
          <w:noProof/>
        </w:rPr>
      </w:pPr>
    </w:p>
    <w:p w:rsidR="0005407A" w:rsidRDefault="0005407A" w:rsidP="00F244ED">
      <w:pPr>
        <w:tabs>
          <w:tab w:val="left" w:pos="1440"/>
        </w:tabs>
        <w:rPr>
          <w:b/>
          <w:bCs/>
          <w:noProof/>
        </w:rPr>
      </w:pPr>
    </w:p>
    <w:p w:rsidR="0005407A" w:rsidRDefault="0005407A" w:rsidP="00F244ED">
      <w:pPr>
        <w:tabs>
          <w:tab w:val="left" w:pos="1440"/>
        </w:tabs>
        <w:rPr>
          <w:b/>
          <w:bCs/>
          <w:noProof/>
        </w:rPr>
      </w:pPr>
    </w:p>
    <w:p w:rsidR="0005407A" w:rsidRDefault="0005407A" w:rsidP="00F244ED">
      <w:pPr>
        <w:tabs>
          <w:tab w:val="left" w:pos="1440"/>
        </w:tabs>
        <w:rPr>
          <w:b/>
          <w:bCs/>
          <w:noProof/>
        </w:rPr>
      </w:pPr>
    </w:p>
    <w:p w:rsidR="0005407A" w:rsidRDefault="0005407A" w:rsidP="00F244ED">
      <w:pPr>
        <w:tabs>
          <w:tab w:val="left" w:pos="1440"/>
        </w:tabs>
        <w:rPr>
          <w:b/>
          <w:bCs/>
          <w:noProof/>
        </w:rPr>
      </w:pPr>
    </w:p>
    <w:p w:rsidR="0005407A" w:rsidRDefault="0005407A" w:rsidP="00F244ED">
      <w:pPr>
        <w:tabs>
          <w:tab w:val="left" w:pos="1440"/>
        </w:tabs>
        <w:rPr>
          <w:b/>
          <w:bCs/>
          <w:noProof/>
        </w:rPr>
      </w:pPr>
    </w:p>
    <w:p w:rsidR="00F668B6" w:rsidRDefault="00F668B6" w:rsidP="00F244ED">
      <w:pPr>
        <w:tabs>
          <w:tab w:val="left" w:pos="1440"/>
        </w:tabs>
        <w:rPr>
          <w:b/>
          <w:bCs/>
          <w:noProof/>
        </w:rPr>
      </w:pPr>
      <w:r>
        <w:rPr>
          <w:b/>
          <w:bCs/>
          <w:noProof/>
        </w:rPr>
        <w:lastRenderedPageBreak/>
        <w:t>SOWK</w:t>
      </w:r>
    </w:p>
    <w:p w:rsidR="00F668B6" w:rsidRDefault="00F668B6" w:rsidP="00F244ED">
      <w:pPr>
        <w:tabs>
          <w:tab w:val="left" w:pos="1440"/>
        </w:tabs>
        <w:rPr>
          <w:b/>
          <w:bCs/>
          <w:noProof/>
        </w:rPr>
      </w:pPr>
      <w:r>
        <w:rPr>
          <w:b/>
          <w:bCs/>
          <w:noProof/>
        </w:rPr>
        <w:t>5755</w:t>
      </w:r>
      <w:r>
        <w:rPr>
          <w:b/>
          <w:bCs/>
          <w:noProof/>
        </w:rPr>
        <w:tab/>
        <w:t>PRACTICE EVALUATION, 1-12 (Max 12) hrs.</w:t>
      </w:r>
    </w:p>
    <w:p w:rsidR="00F668B6" w:rsidRDefault="00F668B6" w:rsidP="00F244ED">
      <w:pPr>
        <w:tabs>
          <w:tab w:val="left" w:pos="1440"/>
        </w:tabs>
        <w:rPr>
          <w:iCs/>
        </w:rPr>
      </w:pPr>
      <w:r>
        <w:rPr>
          <w:b/>
          <w:bCs/>
          <w:noProof/>
        </w:rPr>
        <w:tab/>
      </w:r>
      <w:r w:rsidRPr="00283971">
        <w:rPr>
          <w:b/>
          <w:i/>
          <w:iCs/>
        </w:rPr>
        <w:t>Current Course Description and Prerequisites</w:t>
      </w:r>
      <w:r w:rsidRPr="00283971">
        <w:rPr>
          <w:b/>
          <w:iCs/>
        </w:rPr>
        <w:t>:</w:t>
      </w:r>
      <w:r>
        <w:rPr>
          <w:b/>
          <w:iCs/>
        </w:rPr>
        <w:t xml:space="preserve"> </w:t>
      </w:r>
      <w:r w:rsidRPr="00F668B6">
        <w:rPr>
          <w:iCs/>
        </w:rPr>
        <w:t xml:space="preserve">Complete a non-thesis Plan B </w:t>
      </w:r>
      <w:r>
        <w:rPr>
          <w:iCs/>
        </w:rPr>
        <w:tab/>
      </w:r>
      <w:r w:rsidRPr="00F668B6">
        <w:rPr>
          <w:iCs/>
        </w:rPr>
        <w:t xml:space="preserve">practice evaluation paper of quality, working with a committee structure. Must </w:t>
      </w:r>
      <w:r>
        <w:rPr>
          <w:iCs/>
        </w:rPr>
        <w:tab/>
      </w:r>
      <w:r w:rsidRPr="00F668B6">
        <w:rPr>
          <w:iCs/>
        </w:rPr>
        <w:t xml:space="preserve">complete a minimum of two credit hours of 5755. </w:t>
      </w:r>
    </w:p>
    <w:p w:rsidR="00F668B6" w:rsidRDefault="00F668B6" w:rsidP="00F244ED">
      <w:pPr>
        <w:tabs>
          <w:tab w:val="left" w:pos="1440"/>
        </w:tabs>
        <w:rPr>
          <w:bCs/>
          <w:noProof/>
        </w:rPr>
      </w:pPr>
      <w:r>
        <w:rPr>
          <w:iCs/>
        </w:rPr>
        <w:tab/>
      </w:r>
      <w:r w:rsidRPr="00F668B6">
        <w:rPr>
          <w:i/>
          <w:iCs/>
        </w:rPr>
        <w:t>Prerequisites</w:t>
      </w:r>
      <w:r w:rsidRPr="00F668B6">
        <w:rPr>
          <w:iCs/>
        </w:rPr>
        <w:t>: SOWK 5750.</w:t>
      </w:r>
      <w:r w:rsidRPr="00F668B6">
        <w:rPr>
          <w:bCs/>
          <w:noProof/>
        </w:rPr>
        <w:tab/>
      </w:r>
    </w:p>
    <w:p w:rsidR="00F668B6" w:rsidRDefault="00F668B6" w:rsidP="00F244ED">
      <w:pPr>
        <w:tabs>
          <w:tab w:val="left" w:pos="1440"/>
        </w:tabs>
        <w:rPr>
          <w:bCs/>
          <w:noProof/>
        </w:rPr>
      </w:pPr>
      <w:r>
        <w:rPr>
          <w:bCs/>
          <w:noProof/>
        </w:rPr>
        <w:tab/>
      </w:r>
      <w:r w:rsidRPr="00994248">
        <w:rPr>
          <w:b/>
          <w:i/>
          <w:iCs/>
        </w:rPr>
        <w:t xml:space="preserve">Requested Change </w:t>
      </w:r>
      <w:r>
        <w:rPr>
          <w:b/>
          <w:i/>
          <w:iCs/>
        </w:rPr>
        <w:t xml:space="preserve">of Prerequisites: </w:t>
      </w:r>
      <w:r>
        <w:rPr>
          <w:bCs/>
          <w:noProof/>
        </w:rPr>
        <w:t xml:space="preserve">SOWK 5750; or advanced standing status </w:t>
      </w:r>
      <w:r>
        <w:rPr>
          <w:bCs/>
          <w:noProof/>
        </w:rPr>
        <w:tab/>
        <w:t>and SOWK 5495.</w:t>
      </w:r>
    </w:p>
    <w:p w:rsidR="0005407A" w:rsidRDefault="0005407A" w:rsidP="0005407A">
      <w:pPr>
        <w:tabs>
          <w:tab w:val="left" w:pos="1440"/>
        </w:tabs>
        <w:rPr>
          <w:iCs/>
        </w:rPr>
      </w:pPr>
      <w:r>
        <w:rPr>
          <w:bCs/>
          <w:noProof/>
        </w:rPr>
        <w:tab/>
      </w:r>
      <w:r>
        <w:rPr>
          <w:b/>
          <w:i/>
          <w:iCs/>
        </w:rPr>
        <w:t>Action Taken</w:t>
      </w:r>
      <w:r>
        <w:rPr>
          <w:b/>
          <w:iCs/>
        </w:rPr>
        <w:t xml:space="preserve">: </w:t>
      </w:r>
      <w:r>
        <w:rPr>
          <w:iCs/>
        </w:rPr>
        <w:t>Approved.</w:t>
      </w:r>
    </w:p>
    <w:p w:rsidR="0005407A" w:rsidRDefault="0005407A" w:rsidP="00F244ED">
      <w:pPr>
        <w:tabs>
          <w:tab w:val="left" w:pos="1440"/>
        </w:tabs>
        <w:rPr>
          <w:bCs/>
          <w:noProof/>
        </w:rPr>
      </w:pPr>
    </w:p>
    <w:p w:rsidR="00F57D83" w:rsidRDefault="00F57D83" w:rsidP="00F244ED">
      <w:pPr>
        <w:tabs>
          <w:tab w:val="left" w:pos="1440"/>
        </w:tabs>
        <w:rPr>
          <w:b/>
          <w:bCs/>
          <w:noProof/>
        </w:rPr>
      </w:pPr>
      <w:r>
        <w:rPr>
          <w:b/>
          <w:bCs/>
          <w:noProof/>
        </w:rPr>
        <w:t>SPPA</w:t>
      </w:r>
    </w:p>
    <w:p w:rsidR="00F57D83" w:rsidRDefault="00F57D83" w:rsidP="00F244ED">
      <w:pPr>
        <w:tabs>
          <w:tab w:val="left" w:pos="1440"/>
        </w:tabs>
        <w:rPr>
          <w:b/>
          <w:bCs/>
          <w:noProof/>
        </w:rPr>
      </w:pPr>
      <w:r>
        <w:rPr>
          <w:b/>
          <w:bCs/>
          <w:noProof/>
        </w:rPr>
        <w:t>2110</w:t>
      </w:r>
      <w:r>
        <w:rPr>
          <w:b/>
          <w:bCs/>
          <w:noProof/>
        </w:rPr>
        <w:tab/>
        <w:t>BEGINNING SIGN LANGUAGE, 0 or 4 (Max 4) hrs.</w:t>
      </w:r>
    </w:p>
    <w:p w:rsidR="00F57D83" w:rsidRDefault="00F57D83" w:rsidP="00F244ED">
      <w:pPr>
        <w:tabs>
          <w:tab w:val="left" w:pos="1440"/>
        </w:tabs>
        <w:rPr>
          <w:iCs/>
        </w:rPr>
      </w:pPr>
      <w:r>
        <w:rPr>
          <w:b/>
          <w:bCs/>
          <w:noProof/>
        </w:rPr>
        <w:tab/>
      </w:r>
      <w:r w:rsidRPr="00283971">
        <w:rPr>
          <w:b/>
          <w:i/>
          <w:iCs/>
        </w:rPr>
        <w:t>Current Course Description and Prerequisites</w:t>
      </w:r>
      <w:r w:rsidRPr="00283971">
        <w:rPr>
          <w:b/>
          <w:iCs/>
        </w:rPr>
        <w:t>:</w:t>
      </w:r>
      <w:r>
        <w:rPr>
          <w:b/>
          <w:iCs/>
        </w:rPr>
        <w:t xml:space="preserve"> </w:t>
      </w:r>
      <w:r w:rsidRPr="00F57D83">
        <w:rPr>
          <w:iCs/>
        </w:rPr>
        <w:t xml:space="preserve">Examines basic principles of </w:t>
      </w:r>
      <w:r>
        <w:rPr>
          <w:iCs/>
        </w:rPr>
        <w:tab/>
      </w:r>
      <w:r w:rsidRPr="00F57D83">
        <w:rPr>
          <w:iCs/>
        </w:rPr>
        <w:t xml:space="preserve">American Sign Language with nonverbal techniques. Vocabulary of 1500 basic </w:t>
      </w:r>
      <w:r>
        <w:rPr>
          <w:iCs/>
        </w:rPr>
        <w:tab/>
      </w:r>
      <w:r w:rsidRPr="00F57D83">
        <w:rPr>
          <w:iCs/>
        </w:rPr>
        <w:t xml:space="preserve">signs should be attained by semester end. </w:t>
      </w:r>
    </w:p>
    <w:p w:rsidR="00F57D83" w:rsidRPr="00F57D83" w:rsidRDefault="00F57D83" w:rsidP="00F244ED">
      <w:pPr>
        <w:tabs>
          <w:tab w:val="left" w:pos="1440"/>
        </w:tabs>
        <w:rPr>
          <w:bCs/>
          <w:noProof/>
        </w:rPr>
      </w:pPr>
      <w:r>
        <w:rPr>
          <w:iCs/>
        </w:rPr>
        <w:tab/>
      </w:r>
      <w:r w:rsidRPr="00F57D83">
        <w:rPr>
          <w:i/>
          <w:iCs/>
        </w:rPr>
        <w:t>Prerequisites</w:t>
      </w:r>
      <w:r w:rsidRPr="00F57D83">
        <w:rPr>
          <w:iCs/>
        </w:rPr>
        <w:t>: none.</w:t>
      </w:r>
    </w:p>
    <w:p w:rsidR="00F668B6" w:rsidRPr="00F57D83" w:rsidRDefault="00F57D83" w:rsidP="00F244ED">
      <w:pPr>
        <w:tabs>
          <w:tab w:val="left" w:pos="1440"/>
        </w:tabs>
        <w:rPr>
          <w:bCs/>
          <w:noProof/>
        </w:rPr>
      </w:pPr>
      <w:r>
        <w:rPr>
          <w:bCs/>
          <w:noProof/>
        </w:rPr>
        <w:tab/>
      </w:r>
      <w:r w:rsidRPr="00994248">
        <w:rPr>
          <w:b/>
          <w:i/>
          <w:iCs/>
        </w:rPr>
        <w:t xml:space="preserve">Requested Change </w:t>
      </w:r>
      <w:r>
        <w:rPr>
          <w:b/>
          <w:i/>
          <w:iCs/>
        </w:rPr>
        <w:t>of Title and</w:t>
      </w:r>
      <w:r w:rsidR="00D43055">
        <w:rPr>
          <w:b/>
          <w:i/>
          <w:iCs/>
        </w:rPr>
        <w:t xml:space="preserve"> Course Description</w:t>
      </w:r>
      <w:r>
        <w:rPr>
          <w:b/>
          <w:i/>
          <w:iCs/>
        </w:rPr>
        <w:t xml:space="preserve">: </w:t>
      </w:r>
      <w:r>
        <w:rPr>
          <w:iCs/>
        </w:rPr>
        <w:t xml:space="preserve">American Sign Language I, </w:t>
      </w:r>
      <w:r>
        <w:rPr>
          <w:iCs/>
        </w:rPr>
        <w:tab/>
      </w:r>
      <w:r w:rsidRPr="00F57D83">
        <w:t>Basic</w:t>
      </w:r>
      <w:r w:rsidRPr="00F57D83">
        <w:rPr>
          <w:noProof/>
        </w:rPr>
        <w:t xml:space="preserve"> comprehension and expression of American Sign</w:t>
      </w:r>
      <w:r>
        <w:rPr>
          <w:noProof/>
        </w:rPr>
        <w:t xml:space="preserve"> </w:t>
      </w:r>
      <w:r w:rsidRPr="00F57D83">
        <w:rPr>
          <w:noProof/>
        </w:rPr>
        <w:t xml:space="preserve">Language (ASL), the </w:t>
      </w:r>
      <w:r>
        <w:rPr>
          <w:noProof/>
        </w:rPr>
        <w:tab/>
      </w:r>
      <w:r w:rsidRPr="00F57D83">
        <w:rPr>
          <w:noProof/>
        </w:rPr>
        <w:t xml:space="preserve">language used by the Deaf community in the United States. ASL vocabulary, </w:t>
      </w:r>
      <w:r>
        <w:rPr>
          <w:noProof/>
        </w:rPr>
        <w:tab/>
      </w:r>
      <w:r w:rsidRPr="00F57D83">
        <w:rPr>
          <w:noProof/>
        </w:rPr>
        <w:t>grammar, and pragmatics are taught through lecture,</w:t>
      </w:r>
      <w:r>
        <w:rPr>
          <w:noProof/>
        </w:rPr>
        <w:t xml:space="preserve"> </w:t>
      </w:r>
      <w:r w:rsidRPr="00F57D83">
        <w:rPr>
          <w:noProof/>
        </w:rPr>
        <w:t xml:space="preserve">conversation, and </w:t>
      </w:r>
      <w:r>
        <w:rPr>
          <w:noProof/>
        </w:rPr>
        <w:tab/>
      </w:r>
      <w:r w:rsidRPr="00F57D83">
        <w:rPr>
          <w:noProof/>
        </w:rPr>
        <w:t xml:space="preserve">storytelling. The direct experience method (using ASL with no voice) is utilized </w:t>
      </w:r>
      <w:r>
        <w:rPr>
          <w:noProof/>
        </w:rPr>
        <w:tab/>
      </w:r>
      <w:r w:rsidRPr="00F57D83">
        <w:rPr>
          <w:noProof/>
        </w:rPr>
        <w:t>to enhance the learning process.</w:t>
      </w:r>
      <w:r>
        <w:rPr>
          <w:iCs/>
        </w:rPr>
        <w:t xml:space="preserve"> </w:t>
      </w:r>
    </w:p>
    <w:p w:rsidR="00F668B6" w:rsidRDefault="00F57D83" w:rsidP="00F244ED">
      <w:pPr>
        <w:tabs>
          <w:tab w:val="left" w:pos="1440"/>
        </w:tabs>
        <w:rPr>
          <w:iCs/>
        </w:rPr>
      </w:pPr>
      <w:r>
        <w:rPr>
          <w:b/>
          <w:bCs/>
          <w:noProof/>
        </w:rPr>
        <w:tab/>
      </w:r>
      <w:r w:rsidRPr="00F57D83">
        <w:rPr>
          <w:i/>
          <w:iCs/>
        </w:rPr>
        <w:t>Prerequisites</w:t>
      </w:r>
      <w:r w:rsidRPr="00F57D83">
        <w:rPr>
          <w:iCs/>
        </w:rPr>
        <w:t>: none.</w:t>
      </w:r>
    </w:p>
    <w:p w:rsidR="0005407A" w:rsidRDefault="0005407A" w:rsidP="0005407A">
      <w:pPr>
        <w:tabs>
          <w:tab w:val="left" w:pos="1440"/>
        </w:tabs>
        <w:rPr>
          <w:iCs/>
        </w:rPr>
      </w:pPr>
      <w:r>
        <w:rPr>
          <w:b/>
          <w:iCs/>
        </w:rPr>
        <w:tab/>
      </w:r>
      <w:r>
        <w:rPr>
          <w:b/>
          <w:i/>
          <w:iCs/>
        </w:rPr>
        <w:t>Action Taken</w:t>
      </w:r>
      <w:r>
        <w:rPr>
          <w:b/>
          <w:iCs/>
        </w:rPr>
        <w:t xml:space="preserve">: </w:t>
      </w:r>
      <w:r>
        <w:rPr>
          <w:iCs/>
        </w:rPr>
        <w:t>Approved.</w:t>
      </w:r>
    </w:p>
    <w:p w:rsidR="00331329" w:rsidRDefault="00331329" w:rsidP="00F244ED">
      <w:pPr>
        <w:tabs>
          <w:tab w:val="left" w:pos="1440"/>
        </w:tabs>
        <w:rPr>
          <w:b/>
          <w:iCs/>
        </w:rPr>
      </w:pPr>
    </w:p>
    <w:p w:rsidR="00D43055" w:rsidRDefault="00D43055" w:rsidP="00F244ED">
      <w:pPr>
        <w:tabs>
          <w:tab w:val="left" w:pos="1440"/>
        </w:tabs>
        <w:rPr>
          <w:b/>
          <w:iCs/>
        </w:rPr>
      </w:pPr>
      <w:r>
        <w:rPr>
          <w:b/>
          <w:iCs/>
        </w:rPr>
        <w:t>SPPA</w:t>
      </w:r>
    </w:p>
    <w:p w:rsidR="00DE5990" w:rsidRDefault="00D43055" w:rsidP="00F244ED">
      <w:pPr>
        <w:tabs>
          <w:tab w:val="left" w:pos="1440"/>
        </w:tabs>
        <w:rPr>
          <w:b/>
          <w:iCs/>
        </w:rPr>
      </w:pPr>
      <w:r>
        <w:rPr>
          <w:b/>
          <w:iCs/>
        </w:rPr>
        <w:t>2120</w:t>
      </w:r>
      <w:r>
        <w:rPr>
          <w:b/>
          <w:iCs/>
        </w:rPr>
        <w:tab/>
      </w:r>
      <w:r w:rsidR="00DE5990">
        <w:rPr>
          <w:b/>
          <w:iCs/>
        </w:rPr>
        <w:t>INTERMEDIATE SIGN LANGUAGE, 0 or 4 (Max 4) hrs.</w:t>
      </w:r>
    </w:p>
    <w:p w:rsidR="00DE5990" w:rsidRDefault="00DE5990" w:rsidP="00F244ED">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DE5990">
        <w:rPr>
          <w:iCs/>
        </w:rPr>
        <w:t xml:space="preserve">Emphasizes receptive fluency </w:t>
      </w:r>
      <w:r>
        <w:rPr>
          <w:iCs/>
        </w:rPr>
        <w:tab/>
      </w:r>
      <w:r w:rsidRPr="00DE5990">
        <w:rPr>
          <w:iCs/>
        </w:rPr>
        <w:t xml:space="preserve">and understanding of colloquial sign language, as well as learning to translate </w:t>
      </w:r>
      <w:r>
        <w:rPr>
          <w:iCs/>
        </w:rPr>
        <w:tab/>
      </w:r>
      <w:r w:rsidRPr="00DE5990">
        <w:rPr>
          <w:iCs/>
        </w:rPr>
        <w:t xml:space="preserve">from English to American Sign Language. </w:t>
      </w:r>
    </w:p>
    <w:p w:rsidR="00DE5990" w:rsidRDefault="00DE5990" w:rsidP="00F244ED">
      <w:pPr>
        <w:tabs>
          <w:tab w:val="left" w:pos="1440"/>
        </w:tabs>
        <w:rPr>
          <w:iCs/>
        </w:rPr>
      </w:pPr>
      <w:r>
        <w:rPr>
          <w:iCs/>
        </w:rPr>
        <w:tab/>
      </w:r>
      <w:r w:rsidRPr="00DE5990">
        <w:rPr>
          <w:i/>
          <w:iCs/>
        </w:rPr>
        <w:t>Prerequisites</w:t>
      </w:r>
      <w:r w:rsidRPr="00DE5990">
        <w:rPr>
          <w:iCs/>
        </w:rPr>
        <w:t>: SPPA 2110.</w:t>
      </w:r>
    </w:p>
    <w:p w:rsidR="00BF1A9C" w:rsidRDefault="00DE5990" w:rsidP="00F244ED">
      <w:pPr>
        <w:tabs>
          <w:tab w:val="left" w:pos="1440"/>
        </w:tabs>
        <w:rPr>
          <w:noProof/>
        </w:rPr>
      </w:pPr>
      <w:r>
        <w:rPr>
          <w:iCs/>
        </w:rPr>
        <w:tab/>
      </w:r>
      <w:r w:rsidRPr="00994248">
        <w:rPr>
          <w:b/>
          <w:i/>
          <w:iCs/>
        </w:rPr>
        <w:t xml:space="preserve">Requested Change </w:t>
      </w:r>
      <w:r>
        <w:rPr>
          <w:b/>
          <w:i/>
          <w:iCs/>
        </w:rPr>
        <w:t xml:space="preserve">of Title and Course Description: </w:t>
      </w:r>
      <w:r>
        <w:rPr>
          <w:iCs/>
        </w:rPr>
        <w:t xml:space="preserve">American Sign Language II, </w:t>
      </w:r>
      <w:r>
        <w:rPr>
          <w:iCs/>
        </w:rPr>
        <w:tab/>
      </w:r>
      <w:r w:rsidRPr="00DE5990">
        <w:rPr>
          <w:noProof/>
        </w:rPr>
        <w:t xml:space="preserve">Second level of </w:t>
      </w:r>
      <w:smartTag w:uri="urn:schemas-microsoft-com:office:smarttags" w:element="stockticker">
        <w:r w:rsidRPr="00DE5990">
          <w:rPr>
            <w:noProof/>
          </w:rPr>
          <w:t>ASL</w:t>
        </w:r>
      </w:smartTag>
      <w:r w:rsidRPr="00DE5990">
        <w:rPr>
          <w:noProof/>
        </w:rPr>
        <w:t xml:space="preserve"> comprehension and expression. </w:t>
      </w:r>
      <w:smartTag w:uri="urn:schemas-microsoft-com:office:smarttags" w:element="stockticker">
        <w:r w:rsidRPr="00DE5990">
          <w:rPr>
            <w:noProof/>
          </w:rPr>
          <w:t>ASL</w:t>
        </w:r>
      </w:smartTag>
      <w:r w:rsidRPr="00DE5990">
        <w:rPr>
          <w:noProof/>
        </w:rPr>
        <w:t xml:space="preserve"> vocabulary, grammar, </w:t>
      </w:r>
      <w:r>
        <w:rPr>
          <w:noProof/>
        </w:rPr>
        <w:tab/>
      </w:r>
      <w:r w:rsidRPr="00DE5990">
        <w:rPr>
          <w:noProof/>
        </w:rPr>
        <w:t xml:space="preserve">and pragmatics, along with increased fluency, are taught through lecture, </w:t>
      </w:r>
      <w:r>
        <w:rPr>
          <w:noProof/>
        </w:rPr>
        <w:tab/>
      </w:r>
      <w:r w:rsidRPr="00DE5990">
        <w:rPr>
          <w:noProof/>
        </w:rPr>
        <w:t xml:space="preserve">conversation, and storytelling. Translation from English to </w:t>
      </w:r>
      <w:smartTag w:uri="urn:schemas-microsoft-com:office:smarttags" w:element="stockticker">
        <w:r w:rsidRPr="00DE5990">
          <w:rPr>
            <w:noProof/>
          </w:rPr>
          <w:t>ASL</w:t>
        </w:r>
      </w:smartTag>
      <w:r w:rsidRPr="00DE5990">
        <w:rPr>
          <w:noProof/>
        </w:rPr>
        <w:t xml:space="preserve"> is addressed.</w:t>
      </w:r>
    </w:p>
    <w:p w:rsidR="0005407A" w:rsidRDefault="0005407A" w:rsidP="0005407A">
      <w:pPr>
        <w:tabs>
          <w:tab w:val="left" w:pos="1440"/>
        </w:tabs>
        <w:rPr>
          <w:iCs/>
        </w:rPr>
      </w:pPr>
      <w:r>
        <w:rPr>
          <w:noProof/>
        </w:rPr>
        <w:tab/>
      </w:r>
      <w:r>
        <w:rPr>
          <w:b/>
          <w:i/>
          <w:iCs/>
        </w:rPr>
        <w:t>Action Taken</w:t>
      </w:r>
      <w:r>
        <w:rPr>
          <w:b/>
          <w:iCs/>
        </w:rPr>
        <w:t xml:space="preserve">: </w:t>
      </w:r>
      <w:r>
        <w:rPr>
          <w:iCs/>
        </w:rPr>
        <w:t>Approved.</w:t>
      </w: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BF1A9C" w:rsidRDefault="00C7662A" w:rsidP="00F244ED">
      <w:pPr>
        <w:tabs>
          <w:tab w:val="left" w:pos="1440"/>
        </w:tabs>
        <w:rPr>
          <w:b/>
          <w:noProof/>
        </w:rPr>
      </w:pPr>
      <w:r>
        <w:rPr>
          <w:b/>
          <w:noProof/>
        </w:rPr>
        <w:lastRenderedPageBreak/>
        <w:t>SPPA</w:t>
      </w:r>
    </w:p>
    <w:p w:rsidR="00D43055" w:rsidRDefault="00BF1A9C" w:rsidP="00F244ED">
      <w:pPr>
        <w:tabs>
          <w:tab w:val="left" w:pos="1440"/>
        </w:tabs>
        <w:rPr>
          <w:b/>
          <w:iCs/>
        </w:rPr>
      </w:pPr>
      <w:r>
        <w:rPr>
          <w:b/>
          <w:noProof/>
        </w:rPr>
        <w:t>4130</w:t>
      </w:r>
      <w:r>
        <w:rPr>
          <w:b/>
          <w:noProof/>
        </w:rPr>
        <w:tab/>
        <w:t xml:space="preserve">ADVANCED SIGN LANGUAGE, </w:t>
      </w:r>
      <w:r w:rsidR="00D43055" w:rsidRPr="00DE5990">
        <w:rPr>
          <w:iCs/>
        </w:rPr>
        <w:tab/>
      </w:r>
      <w:r>
        <w:rPr>
          <w:b/>
          <w:iCs/>
        </w:rPr>
        <w:t>0 or 4 (Max 4) hrs.</w:t>
      </w:r>
    </w:p>
    <w:p w:rsidR="00BF1A9C" w:rsidRDefault="00BF1A9C" w:rsidP="00F244ED">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BF1A9C">
        <w:rPr>
          <w:iCs/>
        </w:rPr>
        <w:t xml:space="preserve">Encompasses translation of </w:t>
      </w:r>
      <w:r>
        <w:rPr>
          <w:iCs/>
        </w:rPr>
        <w:tab/>
      </w:r>
      <w:r w:rsidRPr="00BF1A9C">
        <w:rPr>
          <w:iCs/>
        </w:rPr>
        <w:t xml:space="preserve">English idioms for ASL and learning of ASL idioms, along with drugs, religion </w:t>
      </w:r>
      <w:r>
        <w:rPr>
          <w:iCs/>
        </w:rPr>
        <w:tab/>
      </w:r>
      <w:r w:rsidRPr="00BF1A9C">
        <w:rPr>
          <w:iCs/>
        </w:rPr>
        <w:t xml:space="preserve">and sexuality signs, vocabulary and cultural usage. </w:t>
      </w:r>
    </w:p>
    <w:p w:rsidR="00BF1A9C" w:rsidRDefault="00BF1A9C" w:rsidP="00F244ED">
      <w:pPr>
        <w:tabs>
          <w:tab w:val="left" w:pos="1440"/>
        </w:tabs>
        <w:rPr>
          <w:iCs/>
        </w:rPr>
      </w:pPr>
      <w:r>
        <w:rPr>
          <w:i/>
          <w:iCs/>
        </w:rPr>
        <w:tab/>
      </w:r>
      <w:r w:rsidRPr="00BF1A9C">
        <w:rPr>
          <w:i/>
          <w:iCs/>
        </w:rPr>
        <w:t>Prerequisites</w:t>
      </w:r>
      <w:r w:rsidRPr="00BF1A9C">
        <w:rPr>
          <w:iCs/>
        </w:rPr>
        <w:t>: SPPA 2120.</w:t>
      </w:r>
    </w:p>
    <w:p w:rsidR="00BF1A9C" w:rsidRDefault="00BF1A9C" w:rsidP="00F244ED">
      <w:pPr>
        <w:tabs>
          <w:tab w:val="left" w:pos="1440"/>
        </w:tabs>
        <w:rPr>
          <w:iCs/>
        </w:rPr>
      </w:pPr>
      <w:r>
        <w:rPr>
          <w:iCs/>
        </w:rPr>
        <w:tab/>
      </w:r>
      <w:r w:rsidRPr="00994248">
        <w:rPr>
          <w:b/>
          <w:i/>
          <w:iCs/>
        </w:rPr>
        <w:t xml:space="preserve">Requested Change </w:t>
      </w:r>
      <w:r>
        <w:rPr>
          <w:b/>
          <w:i/>
          <w:iCs/>
        </w:rPr>
        <w:t xml:space="preserve">of Title and Course Description: </w:t>
      </w:r>
      <w:r w:rsidR="00C47DE7">
        <w:rPr>
          <w:iCs/>
        </w:rPr>
        <w:t xml:space="preserve">American Sign </w:t>
      </w:r>
      <w:r w:rsidR="00040D26">
        <w:rPr>
          <w:iCs/>
        </w:rPr>
        <w:t>Language</w:t>
      </w:r>
      <w:r w:rsidR="00C47DE7">
        <w:rPr>
          <w:iCs/>
        </w:rPr>
        <w:t xml:space="preserve"> </w:t>
      </w:r>
      <w:r w:rsidR="00C47DE7">
        <w:rPr>
          <w:iCs/>
        </w:rPr>
        <w:tab/>
        <w:t>III</w:t>
      </w:r>
      <w:r>
        <w:rPr>
          <w:iCs/>
        </w:rPr>
        <w:t xml:space="preserve">, </w:t>
      </w:r>
      <w:r w:rsidRPr="00BF1A9C">
        <w:rPr>
          <w:noProof/>
        </w:rPr>
        <w:t xml:space="preserve">Third level of ASL comprehension and expression. Addresses increased </w:t>
      </w:r>
      <w:r w:rsidR="00C47DE7">
        <w:rPr>
          <w:noProof/>
        </w:rPr>
        <w:tab/>
      </w:r>
      <w:r w:rsidRPr="00BF1A9C">
        <w:rPr>
          <w:noProof/>
        </w:rPr>
        <w:t>fluency in ASL; register variation for different conversational participants; and</w:t>
      </w:r>
      <w:r w:rsidR="00095B10">
        <w:rPr>
          <w:noProof/>
        </w:rPr>
        <w:t xml:space="preserve"> </w:t>
      </w:r>
      <w:r w:rsidR="00C47DE7">
        <w:rPr>
          <w:noProof/>
        </w:rPr>
        <w:tab/>
      </w:r>
      <w:r w:rsidRPr="00BF1A9C">
        <w:rPr>
          <w:noProof/>
        </w:rPr>
        <w:t>specialized vocabulary, including sexuality and religion. Translation from English</w:t>
      </w:r>
      <w:r w:rsidR="00095B10">
        <w:rPr>
          <w:noProof/>
        </w:rPr>
        <w:t xml:space="preserve"> </w:t>
      </w:r>
      <w:r w:rsidR="00C47DE7">
        <w:rPr>
          <w:noProof/>
        </w:rPr>
        <w:tab/>
      </w:r>
      <w:r w:rsidRPr="00BF1A9C">
        <w:rPr>
          <w:noProof/>
        </w:rPr>
        <w:t>to ASL is addressed.</w:t>
      </w:r>
      <w:r>
        <w:rPr>
          <w:iCs/>
        </w:rPr>
        <w:t xml:space="preserve"> </w:t>
      </w:r>
    </w:p>
    <w:p w:rsidR="00331329" w:rsidRDefault="00C47DE7" w:rsidP="00F244ED">
      <w:pPr>
        <w:tabs>
          <w:tab w:val="left" w:pos="1440"/>
        </w:tabs>
        <w:rPr>
          <w:iCs/>
        </w:rPr>
      </w:pPr>
      <w:r>
        <w:rPr>
          <w:b/>
          <w:i/>
          <w:iCs/>
        </w:rPr>
        <w:tab/>
        <w:t>Action Taken</w:t>
      </w:r>
      <w:r>
        <w:rPr>
          <w:b/>
          <w:iCs/>
        </w:rPr>
        <w:t xml:space="preserve">: </w:t>
      </w:r>
      <w:r>
        <w:rPr>
          <w:iCs/>
        </w:rPr>
        <w:t>Approved, with Title Amended to Advanced ASL.</w:t>
      </w:r>
    </w:p>
    <w:p w:rsidR="00C47DE7" w:rsidRDefault="00C47DE7" w:rsidP="00F244ED">
      <w:pPr>
        <w:tabs>
          <w:tab w:val="left" w:pos="1440"/>
        </w:tabs>
        <w:rPr>
          <w:b/>
          <w:iCs/>
        </w:rPr>
      </w:pPr>
    </w:p>
    <w:p w:rsidR="00BB0B4B" w:rsidRDefault="00BB0B4B" w:rsidP="00F244ED">
      <w:pPr>
        <w:tabs>
          <w:tab w:val="left" w:pos="1440"/>
        </w:tabs>
        <w:rPr>
          <w:b/>
          <w:iCs/>
        </w:rPr>
      </w:pPr>
      <w:r>
        <w:rPr>
          <w:b/>
          <w:iCs/>
        </w:rPr>
        <w:t>SPPA</w:t>
      </w:r>
    </w:p>
    <w:p w:rsidR="00BB0B4B" w:rsidRDefault="00BB0B4B" w:rsidP="00F244ED">
      <w:pPr>
        <w:tabs>
          <w:tab w:val="left" w:pos="1440"/>
        </w:tabs>
        <w:rPr>
          <w:b/>
          <w:iCs/>
        </w:rPr>
      </w:pPr>
      <w:r>
        <w:rPr>
          <w:b/>
          <w:iCs/>
        </w:rPr>
        <w:t>5210</w:t>
      </w:r>
      <w:r>
        <w:rPr>
          <w:b/>
          <w:iCs/>
        </w:rPr>
        <w:tab/>
        <w:t>AUGMENTATIVE AND ALTERNATIVE COMMUNICATION, 3 hrs.</w:t>
      </w:r>
    </w:p>
    <w:p w:rsidR="00BB0B4B" w:rsidRDefault="00BB0B4B" w:rsidP="00F244ED">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BB0B4B">
        <w:rPr>
          <w:iCs/>
        </w:rPr>
        <w:t xml:space="preserve">Theories and practices in clinical </w:t>
      </w:r>
      <w:r>
        <w:rPr>
          <w:iCs/>
        </w:rPr>
        <w:tab/>
      </w:r>
      <w:r w:rsidRPr="00BB0B4B">
        <w:rPr>
          <w:iCs/>
        </w:rPr>
        <w:t xml:space="preserve">management of individuals with severe speech impairments or nonspeaking </w:t>
      </w:r>
      <w:r>
        <w:rPr>
          <w:iCs/>
        </w:rPr>
        <w:tab/>
      </w:r>
      <w:r w:rsidRPr="00BB0B4B">
        <w:rPr>
          <w:iCs/>
        </w:rPr>
        <w:t xml:space="preserve">persons. Application of graphics, signs and gestural means of communication; use </w:t>
      </w:r>
      <w:r>
        <w:rPr>
          <w:iCs/>
        </w:rPr>
        <w:tab/>
      </w:r>
      <w:r w:rsidRPr="00BB0B4B">
        <w:rPr>
          <w:iCs/>
        </w:rPr>
        <w:t xml:space="preserve">of aids and devises; development of interactive communication behaviors; </w:t>
      </w:r>
      <w:r>
        <w:rPr>
          <w:iCs/>
        </w:rPr>
        <w:tab/>
      </w:r>
      <w:r w:rsidRPr="00BB0B4B">
        <w:rPr>
          <w:iCs/>
        </w:rPr>
        <w:t xml:space="preserve">development and use of computer-assisted communication strategies; intervention </w:t>
      </w:r>
      <w:r>
        <w:rPr>
          <w:iCs/>
        </w:rPr>
        <w:tab/>
      </w:r>
      <w:r w:rsidRPr="00BB0B4B">
        <w:rPr>
          <w:iCs/>
        </w:rPr>
        <w:t xml:space="preserve">strategies for developmental disabilities and acquired communication disorders. </w:t>
      </w:r>
    </w:p>
    <w:p w:rsidR="00BB0B4B" w:rsidRDefault="00BB0B4B" w:rsidP="00F244ED">
      <w:pPr>
        <w:tabs>
          <w:tab w:val="left" w:pos="1440"/>
        </w:tabs>
        <w:rPr>
          <w:iCs/>
        </w:rPr>
      </w:pPr>
      <w:r>
        <w:rPr>
          <w:iCs/>
        </w:rPr>
        <w:tab/>
      </w:r>
      <w:r w:rsidRPr="00BB0B4B">
        <w:rPr>
          <w:iCs/>
        </w:rPr>
        <w:t>Prerequisite: SPPA 4160.</w:t>
      </w:r>
    </w:p>
    <w:p w:rsidR="00BB0B4B" w:rsidRDefault="00BB0B4B" w:rsidP="00F244ED">
      <w:pPr>
        <w:tabs>
          <w:tab w:val="left" w:pos="1440"/>
        </w:tabs>
        <w:rPr>
          <w:noProof/>
        </w:rPr>
      </w:pPr>
      <w:r>
        <w:rPr>
          <w:iCs/>
        </w:rPr>
        <w:tab/>
      </w:r>
      <w:r w:rsidRPr="00994248">
        <w:rPr>
          <w:b/>
          <w:i/>
          <w:iCs/>
        </w:rPr>
        <w:t xml:space="preserve">Requested Change </w:t>
      </w:r>
      <w:r>
        <w:rPr>
          <w:b/>
          <w:i/>
          <w:iCs/>
        </w:rPr>
        <w:t xml:space="preserve">of Title and Course Description: </w:t>
      </w:r>
      <w:r>
        <w:rPr>
          <w:iCs/>
        </w:rPr>
        <w:t xml:space="preserve">Developmental Disabilities: </w:t>
      </w:r>
      <w:r>
        <w:rPr>
          <w:iCs/>
        </w:rPr>
        <w:tab/>
        <w:t xml:space="preserve">AAC and other Interventions, </w:t>
      </w:r>
      <w:r w:rsidRPr="000D5457">
        <w:rPr>
          <w:noProof/>
        </w:rPr>
        <w:t xml:space="preserve">Communication and cognitive profiles associated </w:t>
      </w:r>
      <w:r>
        <w:rPr>
          <w:noProof/>
        </w:rPr>
        <w:tab/>
      </w:r>
      <w:r w:rsidRPr="000D5457">
        <w:rPr>
          <w:noProof/>
        </w:rPr>
        <w:t xml:space="preserve">with developmental disabilities, such as intellectual disability, autism spectrum </w:t>
      </w:r>
      <w:r>
        <w:rPr>
          <w:noProof/>
        </w:rPr>
        <w:tab/>
      </w:r>
      <w:r w:rsidRPr="000D5457">
        <w:rPr>
          <w:noProof/>
        </w:rPr>
        <w:t xml:space="preserve">disorder, and sensorimotor impairments. Intervention approaches to support </w:t>
      </w:r>
      <w:r>
        <w:rPr>
          <w:noProof/>
        </w:rPr>
        <w:tab/>
      </w:r>
      <w:r w:rsidRPr="000D5457">
        <w:rPr>
          <w:noProof/>
        </w:rPr>
        <w:t xml:space="preserve">communicative development in these populations. Selection, design, and </w:t>
      </w:r>
      <w:r>
        <w:rPr>
          <w:noProof/>
        </w:rPr>
        <w:tab/>
      </w:r>
      <w:r w:rsidRPr="000D5457">
        <w:rPr>
          <w:noProof/>
        </w:rPr>
        <w:t>application of augmentative/alternative</w:t>
      </w:r>
      <w:r>
        <w:rPr>
          <w:noProof/>
        </w:rPr>
        <w:t xml:space="preserve"> </w:t>
      </w:r>
      <w:r w:rsidRPr="000D5457">
        <w:rPr>
          <w:noProof/>
        </w:rPr>
        <w:t xml:space="preserve">communication systems to enhance </w:t>
      </w:r>
      <w:r>
        <w:rPr>
          <w:noProof/>
        </w:rPr>
        <w:tab/>
      </w:r>
      <w:r w:rsidRPr="000D5457">
        <w:rPr>
          <w:noProof/>
        </w:rPr>
        <w:t xml:space="preserve">communication, education, and quality of life for individuals with developmental </w:t>
      </w:r>
      <w:r>
        <w:rPr>
          <w:noProof/>
        </w:rPr>
        <w:tab/>
      </w:r>
      <w:r w:rsidRPr="000D5457">
        <w:rPr>
          <w:noProof/>
        </w:rPr>
        <w:t>and acquired disorders.</w:t>
      </w:r>
    </w:p>
    <w:p w:rsidR="0005407A" w:rsidRDefault="0005407A" w:rsidP="0005407A">
      <w:pPr>
        <w:tabs>
          <w:tab w:val="left" w:pos="1440"/>
        </w:tabs>
        <w:rPr>
          <w:iCs/>
        </w:rPr>
      </w:pPr>
      <w:r>
        <w:rPr>
          <w:noProof/>
        </w:rPr>
        <w:tab/>
      </w:r>
      <w:r>
        <w:rPr>
          <w:b/>
          <w:i/>
          <w:iCs/>
        </w:rPr>
        <w:t>Action Taken</w:t>
      </w:r>
      <w:r>
        <w:rPr>
          <w:b/>
          <w:iCs/>
        </w:rPr>
        <w:t xml:space="preserve">: </w:t>
      </w:r>
      <w:r>
        <w:rPr>
          <w:iCs/>
        </w:rPr>
        <w:t>Approved.</w:t>
      </w:r>
    </w:p>
    <w:p w:rsidR="00100D09" w:rsidRDefault="00100D09"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D43055" w:rsidRDefault="00D43055" w:rsidP="00F244ED">
      <w:pPr>
        <w:tabs>
          <w:tab w:val="left" w:pos="1440"/>
        </w:tabs>
        <w:rPr>
          <w:b/>
          <w:bCs/>
          <w:noProof/>
        </w:rPr>
      </w:pPr>
    </w:p>
    <w:p w:rsidR="00BB2F7F" w:rsidRDefault="00BB2F7F" w:rsidP="00F244ED">
      <w:pPr>
        <w:tabs>
          <w:tab w:val="left" w:pos="1440"/>
        </w:tabs>
        <w:rPr>
          <w:iCs/>
        </w:rPr>
      </w:pPr>
    </w:p>
    <w:p w:rsidR="002113D6" w:rsidRDefault="002113D6" w:rsidP="00F244ED">
      <w:pPr>
        <w:tabs>
          <w:tab w:val="left" w:pos="1440"/>
        </w:tabs>
        <w:rPr>
          <w:iCs/>
        </w:rPr>
      </w:pPr>
    </w:p>
    <w:p w:rsidR="002113D6" w:rsidRDefault="002113D6" w:rsidP="00F244ED">
      <w:pPr>
        <w:tabs>
          <w:tab w:val="left" w:pos="1440"/>
        </w:tabs>
        <w:rPr>
          <w:iCs/>
        </w:rPr>
      </w:pPr>
    </w:p>
    <w:p w:rsidR="009A6447" w:rsidRDefault="00542961" w:rsidP="00F244ED">
      <w:pPr>
        <w:pStyle w:val="Heading2"/>
        <w:tabs>
          <w:tab w:val="left" w:pos="1440"/>
        </w:tabs>
        <w:ind w:left="2520" w:firstLine="360"/>
        <w:jc w:val="left"/>
        <w:rPr>
          <w:szCs w:val="24"/>
        </w:rPr>
      </w:pPr>
      <w:r>
        <w:rPr>
          <w:szCs w:val="24"/>
        </w:rPr>
        <w:lastRenderedPageBreak/>
        <w:t xml:space="preserve">          </w:t>
      </w:r>
      <w:r w:rsidR="009A6447">
        <w:rPr>
          <w:szCs w:val="24"/>
        </w:rPr>
        <w:t>Part II – Consent Agenda</w:t>
      </w:r>
    </w:p>
    <w:p w:rsidR="009A6447" w:rsidRDefault="009A6447" w:rsidP="00F244ED">
      <w:pPr>
        <w:tabs>
          <w:tab w:val="left" w:pos="1440"/>
        </w:tabs>
        <w:ind w:left="1800" w:hanging="1440"/>
      </w:pPr>
      <w:r>
        <w:tab/>
      </w:r>
    </w:p>
    <w:p w:rsidR="009A6447" w:rsidRDefault="00542961" w:rsidP="00F244ED">
      <w:pPr>
        <w:pStyle w:val="Heading2"/>
        <w:tabs>
          <w:tab w:val="left" w:pos="1440"/>
        </w:tabs>
        <w:ind w:left="2160" w:firstLine="720"/>
        <w:jc w:val="left"/>
      </w:pPr>
      <w:r>
        <w:t xml:space="preserve">          </w:t>
      </w:r>
      <w:r w:rsidR="009A6447">
        <w:t>Courses for Discontinue</w:t>
      </w:r>
    </w:p>
    <w:p w:rsidR="00C257AA" w:rsidRPr="00C257AA" w:rsidRDefault="00C257AA" w:rsidP="00F244ED">
      <w:pPr>
        <w:tabs>
          <w:tab w:val="left" w:pos="1440"/>
        </w:tabs>
      </w:pPr>
    </w:p>
    <w:p w:rsidR="00C7662A" w:rsidRDefault="00C7662A" w:rsidP="00F244ED">
      <w:pPr>
        <w:numPr>
          <w:ilvl w:val="0"/>
          <w:numId w:val="1"/>
        </w:numPr>
        <w:tabs>
          <w:tab w:val="left" w:pos="1440"/>
        </w:tabs>
        <w:ind w:left="1800" w:hanging="1800"/>
        <w:rPr>
          <w:rFonts w:ascii="Arial" w:hAnsi="Arial"/>
          <w:b/>
          <w:i/>
          <w:iCs/>
        </w:rPr>
      </w:pPr>
      <w:r>
        <w:rPr>
          <w:rFonts w:ascii="Arial" w:hAnsi="Arial"/>
          <w:b/>
          <w:i/>
          <w:iCs/>
        </w:rPr>
        <w:t xml:space="preserve">College of Agriculture </w:t>
      </w:r>
    </w:p>
    <w:p w:rsidR="00C7662A" w:rsidRDefault="00C7662A" w:rsidP="00C7662A">
      <w:pPr>
        <w:tabs>
          <w:tab w:val="left" w:pos="1440"/>
        </w:tabs>
        <w:ind w:left="1800"/>
        <w:rPr>
          <w:rFonts w:ascii="Arial" w:hAnsi="Arial"/>
          <w:b/>
          <w:i/>
          <w:iCs/>
        </w:rPr>
      </w:pPr>
    </w:p>
    <w:p w:rsidR="00C7662A" w:rsidRDefault="00D053EC" w:rsidP="00C7662A">
      <w:pPr>
        <w:tabs>
          <w:tab w:val="left" w:pos="1440"/>
        </w:tabs>
        <w:rPr>
          <w:b/>
          <w:iCs/>
        </w:rPr>
      </w:pPr>
      <w:r w:rsidRPr="00D053EC">
        <w:rPr>
          <w:b/>
          <w:iCs/>
        </w:rPr>
        <w:t>SOIL</w:t>
      </w:r>
    </w:p>
    <w:p w:rsidR="00D053EC" w:rsidRDefault="00D053EC" w:rsidP="00C7662A">
      <w:pPr>
        <w:tabs>
          <w:tab w:val="left" w:pos="1440"/>
        </w:tabs>
        <w:rPr>
          <w:b/>
          <w:iCs/>
        </w:rPr>
      </w:pPr>
      <w:r>
        <w:rPr>
          <w:b/>
          <w:iCs/>
        </w:rPr>
        <w:t>5180</w:t>
      </w:r>
      <w:r>
        <w:rPr>
          <w:b/>
          <w:iCs/>
        </w:rPr>
        <w:tab/>
        <w:t xml:space="preserve">CHEMISTRY AND REMEDIATION OF ENVIRONMENTAL </w:t>
      </w:r>
      <w:r>
        <w:rPr>
          <w:b/>
          <w:iCs/>
        </w:rPr>
        <w:tab/>
        <w:t>CONTAMINATION, 3 hrs.</w:t>
      </w:r>
    </w:p>
    <w:p w:rsidR="00D053EC" w:rsidRDefault="00D053EC" w:rsidP="00C7662A">
      <w:pPr>
        <w:tabs>
          <w:tab w:val="left" w:pos="1440"/>
        </w:tabs>
        <w:rPr>
          <w:iCs/>
        </w:rPr>
      </w:pPr>
      <w:r>
        <w:rPr>
          <w:b/>
          <w:iCs/>
        </w:rPr>
        <w:tab/>
      </w:r>
      <w:r w:rsidRPr="00283971">
        <w:rPr>
          <w:b/>
          <w:i/>
          <w:iCs/>
        </w:rPr>
        <w:t>Current Course Description and Prerequisites</w:t>
      </w:r>
      <w:r w:rsidRPr="00283971">
        <w:rPr>
          <w:b/>
          <w:iCs/>
        </w:rPr>
        <w:t>:</w:t>
      </w:r>
      <w:r>
        <w:rPr>
          <w:b/>
          <w:iCs/>
        </w:rPr>
        <w:t xml:space="preserve"> </w:t>
      </w:r>
      <w:r w:rsidRPr="00D053EC">
        <w:rPr>
          <w:iCs/>
        </w:rPr>
        <w:t xml:space="preserve">Trains students in predicting the </w:t>
      </w:r>
      <w:r>
        <w:rPr>
          <w:iCs/>
        </w:rPr>
        <w:tab/>
      </w:r>
      <w:r w:rsidRPr="00D053EC">
        <w:rPr>
          <w:iCs/>
        </w:rPr>
        <w:t xml:space="preserve">fate of environmental contaminants (e.g., cadmium, lead, selenium, arsenic and </w:t>
      </w:r>
      <w:r>
        <w:rPr>
          <w:iCs/>
        </w:rPr>
        <w:tab/>
      </w:r>
      <w:r w:rsidRPr="00D053EC">
        <w:rPr>
          <w:iCs/>
        </w:rPr>
        <w:t xml:space="preserve">molybdenum) in coal mine spoils and coal combustion solid wastes. Emphasis is </w:t>
      </w:r>
      <w:r>
        <w:rPr>
          <w:iCs/>
        </w:rPr>
        <w:tab/>
      </w:r>
      <w:r w:rsidRPr="00D053EC">
        <w:rPr>
          <w:iCs/>
        </w:rPr>
        <w:t xml:space="preserve">placed on chemical speciation, adsorption/desorption, and </w:t>
      </w:r>
      <w:r>
        <w:rPr>
          <w:iCs/>
        </w:rPr>
        <w:tab/>
      </w:r>
      <w:r w:rsidRPr="00D053EC">
        <w:rPr>
          <w:iCs/>
        </w:rPr>
        <w:t xml:space="preserve">precipitation/dissolution processes.  Mobility of contaminants is predicted using </w:t>
      </w:r>
      <w:r>
        <w:rPr>
          <w:iCs/>
        </w:rPr>
        <w:tab/>
      </w:r>
      <w:r w:rsidRPr="00D053EC">
        <w:rPr>
          <w:iCs/>
        </w:rPr>
        <w:t xml:space="preserve">chemical models (MINTEQA2, GEOCHEM, WATEQFC). New approaches for </w:t>
      </w:r>
      <w:r>
        <w:rPr>
          <w:iCs/>
        </w:rPr>
        <w:tab/>
      </w:r>
      <w:r w:rsidRPr="00D053EC">
        <w:rPr>
          <w:iCs/>
        </w:rPr>
        <w:t xml:space="preserve">remediation of environmental contaminants are presented. </w:t>
      </w:r>
    </w:p>
    <w:p w:rsidR="00D053EC" w:rsidRPr="00D053EC" w:rsidRDefault="00D053EC" w:rsidP="00C7662A">
      <w:pPr>
        <w:tabs>
          <w:tab w:val="left" w:pos="1440"/>
        </w:tabs>
        <w:rPr>
          <w:iCs/>
        </w:rPr>
      </w:pPr>
      <w:r>
        <w:rPr>
          <w:iCs/>
        </w:rPr>
        <w:tab/>
      </w:r>
      <w:r w:rsidRPr="00D053EC">
        <w:rPr>
          <w:i/>
          <w:iCs/>
        </w:rPr>
        <w:t>Prerequisites</w:t>
      </w:r>
      <w:r w:rsidRPr="00D053EC">
        <w:rPr>
          <w:iCs/>
        </w:rPr>
        <w:t>: CHEM 1020 and MATH 2200.</w:t>
      </w:r>
    </w:p>
    <w:p w:rsidR="0005407A" w:rsidRDefault="0005407A" w:rsidP="0005407A">
      <w:pPr>
        <w:tabs>
          <w:tab w:val="left" w:pos="1440"/>
        </w:tabs>
        <w:rPr>
          <w:iCs/>
        </w:rPr>
      </w:pPr>
      <w:r>
        <w:rPr>
          <w:b/>
          <w:iCs/>
        </w:rPr>
        <w:tab/>
      </w:r>
      <w:r>
        <w:rPr>
          <w:b/>
          <w:i/>
          <w:iCs/>
        </w:rPr>
        <w:t>Action Taken</w:t>
      </w:r>
      <w:r>
        <w:rPr>
          <w:b/>
          <w:iCs/>
        </w:rPr>
        <w:t xml:space="preserve">: </w:t>
      </w:r>
      <w:r>
        <w:rPr>
          <w:iCs/>
        </w:rPr>
        <w:t>Approved.</w:t>
      </w:r>
    </w:p>
    <w:p w:rsidR="00D053EC" w:rsidRPr="00D053EC" w:rsidRDefault="00D053EC" w:rsidP="00C7662A">
      <w:pPr>
        <w:tabs>
          <w:tab w:val="left" w:pos="1440"/>
        </w:tabs>
        <w:rPr>
          <w:b/>
          <w:iCs/>
        </w:rPr>
      </w:pPr>
    </w:p>
    <w:p w:rsidR="00D053EC" w:rsidRDefault="00D053EC" w:rsidP="00D053EC">
      <w:pPr>
        <w:numPr>
          <w:ilvl w:val="0"/>
          <w:numId w:val="1"/>
        </w:numPr>
        <w:tabs>
          <w:tab w:val="left" w:pos="1440"/>
        </w:tabs>
        <w:ind w:left="1800" w:hanging="1800"/>
        <w:rPr>
          <w:rFonts w:ascii="Arial" w:hAnsi="Arial"/>
          <w:b/>
          <w:i/>
          <w:iCs/>
        </w:rPr>
      </w:pPr>
      <w:r>
        <w:rPr>
          <w:rFonts w:ascii="Arial" w:hAnsi="Arial"/>
          <w:b/>
          <w:i/>
          <w:iCs/>
        </w:rPr>
        <w:t xml:space="preserve">College of Health Sciences </w:t>
      </w:r>
    </w:p>
    <w:p w:rsidR="00D053EC" w:rsidRPr="00C7662A" w:rsidRDefault="00D053EC" w:rsidP="00C7662A">
      <w:pPr>
        <w:tabs>
          <w:tab w:val="left" w:pos="1440"/>
        </w:tabs>
        <w:rPr>
          <w:rFonts w:ascii="Arial" w:hAnsi="Arial"/>
          <w:b/>
          <w:iCs/>
        </w:rPr>
      </w:pPr>
    </w:p>
    <w:p w:rsidR="00C7662A" w:rsidRDefault="00D053EC" w:rsidP="00D053EC">
      <w:pPr>
        <w:tabs>
          <w:tab w:val="left" w:pos="0"/>
          <w:tab w:val="left" w:pos="1440"/>
        </w:tabs>
        <w:rPr>
          <w:b/>
          <w:iCs/>
        </w:rPr>
      </w:pPr>
      <w:r>
        <w:rPr>
          <w:b/>
          <w:iCs/>
        </w:rPr>
        <w:t>NURS</w:t>
      </w:r>
    </w:p>
    <w:p w:rsidR="00D053EC" w:rsidRDefault="00D053EC" w:rsidP="00D053EC">
      <w:pPr>
        <w:tabs>
          <w:tab w:val="left" w:pos="0"/>
          <w:tab w:val="left" w:pos="1440"/>
        </w:tabs>
        <w:rPr>
          <w:b/>
          <w:iCs/>
        </w:rPr>
      </w:pPr>
      <w:r>
        <w:rPr>
          <w:b/>
          <w:iCs/>
        </w:rPr>
        <w:t>3040</w:t>
      </w:r>
      <w:r>
        <w:rPr>
          <w:b/>
          <w:iCs/>
        </w:rPr>
        <w:tab/>
        <w:t xml:space="preserve">HEALTH ASSESMENT OF INDIVIDUALS ACROSS THE LIFESPAN, 2 </w:t>
      </w:r>
      <w:r>
        <w:rPr>
          <w:b/>
          <w:iCs/>
        </w:rPr>
        <w:tab/>
        <w:t>hrs.</w:t>
      </w:r>
    </w:p>
    <w:p w:rsidR="00D053EC" w:rsidRDefault="00D053EC" w:rsidP="00D053EC">
      <w:pPr>
        <w:tabs>
          <w:tab w:val="left" w:pos="0"/>
          <w:tab w:val="left" w:pos="1440"/>
        </w:tabs>
        <w:rPr>
          <w:iCs/>
        </w:rPr>
      </w:pPr>
      <w:r>
        <w:rPr>
          <w:b/>
          <w:iCs/>
        </w:rPr>
        <w:tab/>
      </w:r>
      <w:r w:rsidRPr="00283971">
        <w:rPr>
          <w:b/>
          <w:i/>
          <w:iCs/>
        </w:rPr>
        <w:t>Current Course Description and Prerequisites</w:t>
      </w:r>
      <w:r w:rsidRPr="00283971">
        <w:rPr>
          <w:b/>
          <w:iCs/>
        </w:rPr>
        <w:t>:</w:t>
      </w:r>
      <w:r>
        <w:rPr>
          <w:b/>
          <w:iCs/>
        </w:rPr>
        <w:t xml:space="preserve"> </w:t>
      </w:r>
      <w:r w:rsidRPr="00D053EC">
        <w:rPr>
          <w:iCs/>
        </w:rPr>
        <w:t xml:space="preserve">Assesses physiological, </w:t>
      </w:r>
      <w:r>
        <w:rPr>
          <w:iCs/>
        </w:rPr>
        <w:tab/>
      </w:r>
      <w:r w:rsidRPr="00D053EC">
        <w:rPr>
          <w:iCs/>
        </w:rPr>
        <w:t xml:space="preserve">psychological, socio-cultural and developmental variables of individual client </w:t>
      </w:r>
      <w:r>
        <w:rPr>
          <w:iCs/>
        </w:rPr>
        <w:tab/>
      </w:r>
      <w:r w:rsidRPr="00D053EC">
        <w:rPr>
          <w:iCs/>
        </w:rPr>
        <w:t xml:space="preserve">system across the lifespan. Normal variations and potential problems of human </w:t>
      </w:r>
      <w:r>
        <w:rPr>
          <w:iCs/>
        </w:rPr>
        <w:tab/>
      </w:r>
      <w:r w:rsidRPr="00D053EC">
        <w:rPr>
          <w:iCs/>
        </w:rPr>
        <w:t xml:space="preserve">health experiences are identified using critical thinking. History taking and </w:t>
      </w:r>
      <w:r>
        <w:rPr>
          <w:iCs/>
        </w:rPr>
        <w:tab/>
      </w:r>
      <w:r w:rsidRPr="00D053EC">
        <w:rPr>
          <w:iCs/>
        </w:rPr>
        <w:t xml:space="preserve">documentation of analytic finds are developed. </w:t>
      </w:r>
    </w:p>
    <w:p w:rsidR="00D053EC" w:rsidRDefault="00D053EC" w:rsidP="00D053EC">
      <w:pPr>
        <w:tabs>
          <w:tab w:val="left" w:pos="0"/>
          <w:tab w:val="left" w:pos="1440"/>
        </w:tabs>
        <w:rPr>
          <w:iCs/>
        </w:rPr>
      </w:pPr>
      <w:r>
        <w:rPr>
          <w:iCs/>
        </w:rPr>
        <w:tab/>
      </w:r>
      <w:r w:rsidRPr="00D053EC">
        <w:rPr>
          <w:i/>
          <w:iCs/>
        </w:rPr>
        <w:t>Prerequisites</w:t>
      </w:r>
      <w:r w:rsidRPr="00D053EC">
        <w:rPr>
          <w:iCs/>
        </w:rPr>
        <w:t xml:space="preserve">: admission into the nursing major component of the program; </w:t>
      </w:r>
      <w:r>
        <w:rPr>
          <w:iCs/>
        </w:rPr>
        <w:tab/>
      </w:r>
      <w:r w:rsidRPr="00D053EC">
        <w:rPr>
          <w:iCs/>
        </w:rPr>
        <w:t>RN/BSN: NURS 3010 or concurrent enrollment.</w:t>
      </w:r>
    </w:p>
    <w:p w:rsidR="0005407A" w:rsidRDefault="0005407A" w:rsidP="0005407A">
      <w:pPr>
        <w:tabs>
          <w:tab w:val="left" w:pos="1440"/>
        </w:tabs>
        <w:rPr>
          <w:iCs/>
        </w:rPr>
      </w:pPr>
      <w:r>
        <w:rPr>
          <w:iCs/>
        </w:rPr>
        <w:tab/>
      </w:r>
      <w:r>
        <w:rPr>
          <w:b/>
          <w:i/>
          <w:iCs/>
        </w:rPr>
        <w:t>Action Taken</w:t>
      </w:r>
      <w:r>
        <w:rPr>
          <w:b/>
          <w:iCs/>
        </w:rPr>
        <w:t xml:space="preserve">: </w:t>
      </w:r>
      <w:r>
        <w:rPr>
          <w:iCs/>
        </w:rPr>
        <w:t>Approved.</w:t>
      </w:r>
    </w:p>
    <w:p w:rsidR="00D053EC" w:rsidRDefault="00D053EC" w:rsidP="00D053EC">
      <w:pPr>
        <w:tabs>
          <w:tab w:val="left" w:pos="0"/>
          <w:tab w:val="left" w:pos="1440"/>
        </w:tabs>
        <w:rPr>
          <w:iCs/>
        </w:rPr>
      </w:pPr>
    </w:p>
    <w:p w:rsidR="00D053EC" w:rsidRDefault="00D053EC" w:rsidP="00D053EC">
      <w:pPr>
        <w:tabs>
          <w:tab w:val="left" w:pos="0"/>
          <w:tab w:val="left" w:pos="1440"/>
        </w:tabs>
        <w:rPr>
          <w:b/>
          <w:iCs/>
        </w:rPr>
      </w:pPr>
      <w:r>
        <w:rPr>
          <w:b/>
          <w:iCs/>
        </w:rPr>
        <w:t>SOWK</w:t>
      </w:r>
    </w:p>
    <w:p w:rsidR="00D053EC" w:rsidRDefault="00D053EC" w:rsidP="00D053EC">
      <w:pPr>
        <w:tabs>
          <w:tab w:val="left" w:pos="0"/>
          <w:tab w:val="left" w:pos="1440"/>
        </w:tabs>
        <w:rPr>
          <w:b/>
          <w:iCs/>
        </w:rPr>
      </w:pPr>
      <w:r>
        <w:rPr>
          <w:b/>
          <w:iCs/>
        </w:rPr>
        <w:t>5060</w:t>
      </w:r>
      <w:r>
        <w:rPr>
          <w:b/>
          <w:iCs/>
        </w:rPr>
        <w:tab/>
        <w:t>DIVERSITY AND DIFFERENCE IN SOCIAL WORK PRACTICE, 3 hrs.</w:t>
      </w:r>
    </w:p>
    <w:p w:rsidR="00D053EC" w:rsidRDefault="00D053EC" w:rsidP="00D053EC">
      <w:pPr>
        <w:tabs>
          <w:tab w:val="left" w:pos="0"/>
          <w:tab w:val="left" w:pos="1440"/>
        </w:tabs>
        <w:rPr>
          <w:iCs/>
        </w:rPr>
      </w:pPr>
      <w:r>
        <w:rPr>
          <w:b/>
          <w:iCs/>
        </w:rPr>
        <w:tab/>
      </w:r>
      <w:r w:rsidRPr="00283971">
        <w:rPr>
          <w:b/>
          <w:i/>
          <w:iCs/>
        </w:rPr>
        <w:t>Current Course Description and Prerequisites</w:t>
      </w:r>
      <w:r w:rsidRPr="00283971">
        <w:rPr>
          <w:b/>
          <w:iCs/>
        </w:rPr>
        <w:t>:</w:t>
      </w:r>
      <w:r>
        <w:rPr>
          <w:b/>
          <w:iCs/>
        </w:rPr>
        <w:t xml:space="preserve"> </w:t>
      </w:r>
      <w:r w:rsidRPr="00D053EC">
        <w:rPr>
          <w:iCs/>
        </w:rPr>
        <w:t xml:space="preserve">Examines social works’ roles and </w:t>
      </w:r>
      <w:r>
        <w:rPr>
          <w:iCs/>
        </w:rPr>
        <w:tab/>
      </w:r>
      <w:r w:rsidRPr="00D053EC">
        <w:rPr>
          <w:iCs/>
        </w:rPr>
        <w:t xml:space="preserve">issues related to human diversity and difference. Social work values and ethics </w:t>
      </w:r>
      <w:r>
        <w:rPr>
          <w:iCs/>
        </w:rPr>
        <w:tab/>
      </w:r>
      <w:r w:rsidRPr="00D053EC">
        <w:rPr>
          <w:iCs/>
        </w:rPr>
        <w:t xml:space="preserve">and social and economic justice are explored throughout. </w:t>
      </w:r>
    </w:p>
    <w:p w:rsidR="00F857C2" w:rsidRDefault="00D053EC" w:rsidP="00D053EC">
      <w:pPr>
        <w:tabs>
          <w:tab w:val="left" w:pos="0"/>
          <w:tab w:val="left" w:pos="1440"/>
        </w:tabs>
        <w:rPr>
          <w:iCs/>
        </w:rPr>
      </w:pPr>
      <w:r>
        <w:rPr>
          <w:iCs/>
        </w:rPr>
        <w:tab/>
      </w:r>
      <w:r w:rsidRPr="00D053EC">
        <w:rPr>
          <w:i/>
          <w:iCs/>
        </w:rPr>
        <w:t>Prerequisites</w:t>
      </w:r>
      <w:r w:rsidRPr="00D053EC">
        <w:rPr>
          <w:iCs/>
        </w:rPr>
        <w:t xml:space="preserve">: </w:t>
      </w:r>
      <w:r>
        <w:rPr>
          <w:iCs/>
        </w:rPr>
        <w:tab/>
      </w:r>
      <w:r w:rsidRPr="00D053EC">
        <w:rPr>
          <w:iCs/>
        </w:rPr>
        <w:t>Admission to MSW program; completion of</w:t>
      </w:r>
      <w:r>
        <w:rPr>
          <w:iCs/>
        </w:rPr>
        <w:t xml:space="preserve"> </w:t>
      </w:r>
      <w:r w:rsidRPr="00D053EC">
        <w:rPr>
          <w:iCs/>
        </w:rPr>
        <w:tab/>
        <w:t xml:space="preserve">SOWK 5100 or </w:t>
      </w:r>
      <w:r>
        <w:rPr>
          <w:iCs/>
        </w:rPr>
        <w:tab/>
      </w:r>
      <w:r w:rsidRPr="00D053EC">
        <w:rPr>
          <w:iCs/>
        </w:rPr>
        <w:t>concurrent</w:t>
      </w:r>
      <w:r>
        <w:rPr>
          <w:iCs/>
        </w:rPr>
        <w:t xml:space="preserve"> e</w:t>
      </w:r>
      <w:r w:rsidRPr="00D053EC">
        <w:rPr>
          <w:iCs/>
        </w:rPr>
        <w:t>nrollment.</w:t>
      </w:r>
    </w:p>
    <w:p w:rsidR="0005407A" w:rsidRDefault="0005407A" w:rsidP="0005407A">
      <w:pPr>
        <w:tabs>
          <w:tab w:val="left" w:pos="1440"/>
        </w:tabs>
        <w:rPr>
          <w:iCs/>
        </w:rPr>
      </w:pPr>
      <w:r>
        <w:rPr>
          <w:iCs/>
        </w:rPr>
        <w:tab/>
      </w:r>
      <w:r>
        <w:rPr>
          <w:b/>
          <w:i/>
          <w:iCs/>
        </w:rPr>
        <w:t>Action Taken</w:t>
      </w:r>
      <w:r>
        <w:rPr>
          <w:b/>
          <w:iCs/>
        </w:rPr>
        <w:t xml:space="preserve">: </w:t>
      </w:r>
      <w:r>
        <w:rPr>
          <w:iCs/>
        </w:rPr>
        <w:t>Approved.</w:t>
      </w:r>
    </w:p>
    <w:p w:rsidR="00F857C2" w:rsidRDefault="00F857C2" w:rsidP="00D053EC">
      <w:pPr>
        <w:tabs>
          <w:tab w:val="left" w:pos="0"/>
          <w:tab w:val="left" w:pos="1440"/>
        </w:tabs>
        <w:rPr>
          <w:iCs/>
        </w:rPr>
      </w:pPr>
    </w:p>
    <w:p w:rsidR="002113D6" w:rsidRDefault="002113D6" w:rsidP="00D053EC">
      <w:pPr>
        <w:tabs>
          <w:tab w:val="left" w:pos="0"/>
          <w:tab w:val="left" w:pos="1440"/>
        </w:tabs>
        <w:rPr>
          <w:iCs/>
        </w:rPr>
      </w:pPr>
    </w:p>
    <w:p w:rsidR="002113D6" w:rsidRDefault="002113D6" w:rsidP="00D053EC">
      <w:pPr>
        <w:tabs>
          <w:tab w:val="left" w:pos="0"/>
          <w:tab w:val="left" w:pos="1440"/>
        </w:tabs>
        <w:rPr>
          <w:iCs/>
        </w:rPr>
      </w:pPr>
    </w:p>
    <w:p w:rsidR="002113D6" w:rsidRDefault="002113D6" w:rsidP="00D053EC">
      <w:pPr>
        <w:tabs>
          <w:tab w:val="left" w:pos="0"/>
          <w:tab w:val="left" w:pos="1440"/>
        </w:tabs>
        <w:rPr>
          <w:iCs/>
        </w:rPr>
      </w:pPr>
    </w:p>
    <w:p w:rsidR="00F857C2" w:rsidRDefault="00F857C2" w:rsidP="00D053EC">
      <w:pPr>
        <w:tabs>
          <w:tab w:val="left" w:pos="0"/>
          <w:tab w:val="left" w:pos="1440"/>
        </w:tabs>
        <w:rPr>
          <w:b/>
          <w:iCs/>
        </w:rPr>
      </w:pPr>
      <w:r>
        <w:rPr>
          <w:b/>
          <w:iCs/>
        </w:rPr>
        <w:lastRenderedPageBreak/>
        <w:t>SOWK</w:t>
      </w:r>
    </w:p>
    <w:p w:rsidR="00D053EC" w:rsidRDefault="00F857C2" w:rsidP="00D053EC">
      <w:pPr>
        <w:tabs>
          <w:tab w:val="left" w:pos="0"/>
          <w:tab w:val="left" w:pos="1440"/>
        </w:tabs>
        <w:rPr>
          <w:iCs/>
        </w:rPr>
      </w:pPr>
      <w:r>
        <w:rPr>
          <w:b/>
          <w:iCs/>
        </w:rPr>
        <w:t>5498</w:t>
      </w:r>
      <w:r>
        <w:rPr>
          <w:b/>
          <w:iCs/>
        </w:rPr>
        <w:tab/>
        <w:t xml:space="preserve">GENERALIST PRACTICE IN COMMUNITIES AND ORGANIZATIONS, </w:t>
      </w:r>
      <w:r>
        <w:rPr>
          <w:b/>
          <w:iCs/>
        </w:rPr>
        <w:tab/>
        <w:t>2 hrs.</w:t>
      </w:r>
      <w:r w:rsidR="00D053EC" w:rsidRPr="00D053EC">
        <w:rPr>
          <w:iCs/>
        </w:rPr>
        <w:tab/>
      </w:r>
    </w:p>
    <w:p w:rsidR="00F857C2" w:rsidRDefault="00F857C2" w:rsidP="00D053EC">
      <w:pPr>
        <w:tabs>
          <w:tab w:val="left" w:pos="0"/>
          <w:tab w:val="left" w:pos="1440"/>
        </w:tabs>
        <w:rPr>
          <w:iCs/>
        </w:rPr>
      </w:pPr>
      <w:r>
        <w:rPr>
          <w:iCs/>
        </w:rPr>
        <w:tab/>
      </w:r>
      <w:r w:rsidRPr="00283971">
        <w:rPr>
          <w:b/>
          <w:i/>
          <w:iCs/>
        </w:rPr>
        <w:t>Current Course Description and Prerequisites</w:t>
      </w:r>
      <w:r w:rsidRPr="00283971">
        <w:rPr>
          <w:b/>
          <w:iCs/>
        </w:rPr>
        <w:t>:</w:t>
      </w:r>
      <w:r>
        <w:rPr>
          <w:b/>
          <w:iCs/>
        </w:rPr>
        <w:t xml:space="preserve"> </w:t>
      </w:r>
      <w:r w:rsidRPr="00F857C2">
        <w:rPr>
          <w:iCs/>
        </w:rPr>
        <w:t xml:space="preserve">Addresses socio-behavioral </w:t>
      </w:r>
      <w:r>
        <w:rPr>
          <w:iCs/>
        </w:rPr>
        <w:tab/>
      </w:r>
      <w:r w:rsidRPr="00F857C2">
        <w:rPr>
          <w:iCs/>
        </w:rPr>
        <w:t xml:space="preserve">practice theories and principles relevant to work with large client systems </w:t>
      </w:r>
      <w:r>
        <w:rPr>
          <w:iCs/>
        </w:rPr>
        <w:tab/>
      </w:r>
      <w:r w:rsidRPr="00F857C2">
        <w:rPr>
          <w:iCs/>
        </w:rPr>
        <w:t xml:space="preserve">including groups, organizations, and communities.  </w:t>
      </w:r>
    </w:p>
    <w:p w:rsidR="00F857C2" w:rsidRDefault="00F857C2" w:rsidP="00D053EC">
      <w:pPr>
        <w:tabs>
          <w:tab w:val="left" w:pos="0"/>
          <w:tab w:val="left" w:pos="1440"/>
        </w:tabs>
        <w:rPr>
          <w:iCs/>
        </w:rPr>
      </w:pPr>
      <w:r>
        <w:rPr>
          <w:i/>
          <w:iCs/>
        </w:rPr>
        <w:tab/>
      </w:r>
      <w:r w:rsidRPr="00F857C2">
        <w:rPr>
          <w:i/>
          <w:iCs/>
        </w:rPr>
        <w:t>Prerequisites</w:t>
      </w:r>
      <w:r w:rsidRPr="00F857C2">
        <w:rPr>
          <w:iCs/>
        </w:rPr>
        <w:t xml:space="preserve">: admission into graduate social work program as an advanced </w:t>
      </w:r>
      <w:r>
        <w:rPr>
          <w:iCs/>
        </w:rPr>
        <w:tab/>
      </w:r>
      <w:r w:rsidRPr="00F857C2">
        <w:rPr>
          <w:iCs/>
        </w:rPr>
        <w:t>standing student.</w:t>
      </w:r>
    </w:p>
    <w:p w:rsidR="0005407A" w:rsidRDefault="0005407A" w:rsidP="0005407A">
      <w:pPr>
        <w:tabs>
          <w:tab w:val="left" w:pos="1440"/>
        </w:tabs>
        <w:rPr>
          <w:iCs/>
        </w:rPr>
      </w:pPr>
      <w:r>
        <w:rPr>
          <w:iCs/>
        </w:rPr>
        <w:tab/>
      </w:r>
      <w:r>
        <w:rPr>
          <w:b/>
          <w:i/>
          <w:iCs/>
        </w:rPr>
        <w:t>Action Taken</w:t>
      </w:r>
      <w:r>
        <w:rPr>
          <w:b/>
          <w:iCs/>
        </w:rPr>
        <w:t xml:space="preserve">: </w:t>
      </w:r>
      <w:r>
        <w:rPr>
          <w:iCs/>
        </w:rPr>
        <w:t>Approved.</w:t>
      </w:r>
    </w:p>
    <w:p w:rsidR="00F857C2" w:rsidRDefault="00F857C2" w:rsidP="00D053EC">
      <w:pPr>
        <w:tabs>
          <w:tab w:val="left" w:pos="0"/>
          <w:tab w:val="left" w:pos="1440"/>
        </w:tabs>
        <w:rPr>
          <w:iCs/>
        </w:rPr>
      </w:pPr>
    </w:p>
    <w:p w:rsidR="00F857C2" w:rsidRDefault="00F857C2" w:rsidP="00D053EC">
      <w:pPr>
        <w:tabs>
          <w:tab w:val="left" w:pos="0"/>
          <w:tab w:val="left" w:pos="1440"/>
        </w:tabs>
        <w:rPr>
          <w:b/>
          <w:iCs/>
        </w:rPr>
      </w:pPr>
      <w:r>
        <w:rPr>
          <w:b/>
          <w:iCs/>
        </w:rPr>
        <w:t>SOWK</w:t>
      </w:r>
    </w:p>
    <w:p w:rsidR="00F857C2" w:rsidRDefault="00F857C2" w:rsidP="00D053EC">
      <w:pPr>
        <w:tabs>
          <w:tab w:val="left" w:pos="0"/>
          <w:tab w:val="left" w:pos="1440"/>
        </w:tabs>
        <w:rPr>
          <w:b/>
          <w:iCs/>
        </w:rPr>
      </w:pPr>
      <w:r>
        <w:rPr>
          <w:b/>
          <w:iCs/>
        </w:rPr>
        <w:t>5715</w:t>
      </w:r>
      <w:r>
        <w:rPr>
          <w:b/>
          <w:iCs/>
        </w:rPr>
        <w:tab/>
        <w:t>SUPERVISION AND ETHICS IN SOCIAL WORK PRACTICE, 2 hrs.</w:t>
      </w:r>
    </w:p>
    <w:p w:rsidR="00F857C2" w:rsidRDefault="00F857C2" w:rsidP="00D053EC">
      <w:pPr>
        <w:tabs>
          <w:tab w:val="left" w:pos="0"/>
          <w:tab w:val="left" w:pos="1440"/>
        </w:tabs>
        <w:rPr>
          <w:iCs/>
        </w:rPr>
      </w:pPr>
      <w:r>
        <w:rPr>
          <w:b/>
          <w:iCs/>
        </w:rPr>
        <w:tab/>
      </w:r>
      <w:r w:rsidRPr="00283971">
        <w:rPr>
          <w:b/>
          <w:i/>
          <w:iCs/>
        </w:rPr>
        <w:t>Current Course Description and Prerequisites</w:t>
      </w:r>
      <w:r w:rsidRPr="00283971">
        <w:rPr>
          <w:b/>
          <w:iCs/>
        </w:rPr>
        <w:t>:</w:t>
      </w:r>
      <w:r>
        <w:rPr>
          <w:b/>
          <w:iCs/>
        </w:rPr>
        <w:t xml:space="preserve">  </w:t>
      </w:r>
      <w:r w:rsidRPr="00F857C2">
        <w:rPr>
          <w:iCs/>
        </w:rPr>
        <w:t xml:space="preserve">Learn about the roles and </w:t>
      </w:r>
      <w:r>
        <w:rPr>
          <w:iCs/>
        </w:rPr>
        <w:tab/>
      </w:r>
      <w:r w:rsidRPr="00F857C2">
        <w:rPr>
          <w:iCs/>
        </w:rPr>
        <w:t xml:space="preserve">functions of the supervisor and examine the supervisee and supervisor </w:t>
      </w:r>
      <w:r>
        <w:rPr>
          <w:iCs/>
        </w:rPr>
        <w:tab/>
      </w:r>
      <w:r w:rsidRPr="00F857C2">
        <w:rPr>
          <w:iCs/>
        </w:rPr>
        <w:t xml:space="preserve">relationships in the supervision process. The course will examine ethics that are </w:t>
      </w:r>
      <w:r>
        <w:rPr>
          <w:iCs/>
        </w:rPr>
        <w:tab/>
      </w:r>
      <w:r w:rsidRPr="00F857C2">
        <w:rPr>
          <w:iCs/>
        </w:rPr>
        <w:t xml:space="preserve">important to address in advanced generalist social work practice, including ethical </w:t>
      </w:r>
      <w:r>
        <w:rPr>
          <w:iCs/>
        </w:rPr>
        <w:tab/>
      </w:r>
      <w:r w:rsidRPr="00F857C2">
        <w:rPr>
          <w:iCs/>
        </w:rPr>
        <w:t xml:space="preserve">issues in the supervision experience. </w:t>
      </w:r>
    </w:p>
    <w:p w:rsidR="00F857C2" w:rsidRDefault="00F857C2" w:rsidP="00D053EC">
      <w:pPr>
        <w:tabs>
          <w:tab w:val="left" w:pos="0"/>
          <w:tab w:val="left" w:pos="1440"/>
        </w:tabs>
        <w:rPr>
          <w:iCs/>
        </w:rPr>
      </w:pPr>
      <w:r>
        <w:rPr>
          <w:iCs/>
        </w:rPr>
        <w:tab/>
      </w:r>
      <w:r w:rsidRPr="00F857C2">
        <w:rPr>
          <w:i/>
          <w:iCs/>
        </w:rPr>
        <w:t>Prerequisite</w:t>
      </w:r>
      <w:r w:rsidRPr="00F857C2">
        <w:rPr>
          <w:iCs/>
        </w:rPr>
        <w:t>: SOWK 5705.</w:t>
      </w:r>
    </w:p>
    <w:p w:rsidR="0005407A" w:rsidRDefault="0005407A" w:rsidP="0005407A">
      <w:pPr>
        <w:tabs>
          <w:tab w:val="left" w:pos="1440"/>
        </w:tabs>
        <w:rPr>
          <w:iCs/>
        </w:rPr>
      </w:pPr>
      <w:r>
        <w:rPr>
          <w:iCs/>
        </w:rPr>
        <w:tab/>
      </w:r>
      <w:r>
        <w:rPr>
          <w:b/>
          <w:i/>
          <w:iCs/>
        </w:rPr>
        <w:t>Action Taken</w:t>
      </w:r>
      <w:r>
        <w:rPr>
          <w:b/>
          <w:iCs/>
        </w:rPr>
        <w:t xml:space="preserve">: </w:t>
      </w:r>
      <w:r>
        <w:rPr>
          <w:iCs/>
        </w:rPr>
        <w:t>Approved.</w:t>
      </w:r>
    </w:p>
    <w:p w:rsidR="0024431A" w:rsidRDefault="0024431A" w:rsidP="00D053EC">
      <w:pPr>
        <w:tabs>
          <w:tab w:val="left" w:pos="0"/>
          <w:tab w:val="left" w:pos="1440"/>
        </w:tabs>
        <w:rPr>
          <w:iCs/>
        </w:rPr>
      </w:pPr>
    </w:p>
    <w:p w:rsidR="0024431A" w:rsidRDefault="0024431A" w:rsidP="00D053EC">
      <w:pPr>
        <w:tabs>
          <w:tab w:val="left" w:pos="0"/>
          <w:tab w:val="left" w:pos="1440"/>
        </w:tabs>
        <w:rPr>
          <w:b/>
          <w:iCs/>
        </w:rPr>
      </w:pPr>
      <w:r>
        <w:rPr>
          <w:b/>
          <w:iCs/>
        </w:rPr>
        <w:t>SOWK</w:t>
      </w:r>
    </w:p>
    <w:p w:rsidR="0024431A" w:rsidRDefault="0024431A" w:rsidP="00D053EC">
      <w:pPr>
        <w:tabs>
          <w:tab w:val="left" w:pos="0"/>
          <w:tab w:val="left" w:pos="1440"/>
        </w:tabs>
        <w:rPr>
          <w:b/>
          <w:iCs/>
        </w:rPr>
      </w:pPr>
      <w:r>
        <w:rPr>
          <w:b/>
          <w:iCs/>
        </w:rPr>
        <w:t>5740</w:t>
      </w:r>
      <w:r>
        <w:rPr>
          <w:b/>
          <w:iCs/>
        </w:rPr>
        <w:tab/>
        <w:t xml:space="preserve">SOCIAL WORK RESEARCH APPLICATIONS: PROPOSAL </w:t>
      </w:r>
      <w:r>
        <w:rPr>
          <w:b/>
          <w:iCs/>
        </w:rPr>
        <w:tab/>
        <w:t>PREPERATOIN, 1 hrs.</w:t>
      </w:r>
    </w:p>
    <w:p w:rsidR="0024431A" w:rsidRDefault="0024431A" w:rsidP="00D053EC">
      <w:pPr>
        <w:tabs>
          <w:tab w:val="left" w:pos="0"/>
          <w:tab w:val="left" w:pos="1440"/>
        </w:tabs>
        <w:rPr>
          <w:iCs/>
        </w:rPr>
      </w:pPr>
      <w:r>
        <w:rPr>
          <w:b/>
          <w:iCs/>
        </w:rPr>
        <w:tab/>
        <w:t xml:space="preserve"> </w:t>
      </w:r>
      <w:r w:rsidRPr="00283971">
        <w:rPr>
          <w:b/>
          <w:i/>
          <w:iCs/>
        </w:rPr>
        <w:t>Current Course Description and Prerequisites</w:t>
      </w:r>
      <w:r w:rsidRPr="00283971">
        <w:rPr>
          <w:b/>
          <w:iCs/>
        </w:rPr>
        <w:t>:</w:t>
      </w:r>
      <w:r>
        <w:rPr>
          <w:b/>
          <w:iCs/>
        </w:rPr>
        <w:t xml:space="preserve">  </w:t>
      </w:r>
      <w:r w:rsidRPr="0024431A">
        <w:rPr>
          <w:iCs/>
        </w:rPr>
        <w:t xml:space="preserve">Application of research </w:t>
      </w:r>
      <w:r>
        <w:rPr>
          <w:iCs/>
        </w:rPr>
        <w:tab/>
      </w:r>
      <w:r w:rsidRPr="0024431A">
        <w:rPr>
          <w:iCs/>
        </w:rPr>
        <w:t xml:space="preserve">methods in the development of a proposal for a thesis or non-thesis, Plan B paper. </w:t>
      </w:r>
      <w:r>
        <w:rPr>
          <w:iCs/>
        </w:rPr>
        <w:tab/>
      </w:r>
      <w:r w:rsidRPr="0024431A">
        <w:rPr>
          <w:iCs/>
        </w:rPr>
        <w:t xml:space="preserve">Options include a proposal for developing a program and completing a grant </w:t>
      </w:r>
      <w:r>
        <w:rPr>
          <w:iCs/>
        </w:rPr>
        <w:tab/>
      </w:r>
      <w:r w:rsidRPr="0024431A">
        <w:rPr>
          <w:iCs/>
        </w:rPr>
        <w:t xml:space="preserve">proposal, a proposal for an original research project or a proposal for an </w:t>
      </w:r>
      <w:r>
        <w:rPr>
          <w:iCs/>
        </w:rPr>
        <w:tab/>
      </w:r>
      <w:r w:rsidRPr="0024431A">
        <w:rPr>
          <w:iCs/>
        </w:rPr>
        <w:t xml:space="preserve">integrative research-based literature review.  </w:t>
      </w:r>
    </w:p>
    <w:p w:rsidR="0024431A" w:rsidRPr="0024431A" w:rsidRDefault="0024431A" w:rsidP="00D053EC">
      <w:pPr>
        <w:tabs>
          <w:tab w:val="left" w:pos="0"/>
          <w:tab w:val="left" w:pos="1440"/>
        </w:tabs>
        <w:rPr>
          <w:iCs/>
        </w:rPr>
      </w:pPr>
      <w:r>
        <w:rPr>
          <w:i/>
          <w:iCs/>
        </w:rPr>
        <w:tab/>
      </w:r>
      <w:r w:rsidRPr="0024431A">
        <w:rPr>
          <w:i/>
          <w:iCs/>
        </w:rPr>
        <w:t>Prerequisites</w:t>
      </w:r>
      <w:r w:rsidRPr="0024431A">
        <w:rPr>
          <w:iCs/>
        </w:rPr>
        <w:t xml:space="preserve">: must have completed Foundation level course work; or be admitted </w:t>
      </w:r>
      <w:r>
        <w:rPr>
          <w:iCs/>
        </w:rPr>
        <w:tab/>
      </w:r>
      <w:r w:rsidRPr="0024431A">
        <w:rPr>
          <w:iCs/>
        </w:rPr>
        <w:t>to the Advance Standing Program and have completed SOWK 5495.</w:t>
      </w:r>
    </w:p>
    <w:p w:rsidR="0005407A" w:rsidRDefault="0005407A" w:rsidP="0005407A">
      <w:pPr>
        <w:tabs>
          <w:tab w:val="left" w:pos="1440"/>
        </w:tabs>
        <w:rPr>
          <w:iCs/>
        </w:rPr>
      </w:pPr>
      <w:r>
        <w:rPr>
          <w:iCs/>
        </w:rPr>
        <w:tab/>
      </w:r>
      <w:r>
        <w:rPr>
          <w:b/>
          <w:i/>
          <w:iCs/>
        </w:rPr>
        <w:t>Action Taken</w:t>
      </w:r>
      <w:r>
        <w:rPr>
          <w:b/>
          <w:iCs/>
        </w:rPr>
        <w:t xml:space="preserve">: </w:t>
      </w:r>
      <w:r>
        <w:rPr>
          <w:iCs/>
        </w:rPr>
        <w:t>Approved.</w:t>
      </w:r>
    </w:p>
    <w:p w:rsidR="00F857C2" w:rsidRPr="00F857C2" w:rsidRDefault="00F857C2" w:rsidP="00D053EC">
      <w:pPr>
        <w:tabs>
          <w:tab w:val="left" w:pos="0"/>
          <w:tab w:val="left" w:pos="1440"/>
        </w:tabs>
        <w:rPr>
          <w:iCs/>
        </w:rPr>
      </w:pPr>
    </w:p>
    <w:p w:rsidR="003B2E8F" w:rsidRDefault="003B2E8F" w:rsidP="00F244ED">
      <w:pPr>
        <w:tabs>
          <w:tab w:val="left" w:pos="1440"/>
        </w:tabs>
        <w:rPr>
          <w:rFonts w:ascii="Arial" w:hAnsi="Arial"/>
          <w:b/>
        </w:rPr>
      </w:pPr>
    </w:p>
    <w:p w:rsidR="002113D6" w:rsidRDefault="002113D6" w:rsidP="00F244ED">
      <w:pPr>
        <w:tabs>
          <w:tab w:val="left" w:pos="1440"/>
        </w:tabs>
        <w:rPr>
          <w:rFonts w:ascii="Arial" w:hAnsi="Arial"/>
          <w:b/>
        </w:rPr>
      </w:pPr>
    </w:p>
    <w:p w:rsidR="002113D6" w:rsidRDefault="002113D6" w:rsidP="00F244ED">
      <w:pPr>
        <w:tabs>
          <w:tab w:val="left" w:pos="1440"/>
        </w:tabs>
        <w:rPr>
          <w:rFonts w:ascii="Arial" w:hAnsi="Arial"/>
          <w:b/>
        </w:rPr>
      </w:pPr>
    </w:p>
    <w:p w:rsidR="00353096" w:rsidRDefault="00353096" w:rsidP="00F244ED">
      <w:pPr>
        <w:tabs>
          <w:tab w:val="left" w:pos="1440"/>
        </w:tabs>
        <w:rPr>
          <w:rFonts w:ascii="Arial" w:hAnsi="Arial"/>
          <w:b/>
        </w:rPr>
      </w:pPr>
    </w:p>
    <w:p w:rsidR="00353096" w:rsidRDefault="00353096" w:rsidP="00F244ED">
      <w:pPr>
        <w:tabs>
          <w:tab w:val="left" w:pos="1440"/>
        </w:tabs>
        <w:rPr>
          <w:rFonts w:ascii="Arial" w:hAnsi="Arial"/>
          <w:b/>
        </w:rPr>
      </w:pPr>
    </w:p>
    <w:p w:rsidR="00353096" w:rsidRDefault="00353096" w:rsidP="00F244ED">
      <w:pPr>
        <w:tabs>
          <w:tab w:val="left" w:pos="1440"/>
        </w:tabs>
        <w:rPr>
          <w:rFonts w:ascii="Arial" w:hAnsi="Arial"/>
          <w:b/>
        </w:rPr>
      </w:pPr>
    </w:p>
    <w:p w:rsidR="00353096" w:rsidRDefault="00353096" w:rsidP="00F244ED">
      <w:pPr>
        <w:tabs>
          <w:tab w:val="left" w:pos="1440"/>
        </w:tabs>
        <w:rPr>
          <w:rFonts w:ascii="Arial" w:hAnsi="Arial"/>
          <w:b/>
        </w:rPr>
      </w:pPr>
    </w:p>
    <w:p w:rsidR="00353096" w:rsidRDefault="00353096" w:rsidP="00F244ED">
      <w:pPr>
        <w:tabs>
          <w:tab w:val="left" w:pos="1440"/>
        </w:tabs>
        <w:rPr>
          <w:rFonts w:ascii="Arial" w:hAnsi="Arial"/>
          <w:b/>
        </w:rPr>
      </w:pPr>
    </w:p>
    <w:p w:rsidR="00353096" w:rsidRDefault="00353096" w:rsidP="00F244ED">
      <w:pPr>
        <w:tabs>
          <w:tab w:val="left" w:pos="1440"/>
        </w:tabs>
        <w:rPr>
          <w:rFonts w:ascii="Arial" w:hAnsi="Arial"/>
          <w:b/>
        </w:rPr>
      </w:pPr>
    </w:p>
    <w:p w:rsidR="00353096" w:rsidRDefault="00353096" w:rsidP="00F244ED">
      <w:pPr>
        <w:tabs>
          <w:tab w:val="left" w:pos="1440"/>
        </w:tabs>
        <w:rPr>
          <w:rFonts w:ascii="Arial" w:hAnsi="Arial"/>
          <w:b/>
        </w:rPr>
      </w:pPr>
    </w:p>
    <w:p w:rsidR="00353096" w:rsidRDefault="00353096" w:rsidP="00F244ED">
      <w:pPr>
        <w:tabs>
          <w:tab w:val="left" w:pos="1440"/>
        </w:tabs>
        <w:rPr>
          <w:rFonts w:ascii="Arial" w:hAnsi="Arial"/>
          <w:b/>
        </w:rPr>
      </w:pPr>
    </w:p>
    <w:p w:rsidR="00353096" w:rsidRDefault="00353096" w:rsidP="00F244ED">
      <w:pPr>
        <w:tabs>
          <w:tab w:val="left" w:pos="1440"/>
        </w:tabs>
        <w:rPr>
          <w:rFonts w:ascii="Arial" w:hAnsi="Arial"/>
          <w:b/>
        </w:rPr>
      </w:pPr>
    </w:p>
    <w:p w:rsidR="00353096" w:rsidRDefault="00353096" w:rsidP="00F244ED">
      <w:pPr>
        <w:tabs>
          <w:tab w:val="left" w:pos="1440"/>
        </w:tabs>
        <w:rPr>
          <w:rFonts w:ascii="Arial" w:hAnsi="Arial"/>
          <w:b/>
        </w:rPr>
      </w:pPr>
    </w:p>
    <w:p w:rsidR="00977F2C" w:rsidRDefault="00977F2C" w:rsidP="00F244ED">
      <w:pPr>
        <w:pStyle w:val="Heading2"/>
        <w:tabs>
          <w:tab w:val="left" w:pos="1440"/>
        </w:tabs>
        <w:ind w:left="1800" w:hanging="1440"/>
        <w:rPr>
          <w:szCs w:val="24"/>
        </w:rPr>
      </w:pPr>
      <w:r>
        <w:rPr>
          <w:szCs w:val="24"/>
        </w:rPr>
        <w:lastRenderedPageBreak/>
        <w:t>Part II</w:t>
      </w:r>
      <w:r w:rsidR="009A6447">
        <w:rPr>
          <w:szCs w:val="24"/>
        </w:rPr>
        <w:t>I</w:t>
      </w:r>
      <w:r>
        <w:rPr>
          <w:szCs w:val="24"/>
        </w:rPr>
        <w:t xml:space="preserve"> – Regular Agenda</w:t>
      </w:r>
    </w:p>
    <w:p w:rsidR="00977F2C" w:rsidRDefault="00977F2C" w:rsidP="00F244ED">
      <w:pPr>
        <w:tabs>
          <w:tab w:val="left" w:pos="1440"/>
        </w:tabs>
        <w:ind w:left="1800" w:hanging="1440"/>
      </w:pPr>
      <w:r>
        <w:tab/>
      </w:r>
    </w:p>
    <w:p w:rsidR="00977F2C" w:rsidRDefault="00977F2C" w:rsidP="00F244ED">
      <w:pPr>
        <w:pStyle w:val="Heading2"/>
        <w:tabs>
          <w:tab w:val="left" w:pos="1440"/>
        </w:tabs>
        <w:ind w:left="1800" w:hanging="1440"/>
      </w:pPr>
      <w:r>
        <w:t>Courses for Addition</w:t>
      </w:r>
    </w:p>
    <w:p w:rsidR="00590E9D" w:rsidRDefault="00590E9D" w:rsidP="00F244ED">
      <w:pPr>
        <w:tabs>
          <w:tab w:val="left" w:pos="1440"/>
        </w:tabs>
        <w:rPr>
          <w:bCs/>
          <w:noProof/>
        </w:rPr>
      </w:pPr>
    </w:p>
    <w:p w:rsidR="00AD30E1" w:rsidRDefault="00AD30E1" w:rsidP="00AD30E1">
      <w:pPr>
        <w:numPr>
          <w:ilvl w:val="0"/>
          <w:numId w:val="1"/>
        </w:numPr>
        <w:tabs>
          <w:tab w:val="left" w:pos="1440"/>
        </w:tabs>
        <w:ind w:left="1800" w:hanging="1800"/>
        <w:rPr>
          <w:rFonts w:ascii="Arial" w:hAnsi="Arial"/>
          <w:b/>
          <w:i/>
          <w:iCs/>
        </w:rPr>
      </w:pPr>
      <w:r>
        <w:rPr>
          <w:rFonts w:ascii="Arial" w:hAnsi="Arial"/>
          <w:b/>
          <w:i/>
          <w:iCs/>
        </w:rPr>
        <w:t>College of Agriculture</w:t>
      </w:r>
    </w:p>
    <w:p w:rsidR="00AD30E1" w:rsidRDefault="00AD30E1" w:rsidP="00AD30E1">
      <w:pPr>
        <w:tabs>
          <w:tab w:val="left" w:pos="1440"/>
        </w:tabs>
        <w:rPr>
          <w:b/>
          <w:iCs/>
        </w:rPr>
      </w:pPr>
    </w:p>
    <w:p w:rsidR="00BB2F7F" w:rsidRDefault="00E36572" w:rsidP="00F244ED">
      <w:pPr>
        <w:tabs>
          <w:tab w:val="left" w:pos="1440"/>
        </w:tabs>
        <w:rPr>
          <w:b/>
          <w:bCs/>
          <w:noProof/>
        </w:rPr>
      </w:pPr>
      <w:r>
        <w:rPr>
          <w:b/>
          <w:bCs/>
          <w:noProof/>
        </w:rPr>
        <w:t>FCSC</w:t>
      </w:r>
    </w:p>
    <w:p w:rsidR="00E36572" w:rsidRDefault="00E36572" w:rsidP="00F244ED">
      <w:pPr>
        <w:tabs>
          <w:tab w:val="left" w:pos="1440"/>
        </w:tabs>
        <w:rPr>
          <w:b/>
          <w:bCs/>
          <w:noProof/>
        </w:rPr>
      </w:pPr>
      <w:r>
        <w:rPr>
          <w:b/>
          <w:bCs/>
          <w:noProof/>
        </w:rPr>
        <w:t>4246</w:t>
      </w:r>
      <w:r>
        <w:rPr>
          <w:b/>
          <w:bCs/>
          <w:noProof/>
        </w:rPr>
        <w:tab/>
        <w:t>THERAPEUTIC NUTRITION LABORATORY EXPERIENCE, 1 hr.</w:t>
      </w:r>
    </w:p>
    <w:p w:rsidR="00E36572" w:rsidRDefault="00E36572" w:rsidP="00F244ED">
      <w:pPr>
        <w:tabs>
          <w:tab w:val="left" w:pos="1440"/>
        </w:tabs>
        <w:rPr>
          <w:noProof/>
        </w:rPr>
      </w:pPr>
      <w:r>
        <w:rPr>
          <w:b/>
          <w:bCs/>
          <w:noProof/>
        </w:rPr>
        <w:tab/>
      </w:r>
      <w:r>
        <w:rPr>
          <w:b/>
          <w:i/>
          <w:iCs/>
        </w:rPr>
        <w:t>Proposed</w:t>
      </w:r>
      <w:r w:rsidRPr="00143FC8">
        <w:rPr>
          <w:b/>
          <w:i/>
          <w:iCs/>
        </w:rPr>
        <w:t xml:space="preserve"> Course Description and Prerequisites</w:t>
      </w:r>
      <w:r w:rsidRPr="00DF2D95">
        <w:rPr>
          <w:b/>
          <w:iCs/>
        </w:rPr>
        <w:t>:</w:t>
      </w:r>
      <w:r>
        <w:rPr>
          <w:b/>
          <w:iCs/>
        </w:rPr>
        <w:t xml:space="preserve"> </w:t>
      </w:r>
      <w:r w:rsidRPr="00B117FF">
        <w:rPr>
          <w:noProof/>
        </w:rPr>
        <w:t>P</w:t>
      </w:r>
      <w:r>
        <w:rPr>
          <w:noProof/>
        </w:rPr>
        <w:t>rovides p</w:t>
      </w:r>
      <w:r w:rsidRPr="00B117FF">
        <w:rPr>
          <w:noProof/>
        </w:rPr>
        <w:t xml:space="preserve">ractical applications </w:t>
      </w:r>
      <w:r>
        <w:rPr>
          <w:noProof/>
        </w:rPr>
        <w:tab/>
      </w:r>
      <w:r w:rsidRPr="00B117FF">
        <w:rPr>
          <w:noProof/>
        </w:rPr>
        <w:t>for dietary modifications in pathological conditions</w:t>
      </w:r>
      <w:r>
        <w:rPr>
          <w:noProof/>
        </w:rPr>
        <w:t xml:space="preserve"> and </w:t>
      </w:r>
      <w:r w:rsidRPr="00B117FF">
        <w:rPr>
          <w:noProof/>
        </w:rPr>
        <w:t xml:space="preserve">experience in menu/diet </w:t>
      </w:r>
      <w:r>
        <w:rPr>
          <w:noProof/>
        </w:rPr>
        <w:tab/>
      </w:r>
      <w:r w:rsidRPr="00B117FF">
        <w:rPr>
          <w:noProof/>
        </w:rPr>
        <w:t>planning</w:t>
      </w:r>
      <w:r>
        <w:rPr>
          <w:noProof/>
        </w:rPr>
        <w:t xml:space="preserve">, </w:t>
      </w:r>
      <w:r w:rsidRPr="00B117FF">
        <w:rPr>
          <w:noProof/>
        </w:rPr>
        <w:t>diet instruction and dietary assessment of the sick individual</w:t>
      </w:r>
      <w:r>
        <w:rPr>
          <w:noProof/>
        </w:rPr>
        <w:t xml:space="preserve">. </w:t>
      </w:r>
    </w:p>
    <w:p w:rsidR="00E36572" w:rsidRDefault="00E36572" w:rsidP="00F244ED">
      <w:pPr>
        <w:tabs>
          <w:tab w:val="left" w:pos="1440"/>
        </w:tabs>
        <w:rPr>
          <w:noProof/>
        </w:rPr>
      </w:pPr>
      <w:r>
        <w:rPr>
          <w:i/>
          <w:noProof/>
        </w:rPr>
        <w:tab/>
      </w:r>
      <w:r w:rsidRPr="008E7B7B">
        <w:rPr>
          <w:i/>
          <w:noProof/>
        </w:rPr>
        <w:t>Prerequisite:</w:t>
      </w:r>
      <w:r>
        <w:rPr>
          <w:i/>
          <w:noProof/>
        </w:rPr>
        <w:t xml:space="preserve"> </w:t>
      </w:r>
      <w:r>
        <w:rPr>
          <w:noProof/>
        </w:rPr>
        <w:t xml:space="preserve">FCSC 4145; FCSC 4147 and MOLB 4100 strongly recommended </w:t>
      </w:r>
      <w:r>
        <w:rPr>
          <w:noProof/>
        </w:rPr>
        <w:tab/>
        <w:t xml:space="preserve">concurrent enrollment in FCSC 4146. </w:t>
      </w:r>
    </w:p>
    <w:p w:rsidR="00E36572" w:rsidRDefault="00E36572" w:rsidP="00F244ED">
      <w:pPr>
        <w:tabs>
          <w:tab w:val="left" w:pos="1440"/>
        </w:tabs>
        <w:rPr>
          <w:noProof/>
          <w:spacing w:val="-2"/>
        </w:rPr>
      </w:pPr>
      <w:r>
        <w:rPr>
          <w:noProof/>
        </w:rPr>
        <w:tab/>
      </w:r>
      <w:r>
        <w:rPr>
          <w:b/>
          <w:i/>
          <w:iCs/>
        </w:rPr>
        <w:t>Justification:</w:t>
      </w:r>
      <w:r w:rsidRPr="00E36572">
        <w:rPr>
          <w:noProof/>
          <w:spacing w:val="-2"/>
        </w:rPr>
        <w:t xml:space="preserve"> </w:t>
      </w:r>
      <w:r w:rsidRPr="006570F3">
        <w:rPr>
          <w:noProof/>
          <w:spacing w:val="-2"/>
        </w:rPr>
        <w:t xml:space="preserve">This </w:t>
      </w:r>
      <w:r>
        <w:rPr>
          <w:noProof/>
          <w:spacing w:val="-2"/>
        </w:rPr>
        <w:t xml:space="preserve">laboratory </w:t>
      </w:r>
      <w:r w:rsidRPr="006570F3">
        <w:rPr>
          <w:noProof/>
          <w:spacing w:val="-2"/>
        </w:rPr>
        <w:t xml:space="preserve">course has been taught for three years as a general </w:t>
      </w:r>
      <w:r>
        <w:rPr>
          <w:noProof/>
          <w:spacing w:val="-2"/>
        </w:rPr>
        <w:tab/>
      </w:r>
      <w:r w:rsidRPr="006570F3">
        <w:rPr>
          <w:noProof/>
          <w:spacing w:val="-2"/>
        </w:rPr>
        <w:t xml:space="preserve">FCSC </w:t>
      </w:r>
      <w:r>
        <w:rPr>
          <w:noProof/>
          <w:spacing w:val="-2"/>
        </w:rPr>
        <w:t>special topics course</w:t>
      </w:r>
      <w:r w:rsidRPr="006570F3">
        <w:rPr>
          <w:noProof/>
          <w:spacing w:val="-2"/>
        </w:rPr>
        <w:t xml:space="preserve">. It is now part of the required Didactic Program in </w:t>
      </w:r>
      <w:r>
        <w:rPr>
          <w:noProof/>
          <w:spacing w:val="-2"/>
        </w:rPr>
        <w:tab/>
      </w:r>
      <w:r w:rsidRPr="006570F3">
        <w:rPr>
          <w:noProof/>
          <w:spacing w:val="-2"/>
        </w:rPr>
        <w:t>Dietetics (DPD) curriculum.  Thus, it need</w:t>
      </w:r>
      <w:r>
        <w:rPr>
          <w:noProof/>
          <w:spacing w:val="-2"/>
        </w:rPr>
        <w:t>s</w:t>
      </w:r>
      <w:r w:rsidRPr="006570F3">
        <w:rPr>
          <w:noProof/>
          <w:spacing w:val="-2"/>
        </w:rPr>
        <w:t xml:space="preserve"> to become a formalized </w:t>
      </w:r>
      <w:r>
        <w:rPr>
          <w:noProof/>
          <w:spacing w:val="-2"/>
        </w:rPr>
        <w:t>laboratory.</w:t>
      </w:r>
    </w:p>
    <w:p w:rsidR="0005407A" w:rsidRDefault="0005407A" w:rsidP="0005407A">
      <w:pPr>
        <w:tabs>
          <w:tab w:val="left" w:pos="1440"/>
        </w:tabs>
        <w:rPr>
          <w:iCs/>
        </w:rPr>
      </w:pPr>
      <w:r>
        <w:rPr>
          <w:noProof/>
          <w:spacing w:val="-2"/>
        </w:rPr>
        <w:tab/>
      </w:r>
      <w:r>
        <w:rPr>
          <w:b/>
          <w:i/>
          <w:iCs/>
        </w:rPr>
        <w:t>Action Taken</w:t>
      </w:r>
      <w:r>
        <w:rPr>
          <w:b/>
          <w:iCs/>
        </w:rPr>
        <w:t xml:space="preserve">: </w:t>
      </w:r>
      <w:r>
        <w:rPr>
          <w:iCs/>
        </w:rPr>
        <w:t>Approved.</w:t>
      </w:r>
    </w:p>
    <w:p w:rsidR="00A42DAC" w:rsidRDefault="00A42DAC" w:rsidP="00F244ED">
      <w:pPr>
        <w:tabs>
          <w:tab w:val="left" w:pos="1440"/>
        </w:tabs>
        <w:rPr>
          <w:noProof/>
          <w:spacing w:val="-2"/>
        </w:rPr>
      </w:pPr>
    </w:p>
    <w:p w:rsidR="00A42DAC" w:rsidRDefault="00A42DAC" w:rsidP="00F244ED">
      <w:pPr>
        <w:tabs>
          <w:tab w:val="left" w:pos="1440"/>
        </w:tabs>
        <w:rPr>
          <w:b/>
          <w:noProof/>
          <w:spacing w:val="-2"/>
        </w:rPr>
      </w:pPr>
      <w:r>
        <w:rPr>
          <w:b/>
          <w:noProof/>
          <w:spacing w:val="-2"/>
        </w:rPr>
        <w:t>FCSC</w:t>
      </w:r>
    </w:p>
    <w:p w:rsidR="00A42DAC" w:rsidRDefault="00A42DAC" w:rsidP="00F244ED">
      <w:pPr>
        <w:tabs>
          <w:tab w:val="left" w:pos="1440"/>
        </w:tabs>
        <w:rPr>
          <w:b/>
          <w:noProof/>
          <w:spacing w:val="-2"/>
        </w:rPr>
      </w:pPr>
      <w:r>
        <w:rPr>
          <w:b/>
          <w:noProof/>
          <w:spacing w:val="-2"/>
        </w:rPr>
        <w:t>4346</w:t>
      </w:r>
      <w:r>
        <w:rPr>
          <w:b/>
          <w:noProof/>
          <w:spacing w:val="-2"/>
        </w:rPr>
        <w:tab/>
        <w:t>CLINICAL PRACTICUM IN DIETETICS, 1 hr.</w:t>
      </w:r>
    </w:p>
    <w:p w:rsidR="00A42DAC" w:rsidRPr="00A42DAC" w:rsidRDefault="00A42DAC" w:rsidP="00F244ED">
      <w:pPr>
        <w:tabs>
          <w:tab w:val="left" w:pos="1440"/>
        </w:tabs>
        <w:rPr>
          <w:b/>
          <w:bCs/>
          <w:noProof/>
        </w:rPr>
      </w:pPr>
      <w:r>
        <w:rPr>
          <w:b/>
          <w:noProof/>
          <w:spacing w:val="-2"/>
        </w:rPr>
        <w:tab/>
      </w:r>
      <w:r>
        <w:rPr>
          <w:b/>
          <w:i/>
          <w:iCs/>
        </w:rPr>
        <w:t>Proposed</w:t>
      </w:r>
      <w:r w:rsidRPr="00143FC8">
        <w:rPr>
          <w:b/>
          <w:i/>
          <w:iCs/>
        </w:rPr>
        <w:t xml:space="preserve"> Course Description and Prerequisites</w:t>
      </w:r>
      <w:r w:rsidRPr="00DF2D95">
        <w:rPr>
          <w:b/>
          <w:iCs/>
        </w:rPr>
        <w:t>:</w:t>
      </w:r>
      <w:r>
        <w:rPr>
          <w:b/>
          <w:iCs/>
        </w:rPr>
        <w:t xml:space="preserve"> </w:t>
      </w:r>
      <w:r>
        <w:rPr>
          <w:noProof/>
        </w:rPr>
        <w:t xml:space="preserve">Concentrated clinical practicum </w:t>
      </w:r>
      <w:r>
        <w:rPr>
          <w:noProof/>
        </w:rPr>
        <w:tab/>
        <w:t xml:space="preserve">designed to provide dietetic majors with </w:t>
      </w:r>
      <w:r w:rsidRPr="0066484D">
        <w:rPr>
          <w:noProof/>
        </w:rPr>
        <w:t xml:space="preserve"> experience in</w:t>
      </w:r>
      <w:r>
        <w:rPr>
          <w:noProof/>
        </w:rPr>
        <w:t xml:space="preserve"> the</w:t>
      </w:r>
      <w:r w:rsidRPr="0066484D">
        <w:rPr>
          <w:noProof/>
        </w:rPr>
        <w:t xml:space="preserve"> institutional, </w:t>
      </w:r>
      <w:r>
        <w:rPr>
          <w:noProof/>
        </w:rPr>
        <w:tab/>
      </w:r>
      <w:r w:rsidRPr="0066484D">
        <w:rPr>
          <w:noProof/>
        </w:rPr>
        <w:t xml:space="preserve">practitioner and clinical settings.  </w:t>
      </w:r>
    </w:p>
    <w:p w:rsidR="00AD30E1" w:rsidRDefault="00A42DAC" w:rsidP="00F244ED">
      <w:pPr>
        <w:tabs>
          <w:tab w:val="left" w:pos="1440"/>
        </w:tabs>
        <w:rPr>
          <w:bCs/>
          <w:noProof/>
        </w:rPr>
      </w:pPr>
      <w:r>
        <w:rPr>
          <w:i/>
          <w:noProof/>
        </w:rPr>
        <w:tab/>
      </w:r>
      <w:r w:rsidRPr="008E7B7B">
        <w:rPr>
          <w:i/>
          <w:noProof/>
        </w:rPr>
        <w:t>Prerequisite:</w:t>
      </w:r>
      <w:r>
        <w:rPr>
          <w:i/>
          <w:noProof/>
        </w:rPr>
        <w:t xml:space="preserve"> </w:t>
      </w:r>
      <w:r>
        <w:rPr>
          <w:bCs/>
        </w:rPr>
        <w:t xml:space="preserve">FCSC 4146 or concurrent enrollment; </w:t>
      </w:r>
      <w:r w:rsidRPr="0066484D">
        <w:rPr>
          <w:bCs/>
          <w:noProof/>
        </w:rPr>
        <w:t xml:space="preserve">Enrollment is limited to </w:t>
      </w:r>
      <w:r>
        <w:rPr>
          <w:bCs/>
          <w:noProof/>
        </w:rPr>
        <w:tab/>
      </w:r>
      <w:r w:rsidRPr="0066484D">
        <w:rPr>
          <w:bCs/>
          <w:noProof/>
        </w:rPr>
        <w:t>Dietetics majors only</w:t>
      </w:r>
      <w:r>
        <w:rPr>
          <w:bCs/>
          <w:noProof/>
        </w:rPr>
        <w:t>.</w:t>
      </w:r>
    </w:p>
    <w:p w:rsidR="00A42DAC" w:rsidRPr="00A42DAC" w:rsidRDefault="00A42DAC" w:rsidP="00F244ED">
      <w:pPr>
        <w:tabs>
          <w:tab w:val="left" w:pos="1440"/>
        </w:tabs>
        <w:rPr>
          <w:bCs/>
          <w:noProof/>
        </w:rPr>
      </w:pPr>
      <w:r>
        <w:rPr>
          <w:b/>
          <w:i/>
          <w:iCs/>
        </w:rPr>
        <w:tab/>
        <w:t>Justification:</w:t>
      </w:r>
      <w:r w:rsidRPr="00A42DAC">
        <w:rPr>
          <w:noProof/>
          <w:spacing w:val="-2"/>
        </w:rPr>
        <w:t xml:space="preserve"> </w:t>
      </w:r>
      <w:r>
        <w:rPr>
          <w:noProof/>
          <w:spacing w:val="-2"/>
        </w:rPr>
        <w:t xml:space="preserve">This course has been taught for three years as a general FCSC </w:t>
      </w:r>
      <w:r>
        <w:rPr>
          <w:noProof/>
          <w:spacing w:val="-2"/>
        </w:rPr>
        <w:tab/>
        <w:t xml:space="preserve">clinical practicum. It is now part of the required Didactic Program in Dietetics </w:t>
      </w:r>
      <w:r>
        <w:rPr>
          <w:noProof/>
          <w:spacing w:val="-2"/>
        </w:rPr>
        <w:tab/>
        <w:t>(DPD) c</w:t>
      </w:r>
      <w:r w:rsidRPr="00D568FD">
        <w:rPr>
          <w:noProof/>
          <w:spacing w:val="-2"/>
        </w:rPr>
        <w:t>urriculum</w:t>
      </w:r>
      <w:r>
        <w:rPr>
          <w:noProof/>
          <w:spacing w:val="-2"/>
        </w:rPr>
        <w:t>.  Thus, it needs to become a formalized course.</w:t>
      </w:r>
    </w:p>
    <w:p w:rsidR="0005407A" w:rsidRDefault="0005407A" w:rsidP="0005407A">
      <w:pPr>
        <w:tabs>
          <w:tab w:val="left" w:pos="1440"/>
        </w:tabs>
        <w:rPr>
          <w:iCs/>
        </w:rPr>
      </w:pPr>
      <w:r>
        <w:rPr>
          <w:bCs/>
          <w:noProof/>
        </w:rPr>
        <w:tab/>
      </w:r>
      <w:r>
        <w:rPr>
          <w:b/>
          <w:i/>
          <w:iCs/>
        </w:rPr>
        <w:t>Action Taken</w:t>
      </w:r>
      <w:r>
        <w:rPr>
          <w:b/>
          <w:iCs/>
        </w:rPr>
        <w:t xml:space="preserve">: </w:t>
      </w:r>
      <w:r>
        <w:rPr>
          <w:iCs/>
        </w:rPr>
        <w:t>Approved.</w:t>
      </w:r>
    </w:p>
    <w:p w:rsidR="00AD30E1" w:rsidRDefault="00AD30E1"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05407A" w:rsidRDefault="0005407A" w:rsidP="00F244ED">
      <w:pPr>
        <w:tabs>
          <w:tab w:val="left" w:pos="1440"/>
        </w:tabs>
        <w:rPr>
          <w:bCs/>
          <w:noProof/>
        </w:rPr>
      </w:pPr>
    </w:p>
    <w:p w:rsidR="00F30515" w:rsidRDefault="00F30515" w:rsidP="00F244ED">
      <w:pPr>
        <w:numPr>
          <w:ilvl w:val="0"/>
          <w:numId w:val="1"/>
        </w:numPr>
        <w:tabs>
          <w:tab w:val="left" w:pos="1440"/>
        </w:tabs>
        <w:ind w:left="1800" w:hanging="1800"/>
        <w:rPr>
          <w:rFonts w:ascii="Arial" w:hAnsi="Arial"/>
          <w:b/>
          <w:i/>
          <w:iCs/>
        </w:rPr>
      </w:pPr>
      <w:r>
        <w:rPr>
          <w:rFonts w:ascii="Arial" w:hAnsi="Arial"/>
          <w:b/>
          <w:i/>
          <w:iCs/>
        </w:rPr>
        <w:lastRenderedPageBreak/>
        <w:t>College of Arts and Sciences</w:t>
      </w:r>
    </w:p>
    <w:p w:rsidR="00363D7D" w:rsidRDefault="00363D7D" w:rsidP="00F244ED">
      <w:pPr>
        <w:tabs>
          <w:tab w:val="left" w:pos="1440"/>
        </w:tabs>
        <w:rPr>
          <w:b/>
          <w:iCs/>
        </w:rPr>
      </w:pPr>
    </w:p>
    <w:p w:rsidR="00EF23AC" w:rsidRDefault="00EF23AC" w:rsidP="00F244ED">
      <w:pPr>
        <w:tabs>
          <w:tab w:val="left" w:pos="1440"/>
        </w:tabs>
        <w:rPr>
          <w:b/>
        </w:rPr>
      </w:pPr>
      <w:r>
        <w:rPr>
          <w:b/>
        </w:rPr>
        <w:t>LATN</w:t>
      </w:r>
    </w:p>
    <w:p w:rsidR="00EF23AC" w:rsidRDefault="00EF23AC" w:rsidP="00F244ED">
      <w:pPr>
        <w:tabs>
          <w:tab w:val="left" w:pos="1440"/>
        </w:tabs>
        <w:rPr>
          <w:b/>
        </w:rPr>
      </w:pPr>
      <w:r>
        <w:rPr>
          <w:b/>
        </w:rPr>
        <w:t>4115</w:t>
      </w:r>
      <w:r>
        <w:rPr>
          <w:b/>
        </w:rPr>
        <w:tab/>
        <w:t>LATIN PHILOSOPHERS, 3 hrs.</w:t>
      </w:r>
    </w:p>
    <w:p w:rsidR="00E76AEB" w:rsidRDefault="00EF23AC" w:rsidP="00F244ED">
      <w:pPr>
        <w:tabs>
          <w:tab w:val="left" w:pos="1440"/>
        </w:tabs>
        <w:rPr>
          <w:noProof/>
        </w:rPr>
      </w:pPr>
      <w:r>
        <w:rPr>
          <w:b/>
        </w:rPr>
        <w:tab/>
      </w:r>
      <w:r>
        <w:rPr>
          <w:b/>
          <w:i/>
          <w:iCs/>
        </w:rPr>
        <w:t>Proposed</w:t>
      </w:r>
      <w:r w:rsidRPr="00143FC8">
        <w:rPr>
          <w:b/>
          <w:i/>
          <w:iCs/>
        </w:rPr>
        <w:t xml:space="preserve"> Course Description and Prerequisites</w:t>
      </w:r>
      <w:r w:rsidRPr="00DF2D95">
        <w:rPr>
          <w:b/>
          <w:iCs/>
        </w:rPr>
        <w:t>:</w:t>
      </w:r>
      <w:r>
        <w:rPr>
          <w:b/>
          <w:iCs/>
        </w:rPr>
        <w:t xml:space="preserve"> </w:t>
      </w:r>
      <w:r>
        <w:rPr>
          <w:noProof/>
        </w:rPr>
        <w:t xml:space="preserve">An introduction to Latin </w:t>
      </w:r>
      <w:r>
        <w:rPr>
          <w:noProof/>
        </w:rPr>
        <w:tab/>
        <w:t xml:space="preserve">philosophical traditions.  Readings will be selected either from one author, such as </w:t>
      </w:r>
      <w:r>
        <w:rPr>
          <w:noProof/>
        </w:rPr>
        <w:tab/>
        <w:t xml:space="preserve">Lucretius (ca. 99-55 BCE) or Seneca the Younger (ca. 4 BCE-65 CE), or from </w:t>
      </w:r>
      <w:r>
        <w:rPr>
          <w:noProof/>
        </w:rPr>
        <w:tab/>
        <w:t xml:space="preserve">different authors about a given theme. </w:t>
      </w:r>
    </w:p>
    <w:p w:rsidR="00EF23AC" w:rsidRDefault="00E76AEB" w:rsidP="00F244ED">
      <w:pPr>
        <w:tabs>
          <w:tab w:val="left" w:pos="1440"/>
        </w:tabs>
        <w:rPr>
          <w:bCs/>
          <w:noProof/>
        </w:rPr>
      </w:pPr>
      <w:r>
        <w:rPr>
          <w:noProof/>
        </w:rPr>
        <w:tab/>
      </w:r>
      <w:r w:rsidR="00EF23AC" w:rsidRPr="008E7B7B">
        <w:rPr>
          <w:i/>
          <w:noProof/>
        </w:rPr>
        <w:t>Prerequisite:</w:t>
      </w:r>
      <w:r w:rsidR="00EF23AC" w:rsidRPr="00EF23AC">
        <w:rPr>
          <w:bCs/>
          <w:noProof/>
        </w:rPr>
        <w:t xml:space="preserve"> </w:t>
      </w:r>
      <w:r w:rsidR="00EF23AC">
        <w:rPr>
          <w:bCs/>
          <w:noProof/>
        </w:rPr>
        <w:t xml:space="preserve">15 hours of college Latin or </w:t>
      </w:r>
      <w:r w:rsidR="00EF23AC">
        <w:rPr>
          <w:bCs/>
          <w:noProof/>
        </w:rPr>
        <w:tab/>
        <w:t>equivalent.</w:t>
      </w:r>
    </w:p>
    <w:p w:rsidR="00EF23AC" w:rsidRDefault="00EF23AC" w:rsidP="00F244ED">
      <w:pPr>
        <w:tabs>
          <w:tab w:val="left" w:pos="1440"/>
        </w:tabs>
        <w:rPr>
          <w:spacing w:val="-2"/>
        </w:rPr>
      </w:pPr>
      <w:r>
        <w:rPr>
          <w:bCs/>
          <w:noProof/>
        </w:rPr>
        <w:tab/>
      </w:r>
      <w:r>
        <w:rPr>
          <w:b/>
          <w:i/>
          <w:iCs/>
        </w:rPr>
        <w:t xml:space="preserve">Justification: </w:t>
      </w:r>
      <w:r>
        <w:rPr>
          <w:spacing w:val="-2"/>
        </w:rPr>
        <w:t xml:space="preserve">We lack a course dedicated to Latin philosophers and have requests </w:t>
      </w:r>
      <w:r>
        <w:rPr>
          <w:spacing w:val="-2"/>
        </w:rPr>
        <w:tab/>
        <w:t xml:space="preserve">from students for such a course.  Also Susanna Goodin (Chair, Department of </w:t>
      </w:r>
      <w:r>
        <w:rPr>
          <w:spacing w:val="-2"/>
        </w:rPr>
        <w:tab/>
        <w:t xml:space="preserve">Philosophy) has told me that she and her colleagues would be interested in such a </w:t>
      </w:r>
      <w:r>
        <w:rPr>
          <w:spacing w:val="-2"/>
        </w:rPr>
        <w:tab/>
        <w:t xml:space="preserve">course for their majors who read Latin and might themselves attend the class.  I </w:t>
      </w:r>
      <w:r>
        <w:rPr>
          <w:spacing w:val="-2"/>
        </w:rPr>
        <w:tab/>
        <w:t xml:space="preserve">hope that some of them can attend because it would be a wonderful experience for </w:t>
      </w:r>
      <w:r>
        <w:rPr>
          <w:spacing w:val="-2"/>
        </w:rPr>
        <w:tab/>
        <w:t xml:space="preserve">UW students to see how the same material is approached by practitioners of two </w:t>
      </w:r>
      <w:r>
        <w:rPr>
          <w:spacing w:val="-2"/>
        </w:rPr>
        <w:tab/>
        <w:t>different disciplines.</w:t>
      </w:r>
    </w:p>
    <w:p w:rsidR="0005407A" w:rsidRDefault="0005407A" w:rsidP="0005407A">
      <w:pPr>
        <w:tabs>
          <w:tab w:val="left" w:pos="1440"/>
        </w:tabs>
        <w:rPr>
          <w:iCs/>
        </w:rPr>
      </w:pPr>
      <w:r>
        <w:rPr>
          <w:spacing w:val="-2"/>
        </w:rPr>
        <w:tab/>
      </w:r>
      <w:r>
        <w:rPr>
          <w:b/>
          <w:i/>
          <w:iCs/>
        </w:rPr>
        <w:t>Action Taken</w:t>
      </w:r>
      <w:r>
        <w:rPr>
          <w:b/>
          <w:iCs/>
        </w:rPr>
        <w:t xml:space="preserve">: </w:t>
      </w:r>
      <w:r>
        <w:rPr>
          <w:iCs/>
        </w:rPr>
        <w:t>Approved.</w:t>
      </w:r>
    </w:p>
    <w:p w:rsidR="00E76AEB" w:rsidRDefault="00E76AEB" w:rsidP="00F244ED">
      <w:pPr>
        <w:tabs>
          <w:tab w:val="left" w:pos="1440"/>
        </w:tabs>
        <w:rPr>
          <w:spacing w:val="-2"/>
        </w:rPr>
      </w:pPr>
    </w:p>
    <w:p w:rsidR="00E76AEB" w:rsidRDefault="00E76AEB" w:rsidP="00F244ED">
      <w:pPr>
        <w:tabs>
          <w:tab w:val="left" w:pos="1440"/>
        </w:tabs>
        <w:rPr>
          <w:b/>
          <w:spacing w:val="-2"/>
        </w:rPr>
      </w:pPr>
      <w:r>
        <w:rPr>
          <w:b/>
          <w:spacing w:val="-2"/>
        </w:rPr>
        <w:t>MUSC</w:t>
      </w:r>
    </w:p>
    <w:p w:rsidR="00E76AEB" w:rsidRDefault="00E76AEB" w:rsidP="00F244ED">
      <w:pPr>
        <w:tabs>
          <w:tab w:val="left" w:pos="1440"/>
        </w:tabs>
        <w:rPr>
          <w:b/>
          <w:spacing w:val="-2"/>
        </w:rPr>
      </w:pPr>
      <w:r>
        <w:rPr>
          <w:b/>
          <w:spacing w:val="-2"/>
        </w:rPr>
        <w:t>5010</w:t>
      </w:r>
      <w:r>
        <w:rPr>
          <w:b/>
          <w:spacing w:val="-2"/>
        </w:rPr>
        <w:tab/>
      </w:r>
      <w:r w:rsidR="00B16514">
        <w:rPr>
          <w:b/>
          <w:spacing w:val="-2"/>
        </w:rPr>
        <w:t>MENTORING THE PRE-SERVICE MUSIC EDUCATOR, 1 (Max) 4 hrs.</w:t>
      </w:r>
    </w:p>
    <w:p w:rsidR="00B16514" w:rsidRDefault="00B16514" w:rsidP="00F244ED">
      <w:pPr>
        <w:tabs>
          <w:tab w:val="left" w:pos="1440"/>
        </w:tabs>
      </w:pPr>
      <w:r>
        <w:rPr>
          <w:b/>
          <w:spacing w:val="-2"/>
        </w:rPr>
        <w:tab/>
      </w:r>
      <w:r>
        <w:rPr>
          <w:b/>
          <w:i/>
          <w:iCs/>
        </w:rPr>
        <w:t>Proposed</w:t>
      </w:r>
      <w:r w:rsidRPr="00143FC8">
        <w:rPr>
          <w:b/>
          <w:i/>
          <w:iCs/>
        </w:rPr>
        <w:t xml:space="preserve"> Course Description and Prerequisites</w:t>
      </w:r>
      <w:r w:rsidRPr="00DF2D95">
        <w:rPr>
          <w:b/>
          <w:iCs/>
        </w:rPr>
        <w:t>:</w:t>
      </w:r>
      <w:r>
        <w:rPr>
          <w:b/>
          <w:iCs/>
        </w:rPr>
        <w:t xml:space="preserve"> </w:t>
      </w:r>
      <w:r w:rsidRPr="00D165D1">
        <w:t xml:space="preserve">Designed for K-12 supervisors </w:t>
      </w:r>
      <w:r>
        <w:tab/>
      </w:r>
      <w:r>
        <w:tab/>
      </w:r>
      <w:r w:rsidRPr="00D165D1">
        <w:t xml:space="preserve">of pre-service music teachers, the goal of the course is to provide guidance and </w:t>
      </w:r>
      <w:r>
        <w:tab/>
      </w:r>
      <w:r w:rsidRPr="00D165D1">
        <w:t xml:space="preserve">theoretical grounding through readings, discussion, journaling, and research </w:t>
      </w:r>
      <w:r>
        <w:tab/>
      </w:r>
      <w:r w:rsidRPr="00D165D1">
        <w:t>projects. Participants will participate in two on-site workshops, weekly tele-</w:t>
      </w:r>
      <w:r>
        <w:tab/>
      </w:r>
      <w:r w:rsidRPr="00D165D1">
        <w:t xml:space="preserve">conferences and complete a written research project. </w:t>
      </w:r>
    </w:p>
    <w:p w:rsidR="00B16514" w:rsidRDefault="00B16514" w:rsidP="00F244ED">
      <w:pPr>
        <w:tabs>
          <w:tab w:val="left" w:pos="1440"/>
        </w:tabs>
      </w:pPr>
      <w:r>
        <w:rPr>
          <w:i/>
        </w:rPr>
        <w:tab/>
      </w:r>
      <w:r w:rsidRPr="00B16514">
        <w:rPr>
          <w:i/>
        </w:rPr>
        <w:t>Prerequisites</w:t>
      </w:r>
      <w:r w:rsidRPr="00D165D1">
        <w:t>: Consent of instructor</w:t>
      </w:r>
      <w:r>
        <w:t>.</w:t>
      </w:r>
    </w:p>
    <w:p w:rsidR="000F7B64" w:rsidRDefault="00B16514" w:rsidP="00F244ED">
      <w:pPr>
        <w:tabs>
          <w:tab w:val="left" w:pos="1440"/>
        </w:tabs>
        <w:rPr>
          <w:noProof/>
          <w:spacing w:val="-2"/>
        </w:rPr>
      </w:pPr>
      <w:r>
        <w:tab/>
      </w:r>
      <w:r>
        <w:rPr>
          <w:b/>
          <w:i/>
          <w:iCs/>
        </w:rPr>
        <w:t>Justification:</w:t>
      </w:r>
      <w:r>
        <w:rPr>
          <w:noProof/>
        </w:rPr>
        <w:t xml:space="preserve"> </w:t>
      </w:r>
      <w:r>
        <w:rPr>
          <w:spacing w:val="-2"/>
        </w:rPr>
        <w:t>Using a seminar format, t</w:t>
      </w:r>
      <w:r>
        <w:rPr>
          <w:noProof/>
          <w:spacing w:val="-2"/>
        </w:rPr>
        <w:t xml:space="preserve">his course is designed to help prepare K-12 </w:t>
      </w:r>
      <w:r>
        <w:rPr>
          <w:noProof/>
          <w:spacing w:val="-2"/>
        </w:rPr>
        <w:tab/>
        <w:t>teachers to mentor UW pre-service music educators (student teachers).</w:t>
      </w:r>
    </w:p>
    <w:p w:rsidR="0005407A" w:rsidRDefault="0005407A" w:rsidP="0005407A">
      <w:pPr>
        <w:tabs>
          <w:tab w:val="left" w:pos="1440"/>
        </w:tabs>
        <w:rPr>
          <w:iCs/>
        </w:rPr>
      </w:pPr>
      <w:r>
        <w:rPr>
          <w:noProof/>
          <w:spacing w:val="-2"/>
        </w:rPr>
        <w:tab/>
      </w:r>
      <w:r>
        <w:rPr>
          <w:b/>
          <w:i/>
          <w:iCs/>
        </w:rPr>
        <w:t>Action Taken</w:t>
      </w:r>
      <w:r>
        <w:rPr>
          <w:b/>
          <w:iCs/>
        </w:rPr>
        <w:t xml:space="preserve">: </w:t>
      </w:r>
      <w:r>
        <w:rPr>
          <w:iCs/>
        </w:rPr>
        <w:t>Approved.</w:t>
      </w:r>
    </w:p>
    <w:p w:rsidR="000F7B64" w:rsidRDefault="000F7B64" w:rsidP="00F244ED">
      <w:pPr>
        <w:tabs>
          <w:tab w:val="left" w:pos="1440"/>
        </w:tabs>
        <w:rPr>
          <w:noProof/>
          <w:spacing w:val="-2"/>
        </w:rPr>
      </w:pPr>
    </w:p>
    <w:p w:rsidR="000F7B64" w:rsidRDefault="000F7B64" w:rsidP="00F244ED">
      <w:pPr>
        <w:tabs>
          <w:tab w:val="left" w:pos="1440"/>
        </w:tabs>
        <w:rPr>
          <w:b/>
          <w:noProof/>
          <w:spacing w:val="-2"/>
        </w:rPr>
      </w:pPr>
      <w:r>
        <w:rPr>
          <w:b/>
          <w:noProof/>
          <w:spacing w:val="-2"/>
        </w:rPr>
        <w:t>WMST/INST</w:t>
      </w:r>
    </w:p>
    <w:p w:rsidR="000F7B64" w:rsidRDefault="000F7B64" w:rsidP="00F244ED">
      <w:pPr>
        <w:tabs>
          <w:tab w:val="left" w:pos="1440"/>
        </w:tabs>
        <w:rPr>
          <w:b/>
          <w:noProof/>
          <w:spacing w:val="-2"/>
        </w:rPr>
      </w:pPr>
      <w:r>
        <w:rPr>
          <w:b/>
          <w:noProof/>
          <w:spacing w:val="-2"/>
        </w:rPr>
        <w:t>4240/5240</w:t>
      </w:r>
      <w:r>
        <w:rPr>
          <w:b/>
          <w:noProof/>
          <w:spacing w:val="-2"/>
        </w:rPr>
        <w:tab/>
        <w:t>GLOBAL SEX WORK AND TRAFFICKING [G], 3 hrs.</w:t>
      </w:r>
    </w:p>
    <w:p w:rsidR="0099222B" w:rsidRDefault="000F7B64" w:rsidP="00F244ED">
      <w:pPr>
        <w:tabs>
          <w:tab w:val="left" w:pos="1440"/>
        </w:tabs>
      </w:pPr>
      <w:r>
        <w:rPr>
          <w:b/>
          <w:noProof/>
          <w:spacing w:val="-2"/>
        </w:rPr>
        <w:tab/>
      </w:r>
      <w:r>
        <w:rPr>
          <w:b/>
          <w:i/>
          <w:iCs/>
        </w:rPr>
        <w:t>Proposed</w:t>
      </w:r>
      <w:r w:rsidRPr="00143FC8">
        <w:rPr>
          <w:b/>
          <w:i/>
          <w:iCs/>
        </w:rPr>
        <w:t xml:space="preserve"> Course Description and Prerequisites</w:t>
      </w:r>
      <w:r w:rsidRPr="00DF2D95">
        <w:rPr>
          <w:b/>
          <w:iCs/>
        </w:rPr>
        <w:t>:</w:t>
      </w:r>
      <w:r>
        <w:rPr>
          <w:b/>
          <w:iCs/>
        </w:rPr>
        <w:t xml:space="preserve"> </w:t>
      </w:r>
      <w:r w:rsidRPr="00F82E87">
        <w:t xml:space="preserve">Drawing upon case studies </w:t>
      </w:r>
      <w:r>
        <w:tab/>
      </w:r>
      <w:r w:rsidRPr="00F82E87">
        <w:t xml:space="preserve">from Africa, Asia, the Americas and Europe, this course explores the gendered </w:t>
      </w:r>
      <w:r>
        <w:tab/>
      </w:r>
      <w:r w:rsidRPr="00F82E87">
        <w:t xml:space="preserve">intersections of power and privilege through the lens of sex work, broadly defined </w:t>
      </w:r>
      <w:r>
        <w:tab/>
      </w:r>
      <w:r w:rsidRPr="00F82E87">
        <w:t xml:space="preserve">as the exchange of intimacy for something of value, and trafficking, defined as </w:t>
      </w:r>
      <w:r>
        <w:tab/>
      </w:r>
      <w:r w:rsidRPr="00F82E87">
        <w:t xml:space="preserve">coerced forms of sex work. </w:t>
      </w:r>
    </w:p>
    <w:p w:rsidR="000F7B64" w:rsidRDefault="0099222B" w:rsidP="00F244ED">
      <w:pPr>
        <w:tabs>
          <w:tab w:val="left" w:pos="1440"/>
        </w:tabs>
        <w:rPr>
          <w:bCs/>
        </w:rPr>
      </w:pPr>
      <w:r>
        <w:tab/>
      </w:r>
      <w:r w:rsidR="000F7B64" w:rsidRPr="008E7B7B">
        <w:rPr>
          <w:i/>
          <w:noProof/>
        </w:rPr>
        <w:t>Prerequisite:</w:t>
      </w:r>
      <w:r w:rsidR="000F7B64" w:rsidRPr="000F7B64">
        <w:rPr>
          <w:bCs/>
        </w:rPr>
        <w:t xml:space="preserve"> </w:t>
      </w:r>
      <w:r w:rsidR="000F7B64" w:rsidRPr="00D9429B">
        <w:rPr>
          <w:bCs/>
        </w:rPr>
        <w:t>3</w:t>
      </w:r>
      <w:r w:rsidR="000F7B64">
        <w:rPr>
          <w:bCs/>
        </w:rPr>
        <w:t>-6</w:t>
      </w:r>
      <w:r w:rsidR="000F7B64" w:rsidRPr="00D9429B">
        <w:rPr>
          <w:bCs/>
        </w:rPr>
        <w:t xml:space="preserve"> hours of WMST or INST</w:t>
      </w:r>
      <w:r w:rsidR="000F7B64">
        <w:rPr>
          <w:bCs/>
        </w:rPr>
        <w:t>.</w:t>
      </w:r>
    </w:p>
    <w:p w:rsidR="00B16514" w:rsidRPr="00B16514" w:rsidRDefault="000F7B64" w:rsidP="00F244ED">
      <w:pPr>
        <w:tabs>
          <w:tab w:val="left" w:pos="1440"/>
        </w:tabs>
        <w:rPr>
          <w:b/>
        </w:rPr>
      </w:pPr>
      <w:r>
        <w:rPr>
          <w:bCs/>
        </w:rPr>
        <w:tab/>
      </w:r>
      <w:r>
        <w:rPr>
          <w:b/>
          <w:i/>
          <w:iCs/>
        </w:rPr>
        <w:t>Justification:</w:t>
      </w:r>
      <w:r>
        <w:rPr>
          <w:noProof/>
        </w:rPr>
        <w:t xml:space="preserve"> </w:t>
      </w:r>
      <w:r w:rsidRPr="00B63D5C">
        <w:rPr>
          <w:spacing w:val="-2"/>
        </w:rPr>
        <w:t xml:space="preserve">Susan Dewey was hired with the understanding that she would teach </w:t>
      </w:r>
      <w:r>
        <w:rPr>
          <w:spacing w:val="-2"/>
        </w:rPr>
        <w:tab/>
      </w:r>
      <w:r w:rsidRPr="00B63D5C">
        <w:rPr>
          <w:spacing w:val="-2"/>
        </w:rPr>
        <w:t>a specially designed course based upon one of her areas of expertise.</w:t>
      </w:r>
      <w:r>
        <w:rPr>
          <w:spacing w:val="-2"/>
        </w:rPr>
        <w:t xml:space="preserve"> This course </w:t>
      </w:r>
      <w:r>
        <w:rPr>
          <w:spacing w:val="-2"/>
        </w:rPr>
        <w:tab/>
        <w:t xml:space="preserve">will add an important component to Gender &amp; Women's Studies through its </w:t>
      </w:r>
      <w:r>
        <w:rPr>
          <w:spacing w:val="-2"/>
        </w:rPr>
        <w:tab/>
        <w:t xml:space="preserve">discussions of public policy, health, race and ethnicity, and, add a critical </w:t>
      </w:r>
      <w:r>
        <w:rPr>
          <w:spacing w:val="-2"/>
        </w:rPr>
        <w:tab/>
        <w:t xml:space="preserve">international component. </w:t>
      </w:r>
      <w:r>
        <w:rPr>
          <w:bCs/>
        </w:rPr>
        <w:t> </w:t>
      </w:r>
      <w:r>
        <w:t> </w:t>
      </w:r>
      <w:r>
        <w:t> </w:t>
      </w:r>
      <w:r>
        <w:t> </w:t>
      </w:r>
      <w:r>
        <w:t> </w:t>
      </w:r>
      <w:r w:rsidR="00B16514">
        <w:t> </w:t>
      </w:r>
      <w:r w:rsidR="00B16514">
        <w:t> </w:t>
      </w:r>
      <w:r w:rsidR="00B16514">
        <w:t> </w:t>
      </w:r>
    </w:p>
    <w:p w:rsidR="0005407A" w:rsidRDefault="0005407A" w:rsidP="0005407A">
      <w:pPr>
        <w:tabs>
          <w:tab w:val="left" w:pos="1440"/>
        </w:tabs>
        <w:rPr>
          <w:iCs/>
        </w:rPr>
      </w:pPr>
      <w:r>
        <w:rPr>
          <w:b/>
        </w:rPr>
        <w:tab/>
      </w:r>
      <w:r>
        <w:rPr>
          <w:b/>
          <w:i/>
          <w:iCs/>
        </w:rPr>
        <w:t>Action Taken</w:t>
      </w:r>
      <w:r>
        <w:rPr>
          <w:b/>
          <w:iCs/>
        </w:rPr>
        <w:t xml:space="preserve">: </w:t>
      </w:r>
      <w:r>
        <w:rPr>
          <w:iCs/>
        </w:rPr>
        <w:t xml:space="preserve">Tabled for clarification regarding prerequisites, grading detail and </w:t>
      </w:r>
      <w:r>
        <w:rPr>
          <w:iCs/>
        </w:rPr>
        <w:tab/>
        <w:t>grad level grading.</w:t>
      </w:r>
    </w:p>
    <w:p w:rsidR="00030BF1" w:rsidRDefault="00030BF1" w:rsidP="00030BF1">
      <w:pPr>
        <w:numPr>
          <w:ilvl w:val="0"/>
          <w:numId w:val="1"/>
        </w:numPr>
        <w:tabs>
          <w:tab w:val="left" w:pos="1440"/>
        </w:tabs>
        <w:ind w:left="1800" w:hanging="1800"/>
        <w:rPr>
          <w:rFonts w:ascii="Arial" w:hAnsi="Arial"/>
          <w:b/>
          <w:i/>
          <w:iCs/>
        </w:rPr>
      </w:pPr>
      <w:r>
        <w:rPr>
          <w:rFonts w:ascii="Arial" w:hAnsi="Arial"/>
          <w:b/>
          <w:i/>
          <w:iCs/>
        </w:rPr>
        <w:lastRenderedPageBreak/>
        <w:t xml:space="preserve">College of Health Sciences </w:t>
      </w:r>
    </w:p>
    <w:p w:rsidR="00030BF1" w:rsidRDefault="00030BF1" w:rsidP="00F244ED">
      <w:pPr>
        <w:tabs>
          <w:tab w:val="left" w:pos="1440"/>
        </w:tabs>
        <w:rPr>
          <w:b/>
        </w:rPr>
      </w:pPr>
    </w:p>
    <w:p w:rsidR="00030BF1" w:rsidRDefault="00030BF1" w:rsidP="00F244ED">
      <w:pPr>
        <w:tabs>
          <w:tab w:val="left" w:pos="1440"/>
        </w:tabs>
        <w:rPr>
          <w:b/>
        </w:rPr>
      </w:pPr>
      <w:r>
        <w:rPr>
          <w:b/>
        </w:rPr>
        <w:t>BMS</w:t>
      </w:r>
    </w:p>
    <w:p w:rsidR="00030BF1" w:rsidRDefault="00030BF1" w:rsidP="00F244ED">
      <w:pPr>
        <w:tabs>
          <w:tab w:val="left" w:pos="1440"/>
        </w:tabs>
        <w:rPr>
          <w:b/>
        </w:rPr>
      </w:pPr>
      <w:r>
        <w:rPr>
          <w:b/>
        </w:rPr>
        <w:t xml:space="preserve">5880 </w:t>
      </w:r>
      <w:r>
        <w:rPr>
          <w:b/>
        </w:rPr>
        <w:tab/>
      </w:r>
      <w:r w:rsidR="0099222B">
        <w:rPr>
          <w:b/>
        </w:rPr>
        <w:t>BIOMEDICAL SCIENCES RESEARCH ETHICS, 2 hrs.</w:t>
      </w:r>
    </w:p>
    <w:p w:rsidR="0099222B" w:rsidRDefault="0099222B" w:rsidP="00F244ED">
      <w:pPr>
        <w:tabs>
          <w:tab w:val="left" w:pos="1440"/>
        </w:tabs>
        <w:rPr>
          <w:noProof/>
        </w:rPr>
      </w:pPr>
      <w:r>
        <w:rPr>
          <w:b/>
        </w:rPr>
        <w:tab/>
      </w:r>
      <w:r>
        <w:rPr>
          <w:b/>
          <w:i/>
          <w:iCs/>
        </w:rPr>
        <w:t>Proposed</w:t>
      </w:r>
      <w:r w:rsidRPr="00143FC8">
        <w:rPr>
          <w:b/>
          <w:i/>
          <w:iCs/>
        </w:rPr>
        <w:t xml:space="preserve"> Course Description and Prerequisites</w:t>
      </w:r>
      <w:r w:rsidRPr="00DF2D95">
        <w:rPr>
          <w:b/>
          <w:iCs/>
        </w:rPr>
        <w:t>:</w:t>
      </w:r>
      <w:r>
        <w:rPr>
          <w:b/>
          <w:iCs/>
        </w:rPr>
        <w:t xml:space="preserve"> </w:t>
      </w:r>
      <w:r w:rsidRPr="0099222B">
        <w:rPr>
          <w:iCs/>
        </w:rPr>
        <w:t>I</w:t>
      </w:r>
      <w:r w:rsidRPr="006D7E88">
        <w:rPr>
          <w:noProof/>
        </w:rPr>
        <w:t xml:space="preserve">ntroduction to the field of </w:t>
      </w:r>
      <w:r>
        <w:rPr>
          <w:noProof/>
        </w:rPr>
        <w:tab/>
      </w:r>
      <w:r w:rsidRPr="006D7E88">
        <w:rPr>
          <w:noProof/>
        </w:rPr>
        <w:t xml:space="preserve">bioethics, </w:t>
      </w:r>
      <w:r>
        <w:rPr>
          <w:noProof/>
        </w:rPr>
        <w:t xml:space="preserve">including major ethical theories and principles, with an emphasis on </w:t>
      </w:r>
      <w:r>
        <w:rPr>
          <w:noProof/>
        </w:rPr>
        <w:tab/>
        <w:t xml:space="preserve">understanding </w:t>
      </w:r>
      <w:r w:rsidRPr="00DB55B6">
        <w:rPr>
          <w:noProof/>
        </w:rPr>
        <w:t>the ethic</w:t>
      </w:r>
      <w:r>
        <w:rPr>
          <w:noProof/>
        </w:rPr>
        <w:t>al issue</w:t>
      </w:r>
      <w:r w:rsidRPr="00DB55B6">
        <w:rPr>
          <w:noProof/>
        </w:rPr>
        <w:t xml:space="preserve">s </w:t>
      </w:r>
      <w:r>
        <w:rPr>
          <w:noProof/>
        </w:rPr>
        <w:t xml:space="preserve">that may arrise while conducting biomedical </w:t>
      </w:r>
      <w:r>
        <w:rPr>
          <w:noProof/>
        </w:rPr>
        <w:tab/>
        <w:t>research and potential strategies for properly addressing these ethical issues.</w:t>
      </w:r>
    </w:p>
    <w:p w:rsidR="0099222B" w:rsidRDefault="0099222B" w:rsidP="00F244ED">
      <w:pPr>
        <w:tabs>
          <w:tab w:val="left" w:pos="1440"/>
        </w:tabs>
        <w:rPr>
          <w:noProof/>
        </w:rPr>
      </w:pPr>
      <w:r>
        <w:rPr>
          <w:i/>
          <w:noProof/>
        </w:rPr>
        <w:tab/>
      </w:r>
      <w:r w:rsidRPr="008E7B7B">
        <w:rPr>
          <w:i/>
          <w:noProof/>
        </w:rPr>
        <w:t>Prerequisite:</w:t>
      </w:r>
      <w:r>
        <w:rPr>
          <w:i/>
          <w:noProof/>
        </w:rPr>
        <w:t xml:space="preserve"> </w:t>
      </w:r>
      <w:r>
        <w:rPr>
          <w:noProof/>
        </w:rPr>
        <w:t>none.</w:t>
      </w:r>
    </w:p>
    <w:p w:rsidR="0099222B" w:rsidRDefault="0099222B" w:rsidP="00F244ED">
      <w:pPr>
        <w:tabs>
          <w:tab w:val="left" w:pos="1440"/>
        </w:tabs>
        <w:rPr>
          <w:spacing w:val="-2"/>
        </w:rPr>
      </w:pPr>
      <w:r>
        <w:rPr>
          <w:b/>
          <w:i/>
          <w:iCs/>
        </w:rPr>
        <w:tab/>
        <w:t xml:space="preserve">Justification: </w:t>
      </w:r>
      <w:r>
        <w:rPr>
          <w:spacing w:val="-2"/>
        </w:rPr>
        <w:t xml:space="preserve">Students in the Biomedical Sciences PhD program are required to </w:t>
      </w:r>
      <w:r>
        <w:rPr>
          <w:spacing w:val="-2"/>
        </w:rPr>
        <w:tab/>
        <w:t xml:space="preserve">participate in research activities and are required to have two hours of training in </w:t>
      </w:r>
      <w:r>
        <w:rPr>
          <w:spacing w:val="-2"/>
        </w:rPr>
        <w:tab/>
        <w:t>research ethics.  This proposed course will meet the training requirements.</w:t>
      </w:r>
    </w:p>
    <w:p w:rsidR="0005407A" w:rsidRDefault="0005407A" w:rsidP="0005407A">
      <w:pPr>
        <w:tabs>
          <w:tab w:val="left" w:pos="1440"/>
        </w:tabs>
        <w:rPr>
          <w:iCs/>
        </w:rPr>
      </w:pPr>
      <w:r>
        <w:rPr>
          <w:spacing w:val="-2"/>
        </w:rPr>
        <w:tab/>
      </w:r>
      <w:r>
        <w:rPr>
          <w:b/>
          <w:i/>
          <w:iCs/>
        </w:rPr>
        <w:t>Action Taken</w:t>
      </w:r>
      <w:r>
        <w:rPr>
          <w:b/>
          <w:iCs/>
        </w:rPr>
        <w:t xml:space="preserve">: </w:t>
      </w:r>
      <w:r>
        <w:rPr>
          <w:iCs/>
        </w:rPr>
        <w:t>Approved.</w:t>
      </w:r>
    </w:p>
    <w:p w:rsidR="002113D6" w:rsidRDefault="002113D6" w:rsidP="00F244ED">
      <w:pPr>
        <w:tabs>
          <w:tab w:val="left" w:pos="1440"/>
        </w:tabs>
        <w:rPr>
          <w:spacing w:val="-2"/>
        </w:rPr>
      </w:pPr>
    </w:p>
    <w:p w:rsidR="0099222B" w:rsidRDefault="0099222B" w:rsidP="00F244ED">
      <w:pPr>
        <w:tabs>
          <w:tab w:val="left" w:pos="1440"/>
        </w:tabs>
        <w:rPr>
          <w:b/>
          <w:spacing w:val="-2"/>
        </w:rPr>
      </w:pPr>
      <w:r>
        <w:rPr>
          <w:b/>
          <w:spacing w:val="-2"/>
        </w:rPr>
        <w:t>HM</w:t>
      </w:r>
    </w:p>
    <w:p w:rsidR="0099222B" w:rsidRDefault="0099222B" w:rsidP="00F244ED">
      <w:pPr>
        <w:tabs>
          <w:tab w:val="left" w:pos="1440"/>
        </w:tabs>
        <w:rPr>
          <w:b/>
          <w:spacing w:val="-2"/>
        </w:rPr>
      </w:pPr>
      <w:r>
        <w:rPr>
          <w:b/>
          <w:spacing w:val="-2"/>
        </w:rPr>
        <w:t>6505</w:t>
      </w:r>
      <w:r>
        <w:rPr>
          <w:b/>
          <w:spacing w:val="-2"/>
        </w:rPr>
        <w:tab/>
        <w:t>CLINICAL PRECEPTORSHIP, 1 hr.</w:t>
      </w:r>
    </w:p>
    <w:p w:rsidR="0099222B" w:rsidRDefault="0099222B" w:rsidP="00F244ED">
      <w:pPr>
        <w:tabs>
          <w:tab w:val="left" w:pos="1440"/>
        </w:tabs>
        <w:rPr>
          <w:noProof/>
        </w:rPr>
      </w:pPr>
      <w:r>
        <w:rPr>
          <w:b/>
          <w:spacing w:val="-2"/>
        </w:rPr>
        <w:tab/>
      </w:r>
      <w:r>
        <w:rPr>
          <w:b/>
          <w:i/>
          <w:iCs/>
        </w:rPr>
        <w:t>Proposed</w:t>
      </w:r>
      <w:r w:rsidRPr="00143FC8">
        <w:rPr>
          <w:b/>
          <w:i/>
          <w:iCs/>
        </w:rPr>
        <w:t xml:space="preserve"> Course Description and Prerequisites</w:t>
      </w:r>
      <w:r w:rsidRPr="00DF2D95">
        <w:rPr>
          <w:b/>
          <w:iCs/>
        </w:rPr>
        <w:t>:</w:t>
      </w:r>
      <w:r>
        <w:rPr>
          <w:b/>
          <w:iCs/>
        </w:rPr>
        <w:t xml:space="preserve"> </w:t>
      </w:r>
      <w:r>
        <w:rPr>
          <w:noProof/>
        </w:rPr>
        <w:t xml:space="preserve">Students spend one morning or </w:t>
      </w:r>
      <w:r>
        <w:rPr>
          <w:noProof/>
        </w:rPr>
        <w:tab/>
        <w:t xml:space="preserve">afternoon per week for approximately 10 weeks in a clinical setting.  Students </w:t>
      </w:r>
      <w:r>
        <w:rPr>
          <w:noProof/>
        </w:rPr>
        <w:tab/>
        <w:t xml:space="preserve">observe the practice of the physician and engage in one on one feedback sessions </w:t>
      </w:r>
      <w:r>
        <w:rPr>
          <w:noProof/>
        </w:rPr>
        <w:tab/>
        <w:t xml:space="preserve">with the physican. The goal of the experience is to become comfortable in the </w:t>
      </w:r>
      <w:r>
        <w:rPr>
          <w:noProof/>
        </w:rPr>
        <w:tab/>
        <w:t xml:space="preserve">clinical setting, observe clinical techniques, observe the patient-doctor </w:t>
      </w:r>
      <w:r>
        <w:rPr>
          <w:noProof/>
        </w:rPr>
        <w:tab/>
        <w:t xml:space="preserve">interactions, and observe the healthcare team.  Students should have an </w:t>
      </w:r>
      <w:r>
        <w:rPr>
          <w:noProof/>
        </w:rPr>
        <w:tab/>
        <w:t xml:space="preserve">opportuntity to discuss professional and personal aspects of a particular specialty </w:t>
      </w:r>
      <w:r>
        <w:rPr>
          <w:noProof/>
        </w:rPr>
        <w:tab/>
        <w:t>practice including the business side of the practice.</w:t>
      </w:r>
    </w:p>
    <w:p w:rsidR="0099222B" w:rsidRPr="0099222B" w:rsidRDefault="0099222B" w:rsidP="00F244ED">
      <w:pPr>
        <w:tabs>
          <w:tab w:val="left" w:pos="1440"/>
        </w:tabs>
        <w:rPr>
          <w:b/>
        </w:rPr>
      </w:pPr>
      <w:r>
        <w:rPr>
          <w:i/>
          <w:noProof/>
        </w:rPr>
        <w:tab/>
      </w:r>
      <w:r w:rsidRPr="008E7B7B">
        <w:rPr>
          <w:i/>
          <w:noProof/>
        </w:rPr>
        <w:t>Prerequisite:</w:t>
      </w:r>
      <w:r>
        <w:rPr>
          <w:noProof/>
        </w:rPr>
        <w:t xml:space="preserve"> </w:t>
      </w:r>
      <w:r w:rsidRPr="00134965">
        <w:rPr>
          <w:bCs/>
          <w:noProof/>
        </w:rPr>
        <w:t>Enrolled in or completed HM 6513, 6522, or 6535</w:t>
      </w:r>
    </w:p>
    <w:p w:rsidR="00030BF1" w:rsidRDefault="0099222B" w:rsidP="00F244ED">
      <w:pPr>
        <w:tabs>
          <w:tab w:val="left" w:pos="1440"/>
        </w:tabs>
        <w:rPr>
          <w:noProof/>
          <w:spacing w:val="-2"/>
        </w:rPr>
      </w:pPr>
      <w:r>
        <w:rPr>
          <w:b/>
        </w:rPr>
        <w:tab/>
      </w:r>
      <w:r>
        <w:rPr>
          <w:b/>
          <w:i/>
          <w:iCs/>
        </w:rPr>
        <w:t xml:space="preserve">Justification: </w:t>
      </w:r>
      <w:r>
        <w:rPr>
          <w:noProof/>
          <w:spacing w:val="-2"/>
        </w:rPr>
        <w:t xml:space="preserve">Allow students to receive credit for time spent observing and </w:t>
      </w:r>
      <w:r>
        <w:rPr>
          <w:noProof/>
          <w:spacing w:val="-2"/>
        </w:rPr>
        <w:tab/>
        <w:t>learning clinical techniques from a physician in the local community.</w:t>
      </w:r>
    </w:p>
    <w:p w:rsidR="0005407A" w:rsidRDefault="0005407A" w:rsidP="0005407A">
      <w:pPr>
        <w:tabs>
          <w:tab w:val="left" w:pos="1440"/>
        </w:tabs>
        <w:rPr>
          <w:iCs/>
        </w:rPr>
      </w:pPr>
      <w:r>
        <w:rPr>
          <w:noProof/>
          <w:spacing w:val="-2"/>
        </w:rPr>
        <w:tab/>
      </w:r>
      <w:r>
        <w:rPr>
          <w:b/>
          <w:i/>
          <w:iCs/>
        </w:rPr>
        <w:t>Action Taken</w:t>
      </w:r>
      <w:r>
        <w:rPr>
          <w:b/>
          <w:iCs/>
        </w:rPr>
        <w:t xml:space="preserve">: </w:t>
      </w:r>
      <w:r>
        <w:rPr>
          <w:iCs/>
        </w:rPr>
        <w:t>Approved.</w:t>
      </w:r>
    </w:p>
    <w:p w:rsidR="000F68B7" w:rsidRDefault="000F68B7" w:rsidP="00F244ED">
      <w:pPr>
        <w:tabs>
          <w:tab w:val="left" w:pos="1440"/>
        </w:tabs>
        <w:rPr>
          <w:noProof/>
          <w:spacing w:val="-2"/>
        </w:rPr>
      </w:pPr>
    </w:p>
    <w:p w:rsidR="000F68B7" w:rsidRDefault="000F68B7" w:rsidP="00F244ED">
      <w:pPr>
        <w:tabs>
          <w:tab w:val="left" w:pos="1440"/>
        </w:tabs>
        <w:rPr>
          <w:b/>
          <w:noProof/>
          <w:spacing w:val="-2"/>
        </w:rPr>
      </w:pPr>
      <w:r>
        <w:rPr>
          <w:b/>
          <w:noProof/>
          <w:spacing w:val="-2"/>
        </w:rPr>
        <w:t>PHCY</w:t>
      </w:r>
    </w:p>
    <w:p w:rsidR="000F68B7" w:rsidRDefault="000F68B7" w:rsidP="00F244ED">
      <w:pPr>
        <w:tabs>
          <w:tab w:val="left" w:pos="1440"/>
        </w:tabs>
        <w:rPr>
          <w:b/>
          <w:noProof/>
          <w:spacing w:val="-2"/>
        </w:rPr>
      </w:pPr>
      <w:r>
        <w:rPr>
          <w:b/>
          <w:noProof/>
          <w:spacing w:val="-2"/>
        </w:rPr>
        <w:t>6281</w:t>
      </w:r>
      <w:r>
        <w:rPr>
          <w:b/>
          <w:noProof/>
          <w:spacing w:val="-2"/>
        </w:rPr>
        <w:tab/>
        <w:t>PHARMACY RESEARCH ETHICS, 1 hr.</w:t>
      </w:r>
    </w:p>
    <w:p w:rsidR="000F68B7" w:rsidRDefault="000F68B7" w:rsidP="00F244ED">
      <w:pPr>
        <w:tabs>
          <w:tab w:val="left" w:pos="1440"/>
        </w:tabs>
        <w:rPr>
          <w:noProof/>
        </w:rPr>
      </w:pPr>
      <w:r>
        <w:rPr>
          <w:b/>
          <w:noProof/>
          <w:spacing w:val="-2"/>
        </w:rPr>
        <w:tab/>
      </w:r>
      <w:r>
        <w:rPr>
          <w:b/>
          <w:i/>
          <w:iCs/>
        </w:rPr>
        <w:t>Proposed</w:t>
      </w:r>
      <w:r w:rsidRPr="00143FC8">
        <w:rPr>
          <w:b/>
          <w:i/>
          <w:iCs/>
        </w:rPr>
        <w:t xml:space="preserve"> Course Description and Prerequisites</w:t>
      </w:r>
      <w:r w:rsidRPr="00DF2D95">
        <w:rPr>
          <w:b/>
          <w:iCs/>
        </w:rPr>
        <w:t>:</w:t>
      </w:r>
      <w:r>
        <w:rPr>
          <w:b/>
          <w:iCs/>
        </w:rPr>
        <w:t xml:space="preserve"> </w:t>
      </w:r>
      <w:r w:rsidRPr="000F68B7">
        <w:rPr>
          <w:iCs/>
        </w:rPr>
        <w:t>U</w:t>
      </w:r>
      <w:r>
        <w:rPr>
          <w:noProof/>
        </w:rPr>
        <w:t>nderstanding of</w:t>
      </w:r>
      <w:r w:rsidRPr="00DB55B6">
        <w:rPr>
          <w:noProof/>
        </w:rPr>
        <w:t xml:space="preserve"> the ethic</w:t>
      </w:r>
      <w:r>
        <w:rPr>
          <w:noProof/>
        </w:rPr>
        <w:t xml:space="preserve">al </w:t>
      </w:r>
      <w:r>
        <w:rPr>
          <w:noProof/>
        </w:rPr>
        <w:tab/>
        <w:t>issue</w:t>
      </w:r>
      <w:r w:rsidRPr="00DB55B6">
        <w:rPr>
          <w:noProof/>
        </w:rPr>
        <w:t xml:space="preserve">s </w:t>
      </w:r>
      <w:r>
        <w:rPr>
          <w:noProof/>
        </w:rPr>
        <w:t xml:space="preserve">that may arrise while conducting health science research and potential </w:t>
      </w:r>
      <w:r>
        <w:rPr>
          <w:noProof/>
        </w:rPr>
        <w:tab/>
        <w:t>strategies for properly addressing these ethical issues</w:t>
      </w:r>
      <w:r w:rsidRPr="00DB55B6">
        <w:rPr>
          <w:noProof/>
        </w:rPr>
        <w:t>.</w:t>
      </w:r>
    </w:p>
    <w:p w:rsidR="000F68B7" w:rsidRDefault="000F68B7" w:rsidP="00F244ED">
      <w:pPr>
        <w:tabs>
          <w:tab w:val="left" w:pos="1440"/>
        </w:tabs>
        <w:rPr>
          <w:bCs/>
        </w:rPr>
      </w:pPr>
      <w:r>
        <w:rPr>
          <w:i/>
          <w:noProof/>
        </w:rPr>
        <w:tab/>
      </w:r>
      <w:r w:rsidRPr="008E7B7B">
        <w:rPr>
          <w:i/>
          <w:noProof/>
        </w:rPr>
        <w:t>Prerequisite:</w:t>
      </w:r>
      <w:r>
        <w:rPr>
          <w:i/>
          <w:noProof/>
        </w:rPr>
        <w:t xml:space="preserve"> </w:t>
      </w:r>
      <w:r>
        <w:rPr>
          <w:bCs/>
        </w:rPr>
        <w:t>Concurrent or previous enrolment in PHCY 6280.</w:t>
      </w:r>
    </w:p>
    <w:p w:rsidR="000F68B7" w:rsidRDefault="000F68B7" w:rsidP="00F244ED">
      <w:pPr>
        <w:tabs>
          <w:tab w:val="left" w:pos="1440"/>
        </w:tabs>
        <w:rPr>
          <w:noProof/>
          <w:spacing w:val="-2"/>
        </w:rPr>
      </w:pPr>
      <w:r>
        <w:rPr>
          <w:b/>
          <w:i/>
          <w:iCs/>
        </w:rPr>
        <w:tab/>
        <w:t xml:space="preserve">Justification: </w:t>
      </w:r>
      <w:r>
        <w:rPr>
          <w:spacing w:val="-2"/>
        </w:rPr>
        <w:t>A number of p</w:t>
      </w:r>
      <w:r>
        <w:rPr>
          <w:noProof/>
          <w:spacing w:val="-2"/>
        </w:rPr>
        <w:t xml:space="preserve">harmacy students participate in research activities </w:t>
      </w:r>
      <w:r>
        <w:rPr>
          <w:noProof/>
          <w:spacing w:val="-2"/>
        </w:rPr>
        <w:tab/>
        <w:t xml:space="preserve">each year.  This course will provide an understanding the the ethical issues involved </w:t>
      </w:r>
      <w:r>
        <w:rPr>
          <w:noProof/>
          <w:spacing w:val="-2"/>
        </w:rPr>
        <w:tab/>
        <w:t>in the research process.  In addition, more</w:t>
      </w:r>
      <w:r w:rsidRPr="00E8363E">
        <w:rPr>
          <w:noProof/>
          <w:spacing w:val="-2"/>
        </w:rPr>
        <w:t xml:space="preserve"> electives are needed for the pharmacy </w:t>
      </w:r>
      <w:r>
        <w:rPr>
          <w:noProof/>
          <w:spacing w:val="-2"/>
        </w:rPr>
        <w:tab/>
      </w:r>
      <w:r w:rsidRPr="00E8363E">
        <w:rPr>
          <w:noProof/>
          <w:spacing w:val="-2"/>
        </w:rPr>
        <w:t>program.</w:t>
      </w:r>
    </w:p>
    <w:p w:rsidR="0005407A" w:rsidRDefault="0005407A" w:rsidP="0005407A">
      <w:pPr>
        <w:tabs>
          <w:tab w:val="left" w:pos="1440"/>
        </w:tabs>
        <w:rPr>
          <w:iCs/>
        </w:rPr>
      </w:pPr>
      <w:r>
        <w:rPr>
          <w:noProof/>
          <w:spacing w:val="-2"/>
        </w:rPr>
        <w:tab/>
      </w:r>
      <w:r>
        <w:rPr>
          <w:b/>
          <w:i/>
          <w:iCs/>
        </w:rPr>
        <w:t>Action Taken</w:t>
      </w:r>
      <w:r>
        <w:rPr>
          <w:b/>
          <w:iCs/>
        </w:rPr>
        <w:t xml:space="preserve">: </w:t>
      </w:r>
      <w:r>
        <w:rPr>
          <w:iCs/>
        </w:rPr>
        <w:t>Approved.</w:t>
      </w:r>
    </w:p>
    <w:p w:rsidR="00B34D8B" w:rsidRDefault="00B34D8B" w:rsidP="00F244ED">
      <w:pPr>
        <w:tabs>
          <w:tab w:val="left" w:pos="1440"/>
        </w:tabs>
        <w:rPr>
          <w:noProof/>
          <w:spacing w:val="-2"/>
        </w:rPr>
      </w:pPr>
    </w:p>
    <w:p w:rsidR="0005407A" w:rsidRDefault="0005407A" w:rsidP="00F244ED">
      <w:pPr>
        <w:tabs>
          <w:tab w:val="left" w:pos="1440"/>
        </w:tabs>
        <w:rPr>
          <w:noProof/>
          <w:spacing w:val="-2"/>
        </w:rPr>
      </w:pPr>
    </w:p>
    <w:p w:rsidR="0005407A" w:rsidRDefault="0005407A" w:rsidP="00F244ED">
      <w:pPr>
        <w:tabs>
          <w:tab w:val="left" w:pos="1440"/>
        </w:tabs>
        <w:rPr>
          <w:noProof/>
          <w:spacing w:val="-2"/>
        </w:rPr>
      </w:pPr>
    </w:p>
    <w:p w:rsidR="0005407A" w:rsidRDefault="0005407A" w:rsidP="00F244ED">
      <w:pPr>
        <w:tabs>
          <w:tab w:val="left" w:pos="1440"/>
        </w:tabs>
        <w:rPr>
          <w:noProof/>
          <w:spacing w:val="-2"/>
        </w:rPr>
      </w:pPr>
    </w:p>
    <w:p w:rsidR="0005407A" w:rsidRDefault="0005407A" w:rsidP="00F244ED">
      <w:pPr>
        <w:tabs>
          <w:tab w:val="left" w:pos="1440"/>
        </w:tabs>
        <w:rPr>
          <w:noProof/>
          <w:spacing w:val="-2"/>
        </w:rPr>
      </w:pPr>
    </w:p>
    <w:p w:rsidR="00B34D8B" w:rsidRDefault="00B34D8B" w:rsidP="00F244ED">
      <w:pPr>
        <w:tabs>
          <w:tab w:val="left" w:pos="1440"/>
        </w:tabs>
        <w:rPr>
          <w:b/>
          <w:noProof/>
          <w:spacing w:val="-2"/>
        </w:rPr>
      </w:pPr>
      <w:r>
        <w:rPr>
          <w:b/>
          <w:noProof/>
          <w:spacing w:val="-2"/>
        </w:rPr>
        <w:lastRenderedPageBreak/>
        <w:t>SOWK</w:t>
      </w:r>
    </w:p>
    <w:p w:rsidR="00B34D8B" w:rsidRDefault="00B34D8B" w:rsidP="00F244ED">
      <w:pPr>
        <w:tabs>
          <w:tab w:val="left" w:pos="1440"/>
        </w:tabs>
        <w:rPr>
          <w:b/>
          <w:noProof/>
          <w:spacing w:val="-2"/>
        </w:rPr>
      </w:pPr>
      <w:r>
        <w:rPr>
          <w:b/>
          <w:noProof/>
          <w:spacing w:val="-2"/>
        </w:rPr>
        <w:t>5856</w:t>
      </w:r>
      <w:r>
        <w:rPr>
          <w:b/>
          <w:noProof/>
          <w:spacing w:val="-2"/>
        </w:rPr>
        <w:tab/>
        <w:t xml:space="preserve">ADVANCED GENERALIST SOCIAL WORK COMPETENCY II,  1-8 (Max </w:t>
      </w:r>
      <w:r>
        <w:rPr>
          <w:b/>
          <w:noProof/>
          <w:spacing w:val="-2"/>
        </w:rPr>
        <w:tab/>
        <w:t>8) hrs.</w:t>
      </w:r>
    </w:p>
    <w:p w:rsidR="00B34D8B" w:rsidRDefault="00B34D8B" w:rsidP="00F244ED">
      <w:pPr>
        <w:tabs>
          <w:tab w:val="left" w:pos="1440"/>
        </w:tabs>
        <w:rPr>
          <w:noProof/>
        </w:rPr>
      </w:pPr>
      <w:r>
        <w:rPr>
          <w:b/>
          <w:noProof/>
          <w:spacing w:val="-2"/>
        </w:rPr>
        <w:tab/>
      </w:r>
      <w:r>
        <w:rPr>
          <w:b/>
          <w:i/>
          <w:iCs/>
        </w:rPr>
        <w:t xml:space="preserve">Proposed Course Description and Prerequisites: </w:t>
      </w:r>
      <w:r>
        <w:rPr>
          <w:noProof/>
        </w:rPr>
        <w:t xml:space="preserve">Supports the advanced year </w:t>
      </w:r>
      <w:r>
        <w:rPr>
          <w:noProof/>
        </w:rPr>
        <w:tab/>
        <w:t xml:space="preserve">MSW student's experience in the field practicum. This course is taken </w:t>
      </w:r>
      <w:r>
        <w:rPr>
          <w:noProof/>
        </w:rPr>
        <w:tab/>
        <w:t>concurrently with SOWK 5850, spring semester.</w:t>
      </w:r>
    </w:p>
    <w:p w:rsidR="00B34D8B" w:rsidRDefault="00B34D8B" w:rsidP="00F244ED">
      <w:pPr>
        <w:tabs>
          <w:tab w:val="left" w:pos="1440"/>
        </w:tabs>
        <w:rPr>
          <w:bCs/>
          <w:noProof/>
        </w:rPr>
      </w:pPr>
      <w:r>
        <w:rPr>
          <w:rFonts w:cs="Arial"/>
          <w:i/>
          <w:noProof/>
        </w:rPr>
        <w:tab/>
      </w:r>
      <w:r w:rsidRPr="00876239">
        <w:rPr>
          <w:rFonts w:cs="Arial"/>
          <w:i/>
          <w:noProof/>
        </w:rPr>
        <w:t>Prerequisite:</w:t>
      </w:r>
      <w:r>
        <w:rPr>
          <w:rFonts w:cs="Arial"/>
          <w:i/>
          <w:noProof/>
        </w:rPr>
        <w:t xml:space="preserve"> </w:t>
      </w:r>
      <w:r>
        <w:rPr>
          <w:bCs/>
          <w:noProof/>
        </w:rPr>
        <w:t>SOWK 5855; concurrent with SOWK 5850.</w:t>
      </w:r>
    </w:p>
    <w:p w:rsidR="00B34D8B" w:rsidRPr="00B34D8B" w:rsidRDefault="00B34D8B" w:rsidP="00F244ED">
      <w:pPr>
        <w:tabs>
          <w:tab w:val="left" w:pos="1440"/>
        </w:tabs>
        <w:rPr>
          <w:b/>
          <w:noProof/>
          <w:spacing w:val="-2"/>
        </w:rPr>
      </w:pPr>
      <w:r>
        <w:rPr>
          <w:b/>
          <w:i/>
          <w:iCs/>
        </w:rPr>
        <w:tab/>
        <w:t xml:space="preserve">Justification: </w:t>
      </w:r>
      <w:r>
        <w:rPr>
          <w:noProof/>
          <w:spacing w:val="-2"/>
        </w:rPr>
        <w:t xml:space="preserve">This spring course continues the field work (internship) support and </w:t>
      </w:r>
      <w:r>
        <w:rPr>
          <w:noProof/>
          <w:spacing w:val="-2"/>
        </w:rPr>
        <w:tab/>
        <w:t xml:space="preserve">assessment of competence for students in SOWK 5850 Field Practicum and SOWK </w:t>
      </w:r>
      <w:r>
        <w:rPr>
          <w:noProof/>
          <w:spacing w:val="-2"/>
        </w:rPr>
        <w:tab/>
        <w:t>5855 Adv Gen SW Comp Assess 1 (fall).</w:t>
      </w:r>
    </w:p>
    <w:p w:rsidR="0005407A" w:rsidRDefault="0005407A" w:rsidP="0005407A">
      <w:pPr>
        <w:tabs>
          <w:tab w:val="left" w:pos="1440"/>
        </w:tabs>
        <w:rPr>
          <w:iCs/>
        </w:rPr>
      </w:pPr>
      <w:r>
        <w:rPr>
          <w:b/>
        </w:rPr>
        <w:tab/>
      </w:r>
      <w:r>
        <w:rPr>
          <w:b/>
          <w:i/>
          <w:iCs/>
        </w:rPr>
        <w:t>Action Taken</w:t>
      </w:r>
      <w:r>
        <w:rPr>
          <w:b/>
          <w:iCs/>
        </w:rPr>
        <w:t xml:space="preserve">: </w:t>
      </w:r>
      <w:r>
        <w:rPr>
          <w:iCs/>
        </w:rPr>
        <w:t>Approved.</w:t>
      </w:r>
    </w:p>
    <w:p w:rsidR="002113D6" w:rsidRDefault="002113D6" w:rsidP="00F244ED">
      <w:pPr>
        <w:tabs>
          <w:tab w:val="left" w:pos="1440"/>
        </w:tabs>
        <w:rPr>
          <w:b/>
        </w:rPr>
      </w:pPr>
    </w:p>
    <w:p w:rsidR="00876239" w:rsidRDefault="00876239" w:rsidP="00F244ED">
      <w:pPr>
        <w:numPr>
          <w:ilvl w:val="0"/>
          <w:numId w:val="1"/>
        </w:numPr>
        <w:tabs>
          <w:tab w:val="left" w:pos="1440"/>
        </w:tabs>
        <w:ind w:left="1800" w:hanging="1800"/>
        <w:rPr>
          <w:rFonts w:ascii="Arial" w:hAnsi="Arial"/>
          <w:b/>
          <w:i/>
          <w:iCs/>
        </w:rPr>
      </w:pPr>
      <w:r>
        <w:rPr>
          <w:rFonts w:ascii="Arial" w:hAnsi="Arial"/>
          <w:b/>
          <w:i/>
          <w:iCs/>
        </w:rPr>
        <w:t>Other</w:t>
      </w:r>
    </w:p>
    <w:p w:rsidR="00876239" w:rsidRDefault="00876239" w:rsidP="00F244ED">
      <w:pPr>
        <w:tabs>
          <w:tab w:val="left" w:pos="1440"/>
        </w:tabs>
        <w:rPr>
          <w:b/>
        </w:rPr>
      </w:pPr>
    </w:p>
    <w:p w:rsidR="00874BC4" w:rsidRDefault="00874BC4" w:rsidP="00F244ED">
      <w:pPr>
        <w:tabs>
          <w:tab w:val="left" w:pos="1440"/>
        </w:tabs>
        <w:rPr>
          <w:b/>
          <w:iCs/>
        </w:rPr>
      </w:pPr>
      <w:r>
        <w:rPr>
          <w:b/>
          <w:iCs/>
        </w:rPr>
        <w:t>ERS</w:t>
      </w:r>
    </w:p>
    <w:p w:rsidR="00874BC4" w:rsidRDefault="00874BC4" w:rsidP="00F244ED">
      <w:pPr>
        <w:tabs>
          <w:tab w:val="left" w:pos="1440"/>
        </w:tabs>
        <w:rPr>
          <w:b/>
          <w:iCs/>
        </w:rPr>
      </w:pPr>
      <w:r>
        <w:rPr>
          <w:b/>
          <w:iCs/>
        </w:rPr>
        <w:t>4965</w:t>
      </w:r>
      <w:r>
        <w:rPr>
          <w:b/>
          <w:iCs/>
        </w:rPr>
        <w:tab/>
        <w:t>UNDERGRADUATE RESEARCH, 1-3, (Max 6) hrs.</w:t>
      </w:r>
    </w:p>
    <w:p w:rsidR="00874BC4" w:rsidRDefault="00874BC4" w:rsidP="00F244ED">
      <w:pPr>
        <w:tabs>
          <w:tab w:val="left" w:pos="1440"/>
        </w:tabs>
        <w:rPr>
          <w:noProof/>
        </w:rPr>
      </w:pPr>
      <w:r>
        <w:rPr>
          <w:b/>
          <w:iCs/>
        </w:rPr>
        <w:tab/>
      </w:r>
      <w:r>
        <w:rPr>
          <w:b/>
          <w:i/>
          <w:iCs/>
        </w:rPr>
        <w:t xml:space="preserve">Proposed Course Description and Prerequisites: </w:t>
      </w:r>
      <w:r>
        <w:rPr>
          <w:noProof/>
        </w:rPr>
        <w:t xml:space="preserve">Research activities on an </w:t>
      </w:r>
      <w:r w:rsidR="00DC6E97">
        <w:rPr>
          <w:noProof/>
        </w:rPr>
        <w:tab/>
      </w:r>
      <w:r>
        <w:rPr>
          <w:noProof/>
        </w:rPr>
        <w:t xml:space="preserve">energy-related project of limited scope or as part of a laboratory project of greater </w:t>
      </w:r>
      <w:r w:rsidR="00DC6E97">
        <w:rPr>
          <w:noProof/>
        </w:rPr>
        <w:tab/>
      </w:r>
      <w:r>
        <w:rPr>
          <w:noProof/>
        </w:rPr>
        <w:t xml:space="preserve">scope under the advisement of a faculty member.  Students will work 4 to 10 </w:t>
      </w:r>
      <w:r w:rsidR="00DC6E97">
        <w:rPr>
          <w:noProof/>
        </w:rPr>
        <w:tab/>
      </w:r>
      <w:r>
        <w:rPr>
          <w:noProof/>
        </w:rPr>
        <w:t xml:space="preserve">hours per week.  Students will submit a written report summarizing the results of </w:t>
      </w:r>
      <w:r w:rsidR="00DC6E97">
        <w:rPr>
          <w:noProof/>
        </w:rPr>
        <w:tab/>
      </w:r>
      <w:r>
        <w:rPr>
          <w:noProof/>
        </w:rPr>
        <w:t>the research.</w:t>
      </w:r>
    </w:p>
    <w:p w:rsidR="00DC6E97" w:rsidRDefault="00DC6E97" w:rsidP="00F244ED">
      <w:pPr>
        <w:tabs>
          <w:tab w:val="left" w:pos="1440"/>
        </w:tabs>
        <w:rPr>
          <w:bCs/>
          <w:noProof/>
        </w:rPr>
      </w:pPr>
      <w:r>
        <w:rPr>
          <w:rFonts w:cs="Arial"/>
          <w:i/>
          <w:noProof/>
        </w:rPr>
        <w:tab/>
      </w:r>
      <w:r w:rsidRPr="00876239">
        <w:rPr>
          <w:rFonts w:cs="Arial"/>
          <w:i/>
          <w:noProof/>
        </w:rPr>
        <w:t>Prerequisite:</w:t>
      </w:r>
      <w:r>
        <w:rPr>
          <w:rFonts w:cs="Arial"/>
          <w:i/>
          <w:noProof/>
        </w:rPr>
        <w:t xml:space="preserve"> </w:t>
      </w:r>
      <w:r>
        <w:rPr>
          <w:bCs/>
          <w:noProof/>
        </w:rPr>
        <w:t>WA; SP or SE.</w:t>
      </w:r>
    </w:p>
    <w:p w:rsidR="00DC6E97" w:rsidRPr="00874BC4" w:rsidRDefault="00DC6E97" w:rsidP="00F244ED">
      <w:pPr>
        <w:tabs>
          <w:tab w:val="left" w:pos="1440"/>
        </w:tabs>
        <w:rPr>
          <w:b/>
          <w:iCs/>
        </w:rPr>
      </w:pPr>
      <w:r>
        <w:rPr>
          <w:b/>
          <w:i/>
          <w:iCs/>
        </w:rPr>
        <w:tab/>
        <w:t xml:space="preserve">Justification: </w:t>
      </w:r>
      <w:r>
        <w:rPr>
          <w:noProof/>
          <w:spacing w:val="-2"/>
        </w:rPr>
        <w:t xml:space="preserve">Project based, integrative learning is a central feature of School of </w:t>
      </w:r>
      <w:r>
        <w:rPr>
          <w:noProof/>
          <w:spacing w:val="-2"/>
        </w:rPr>
        <w:tab/>
        <w:t xml:space="preserve">Energy Resources undergraduate programs.  An undergraduate research experience </w:t>
      </w:r>
      <w:r>
        <w:rPr>
          <w:noProof/>
          <w:spacing w:val="-2"/>
        </w:rPr>
        <w:tab/>
        <w:t xml:space="preserve">is designed to provide students with an outcomes based experience to connect </w:t>
      </w:r>
      <w:r>
        <w:rPr>
          <w:noProof/>
          <w:spacing w:val="-2"/>
        </w:rPr>
        <w:tab/>
        <w:t xml:space="preserve">classroom learning to practical applications including experimental design, data </w:t>
      </w:r>
      <w:r>
        <w:rPr>
          <w:noProof/>
          <w:spacing w:val="-2"/>
        </w:rPr>
        <w:tab/>
        <w:t xml:space="preserve">evaluation and elements of the scientific method.  This course provides academic </w:t>
      </w:r>
      <w:r>
        <w:rPr>
          <w:noProof/>
          <w:spacing w:val="-2"/>
        </w:rPr>
        <w:tab/>
        <w:t>credit based upon completion of measurable undergraduate activities and goals.</w:t>
      </w:r>
    </w:p>
    <w:p w:rsidR="0005407A" w:rsidRDefault="0005407A" w:rsidP="0005407A">
      <w:pPr>
        <w:tabs>
          <w:tab w:val="left" w:pos="1440"/>
        </w:tabs>
        <w:rPr>
          <w:iCs/>
        </w:rPr>
      </w:pPr>
      <w:r>
        <w:rPr>
          <w:b/>
          <w:iCs/>
        </w:rPr>
        <w:tab/>
      </w:r>
      <w:r>
        <w:rPr>
          <w:b/>
          <w:i/>
          <w:iCs/>
        </w:rPr>
        <w:t>Action Taken</w:t>
      </w:r>
      <w:r>
        <w:rPr>
          <w:b/>
          <w:iCs/>
        </w:rPr>
        <w:t xml:space="preserve">: </w:t>
      </w:r>
      <w:r>
        <w:rPr>
          <w:iCs/>
        </w:rPr>
        <w:t>Approved.</w:t>
      </w:r>
    </w:p>
    <w:p w:rsidR="00874BC4" w:rsidRDefault="00874BC4" w:rsidP="00F244ED">
      <w:pPr>
        <w:tabs>
          <w:tab w:val="left" w:pos="1440"/>
        </w:tabs>
        <w:rPr>
          <w:b/>
          <w:iCs/>
        </w:rPr>
      </w:pPr>
    </w:p>
    <w:p w:rsidR="003B2E8F" w:rsidRDefault="00CA4544" w:rsidP="00F244ED">
      <w:pPr>
        <w:tabs>
          <w:tab w:val="left" w:pos="1440"/>
        </w:tabs>
        <w:rPr>
          <w:noProof/>
        </w:rPr>
      </w:pPr>
      <w:r>
        <w:rPr>
          <w:noProof/>
        </w:rPr>
        <w:tab/>
      </w:r>
      <w:r>
        <w:rPr>
          <w:noProof/>
        </w:rPr>
        <w:tab/>
      </w: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05407A" w:rsidRDefault="0005407A" w:rsidP="00F244ED">
      <w:pPr>
        <w:tabs>
          <w:tab w:val="left" w:pos="1440"/>
        </w:tabs>
        <w:rPr>
          <w:noProof/>
        </w:rPr>
      </w:pPr>
    </w:p>
    <w:p w:rsidR="00BB2F7F" w:rsidRDefault="00DA3E5C" w:rsidP="00F244ED">
      <w:pPr>
        <w:tabs>
          <w:tab w:val="left" w:pos="1440"/>
        </w:tabs>
        <w:jc w:val="center"/>
        <w:rPr>
          <w:rFonts w:ascii="Arial" w:hAnsi="Arial"/>
          <w:b/>
          <w:iCs/>
        </w:rPr>
      </w:pPr>
      <w:r>
        <w:rPr>
          <w:rFonts w:ascii="Arial" w:hAnsi="Arial"/>
          <w:b/>
          <w:iCs/>
        </w:rPr>
        <w:lastRenderedPageBreak/>
        <w:t>Part IV</w:t>
      </w:r>
    </w:p>
    <w:p w:rsidR="00BB2F7F" w:rsidRDefault="00BB2F7F" w:rsidP="00F244ED">
      <w:pPr>
        <w:tabs>
          <w:tab w:val="left" w:pos="1440"/>
        </w:tabs>
        <w:ind w:left="1800"/>
        <w:jc w:val="center"/>
        <w:rPr>
          <w:rFonts w:ascii="Arial" w:hAnsi="Arial"/>
          <w:b/>
          <w:iCs/>
        </w:rPr>
      </w:pPr>
    </w:p>
    <w:p w:rsidR="00B04FE2" w:rsidRDefault="00DA3E5C" w:rsidP="00F244ED">
      <w:pPr>
        <w:tabs>
          <w:tab w:val="left" w:pos="1440"/>
        </w:tabs>
        <w:ind w:left="1800" w:hanging="1800"/>
        <w:jc w:val="center"/>
        <w:rPr>
          <w:rFonts w:ascii="Arial" w:hAnsi="Arial"/>
          <w:b/>
          <w:iCs/>
        </w:rPr>
      </w:pPr>
      <w:r>
        <w:rPr>
          <w:rFonts w:ascii="Arial" w:hAnsi="Arial"/>
          <w:b/>
          <w:iCs/>
        </w:rPr>
        <w:t>Tabled Courses</w:t>
      </w:r>
    </w:p>
    <w:p w:rsidR="009D3EA7" w:rsidRDefault="009D3EA7" w:rsidP="00F244ED">
      <w:pPr>
        <w:tabs>
          <w:tab w:val="left" w:pos="1440"/>
        </w:tabs>
        <w:ind w:left="1440"/>
        <w:rPr>
          <w:rFonts w:ascii="Arial" w:hAnsi="Arial"/>
          <w:b/>
          <w:iCs/>
        </w:rPr>
      </w:pPr>
    </w:p>
    <w:p w:rsidR="00CD0FD9" w:rsidRDefault="00CD0FD9" w:rsidP="00CD0FD9">
      <w:pPr>
        <w:tabs>
          <w:tab w:val="left" w:pos="1440"/>
        </w:tabs>
        <w:rPr>
          <w:b/>
          <w:iCs/>
        </w:rPr>
      </w:pPr>
      <w:r>
        <w:rPr>
          <w:b/>
          <w:iCs/>
        </w:rPr>
        <w:t>ENR</w:t>
      </w:r>
    </w:p>
    <w:p w:rsidR="00CD0FD9" w:rsidRDefault="00CD0FD9" w:rsidP="00CD0FD9">
      <w:pPr>
        <w:tabs>
          <w:tab w:val="left" w:pos="1440"/>
        </w:tabs>
        <w:rPr>
          <w:b/>
          <w:iCs/>
        </w:rPr>
      </w:pPr>
      <w:r>
        <w:rPr>
          <w:b/>
          <w:iCs/>
        </w:rPr>
        <w:t>3800</w:t>
      </w:r>
      <w:r>
        <w:rPr>
          <w:b/>
          <w:iCs/>
        </w:rPr>
        <w:tab/>
        <w:t>INTRODUCTION TO OUTDOOR LEADERSHIP, 2 hrs.</w:t>
      </w:r>
    </w:p>
    <w:p w:rsidR="00CD0FD9" w:rsidRDefault="00CD0FD9" w:rsidP="00CD0FD9">
      <w:pPr>
        <w:tabs>
          <w:tab w:val="left" w:pos="1440"/>
        </w:tabs>
        <w:ind w:left="1440"/>
        <w:rPr>
          <w:rFonts w:cs="Arial"/>
          <w:noProof/>
        </w:rPr>
      </w:pPr>
      <w:r>
        <w:rPr>
          <w:b/>
          <w:i/>
          <w:iCs/>
        </w:rPr>
        <w:t xml:space="preserve">Proposed Course Description and Prerequisites: </w:t>
      </w:r>
      <w:r>
        <w:rPr>
          <w:rFonts w:cs="Arial"/>
          <w:noProof/>
        </w:rPr>
        <w:t>D</w:t>
      </w:r>
      <w:r w:rsidRPr="00DE1870">
        <w:rPr>
          <w:rFonts w:cs="Arial"/>
          <w:noProof/>
        </w:rPr>
        <w:t xml:space="preserve">esigned to increase knowledge and competencies related to leading others in the outdoors. </w:t>
      </w:r>
      <w:r>
        <w:rPr>
          <w:rFonts w:cs="Arial"/>
          <w:noProof/>
        </w:rPr>
        <w:t>S</w:t>
      </w:r>
      <w:r w:rsidRPr="00DE1870">
        <w:rPr>
          <w:rFonts w:cs="Arial"/>
          <w:noProof/>
        </w:rPr>
        <w:t xml:space="preserve">ignificant focus </w:t>
      </w:r>
      <w:r>
        <w:rPr>
          <w:rFonts w:cs="Arial"/>
          <w:noProof/>
        </w:rPr>
        <w:t xml:space="preserve">is </w:t>
      </w:r>
      <w:r w:rsidRPr="00DE1870">
        <w:rPr>
          <w:rFonts w:cs="Arial"/>
          <w:noProof/>
        </w:rPr>
        <w:t>on self-awareness, judgment, and decision-making. The specific skills and theories students learn throughout provide a foundation for other leadership endeavors</w:t>
      </w:r>
      <w:r>
        <w:rPr>
          <w:rFonts w:cs="Arial"/>
          <w:noProof/>
        </w:rPr>
        <w:t xml:space="preserve">. </w:t>
      </w:r>
    </w:p>
    <w:p w:rsidR="00CD0FD9" w:rsidRDefault="00CD0FD9" w:rsidP="00CD0FD9">
      <w:pPr>
        <w:tabs>
          <w:tab w:val="left" w:pos="1440"/>
        </w:tabs>
        <w:ind w:left="1440"/>
        <w:rPr>
          <w:rFonts w:cs="Arial"/>
          <w:noProof/>
        </w:rPr>
      </w:pPr>
      <w:r w:rsidRPr="00876239">
        <w:rPr>
          <w:rFonts w:cs="Arial"/>
          <w:i/>
          <w:noProof/>
        </w:rPr>
        <w:t>Prerequisite:</w:t>
      </w:r>
      <w:r>
        <w:rPr>
          <w:rFonts w:cs="Arial"/>
          <w:noProof/>
        </w:rPr>
        <w:t xml:space="preserve"> consent of instructor.</w:t>
      </w:r>
    </w:p>
    <w:p w:rsidR="00CD0FD9" w:rsidRPr="00876239" w:rsidRDefault="00CD0FD9" w:rsidP="00CD0FD9">
      <w:pPr>
        <w:tabs>
          <w:tab w:val="left" w:pos="1440"/>
        </w:tabs>
        <w:ind w:left="1440"/>
        <w:rPr>
          <w:iCs/>
        </w:rPr>
      </w:pPr>
      <w:r>
        <w:rPr>
          <w:b/>
          <w:i/>
          <w:iCs/>
        </w:rPr>
        <w:t>Justification:</w:t>
      </w:r>
      <w:r>
        <w:rPr>
          <w:iCs/>
        </w:rPr>
        <w:t xml:space="preserve"> </w:t>
      </w:r>
      <w:r>
        <w:rPr>
          <w:spacing w:val="-2"/>
        </w:rPr>
        <w:t>This course has been under special topics for two years. This change reflects integration into ENR. In addition, this course will satisfy many National Outdoor Leadership School (NOLS) credits for students relying on the articulation agreement for direct credit for NOLS courses. Students enrolled in this course on-campus are part of a year-long leadership development program offered through the Outdoor Program.</w:t>
      </w:r>
    </w:p>
    <w:p w:rsidR="0005407A" w:rsidRDefault="00FB3489" w:rsidP="00CD0FD9">
      <w:pPr>
        <w:tabs>
          <w:tab w:val="left" w:pos="1440"/>
        </w:tabs>
        <w:ind w:left="1440"/>
        <w:rPr>
          <w:b/>
          <w:iCs/>
        </w:rPr>
      </w:pPr>
      <w:r w:rsidRPr="00FB3489">
        <w:rPr>
          <w:b/>
          <w:i/>
          <w:iCs/>
        </w:rPr>
        <w:t>Clarification</w:t>
      </w:r>
      <w:r>
        <w:rPr>
          <w:b/>
          <w:iCs/>
        </w:rPr>
        <w:t xml:space="preserve">: A new CARF has been submitted proposing to change the new course number to 2800, as was suggested by the committee. </w:t>
      </w:r>
    </w:p>
    <w:p w:rsidR="0005407A" w:rsidRDefault="00FB3489" w:rsidP="0005407A">
      <w:pPr>
        <w:tabs>
          <w:tab w:val="left" w:pos="1440"/>
        </w:tabs>
        <w:rPr>
          <w:iCs/>
        </w:rPr>
      </w:pPr>
      <w:r>
        <w:rPr>
          <w:b/>
          <w:iCs/>
        </w:rPr>
        <w:t xml:space="preserve"> </w:t>
      </w:r>
      <w:r w:rsidR="0005407A">
        <w:rPr>
          <w:b/>
          <w:iCs/>
        </w:rPr>
        <w:tab/>
      </w:r>
      <w:r w:rsidR="0005407A">
        <w:rPr>
          <w:b/>
          <w:i/>
          <w:iCs/>
        </w:rPr>
        <w:t>Action Taken</w:t>
      </w:r>
      <w:r w:rsidR="0005407A">
        <w:rPr>
          <w:b/>
          <w:iCs/>
        </w:rPr>
        <w:t xml:space="preserve">: </w:t>
      </w:r>
      <w:r w:rsidR="0005407A" w:rsidRPr="0005407A">
        <w:rPr>
          <w:iCs/>
        </w:rPr>
        <w:t>Removed from Tabled and</w:t>
      </w:r>
      <w:r w:rsidR="0005407A">
        <w:rPr>
          <w:b/>
          <w:iCs/>
        </w:rPr>
        <w:t xml:space="preserve"> </w:t>
      </w:r>
      <w:r w:rsidR="0005407A">
        <w:rPr>
          <w:iCs/>
        </w:rPr>
        <w:t>Approved.</w:t>
      </w:r>
    </w:p>
    <w:p w:rsidR="003A1F25" w:rsidRPr="00FB3489" w:rsidRDefault="003A1F25" w:rsidP="00CD0FD9">
      <w:pPr>
        <w:tabs>
          <w:tab w:val="left" w:pos="1440"/>
        </w:tabs>
        <w:ind w:left="1440"/>
        <w:rPr>
          <w:b/>
          <w:iCs/>
        </w:rPr>
      </w:pPr>
    </w:p>
    <w:sectPr w:rsidR="003A1F25" w:rsidRPr="00FB3489" w:rsidSect="006A22D0">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F9" w:rsidRDefault="00E52AF9">
      <w:r>
        <w:separator/>
      </w:r>
    </w:p>
  </w:endnote>
  <w:endnote w:type="continuationSeparator" w:id="0">
    <w:p w:rsidR="00E52AF9" w:rsidRDefault="00E5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97" w:rsidRDefault="007D0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0B97" w:rsidRDefault="007D0B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97" w:rsidRDefault="007D0B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D26">
      <w:rPr>
        <w:rStyle w:val="PageNumber"/>
        <w:noProof/>
      </w:rPr>
      <w:t>2</w:t>
    </w:r>
    <w:r>
      <w:rPr>
        <w:rStyle w:val="PageNumber"/>
      </w:rPr>
      <w:fldChar w:fldCharType="end"/>
    </w:r>
  </w:p>
  <w:p w:rsidR="007D0B97" w:rsidRDefault="007D0B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F9" w:rsidRDefault="00E52AF9">
      <w:r>
        <w:separator/>
      </w:r>
    </w:p>
  </w:footnote>
  <w:footnote w:type="continuationSeparator" w:id="0">
    <w:p w:rsidR="00E52AF9" w:rsidRDefault="00E52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97" w:rsidRDefault="007D0B97"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October 21, 2011</w:t>
    </w:r>
  </w:p>
  <w:p w:rsidR="007D0B97" w:rsidRDefault="007D0B97">
    <w:pPr>
      <w:pStyle w:val="Header"/>
      <w:rPr>
        <w:rFonts w:ascii="Garamond" w:hAnsi="Garamond"/>
        <w:sz w:val="22"/>
      </w:rPr>
    </w:pPr>
    <w:r>
      <w:rPr>
        <w:rFonts w:ascii="Garamond" w:hAnsi="Garamond"/>
        <w:sz w:val="22"/>
      </w:rPr>
      <w:t>Meeting #250</w:t>
    </w:r>
  </w:p>
  <w:p w:rsidR="007D0B97" w:rsidRDefault="007D0B97">
    <w:pPr>
      <w:pStyle w:val="Header"/>
      <w:rPr>
        <w:rFonts w:ascii="Garamond" w:hAnsi="Garamond"/>
        <w:sz w:val="22"/>
      </w:rPr>
    </w:pPr>
  </w:p>
  <w:p w:rsidR="007D0B97" w:rsidRDefault="007D0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2E"/>
    <w:rsid w:val="000008C5"/>
    <w:rsid w:val="00000B42"/>
    <w:rsid w:val="00000B64"/>
    <w:rsid w:val="00002FEA"/>
    <w:rsid w:val="00003EBD"/>
    <w:rsid w:val="000048B7"/>
    <w:rsid w:val="0000533F"/>
    <w:rsid w:val="0000605D"/>
    <w:rsid w:val="00006121"/>
    <w:rsid w:val="00006C5E"/>
    <w:rsid w:val="000075AF"/>
    <w:rsid w:val="00007ADE"/>
    <w:rsid w:val="00007C63"/>
    <w:rsid w:val="00010388"/>
    <w:rsid w:val="000104FE"/>
    <w:rsid w:val="0001077B"/>
    <w:rsid w:val="000108A9"/>
    <w:rsid w:val="00011195"/>
    <w:rsid w:val="00011C4D"/>
    <w:rsid w:val="00012912"/>
    <w:rsid w:val="00012D9C"/>
    <w:rsid w:val="000132A4"/>
    <w:rsid w:val="0001368D"/>
    <w:rsid w:val="000140CD"/>
    <w:rsid w:val="000141F2"/>
    <w:rsid w:val="00014E1E"/>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964"/>
    <w:rsid w:val="00023AD9"/>
    <w:rsid w:val="000241B6"/>
    <w:rsid w:val="000248E5"/>
    <w:rsid w:val="000252C4"/>
    <w:rsid w:val="000265AF"/>
    <w:rsid w:val="0002733E"/>
    <w:rsid w:val="000278C6"/>
    <w:rsid w:val="00030233"/>
    <w:rsid w:val="000306AA"/>
    <w:rsid w:val="0003076A"/>
    <w:rsid w:val="00030B16"/>
    <w:rsid w:val="00030BF1"/>
    <w:rsid w:val="0003100F"/>
    <w:rsid w:val="000318C8"/>
    <w:rsid w:val="00031B7F"/>
    <w:rsid w:val="000324B7"/>
    <w:rsid w:val="0003251B"/>
    <w:rsid w:val="000327B6"/>
    <w:rsid w:val="00032904"/>
    <w:rsid w:val="00033563"/>
    <w:rsid w:val="00033E6C"/>
    <w:rsid w:val="00034537"/>
    <w:rsid w:val="00034AFD"/>
    <w:rsid w:val="00034E9D"/>
    <w:rsid w:val="00035426"/>
    <w:rsid w:val="00035700"/>
    <w:rsid w:val="000357BE"/>
    <w:rsid w:val="000358A1"/>
    <w:rsid w:val="00035B21"/>
    <w:rsid w:val="00036132"/>
    <w:rsid w:val="0003755A"/>
    <w:rsid w:val="0003768C"/>
    <w:rsid w:val="000376BA"/>
    <w:rsid w:val="00037857"/>
    <w:rsid w:val="00037C9A"/>
    <w:rsid w:val="000407CF"/>
    <w:rsid w:val="00040887"/>
    <w:rsid w:val="00040D26"/>
    <w:rsid w:val="000414CC"/>
    <w:rsid w:val="00042C39"/>
    <w:rsid w:val="000430E3"/>
    <w:rsid w:val="00043880"/>
    <w:rsid w:val="0004462F"/>
    <w:rsid w:val="00044868"/>
    <w:rsid w:val="00044964"/>
    <w:rsid w:val="00045449"/>
    <w:rsid w:val="00045A9D"/>
    <w:rsid w:val="00045BA1"/>
    <w:rsid w:val="00045DAE"/>
    <w:rsid w:val="00046661"/>
    <w:rsid w:val="00046BCE"/>
    <w:rsid w:val="00046E34"/>
    <w:rsid w:val="00047CD0"/>
    <w:rsid w:val="000500BE"/>
    <w:rsid w:val="0005061D"/>
    <w:rsid w:val="0005124B"/>
    <w:rsid w:val="000515EB"/>
    <w:rsid w:val="0005324D"/>
    <w:rsid w:val="0005384C"/>
    <w:rsid w:val="0005407A"/>
    <w:rsid w:val="000542F7"/>
    <w:rsid w:val="000548A4"/>
    <w:rsid w:val="00054B49"/>
    <w:rsid w:val="00054FEB"/>
    <w:rsid w:val="000551E7"/>
    <w:rsid w:val="00056970"/>
    <w:rsid w:val="0005697A"/>
    <w:rsid w:val="00057D48"/>
    <w:rsid w:val="00060608"/>
    <w:rsid w:val="000611E1"/>
    <w:rsid w:val="00061B1B"/>
    <w:rsid w:val="00061B35"/>
    <w:rsid w:val="0006203E"/>
    <w:rsid w:val="000636A5"/>
    <w:rsid w:val="000638E9"/>
    <w:rsid w:val="00063BE3"/>
    <w:rsid w:val="000646F2"/>
    <w:rsid w:val="00064C8D"/>
    <w:rsid w:val="00064F89"/>
    <w:rsid w:val="00065364"/>
    <w:rsid w:val="00065995"/>
    <w:rsid w:val="00065C08"/>
    <w:rsid w:val="000662EE"/>
    <w:rsid w:val="00067065"/>
    <w:rsid w:val="000671B0"/>
    <w:rsid w:val="00070AF1"/>
    <w:rsid w:val="0007130C"/>
    <w:rsid w:val="00072287"/>
    <w:rsid w:val="00072818"/>
    <w:rsid w:val="00072838"/>
    <w:rsid w:val="00072884"/>
    <w:rsid w:val="000728C8"/>
    <w:rsid w:val="00072C84"/>
    <w:rsid w:val="00073E6B"/>
    <w:rsid w:val="00073F78"/>
    <w:rsid w:val="00074168"/>
    <w:rsid w:val="00074B0B"/>
    <w:rsid w:val="00075181"/>
    <w:rsid w:val="00075EEF"/>
    <w:rsid w:val="00076221"/>
    <w:rsid w:val="00076A67"/>
    <w:rsid w:val="0007715A"/>
    <w:rsid w:val="000779AC"/>
    <w:rsid w:val="00077EE4"/>
    <w:rsid w:val="00077FC5"/>
    <w:rsid w:val="00080AFD"/>
    <w:rsid w:val="00081486"/>
    <w:rsid w:val="00081E81"/>
    <w:rsid w:val="0008230B"/>
    <w:rsid w:val="00082471"/>
    <w:rsid w:val="00082479"/>
    <w:rsid w:val="00082683"/>
    <w:rsid w:val="00082EBA"/>
    <w:rsid w:val="0008358F"/>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DB8"/>
    <w:rsid w:val="00091F94"/>
    <w:rsid w:val="000927A3"/>
    <w:rsid w:val="00093CFE"/>
    <w:rsid w:val="00093DB5"/>
    <w:rsid w:val="00093DBB"/>
    <w:rsid w:val="000940A3"/>
    <w:rsid w:val="00094432"/>
    <w:rsid w:val="0009446B"/>
    <w:rsid w:val="00094658"/>
    <w:rsid w:val="000949DB"/>
    <w:rsid w:val="0009557C"/>
    <w:rsid w:val="00095935"/>
    <w:rsid w:val="00095B10"/>
    <w:rsid w:val="00095B51"/>
    <w:rsid w:val="00096259"/>
    <w:rsid w:val="00096AAC"/>
    <w:rsid w:val="00096D90"/>
    <w:rsid w:val="00096DFB"/>
    <w:rsid w:val="00097585"/>
    <w:rsid w:val="00097CCC"/>
    <w:rsid w:val="000A05F3"/>
    <w:rsid w:val="000A0AF6"/>
    <w:rsid w:val="000A0E2D"/>
    <w:rsid w:val="000A0F79"/>
    <w:rsid w:val="000A16C6"/>
    <w:rsid w:val="000A25F7"/>
    <w:rsid w:val="000A2DB1"/>
    <w:rsid w:val="000A3201"/>
    <w:rsid w:val="000A34F2"/>
    <w:rsid w:val="000A40FA"/>
    <w:rsid w:val="000A4523"/>
    <w:rsid w:val="000A46CE"/>
    <w:rsid w:val="000A502C"/>
    <w:rsid w:val="000A5185"/>
    <w:rsid w:val="000A5E9D"/>
    <w:rsid w:val="000A664F"/>
    <w:rsid w:val="000A6AB0"/>
    <w:rsid w:val="000A7098"/>
    <w:rsid w:val="000A762E"/>
    <w:rsid w:val="000A7B50"/>
    <w:rsid w:val="000B09D5"/>
    <w:rsid w:val="000B0C50"/>
    <w:rsid w:val="000B0EEB"/>
    <w:rsid w:val="000B118E"/>
    <w:rsid w:val="000B1453"/>
    <w:rsid w:val="000B179E"/>
    <w:rsid w:val="000B1929"/>
    <w:rsid w:val="000B2403"/>
    <w:rsid w:val="000B27DF"/>
    <w:rsid w:val="000B2B9C"/>
    <w:rsid w:val="000B397A"/>
    <w:rsid w:val="000B3C7C"/>
    <w:rsid w:val="000B4312"/>
    <w:rsid w:val="000B5207"/>
    <w:rsid w:val="000B5EF7"/>
    <w:rsid w:val="000B6196"/>
    <w:rsid w:val="000B67B0"/>
    <w:rsid w:val="000B6AFA"/>
    <w:rsid w:val="000B6E7D"/>
    <w:rsid w:val="000B741B"/>
    <w:rsid w:val="000B7DB2"/>
    <w:rsid w:val="000C0062"/>
    <w:rsid w:val="000C0BB0"/>
    <w:rsid w:val="000C1013"/>
    <w:rsid w:val="000C2A1D"/>
    <w:rsid w:val="000C2BC6"/>
    <w:rsid w:val="000C311A"/>
    <w:rsid w:val="000C3604"/>
    <w:rsid w:val="000C3B07"/>
    <w:rsid w:val="000C3F32"/>
    <w:rsid w:val="000C3FB2"/>
    <w:rsid w:val="000C5183"/>
    <w:rsid w:val="000C5215"/>
    <w:rsid w:val="000C525C"/>
    <w:rsid w:val="000C58A4"/>
    <w:rsid w:val="000C5BA7"/>
    <w:rsid w:val="000C5DA9"/>
    <w:rsid w:val="000C5E4D"/>
    <w:rsid w:val="000C5E93"/>
    <w:rsid w:val="000C6161"/>
    <w:rsid w:val="000C6CB6"/>
    <w:rsid w:val="000C6F09"/>
    <w:rsid w:val="000C70F2"/>
    <w:rsid w:val="000C7533"/>
    <w:rsid w:val="000C7ED7"/>
    <w:rsid w:val="000D04B4"/>
    <w:rsid w:val="000D05C9"/>
    <w:rsid w:val="000D0E63"/>
    <w:rsid w:val="000D0EC4"/>
    <w:rsid w:val="000D127E"/>
    <w:rsid w:val="000D13E6"/>
    <w:rsid w:val="000D163E"/>
    <w:rsid w:val="000D2C82"/>
    <w:rsid w:val="000D3070"/>
    <w:rsid w:val="000D339E"/>
    <w:rsid w:val="000D3A3E"/>
    <w:rsid w:val="000D3D05"/>
    <w:rsid w:val="000D4057"/>
    <w:rsid w:val="000D4194"/>
    <w:rsid w:val="000D474B"/>
    <w:rsid w:val="000D4FE0"/>
    <w:rsid w:val="000D5451"/>
    <w:rsid w:val="000D5A3E"/>
    <w:rsid w:val="000D638C"/>
    <w:rsid w:val="000D6F6F"/>
    <w:rsid w:val="000D70F6"/>
    <w:rsid w:val="000D72D0"/>
    <w:rsid w:val="000E1101"/>
    <w:rsid w:val="000E12D4"/>
    <w:rsid w:val="000E15AF"/>
    <w:rsid w:val="000E1A3E"/>
    <w:rsid w:val="000E1BB2"/>
    <w:rsid w:val="000E1CE5"/>
    <w:rsid w:val="000E2987"/>
    <w:rsid w:val="000E3026"/>
    <w:rsid w:val="000E321F"/>
    <w:rsid w:val="000E333E"/>
    <w:rsid w:val="000E3C18"/>
    <w:rsid w:val="000E5C7A"/>
    <w:rsid w:val="000E604F"/>
    <w:rsid w:val="000E6743"/>
    <w:rsid w:val="000E7E69"/>
    <w:rsid w:val="000F0CC1"/>
    <w:rsid w:val="000F0DA9"/>
    <w:rsid w:val="000F0E5D"/>
    <w:rsid w:val="000F1567"/>
    <w:rsid w:val="000F1E97"/>
    <w:rsid w:val="000F1F37"/>
    <w:rsid w:val="000F27E8"/>
    <w:rsid w:val="000F2A7F"/>
    <w:rsid w:val="000F2BFC"/>
    <w:rsid w:val="000F2EA2"/>
    <w:rsid w:val="000F363F"/>
    <w:rsid w:val="000F3D43"/>
    <w:rsid w:val="000F424C"/>
    <w:rsid w:val="000F44B8"/>
    <w:rsid w:val="000F57EA"/>
    <w:rsid w:val="000F580B"/>
    <w:rsid w:val="000F5E00"/>
    <w:rsid w:val="000F5FE3"/>
    <w:rsid w:val="000F6570"/>
    <w:rsid w:val="000F68B7"/>
    <w:rsid w:val="000F7045"/>
    <w:rsid w:val="000F74C4"/>
    <w:rsid w:val="000F7563"/>
    <w:rsid w:val="000F786D"/>
    <w:rsid w:val="000F7B64"/>
    <w:rsid w:val="000F7EAA"/>
    <w:rsid w:val="001001E7"/>
    <w:rsid w:val="00100779"/>
    <w:rsid w:val="00100D09"/>
    <w:rsid w:val="001015F1"/>
    <w:rsid w:val="001019D5"/>
    <w:rsid w:val="001022DB"/>
    <w:rsid w:val="00102541"/>
    <w:rsid w:val="00103D10"/>
    <w:rsid w:val="00104089"/>
    <w:rsid w:val="001040FF"/>
    <w:rsid w:val="0010416B"/>
    <w:rsid w:val="001048E2"/>
    <w:rsid w:val="00104C43"/>
    <w:rsid w:val="00104D89"/>
    <w:rsid w:val="00105143"/>
    <w:rsid w:val="001051C1"/>
    <w:rsid w:val="00105A2C"/>
    <w:rsid w:val="00105BA7"/>
    <w:rsid w:val="00105EA7"/>
    <w:rsid w:val="001066BD"/>
    <w:rsid w:val="00106BFE"/>
    <w:rsid w:val="00106D40"/>
    <w:rsid w:val="00107A0A"/>
    <w:rsid w:val="001104D7"/>
    <w:rsid w:val="00110B0A"/>
    <w:rsid w:val="00110B58"/>
    <w:rsid w:val="00111229"/>
    <w:rsid w:val="001124DE"/>
    <w:rsid w:val="00112C35"/>
    <w:rsid w:val="001131AE"/>
    <w:rsid w:val="00113434"/>
    <w:rsid w:val="00113784"/>
    <w:rsid w:val="0011467E"/>
    <w:rsid w:val="0011525C"/>
    <w:rsid w:val="00116A00"/>
    <w:rsid w:val="00116F49"/>
    <w:rsid w:val="00117106"/>
    <w:rsid w:val="00117710"/>
    <w:rsid w:val="001177EB"/>
    <w:rsid w:val="00120427"/>
    <w:rsid w:val="001204C0"/>
    <w:rsid w:val="0012063E"/>
    <w:rsid w:val="00121AD0"/>
    <w:rsid w:val="00122B18"/>
    <w:rsid w:val="00122C4D"/>
    <w:rsid w:val="00122E89"/>
    <w:rsid w:val="0012386E"/>
    <w:rsid w:val="00123EEF"/>
    <w:rsid w:val="00124100"/>
    <w:rsid w:val="00124885"/>
    <w:rsid w:val="00124EC2"/>
    <w:rsid w:val="00125195"/>
    <w:rsid w:val="00125C81"/>
    <w:rsid w:val="00125E97"/>
    <w:rsid w:val="00126A7D"/>
    <w:rsid w:val="00126B53"/>
    <w:rsid w:val="00127AFC"/>
    <w:rsid w:val="00127F68"/>
    <w:rsid w:val="001305E1"/>
    <w:rsid w:val="00130961"/>
    <w:rsid w:val="001309BE"/>
    <w:rsid w:val="001318A7"/>
    <w:rsid w:val="00131A78"/>
    <w:rsid w:val="0013231B"/>
    <w:rsid w:val="0013283B"/>
    <w:rsid w:val="00132B22"/>
    <w:rsid w:val="00132C06"/>
    <w:rsid w:val="00132CFE"/>
    <w:rsid w:val="00132EAC"/>
    <w:rsid w:val="00132F62"/>
    <w:rsid w:val="001332FD"/>
    <w:rsid w:val="0013342D"/>
    <w:rsid w:val="00133434"/>
    <w:rsid w:val="001345A0"/>
    <w:rsid w:val="0013478F"/>
    <w:rsid w:val="001347D4"/>
    <w:rsid w:val="00135396"/>
    <w:rsid w:val="00135B86"/>
    <w:rsid w:val="00135C1E"/>
    <w:rsid w:val="001360D9"/>
    <w:rsid w:val="001362B6"/>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519E"/>
    <w:rsid w:val="001452EF"/>
    <w:rsid w:val="001462F7"/>
    <w:rsid w:val="001465C7"/>
    <w:rsid w:val="00146850"/>
    <w:rsid w:val="00147210"/>
    <w:rsid w:val="00147955"/>
    <w:rsid w:val="00147A28"/>
    <w:rsid w:val="00147F90"/>
    <w:rsid w:val="00150308"/>
    <w:rsid w:val="00150356"/>
    <w:rsid w:val="00150870"/>
    <w:rsid w:val="00150E99"/>
    <w:rsid w:val="00150FD8"/>
    <w:rsid w:val="00151075"/>
    <w:rsid w:val="00151311"/>
    <w:rsid w:val="00151529"/>
    <w:rsid w:val="0015160D"/>
    <w:rsid w:val="00151AB9"/>
    <w:rsid w:val="00152C61"/>
    <w:rsid w:val="00152CD9"/>
    <w:rsid w:val="00152F17"/>
    <w:rsid w:val="00152F8D"/>
    <w:rsid w:val="0015301F"/>
    <w:rsid w:val="00153516"/>
    <w:rsid w:val="00153C07"/>
    <w:rsid w:val="00154093"/>
    <w:rsid w:val="001541C7"/>
    <w:rsid w:val="00154275"/>
    <w:rsid w:val="00154FD4"/>
    <w:rsid w:val="001550EB"/>
    <w:rsid w:val="00155239"/>
    <w:rsid w:val="00155C78"/>
    <w:rsid w:val="00156F11"/>
    <w:rsid w:val="00157A92"/>
    <w:rsid w:val="00157B7B"/>
    <w:rsid w:val="0016030F"/>
    <w:rsid w:val="0016064F"/>
    <w:rsid w:val="001613C1"/>
    <w:rsid w:val="00161B1D"/>
    <w:rsid w:val="001629BB"/>
    <w:rsid w:val="001634AE"/>
    <w:rsid w:val="00163A07"/>
    <w:rsid w:val="00163F20"/>
    <w:rsid w:val="0016406D"/>
    <w:rsid w:val="00164551"/>
    <w:rsid w:val="001648F1"/>
    <w:rsid w:val="00164D75"/>
    <w:rsid w:val="0016572A"/>
    <w:rsid w:val="001657C8"/>
    <w:rsid w:val="0016598C"/>
    <w:rsid w:val="00166434"/>
    <w:rsid w:val="0016659D"/>
    <w:rsid w:val="00166D19"/>
    <w:rsid w:val="00166D50"/>
    <w:rsid w:val="00166F9F"/>
    <w:rsid w:val="0016770E"/>
    <w:rsid w:val="00167A47"/>
    <w:rsid w:val="00170667"/>
    <w:rsid w:val="001706ED"/>
    <w:rsid w:val="00171823"/>
    <w:rsid w:val="00172774"/>
    <w:rsid w:val="00172DE8"/>
    <w:rsid w:val="00172DFD"/>
    <w:rsid w:val="00173B63"/>
    <w:rsid w:val="00173C23"/>
    <w:rsid w:val="00173F3C"/>
    <w:rsid w:val="00174809"/>
    <w:rsid w:val="0017481E"/>
    <w:rsid w:val="00174936"/>
    <w:rsid w:val="00174960"/>
    <w:rsid w:val="00175103"/>
    <w:rsid w:val="0017539A"/>
    <w:rsid w:val="00175755"/>
    <w:rsid w:val="001757C6"/>
    <w:rsid w:val="00175EE7"/>
    <w:rsid w:val="001763D0"/>
    <w:rsid w:val="00176A94"/>
    <w:rsid w:val="00176D19"/>
    <w:rsid w:val="00177181"/>
    <w:rsid w:val="00177881"/>
    <w:rsid w:val="00180048"/>
    <w:rsid w:val="0018143C"/>
    <w:rsid w:val="00181F9E"/>
    <w:rsid w:val="001829D5"/>
    <w:rsid w:val="00183C65"/>
    <w:rsid w:val="00184CEF"/>
    <w:rsid w:val="00184F06"/>
    <w:rsid w:val="0018549B"/>
    <w:rsid w:val="00185FB9"/>
    <w:rsid w:val="00186382"/>
    <w:rsid w:val="00187310"/>
    <w:rsid w:val="00190DD6"/>
    <w:rsid w:val="00191E28"/>
    <w:rsid w:val="00192C1B"/>
    <w:rsid w:val="00192C7D"/>
    <w:rsid w:val="0019407E"/>
    <w:rsid w:val="00194689"/>
    <w:rsid w:val="00194782"/>
    <w:rsid w:val="001959C0"/>
    <w:rsid w:val="00196011"/>
    <w:rsid w:val="0019689D"/>
    <w:rsid w:val="001973A5"/>
    <w:rsid w:val="001A026C"/>
    <w:rsid w:val="001A056C"/>
    <w:rsid w:val="001A05B2"/>
    <w:rsid w:val="001A1E52"/>
    <w:rsid w:val="001A206B"/>
    <w:rsid w:val="001A23BD"/>
    <w:rsid w:val="001A23FE"/>
    <w:rsid w:val="001A3E49"/>
    <w:rsid w:val="001A4292"/>
    <w:rsid w:val="001A57CE"/>
    <w:rsid w:val="001A5C66"/>
    <w:rsid w:val="001A62F3"/>
    <w:rsid w:val="001A6BD0"/>
    <w:rsid w:val="001A7377"/>
    <w:rsid w:val="001A751B"/>
    <w:rsid w:val="001B0CE3"/>
    <w:rsid w:val="001B11EF"/>
    <w:rsid w:val="001B1252"/>
    <w:rsid w:val="001B1859"/>
    <w:rsid w:val="001B19DF"/>
    <w:rsid w:val="001B1F7C"/>
    <w:rsid w:val="001B204D"/>
    <w:rsid w:val="001B26EE"/>
    <w:rsid w:val="001B2723"/>
    <w:rsid w:val="001B33E1"/>
    <w:rsid w:val="001B40B8"/>
    <w:rsid w:val="001B452E"/>
    <w:rsid w:val="001B473B"/>
    <w:rsid w:val="001B4A16"/>
    <w:rsid w:val="001B5079"/>
    <w:rsid w:val="001B51D4"/>
    <w:rsid w:val="001B6772"/>
    <w:rsid w:val="001B692C"/>
    <w:rsid w:val="001B6DB5"/>
    <w:rsid w:val="001B6F84"/>
    <w:rsid w:val="001B7258"/>
    <w:rsid w:val="001B780D"/>
    <w:rsid w:val="001B7AA8"/>
    <w:rsid w:val="001C018E"/>
    <w:rsid w:val="001C05F2"/>
    <w:rsid w:val="001C077A"/>
    <w:rsid w:val="001C085E"/>
    <w:rsid w:val="001C2162"/>
    <w:rsid w:val="001C21E0"/>
    <w:rsid w:val="001C22BA"/>
    <w:rsid w:val="001C2761"/>
    <w:rsid w:val="001C335D"/>
    <w:rsid w:val="001C33F6"/>
    <w:rsid w:val="001C3999"/>
    <w:rsid w:val="001C3BC4"/>
    <w:rsid w:val="001C3C00"/>
    <w:rsid w:val="001C3CF2"/>
    <w:rsid w:val="001C3DAC"/>
    <w:rsid w:val="001C3E70"/>
    <w:rsid w:val="001C403E"/>
    <w:rsid w:val="001C43FC"/>
    <w:rsid w:val="001C4E3F"/>
    <w:rsid w:val="001C50E2"/>
    <w:rsid w:val="001C53B9"/>
    <w:rsid w:val="001C5B43"/>
    <w:rsid w:val="001C5BD5"/>
    <w:rsid w:val="001C6584"/>
    <w:rsid w:val="001C6B3E"/>
    <w:rsid w:val="001C70FD"/>
    <w:rsid w:val="001C71BC"/>
    <w:rsid w:val="001C722B"/>
    <w:rsid w:val="001C72D7"/>
    <w:rsid w:val="001C7364"/>
    <w:rsid w:val="001C7CD1"/>
    <w:rsid w:val="001D02C2"/>
    <w:rsid w:val="001D04EF"/>
    <w:rsid w:val="001D0527"/>
    <w:rsid w:val="001D0777"/>
    <w:rsid w:val="001D1411"/>
    <w:rsid w:val="001D183D"/>
    <w:rsid w:val="001D195B"/>
    <w:rsid w:val="001D1A25"/>
    <w:rsid w:val="001D1E5C"/>
    <w:rsid w:val="001D2115"/>
    <w:rsid w:val="001D21AE"/>
    <w:rsid w:val="001D2458"/>
    <w:rsid w:val="001D26FC"/>
    <w:rsid w:val="001D29F2"/>
    <w:rsid w:val="001D33CA"/>
    <w:rsid w:val="001D37F4"/>
    <w:rsid w:val="001D38C6"/>
    <w:rsid w:val="001D3A79"/>
    <w:rsid w:val="001D3C55"/>
    <w:rsid w:val="001D43FE"/>
    <w:rsid w:val="001D4AA2"/>
    <w:rsid w:val="001D50A0"/>
    <w:rsid w:val="001D5811"/>
    <w:rsid w:val="001D595F"/>
    <w:rsid w:val="001D6455"/>
    <w:rsid w:val="001D652A"/>
    <w:rsid w:val="001D6BAE"/>
    <w:rsid w:val="001D6F96"/>
    <w:rsid w:val="001D721A"/>
    <w:rsid w:val="001D72AD"/>
    <w:rsid w:val="001D73A2"/>
    <w:rsid w:val="001D7D26"/>
    <w:rsid w:val="001E01DD"/>
    <w:rsid w:val="001E11B8"/>
    <w:rsid w:val="001E13A8"/>
    <w:rsid w:val="001E15C6"/>
    <w:rsid w:val="001E297A"/>
    <w:rsid w:val="001E3B29"/>
    <w:rsid w:val="001E3F35"/>
    <w:rsid w:val="001E43CD"/>
    <w:rsid w:val="001E4685"/>
    <w:rsid w:val="001E4B09"/>
    <w:rsid w:val="001E4E2A"/>
    <w:rsid w:val="001E5244"/>
    <w:rsid w:val="001E548C"/>
    <w:rsid w:val="001E6530"/>
    <w:rsid w:val="001E6EE0"/>
    <w:rsid w:val="001E7217"/>
    <w:rsid w:val="001E7677"/>
    <w:rsid w:val="001E7CB9"/>
    <w:rsid w:val="001F083F"/>
    <w:rsid w:val="001F0DEF"/>
    <w:rsid w:val="001F0F90"/>
    <w:rsid w:val="001F1553"/>
    <w:rsid w:val="001F16AC"/>
    <w:rsid w:val="001F187C"/>
    <w:rsid w:val="001F1E45"/>
    <w:rsid w:val="001F29CB"/>
    <w:rsid w:val="001F3BDB"/>
    <w:rsid w:val="001F3DA0"/>
    <w:rsid w:val="001F4908"/>
    <w:rsid w:val="001F5D52"/>
    <w:rsid w:val="001F644C"/>
    <w:rsid w:val="001F6488"/>
    <w:rsid w:val="001F69E9"/>
    <w:rsid w:val="001F6A79"/>
    <w:rsid w:val="001F6A9B"/>
    <w:rsid w:val="001F6DAD"/>
    <w:rsid w:val="001F75B9"/>
    <w:rsid w:val="001F7813"/>
    <w:rsid w:val="001F7A59"/>
    <w:rsid w:val="001F7BA3"/>
    <w:rsid w:val="001F7BAE"/>
    <w:rsid w:val="001F7C70"/>
    <w:rsid w:val="0020039C"/>
    <w:rsid w:val="0020070E"/>
    <w:rsid w:val="00200AB7"/>
    <w:rsid w:val="0020138E"/>
    <w:rsid w:val="00201678"/>
    <w:rsid w:val="002016C2"/>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F07"/>
    <w:rsid w:val="00212315"/>
    <w:rsid w:val="002124EB"/>
    <w:rsid w:val="00212B4F"/>
    <w:rsid w:val="00212D90"/>
    <w:rsid w:val="00212F4A"/>
    <w:rsid w:val="002131CC"/>
    <w:rsid w:val="0021329B"/>
    <w:rsid w:val="0021388D"/>
    <w:rsid w:val="00213980"/>
    <w:rsid w:val="00213D76"/>
    <w:rsid w:val="00214084"/>
    <w:rsid w:val="0021487F"/>
    <w:rsid w:val="002149B6"/>
    <w:rsid w:val="00214D43"/>
    <w:rsid w:val="00215861"/>
    <w:rsid w:val="00215B26"/>
    <w:rsid w:val="00216101"/>
    <w:rsid w:val="002161EC"/>
    <w:rsid w:val="002164AA"/>
    <w:rsid w:val="002165FD"/>
    <w:rsid w:val="00216A96"/>
    <w:rsid w:val="00216D66"/>
    <w:rsid w:val="00217427"/>
    <w:rsid w:val="00217A10"/>
    <w:rsid w:val="0022018D"/>
    <w:rsid w:val="0022096C"/>
    <w:rsid w:val="00220FC3"/>
    <w:rsid w:val="002215CE"/>
    <w:rsid w:val="002218CA"/>
    <w:rsid w:val="002228B1"/>
    <w:rsid w:val="002229BC"/>
    <w:rsid w:val="00222AFB"/>
    <w:rsid w:val="0022344F"/>
    <w:rsid w:val="00223A80"/>
    <w:rsid w:val="00223FBD"/>
    <w:rsid w:val="0022487B"/>
    <w:rsid w:val="00224EB1"/>
    <w:rsid w:val="00225113"/>
    <w:rsid w:val="00225AE4"/>
    <w:rsid w:val="00225CB3"/>
    <w:rsid w:val="002265A6"/>
    <w:rsid w:val="00230F9A"/>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777D"/>
    <w:rsid w:val="00237B8D"/>
    <w:rsid w:val="00237DBA"/>
    <w:rsid w:val="00240005"/>
    <w:rsid w:val="002400E4"/>
    <w:rsid w:val="00241179"/>
    <w:rsid w:val="002411F9"/>
    <w:rsid w:val="00241540"/>
    <w:rsid w:val="00241690"/>
    <w:rsid w:val="0024175C"/>
    <w:rsid w:val="00241BE6"/>
    <w:rsid w:val="002427F7"/>
    <w:rsid w:val="0024356B"/>
    <w:rsid w:val="00243741"/>
    <w:rsid w:val="00243B12"/>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B44"/>
    <w:rsid w:val="00255B83"/>
    <w:rsid w:val="00256444"/>
    <w:rsid w:val="00256A74"/>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37E4"/>
    <w:rsid w:val="00263E9F"/>
    <w:rsid w:val="00263F7B"/>
    <w:rsid w:val="002643E1"/>
    <w:rsid w:val="00264A6B"/>
    <w:rsid w:val="00264AE9"/>
    <w:rsid w:val="00264BB8"/>
    <w:rsid w:val="00264DE9"/>
    <w:rsid w:val="00265683"/>
    <w:rsid w:val="00265726"/>
    <w:rsid w:val="002657B7"/>
    <w:rsid w:val="002658F2"/>
    <w:rsid w:val="00265D9B"/>
    <w:rsid w:val="00265F54"/>
    <w:rsid w:val="002660D5"/>
    <w:rsid w:val="0026680E"/>
    <w:rsid w:val="00267835"/>
    <w:rsid w:val="002679CC"/>
    <w:rsid w:val="00267ECF"/>
    <w:rsid w:val="0027016B"/>
    <w:rsid w:val="002701B7"/>
    <w:rsid w:val="00270345"/>
    <w:rsid w:val="002713D3"/>
    <w:rsid w:val="00271715"/>
    <w:rsid w:val="002717AF"/>
    <w:rsid w:val="002718A6"/>
    <w:rsid w:val="00271BF9"/>
    <w:rsid w:val="00271E69"/>
    <w:rsid w:val="002730DC"/>
    <w:rsid w:val="00273812"/>
    <w:rsid w:val="00273AFF"/>
    <w:rsid w:val="00273FB8"/>
    <w:rsid w:val="002746D2"/>
    <w:rsid w:val="00274798"/>
    <w:rsid w:val="002748E2"/>
    <w:rsid w:val="00275725"/>
    <w:rsid w:val="00275922"/>
    <w:rsid w:val="00275B47"/>
    <w:rsid w:val="00276685"/>
    <w:rsid w:val="00276EE5"/>
    <w:rsid w:val="002773E5"/>
    <w:rsid w:val="0027791D"/>
    <w:rsid w:val="0028011F"/>
    <w:rsid w:val="002806B9"/>
    <w:rsid w:val="002809C9"/>
    <w:rsid w:val="00281359"/>
    <w:rsid w:val="002816F0"/>
    <w:rsid w:val="00281E1F"/>
    <w:rsid w:val="00282013"/>
    <w:rsid w:val="00282B97"/>
    <w:rsid w:val="00282BFF"/>
    <w:rsid w:val="00283210"/>
    <w:rsid w:val="00283971"/>
    <w:rsid w:val="002841AB"/>
    <w:rsid w:val="0028465D"/>
    <w:rsid w:val="00284CCA"/>
    <w:rsid w:val="002859FA"/>
    <w:rsid w:val="002873CA"/>
    <w:rsid w:val="00287902"/>
    <w:rsid w:val="00290369"/>
    <w:rsid w:val="00290752"/>
    <w:rsid w:val="002908EA"/>
    <w:rsid w:val="00291073"/>
    <w:rsid w:val="002913CC"/>
    <w:rsid w:val="00291479"/>
    <w:rsid w:val="00291639"/>
    <w:rsid w:val="0029207B"/>
    <w:rsid w:val="0029254C"/>
    <w:rsid w:val="002929BC"/>
    <w:rsid w:val="0029300C"/>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600"/>
    <w:rsid w:val="002A3986"/>
    <w:rsid w:val="002A3CAE"/>
    <w:rsid w:val="002A40C6"/>
    <w:rsid w:val="002A40D8"/>
    <w:rsid w:val="002A47B1"/>
    <w:rsid w:val="002A4951"/>
    <w:rsid w:val="002A4E0C"/>
    <w:rsid w:val="002A4E8F"/>
    <w:rsid w:val="002A508D"/>
    <w:rsid w:val="002A57DD"/>
    <w:rsid w:val="002A60D0"/>
    <w:rsid w:val="002A6292"/>
    <w:rsid w:val="002A6E3C"/>
    <w:rsid w:val="002B0926"/>
    <w:rsid w:val="002B09BA"/>
    <w:rsid w:val="002B0AE6"/>
    <w:rsid w:val="002B114A"/>
    <w:rsid w:val="002B15AE"/>
    <w:rsid w:val="002B2B13"/>
    <w:rsid w:val="002B3409"/>
    <w:rsid w:val="002B3785"/>
    <w:rsid w:val="002B3BFC"/>
    <w:rsid w:val="002B3E31"/>
    <w:rsid w:val="002B40F4"/>
    <w:rsid w:val="002B463C"/>
    <w:rsid w:val="002B4BA0"/>
    <w:rsid w:val="002B4F69"/>
    <w:rsid w:val="002B572D"/>
    <w:rsid w:val="002B58D1"/>
    <w:rsid w:val="002B5B8C"/>
    <w:rsid w:val="002B5C96"/>
    <w:rsid w:val="002B7080"/>
    <w:rsid w:val="002C03B7"/>
    <w:rsid w:val="002C05F7"/>
    <w:rsid w:val="002C0BB3"/>
    <w:rsid w:val="002C0C94"/>
    <w:rsid w:val="002C161C"/>
    <w:rsid w:val="002C201E"/>
    <w:rsid w:val="002C21CC"/>
    <w:rsid w:val="002C2355"/>
    <w:rsid w:val="002C26A5"/>
    <w:rsid w:val="002C2A7B"/>
    <w:rsid w:val="002C318E"/>
    <w:rsid w:val="002C39C5"/>
    <w:rsid w:val="002C3CAC"/>
    <w:rsid w:val="002C3E81"/>
    <w:rsid w:val="002C4765"/>
    <w:rsid w:val="002C488A"/>
    <w:rsid w:val="002C4946"/>
    <w:rsid w:val="002C4C06"/>
    <w:rsid w:val="002C5456"/>
    <w:rsid w:val="002C5BB6"/>
    <w:rsid w:val="002C5D6A"/>
    <w:rsid w:val="002C604A"/>
    <w:rsid w:val="002C66CE"/>
    <w:rsid w:val="002C6A58"/>
    <w:rsid w:val="002C703E"/>
    <w:rsid w:val="002C7959"/>
    <w:rsid w:val="002C7CC0"/>
    <w:rsid w:val="002C7D7E"/>
    <w:rsid w:val="002D009F"/>
    <w:rsid w:val="002D0CE3"/>
    <w:rsid w:val="002D0DB8"/>
    <w:rsid w:val="002D1462"/>
    <w:rsid w:val="002D1A63"/>
    <w:rsid w:val="002D2354"/>
    <w:rsid w:val="002D2A85"/>
    <w:rsid w:val="002D2F4B"/>
    <w:rsid w:val="002D3E2C"/>
    <w:rsid w:val="002D3E8D"/>
    <w:rsid w:val="002D43A3"/>
    <w:rsid w:val="002D4933"/>
    <w:rsid w:val="002D4EE4"/>
    <w:rsid w:val="002D5052"/>
    <w:rsid w:val="002D5208"/>
    <w:rsid w:val="002D5253"/>
    <w:rsid w:val="002D576E"/>
    <w:rsid w:val="002D5AEF"/>
    <w:rsid w:val="002D5B98"/>
    <w:rsid w:val="002D5C20"/>
    <w:rsid w:val="002D5F40"/>
    <w:rsid w:val="002D6962"/>
    <w:rsid w:val="002D7283"/>
    <w:rsid w:val="002D7525"/>
    <w:rsid w:val="002D756B"/>
    <w:rsid w:val="002D76E3"/>
    <w:rsid w:val="002D77BE"/>
    <w:rsid w:val="002E0016"/>
    <w:rsid w:val="002E383B"/>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DBF"/>
    <w:rsid w:val="00300466"/>
    <w:rsid w:val="003007A1"/>
    <w:rsid w:val="00300FA9"/>
    <w:rsid w:val="003018F4"/>
    <w:rsid w:val="003019BA"/>
    <w:rsid w:val="00301B97"/>
    <w:rsid w:val="00301CD9"/>
    <w:rsid w:val="003026F9"/>
    <w:rsid w:val="00302FA2"/>
    <w:rsid w:val="00302FB6"/>
    <w:rsid w:val="0030359F"/>
    <w:rsid w:val="00303837"/>
    <w:rsid w:val="00303BEC"/>
    <w:rsid w:val="00305FB6"/>
    <w:rsid w:val="0030634D"/>
    <w:rsid w:val="003072BF"/>
    <w:rsid w:val="003076FF"/>
    <w:rsid w:val="00307989"/>
    <w:rsid w:val="00307B4C"/>
    <w:rsid w:val="00307C48"/>
    <w:rsid w:val="003103F4"/>
    <w:rsid w:val="00311367"/>
    <w:rsid w:val="00311797"/>
    <w:rsid w:val="00311CE2"/>
    <w:rsid w:val="00312021"/>
    <w:rsid w:val="00312B89"/>
    <w:rsid w:val="00312C48"/>
    <w:rsid w:val="00312FAC"/>
    <w:rsid w:val="00313B00"/>
    <w:rsid w:val="00313B82"/>
    <w:rsid w:val="00313DFC"/>
    <w:rsid w:val="0031407F"/>
    <w:rsid w:val="00314461"/>
    <w:rsid w:val="00314597"/>
    <w:rsid w:val="0031477C"/>
    <w:rsid w:val="00315003"/>
    <w:rsid w:val="003150D5"/>
    <w:rsid w:val="00315D69"/>
    <w:rsid w:val="003167CA"/>
    <w:rsid w:val="00316D23"/>
    <w:rsid w:val="00317225"/>
    <w:rsid w:val="00317EAF"/>
    <w:rsid w:val="0032153F"/>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EFF"/>
    <w:rsid w:val="00327655"/>
    <w:rsid w:val="00327853"/>
    <w:rsid w:val="00327BB1"/>
    <w:rsid w:val="003304C5"/>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6A57"/>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7"/>
    <w:rsid w:val="0034564D"/>
    <w:rsid w:val="00345986"/>
    <w:rsid w:val="00346067"/>
    <w:rsid w:val="00346A1D"/>
    <w:rsid w:val="00346D99"/>
    <w:rsid w:val="003470F1"/>
    <w:rsid w:val="003471E5"/>
    <w:rsid w:val="00347589"/>
    <w:rsid w:val="003477FC"/>
    <w:rsid w:val="0034792E"/>
    <w:rsid w:val="00347988"/>
    <w:rsid w:val="003503FB"/>
    <w:rsid w:val="003508CC"/>
    <w:rsid w:val="00350D05"/>
    <w:rsid w:val="00351220"/>
    <w:rsid w:val="00351B59"/>
    <w:rsid w:val="00351D11"/>
    <w:rsid w:val="00353096"/>
    <w:rsid w:val="003534CD"/>
    <w:rsid w:val="00353E08"/>
    <w:rsid w:val="00354166"/>
    <w:rsid w:val="003547ED"/>
    <w:rsid w:val="00355272"/>
    <w:rsid w:val="00355515"/>
    <w:rsid w:val="0035632B"/>
    <w:rsid w:val="00356559"/>
    <w:rsid w:val="0035685E"/>
    <w:rsid w:val="00356AD4"/>
    <w:rsid w:val="0035739F"/>
    <w:rsid w:val="00357D69"/>
    <w:rsid w:val="00357F32"/>
    <w:rsid w:val="00360186"/>
    <w:rsid w:val="003606E9"/>
    <w:rsid w:val="003614D3"/>
    <w:rsid w:val="00362EEB"/>
    <w:rsid w:val="00362FE0"/>
    <w:rsid w:val="0036356D"/>
    <w:rsid w:val="00363D7D"/>
    <w:rsid w:val="00363E04"/>
    <w:rsid w:val="0036438B"/>
    <w:rsid w:val="00364525"/>
    <w:rsid w:val="003648A9"/>
    <w:rsid w:val="003649FB"/>
    <w:rsid w:val="00364A06"/>
    <w:rsid w:val="00364D71"/>
    <w:rsid w:val="00366173"/>
    <w:rsid w:val="00366963"/>
    <w:rsid w:val="00366C8D"/>
    <w:rsid w:val="003674E5"/>
    <w:rsid w:val="0037021D"/>
    <w:rsid w:val="0037090A"/>
    <w:rsid w:val="00371BC3"/>
    <w:rsid w:val="00371E78"/>
    <w:rsid w:val="00372301"/>
    <w:rsid w:val="003734F1"/>
    <w:rsid w:val="00373BF4"/>
    <w:rsid w:val="003749F9"/>
    <w:rsid w:val="00374E51"/>
    <w:rsid w:val="00375CA2"/>
    <w:rsid w:val="003762D4"/>
    <w:rsid w:val="00376415"/>
    <w:rsid w:val="00376E25"/>
    <w:rsid w:val="00376FC8"/>
    <w:rsid w:val="00377167"/>
    <w:rsid w:val="00377369"/>
    <w:rsid w:val="00377C21"/>
    <w:rsid w:val="00377FEC"/>
    <w:rsid w:val="00380386"/>
    <w:rsid w:val="0038087E"/>
    <w:rsid w:val="00380B23"/>
    <w:rsid w:val="00380B47"/>
    <w:rsid w:val="003813B3"/>
    <w:rsid w:val="00381496"/>
    <w:rsid w:val="003814A4"/>
    <w:rsid w:val="003819E0"/>
    <w:rsid w:val="00381DEC"/>
    <w:rsid w:val="003821D1"/>
    <w:rsid w:val="00382516"/>
    <w:rsid w:val="00383643"/>
    <w:rsid w:val="00383C05"/>
    <w:rsid w:val="00383E5C"/>
    <w:rsid w:val="00383E7C"/>
    <w:rsid w:val="003844A2"/>
    <w:rsid w:val="00384774"/>
    <w:rsid w:val="003853AC"/>
    <w:rsid w:val="003869DE"/>
    <w:rsid w:val="00387546"/>
    <w:rsid w:val="00390841"/>
    <w:rsid w:val="00390AA3"/>
    <w:rsid w:val="00391029"/>
    <w:rsid w:val="003916D4"/>
    <w:rsid w:val="00392FB8"/>
    <w:rsid w:val="00393405"/>
    <w:rsid w:val="00393AD6"/>
    <w:rsid w:val="00393CA4"/>
    <w:rsid w:val="003942B4"/>
    <w:rsid w:val="0039465A"/>
    <w:rsid w:val="00394B31"/>
    <w:rsid w:val="00394B8C"/>
    <w:rsid w:val="00394C38"/>
    <w:rsid w:val="00395549"/>
    <w:rsid w:val="003955BF"/>
    <w:rsid w:val="003958B2"/>
    <w:rsid w:val="00395E14"/>
    <w:rsid w:val="00396212"/>
    <w:rsid w:val="0039661E"/>
    <w:rsid w:val="00397BAA"/>
    <w:rsid w:val="003A0497"/>
    <w:rsid w:val="003A1370"/>
    <w:rsid w:val="003A17CE"/>
    <w:rsid w:val="003A1AE1"/>
    <w:rsid w:val="003A1B3E"/>
    <w:rsid w:val="003A1F25"/>
    <w:rsid w:val="003A207F"/>
    <w:rsid w:val="003A2403"/>
    <w:rsid w:val="003A2BFA"/>
    <w:rsid w:val="003A3C3F"/>
    <w:rsid w:val="003A3E5A"/>
    <w:rsid w:val="003A52D5"/>
    <w:rsid w:val="003A5A16"/>
    <w:rsid w:val="003A633F"/>
    <w:rsid w:val="003A68FB"/>
    <w:rsid w:val="003A6B4F"/>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7A9"/>
    <w:rsid w:val="003B7B04"/>
    <w:rsid w:val="003B7D3A"/>
    <w:rsid w:val="003B7FE8"/>
    <w:rsid w:val="003C0790"/>
    <w:rsid w:val="003C0970"/>
    <w:rsid w:val="003C14F1"/>
    <w:rsid w:val="003C2EE7"/>
    <w:rsid w:val="003C3A3A"/>
    <w:rsid w:val="003C3C68"/>
    <w:rsid w:val="003C3E24"/>
    <w:rsid w:val="003C5092"/>
    <w:rsid w:val="003C5362"/>
    <w:rsid w:val="003C5A67"/>
    <w:rsid w:val="003C5C1F"/>
    <w:rsid w:val="003C64D4"/>
    <w:rsid w:val="003C6C52"/>
    <w:rsid w:val="003C6FF1"/>
    <w:rsid w:val="003C7233"/>
    <w:rsid w:val="003C759D"/>
    <w:rsid w:val="003C75C2"/>
    <w:rsid w:val="003C77A2"/>
    <w:rsid w:val="003D0554"/>
    <w:rsid w:val="003D0C0D"/>
    <w:rsid w:val="003D11D0"/>
    <w:rsid w:val="003D18C6"/>
    <w:rsid w:val="003D205F"/>
    <w:rsid w:val="003D2B1F"/>
    <w:rsid w:val="003D2F84"/>
    <w:rsid w:val="003D343C"/>
    <w:rsid w:val="003D381F"/>
    <w:rsid w:val="003D4DD2"/>
    <w:rsid w:val="003D5334"/>
    <w:rsid w:val="003D5387"/>
    <w:rsid w:val="003D55B3"/>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437"/>
    <w:rsid w:val="003E4996"/>
    <w:rsid w:val="003E5E89"/>
    <w:rsid w:val="003E6014"/>
    <w:rsid w:val="003E6395"/>
    <w:rsid w:val="003E6409"/>
    <w:rsid w:val="003E64D1"/>
    <w:rsid w:val="003E7205"/>
    <w:rsid w:val="003E72D4"/>
    <w:rsid w:val="003E7658"/>
    <w:rsid w:val="003E77D3"/>
    <w:rsid w:val="003E7BDB"/>
    <w:rsid w:val="003E7FE6"/>
    <w:rsid w:val="003F04AE"/>
    <w:rsid w:val="003F09D0"/>
    <w:rsid w:val="003F0D17"/>
    <w:rsid w:val="003F1942"/>
    <w:rsid w:val="003F1C33"/>
    <w:rsid w:val="003F22A6"/>
    <w:rsid w:val="003F23F4"/>
    <w:rsid w:val="003F2876"/>
    <w:rsid w:val="003F2FF9"/>
    <w:rsid w:val="003F40B2"/>
    <w:rsid w:val="003F4B9A"/>
    <w:rsid w:val="003F5043"/>
    <w:rsid w:val="003F61E8"/>
    <w:rsid w:val="003F6542"/>
    <w:rsid w:val="003F6D22"/>
    <w:rsid w:val="003F6D8D"/>
    <w:rsid w:val="003F6F35"/>
    <w:rsid w:val="003F73B2"/>
    <w:rsid w:val="003F79B5"/>
    <w:rsid w:val="003F7A3F"/>
    <w:rsid w:val="0040010A"/>
    <w:rsid w:val="00400336"/>
    <w:rsid w:val="00400B39"/>
    <w:rsid w:val="00401D7C"/>
    <w:rsid w:val="0040208D"/>
    <w:rsid w:val="00402338"/>
    <w:rsid w:val="00402AF7"/>
    <w:rsid w:val="00402DCD"/>
    <w:rsid w:val="004030C5"/>
    <w:rsid w:val="00403B1A"/>
    <w:rsid w:val="004043ED"/>
    <w:rsid w:val="00404C37"/>
    <w:rsid w:val="0040562D"/>
    <w:rsid w:val="0040571D"/>
    <w:rsid w:val="004060D6"/>
    <w:rsid w:val="00406345"/>
    <w:rsid w:val="00406824"/>
    <w:rsid w:val="00406B9C"/>
    <w:rsid w:val="004075F6"/>
    <w:rsid w:val="00407A0E"/>
    <w:rsid w:val="00410426"/>
    <w:rsid w:val="00411235"/>
    <w:rsid w:val="00411733"/>
    <w:rsid w:val="004121A9"/>
    <w:rsid w:val="00413176"/>
    <w:rsid w:val="00413A12"/>
    <w:rsid w:val="00413B6B"/>
    <w:rsid w:val="00413D06"/>
    <w:rsid w:val="00413E3C"/>
    <w:rsid w:val="00413F98"/>
    <w:rsid w:val="004158D3"/>
    <w:rsid w:val="00415970"/>
    <w:rsid w:val="00415B27"/>
    <w:rsid w:val="00415C14"/>
    <w:rsid w:val="00415DA7"/>
    <w:rsid w:val="004168CE"/>
    <w:rsid w:val="0041714E"/>
    <w:rsid w:val="0042021E"/>
    <w:rsid w:val="004207D2"/>
    <w:rsid w:val="004218D0"/>
    <w:rsid w:val="00421C1E"/>
    <w:rsid w:val="00421E44"/>
    <w:rsid w:val="00421F02"/>
    <w:rsid w:val="00422812"/>
    <w:rsid w:val="0042387A"/>
    <w:rsid w:val="004239C6"/>
    <w:rsid w:val="00424176"/>
    <w:rsid w:val="0042428F"/>
    <w:rsid w:val="00424359"/>
    <w:rsid w:val="004243D0"/>
    <w:rsid w:val="00424760"/>
    <w:rsid w:val="00424E20"/>
    <w:rsid w:val="004255E7"/>
    <w:rsid w:val="00425A2B"/>
    <w:rsid w:val="00426752"/>
    <w:rsid w:val="00430BA1"/>
    <w:rsid w:val="00430BA6"/>
    <w:rsid w:val="00432045"/>
    <w:rsid w:val="004324D7"/>
    <w:rsid w:val="004324F1"/>
    <w:rsid w:val="00432BB8"/>
    <w:rsid w:val="00432BDA"/>
    <w:rsid w:val="00432C24"/>
    <w:rsid w:val="004335A3"/>
    <w:rsid w:val="00433B33"/>
    <w:rsid w:val="004347E8"/>
    <w:rsid w:val="0043488C"/>
    <w:rsid w:val="00434B30"/>
    <w:rsid w:val="00434B51"/>
    <w:rsid w:val="004350EA"/>
    <w:rsid w:val="004353F5"/>
    <w:rsid w:val="00436ADB"/>
    <w:rsid w:val="004372BD"/>
    <w:rsid w:val="0043767D"/>
    <w:rsid w:val="00437E64"/>
    <w:rsid w:val="004406E1"/>
    <w:rsid w:val="0044210E"/>
    <w:rsid w:val="0044238F"/>
    <w:rsid w:val="004423CF"/>
    <w:rsid w:val="004430C3"/>
    <w:rsid w:val="00443268"/>
    <w:rsid w:val="004437D6"/>
    <w:rsid w:val="00443F86"/>
    <w:rsid w:val="00444C3C"/>
    <w:rsid w:val="00444C78"/>
    <w:rsid w:val="00444CF9"/>
    <w:rsid w:val="00444F6A"/>
    <w:rsid w:val="004451BC"/>
    <w:rsid w:val="004465D1"/>
    <w:rsid w:val="00446756"/>
    <w:rsid w:val="00447069"/>
    <w:rsid w:val="004477A0"/>
    <w:rsid w:val="00450F1A"/>
    <w:rsid w:val="004513A8"/>
    <w:rsid w:val="0045198E"/>
    <w:rsid w:val="004524AD"/>
    <w:rsid w:val="00452822"/>
    <w:rsid w:val="00452958"/>
    <w:rsid w:val="00452E3E"/>
    <w:rsid w:val="00453079"/>
    <w:rsid w:val="00453356"/>
    <w:rsid w:val="004535C4"/>
    <w:rsid w:val="00453D1F"/>
    <w:rsid w:val="00454131"/>
    <w:rsid w:val="00454B5C"/>
    <w:rsid w:val="00455778"/>
    <w:rsid w:val="00456424"/>
    <w:rsid w:val="00456514"/>
    <w:rsid w:val="004566BE"/>
    <w:rsid w:val="00456C4A"/>
    <w:rsid w:val="00457778"/>
    <w:rsid w:val="004578BC"/>
    <w:rsid w:val="00457BBB"/>
    <w:rsid w:val="00457EAA"/>
    <w:rsid w:val="00460029"/>
    <w:rsid w:val="004609C9"/>
    <w:rsid w:val="00460FC0"/>
    <w:rsid w:val="00461B13"/>
    <w:rsid w:val="0046224B"/>
    <w:rsid w:val="0046275E"/>
    <w:rsid w:val="0046282D"/>
    <w:rsid w:val="004639AA"/>
    <w:rsid w:val="00463E97"/>
    <w:rsid w:val="0046405C"/>
    <w:rsid w:val="0046446A"/>
    <w:rsid w:val="0046474E"/>
    <w:rsid w:val="00464A6E"/>
    <w:rsid w:val="00465C05"/>
    <w:rsid w:val="00465EC0"/>
    <w:rsid w:val="00466270"/>
    <w:rsid w:val="004666ED"/>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BF0"/>
    <w:rsid w:val="004744B1"/>
    <w:rsid w:val="00474661"/>
    <w:rsid w:val="00474B96"/>
    <w:rsid w:val="00474E29"/>
    <w:rsid w:val="00475665"/>
    <w:rsid w:val="00475A36"/>
    <w:rsid w:val="004761D0"/>
    <w:rsid w:val="004766F5"/>
    <w:rsid w:val="00476C7D"/>
    <w:rsid w:val="00477034"/>
    <w:rsid w:val="0047795D"/>
    <w:rsid w:val="00477B4F"/>
    <w:rsid w:val="00477FBA"/>
    <w:rsid w:val="00480292"/>
    <w:rsid w:val="00480338"/>
    <w:rsid w:val="00480393"/>
    <w:rsid w:val="00480918"/>
    <w:rsid w:val="00480A70"/>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9049B"/>
    <w:rsid w:val="00490A06"/>
    <w:rsid w:val="00490F0F"/>
    <w:rsid w:val="004915D8"/>
    <w:rsid w:val="00491AD9"/>
    <w:rsid w:val="00491BE0"/>
    <w:rsid w:val="004922BC"/>
    <w:rsid w:val="004925EF"/>
    <w:rsid w:val="00492666"/>
    <w:rsid w:val="00492E77"/>
    <w:rsid w:val="00492F3B"/>
    <w:rsid w:val="00493255"/>
    <w:rsid w:val="00493F06"/>
    <w:rsid w:val="004943B0"/>
    <w:rsid w:val="004945C7"/>
    <w:rsid w:val="004959DD"/>
    <w:rsid w:val="0049634A"/>
    <w:rsid w:val="004968F9"/>
    <w:rsid w:val="00496D06"/>
    <w:rsid w:val="004972D7"/>
    <w:rsid w:val="004A06DF"/>
    <w:rsid w:val="004A0782"/>
    <w:rsid w:val="004A0DEE"/>
    <w:rsid w:val="004A21C5"/>
    <w:rsid w:val="004A26DA"/>
    <w:rsid w:val="004A2901"/>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70D2"/>
    <w:rsid w:val="004A779E"/>
    <w:rsid w:val="004A7E0B"/>
    <w:rsid w:val="004B0B8A"/>
    <w:rsid w:val="004B117A"/>
    <w:rsid w:val="004B22C1"/>
    <w:rsid w:val="004B2BB6"/>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512"/>
    <w:rsid w:val="004C17BC"/>
    <w:rsid w:val="004C2245"/>
    <w:rsid w:val="004C249D"/>
    <w:rsid w:val="004C2A2B"/>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7766"/>
    <w:rsid w:val="004D03E7"/>
    <w:rsid w:val="004D194B"/>
    <w:rsid w:val="004D1A37"/>
    <w:rsid w:val="004D2AAD"/>
    <w:rsid w:val="004D3FD4"/>
    <w:rsid w:val="004D49CB"/>
    <w:rsid w:val="004D4F78"/>
    <w:rsid w:val="004D51D8"/>
    <w:rsid w:val="004D52AC"/>
    <w:rsid w:val="004D5865"/>
    <w:rsid w:val="004D6384"/>
    <w:rsid w:val="004D65A2"/>
    <w:rsid w:val="004D6B6A"/>
    <w:rsid w:val="004D6EC2"/>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A5C"/>
    <w:rsid w:val="004E4B1C"/>
    <w:rsid w:val="004E4F66"/>
    <w:rsid w:val="004E5657"/>
    <w:rsid w:val="004E5BD1"/>
    <w:rsid w:val="004E5C87"/>
    <w:rsid w:val="004E72D6"/>
    <w:rsid w:val="004E7322"/>
    <w:rsid w:val="004E7427"/>
    <w:rsid w:val="004E7600"/>
    <w:rsid w:val="004E7899"/>
    <w:rsid w:val="004E7DD2"/>
    <w:rsid w:val="004F0653"/>
    <w:rsid w:val="004F0B53"/>
    <w:rsid w:val="004F0F5F"/>
    <w:rsid w:val="004F114D"/>
    <w:rsid w:val="004F125F"/>
    <w:rsid w:val="004F1684"/>
    <w:rsid w:val="004F258F"/>
    <w:rsid w:val="004F2F10"/>
    <w:rsid w:val="004F39A2"/>
    <w:rsid w:val="004F461E"/>
    <w:rsid w:val="004F4740"/>
    <w:rsid w:val="004F52A4"/>
    <w:rsid w:val="004F59A1"/>
    <w:rsid w:val="004F5B7F"/>
    <w:rsid w:val="004F6BB7"/>
    <w:rsid w:val="004F709C"/>
    <w:rsid w:val="004F7410"/>
    <w:rsid w:val="004F7539"/>
    <w:rsid w:val="004F7828"/>
    <w:rsid w:val="004F7A8E"/>
    <w:rsid w:val="0050016E"/>
    <w:rsid w:val="0050118E"/>
    <w:rsid w:val="00501A0B"/>
    <w:rsid w:val="00501BFB"/>
    <w:rsid w:val="00501DEC"/>
    <w:rsid w:val="005024C2"/>
    <w:rsid w:val="005032B4"/>
    <w:rsid w:val="00503585"/>
    <w:rsid w:val="005035CA"/>
    <w:rsid w:val="00503BC0"/>
    <w:rsid w:val="0050456F"/>
    <w:rsid w:val="005047BB"/>
    <w:rsid w:val="00505C04"/>
    <w:rsid w:val="00505D95"/>
    <w:rsid w:val="00505E7C"/>
    <w:rsid w:val="00506568"/>
    <w:rsid w:val="00506AD2"/>
    <w:rsid w:val="00506F45"/>
    <w:rsid w:val="00507086"/>
    <w:rsid w:val="005070BC"/>
    <w:rsid w:val="005070D0"/>
    <w:rsid w:val="005070DE"/>
    <w:rsid w:val="00510AF3"/>
    <w:rsid w:val="00511233"/>
    <w:rsid w:val="00512E35"/>
    <w:rsid w:val="005133C5"/>
    <w:rsid w:val="00513570"/>
    <w:rsid w:val="005136C5"/>
    <w:rsid w:val="005144A7"/>
    <w:rsid w:val="00514533"/>
    <w:rsid w:val="0051481F"/>
    <w:rsid w:val="00514B2F"/>
    <w:rsid w:val="005153D5"/>
    <w:rsid w:val="00515776"/>
    <w:rsid w:val="0051597C"/>
    <w:rsid w:val="00515B7B"/>
    <w:rsid w:val="00515C6E"/>
    <w:rsid w:val="00515D58"/>
    <w:rsid w:val="0051665F"/>
    <w:rsid w:val="005169C3"/>
    <w:rsid w:val="00516BEE"/>
    <w:rsid w:val="00516FCD"/>
    <w:rsid w:val="00520087"/>
    <w:rsid w:val="00520358"/>
    <w:rsid w:val="005203EB"/>
    <w:rsid w:val="00520AEF"/>
    <w:rsid w:val="00522F97"/>
    <w:rsid w:val="005242FE"/>
    <w:rsid w:val="005243F5"/>
    <w:rsid w:val="00524526"/>
    <w:rsid w:val="005245FB"/>
    <w:rsid w:val="00524848"/>
    <w:rsid w:val="00525129"/>
    <w:rsid w:val="0052582B"/>
    <w:rsid w:val="00525871"/>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99A"/>
    <w:rsid w:val="0053560B"/>
    <w:rsid w:val="00535A0D"/>
    <w:rsid w:val="00535CF2"/>
    <w:rsid w:val="00536599"/>
    <w:rsid w:val="00536A1F"/>
    <w:rsid w:val="00536CE7"/>
    <w:rsid w:val="00537351"/>
    <w:rsid w:val="00537692"/>
    <w:rsid w:val="00537752"/>
    <w:rsid w:val="00537802"/>
    <w:rsid w:val="00537FB5"/>
    <w:rsid w:val="005401C9"/>
    <w:rsid w:val="005401D1"/>
    <w:rsid w:val="00540501"/>
    <w:rsid w:val="00540C36"/>
    <w:rsid w:val="005414C9"/>
    <w:rsid w:val="00541F3F"/>
    <w:rsid w:val="00542363"/>
    <w:rsid w:val="00542961"/>
    <w:rsid w:val="00543120"/>
    <w:rsid w:val="005446B0"/>
    <w:rsid w:val="005460F1"/>
    <w:rsid w:val="0054641B"/>
    <w:rsid w:val="00546FDB"/>
    <w:rsid w:val="005477D4"/>
    <w:rsid w:val="00550719"/>
    <w:rsid w:val="005510EE"/>
    <w:rsid w:val="005516A2"/>
    <w:rsid w:val="00551DA4"/>
    <w:rsid w:val="00551E17"/>
    <w:rsid w:val="0055227B"/>
    <w:rsid w:val="00552292"/>
    <w:rsid w:val="005522AC"/>
    <w:rsid w:val="0055334B"/>
    <w:rsid w:val="0055475E"/>
    <w:rsid w:val="00555113"/>
    <w:rsid w:val="005569F3"/>
    <w:rsid w:val="00556D8C"/>
    <w:rsid w:val="00556F45"/>
    <w:rsid w:val="00557323"/>
    <w:rsid w:val="0055755A"/>
    <w:rsid w:val="0055757B"/>
    <w:rsid w:val="00557D43"/>
    <w:rsid w:val="005601E2"/>
    <w:rsid w:val="00560A6A"/>
    <w:rsid w:val="00560E38"/>
    <w:rsid w:val="00561968"/>
    <w:rsid w:val="00563139"/>
    <w:rsid w:val="00563EE4"/>
    <w:rsid w:val="00563EEE"/>
    <w:rsid w:val="00563F58"/>
    <w:rsid w:val="0056476A"/>
    <w:rsid w:val="00564C68"/>
    <w:rsid w:val="0056569B"/>
    <w:rsid w:val="00566425"/>
    <w:rsid w:val="00566B8A"/>
    <w:rsid w:val="005674E4"/>
    <w:rsid w:val="00567C4D"/>
    <w:rsid w:val="005700D6"/>
    <w:rsid w:val="0057062C"/>
    <w:rsid w:val="00570DF7"/>
    <w:rsid w:val="00571B8F"/>
    <w:rsid w:val="00571FBC"/>
    <w:rsid w:val="005726DF"/>
    <w:rsid w:val="00572A71"/>
    <w:rsid w:val="00573C71"/>
    <w:rsid w:val="00573D41"/>
    <w:rsid w:val="00573E26"/>
    <w:rsid w:val="00573ED1"/>
    <w:rsid w:val="00574349"/>
    <w:rsid w:val="005746CC"/>
    <w:rsid w:val="00574BF3"/>
    <w:rsid w:val="00574F8D"/>
    <w:rsid w:val="00575042"/>
    <w:rsid w:val="005770B9"/>
    <w:rsid w:val="0057717E"/>
    <w:rsid w:val="0057769A"/>
    <w:rsid w:val="00580689"/>
    <w:rsid w:val="005807EA"/>
    <w:rsid w:val="00580C74"/>
    <w:rsid w:val="00581029"/>
    <w:rsid w:val="00581267"/>
    <w:rsid w:val="00581435"/>
    <w:rsid w:val="005824DE"/>
    <w:rsid w:val="005827E8"/>
    <w:rsid w:val="005829D7"/>
    <w:rsid w:val="00582B8F"/>
    <w:rsid w:val="0058341A"/>
    <w:rsid w:val="00584207"/>
    <w:rsid w:val="00584277"/>
    <w:rsid w:val="00584756"/>
    <w:rsid w:val="00584A1B"/>
    <w:rsid w:val="00585010"/>
    <w:rsid w:val="00585072"/>
    <w:rsid w:val="0058517A"/>
    <w:rsid w:val="00585B27"/>
    <w:rsid w:val="00586E6B"/>
    <w:rsid w:val="00587508"/>
    <w:rsid w:val="0058780A"/>
    <w:rsid w:val="00590344"/>
    <w:rsid w:val="00590607"/>
    <w:rsid w:val="00590DD6"/>
    <w:rsid w:val="00590E9D"/>
    <w:rsid w:val="00591070"/>
    <w:rsid w:val="00591565"/>
    <w:rsid w:val="005919B0"/>
    <w:rsid w:val="00591B99"/>
    <w:rsid w:val="005929A6"/>
    <w:rsid w:val="0059340A"/>
    <w:rsid w:val="005942CE"/>
    <w:rsid w:val="005945D1"/>
    <w:rsid w:val="00594BCC"/>
    <w:rsid w:val="005950DB"/>
    <w:rsid w:val="00595858"/>
    <w:rsid w:val="00595BE3"/>
    <w:rsid w:val="00596985"/>
    <w:rsid w:val="00597E69"/>
    <w:rsid w:val="00597E8D"/>
    <w:rsid w:val="005A0121"/>
    <w:rsid w:val="005A1061"/>
    <w:rsid w:val="005A190E"/>
    <w:rsid w:val="005A1BBF"/>
    <w:rsid w:val="005A1F25"/>
    <w:rsid w:val="005A2AA3"/>
    <w:rsid w:val="005A2AB8"/>
    <w:rsid w:val="005A2F90"/>
    <w:rsid w:val="005A3F61"/>
    <w:rsid w:val="005A4B97"/>
    <w:rsid w:val="005A51E5"/>
    <w:rsid w:val="005A568D"/>
    <w:rsid w:val="005A5BA0"/>
    <w:rsid w:val="005A5C6C"/>
    <w:rsid w:val="005A6779"/>
    <w:rsid w:val="005A6809"/>
    <w:rsid w:val="005A6C0F"/>
    <w:rsid w:val="005A6E71"/>
    <w:rsid w:val="005A7400"/>
    <w:rsid w:val="005A7C03"/>
    <w:rsid w:val="005A7D04"/>
    <w:rsid w:val="005B0542"/>
    <w:rsid w:val="005B0797"/>
    <w:rsid w:val="005B0CC2"/>
    <w:rsid w:val="005B1380"/>
    <w:rsid w:val="005B1753"/>
    <w:rsid w:val="005B1805"/>
    <w:rsid w:val="005B29E0"/>
    <w:rsid w:val="005B4AC2"/>
    <w:rsid w:val="005B4E02"/>
    <w:rsid w:val="005B59DC"/>
    <w:rsid w:val="005B5C6C"/>
    <w:rsid w:val="005B5FD3"/>
    <w:rsid w:val="005B6436"/>
    <w:rsid w:val="005B68D4"/>
    <w:rsid w:val="005B79F4"/>
    <w:rsid w:val="005C03AF"/>
    <w:rsid w:val="005C0AE8"/>
    <w:rsid w:val="005C1D67"/>
    <w:rsid w:val="005C21AA"/>
    <w:rsid w:val="005C29F3"/>
    <w:rsid w:val="005C3568"/>
    <w:rsid w:val="005C47E9"/>
    <w:rsid w:val="005C49C0"/>
    <w:rsid w:val="005C4DC1"/>
    <w:rsid w:val="005C5431"/>
    <w:rsid w:val="005C6168"/>
    <w:rsid w:val="005C6BD2"/>
    <w:rsid w:val="005C6DDD"/>
    <w:rsid w:val="005C70DF"/>
    <w:rsid w:val="005C755A"/>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4A3A"/>
    <w:rsid w:val="005D4ACC"/>
    <w:rsid w:val="005D4CE1"/>
    <w:rsid w:val="005D4D1C"/>
    <w:rsid w:val="005D6093"/>
    <w:rsid w:val="005D657A"/>
    <w:rsid w:val="005D6AB5"/>
    <w:rsid w:val="005D72E4"/>
    <w:rsid w:val="005D7479"/>
    <w:rsid w:val="005D7882"/>
    <w:rsid w:val="005D7AA5"/>
    <w:rsid w:val="005E06AA"/>
    <w:rsid w:val="005E0747"/>
    <w:rsid w:val="005E08AC"/>
    <w:rsid w:val="005E09C1"/>
    <w:rsid w:val="005E2036"/>
    <w:rsid w:val="005E255E"/>
    <w:rsid w:val="005E2D81"/>
    <w:rsid w:val="005E32AE"/>
    <w:rsid w:val="005E3656"/>
    <w:rsid w:val="005E36D8"/>
    <w:rsid w:val="005E3812"/>
    <w:rsid w:val="005E3C25"/>
    <w:rsid w:val="005E42FD"/>
    <w:rsid w:val="005E4CA5"/>
    <w:rsid w:val="005E5228"/>
    <w:rsid w:val="005E5383"/>
    <w:rsid w:val="005E5FAB"/>
    <w:rsid w:val="005E6640"/>
    <w:rsid w:val="005E6749"/>
    <w:rsid w:val="005E6A9D"/>
    <w:rsid w:val="005E7C6F"/>
    <w:rsid w:val="005F0B31"/>
    <w:rsid w:val="005F0BB4"/>
    <w:rsid w:val="005F1A91"/>
    <w:rsid w:val="005F207C"/>
    <w:rsid w:val="005F2832"/>
    <w:rsid w:val="005F2E8A"/>
    <w:rsid w:val="005F315C"/>
    <w:rsid w:val="005F31F8"/>
    <w:rsid w:val="005F37FE"/>
    <w:rsid w:val="005F3AD4"/>
    <w:rsid w:val="005F402C"/>
    <w:rsid w:val="005F4C44"/>
    <w:rsid w:val="005F5770"/>
    <w:rsid w:val="005F5B1C"/>
    <w:rsid w:val="005F5F3A"/>
    <w:rsid w:val="005F624E"/>
    <w:rsid w:val="005F6CF6"/>
    <w:rsid w:val="005F7381"/>
    <w:rsid w:val="005F74AA"/>
    <w:rsid w:val="005F7E7A"/>
    <w:rsid w:val="00600137"/>
    <w:rsid w:val="00600591"/>
    <w:rsid w:val="00600B1B"/>
    <w:rsid w:val="00601D2A"/>
    <w:rsid w:val="00602158"/>
    <w:rsid w:val="006021E9"/>
    <w:rsid w:val="00602698"/>
    <w:rsid w:val="00602BA9"/>
    <w:rsid w:val="00602EBC"/>
    <w:rsid w:val="00602FB4"/>
    <w:rsid w:val="006037C3"/>
    <w:rsid w:val="00603AF3"/>
    <w:rsid w:val="00604721"/>
    <w:rsid w:val="006055FF"/>
    <w:rsid w:val="00605C5D"/>
    <w:rsid w:val="006065A7"/>
    <w:rsid w:val="00606936"/>
    <w:rsid w:val="00606DEB"/>
    <w:rsid w:val="006077AF"/>
    <w:rsid w:val="00610B69"/>
    <w:rsid w:val="006110E3"/>
    <w:rsid w:val="00611237"/>
    <w:rsid w:val="00611786"/>
    <w:rsid w:val="00611B53"/>
    <w:rsid w:val="00612104"/>
    <w:rsid w:val="00612750"/>
    <w:rsid w:val="00613CAB"/>
    <w:rsid w:val="0061436D"/>
    <w:rsid w:val="00616A78"/>
    <w:rsid w:val="00616D2A"/>
    <w:rsid w:val="006170DF"/>
    <w:rsid w:val="00617BFB"/>
    <w:rsid w:val="0062043E"/>
    <w:rsid w:val="00620AB5"/>
    <w:rsid w:val="00620BFD"/>
    <w:rsid w:val="00621454"/>
    <w:rsid w:val="006216EB"/>
    <w:rsid w:val="006236E5"/>
    <w:rsid w:val="0062391A"/>
    <w:rsid w:val="006245BC"/>
    <w:rsid w:val="006248C3"/>
    <w:rsid w:val="006249FC"/>
    <w:rsid w:val="00624BF4"/>
    <w:rsid w:val="00624F47"/>
    <w:rsid w:val="006253B2"/>
    <w:rsid w:val="0062674F"/>
    <w:rsid w:val="00626FF6"/>
    <w:rsid w:val="00627DFA"/>
    <w:rsid w:val="00630337"/>
    <w:rsid w:val="0063066C"/>
    <w:rsid w:val="006307AD"/>
    <w:rsid w:val="00630957"/>
    <w:rsid w:val="00630E40"/>
    <w:rsid w:val="00631D1A"/>
    <w:rsid w:val="00631D7B"/>
    <w:rsid w:val="006323EA"/>
    <w:rsid w:val="006325AB"/>
    <w:rsid w:val="00632F5F"/>
    <w:rsid w:val="00633295"/>
    <w:rsid w:val="0063415B"/>
    <w:rsid w:val="00634344"/>
    <w:rsid w:val="00634668"/>
    <w:rsid w:val="00634681"/>
    <w:rsid w:val="00634734"/>
    <w:rsid w:val="006349E4"/>
    <w:rsid w:val="00634CCF"/>
    <w:rsid w:val="00634CF1"/>
    <w:rsid w:val="00634D41"/>
    <w:rsid w:val="00635149"/>
    <w:rsid w:val="00635153"/>
    <w:rsid w:val="00635A43"/>
    <w:rsid w:val="00635E5D"/>
    <w:rsid w:val="006363B5"/>
    <w:rsid w:val="0063697A"/>
    <w:rsid w:val="00636B18"/>
    <w:rsid w:val="00637460"/>
    <w:rsid w:val="00637CE5"/>
    <w:rsid w:val="0064069A"/>
    <w:rsid w:val="00640BFB"/>
    <w:rsid w:val="00640E1A"/>
    <w:rsid w:val="006418C5"/>
    <w:rsid w:val="006419B3"/>
    <w:rsid w:val="00641DC3"/>
    <w:rsid w:val="00642384"/>
    <w:rsid w:val="006423E1"/>
    <w:rsid w:val="00642905"/>
    <w:rsid w:val="00642F8A"/>
    <w:rsid w:val="006430D6"/>
    <w:rsid w:val="0064426E"/>
    <w:rsid w:val="00645761"/>
    <w:rsid w:val="00645834"/>
    <w:rsid w:val="006465C5"/>
    <w:rsid w:val="006466FB"/>
    <w:rsid w:val="0064681F"/>
    <w:rsid w:val="00646876"/>
    <w:rsid w:val="00646DE2"/>
    <w:rsid w:val="006471F8"/>
    <w:rsid w:val="006507B4"/>
    <w:rsid w:val="0065109C"/>
    <w:rsid w:val="00651C94"/>
    <w:rsid w:val="0065277E"/>
    <w:rsid w:val="0065291B"/>
    <w:rsid w:val="00652AD7"/>
    <w:rsid w:val="00653AC6"/>
    <w:rsid w:val="0065454E"/>
    <w:rsid w:val="00654585"/>
    <w:rsid w:val="00655115"/>
    <w:rsid w:val="00655865"/>
    <w:rsid w:val="00655AC3"/>
    <w:rsid w:val="00655AD5"/>
    <w:rsid w:val="0065783D"/>
    <w:rsid w:val="006602F1"/>
    <w:rsid w:val="00660647"/>
    <w:rsid w:val="00660DEC"/>
    <w:rsid w:val="006626F8"/>
    <w:rsid w:val="00662F88"/>
    <w:rsid w:val="00663489"/>
    <w:rsid w:val="00663836"/>
    <w:rsid w:val="006642DA"/>
    <w:rsid w:val="00664581"/>
    <w:rsid w:val="006647CC"/>
    <w:rsid w:val="0066504F"/>
    <w:rsid w:val="00665858"/>
    <w:rsid w:val="006659C1"/>
    <w:rsid w:val="00666AC8"/>
    <w:rsid w:val="006674C4"/>
    <w:rsid w:val="00667887"/>
    <w:rsid w:val="00667C11"/>
    <w:rsid w:val="00670F83"/>
    <w:rsid w:val="00671E7F"/>
    <w:rsid w:val="006723E7"/>
    <w:rsid w:val="00672E54"/>
    <w:rsid w:val="00673669"/>
    <w:rsid w:val="0067397E"/>
    <w:rsid w:val="00674136"/>
    <w:rsid w:val="00675C99"/>
    <w:rsid w:val="00675C9B"/>
    <w:rsid w:val="00676116"/>
    <w:rsid w:val="006763D3"/>
    <w:rsid w:val="006769E1"/>
    <w:rsid w:val="00676D4F"/>
    <w:rsid w:val="00676D8E"/>
    <w:rsid w:val="00676EE5"/>
    <w:rsid w:val="00677918"/>
    <w:rsid w:val="00677BC9"/>
    <w:rsid w:val="006802A1"/>
    <w:rsid w:val="00680EDB"/>
    <w:rsid w:val="006820B8"/>
    <w:rsid w:val="006825E3"/>
    <w:rsid w:val="00682A1B"/>
    <w:rsid w:val="00683D04"/>
    <w:rsid w:val="00683D4B"/>
    <w:rsid w:val="00683FBC"/>
    <w:rsid w:val="0068451E"/>
    <w:rsid w:val="00684FE4"/>
    <w:rsid w:val="0068553D"/>
    <w:rsid w:val="0068566E"/>
    <w:rsid w:val="006860BC"/>
    <w:rsid w:val="006861A5"/>
    <w:rsid w:val="00687514"/>
    <w:rsid w:val="00687AE9"/>
    <w:rsid w:val="006900D6"/>
    <w:rsid w:val="0069087D"/>
    <w:rsid w:val="006909B2"/>
    <w:rsid w:val="0069129E"/>
    <w:rsid w:val="00691305"/>
    <w:rsid w:val="006915A0"/>
    <w:rsid w:val="0069196A"/>
    <w:rsid w:val="00691D07"/>
    <w:rsid w:val="006922F7"/>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FC"/>
    <w:rsid w:val="006A1E71"/>
    <w:rsid w:val="006A2173"/>
    <w:rsid w:val="006A22BA"/>
    <w:rsid w:val="006A22D0"/>
    <w:rsid w:val="006A248A"/>
    <w:rsid w:val="006A25B3"/>
    <w:rsid w:val="006A2707"/>
    <w:rsid w:val="006A2E77"/>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BA5"/>
    <w:rsid w:val="006D3EDF"/>
    <w:rsid w:val="006D3FAA"/>
    <w:rsid w:val="006D45F7"/>
    <w:rsid w:val="006D4806"/>
    <w:rsid w:val="006D57DA"/>
    <w:rsid w:val="006D59A8"/>
    <w:rsid w:val="006D5AC4"/>
    <w:rsid w:val="006D6358"/>
    <w:rsid w:val="006D75D4"/>
    <w:rsid w:val="006D77F1"/>
    <w:rsid w:val="006D7A89"/>
    <w:rsid w:val="006E0231"/>
    <w:rsid w:val="006E1D76"/>
    <w:rsid w:val="006E1D85"/>
    <w:rsid w:val="006E1D93"/>
    <w:rsid w:val="006E1F3F"/>
    <w:rsid w:val="006E35B8"/>
    <w:rsid w:val="006E37B6"/>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E27"/>
    <w:rsid w:val="006F2099"/>
    <w:rsid w:val="006F2B61"/>
    <w:rsid w:val="006F2EAA"/>
    <w:rsid w:val="006F34D2"/>
    <w:rsid w:val="006F43AE"/>
    <w:rsid w:val="006F4983"/>
    <w:rsid w:val="006F5CEC"/>
    <w:rsid w:val="006F5D76"/>
    <w:rsid w:val="006F73A9"/>
    <w:rsid w:val="006F789C"/>
    <w:rsid w:val="006F7A7B"/>
    <w:rsid w:val="006F7AD9"/>
    <w:rsid w:val="007005D8"/>
    <w:rsid w:val="00701FCD"/>
    <w:rsid w:val="007024E6"/>
    <w:rsid w:val="00702E52"/>
    <w:rsid w:val="007032C3"/>
    <w:rsid w:val="0070358D"/>
    <w:rsid w:val="00703731"/>
    <w:rsid w:val="00703BA9"/>
    <w:rsid w:val="00703C02"/>
    <w:rsid w:val="007042C5"/>
    <w:rsid w:val="0070490A"/>
    <w:rsid w:val="0070525D"/>
    <w:rsid w:val="00705292"/>
    <w:rsid w:val="00705476"/>
    <w:rsid w:val="00706143"/>
    <w:rsid w:val="007063FE"/>
    <w:rsid w:val="007068B4"/>
    <w:rsid w:val="007073B1"/>
    <w:rsid w:val="007073EC"/>
    <w:rsid w:val="0070757D"/>
    <w:rsid w:val="007113B0"/>
    <w:rsid w:val="007119E7"/>
    <w:rsid w:val="007146B5"/>
    <w:rsid w:val="00714C2C"/>
    <w:rsid w:val="007157AF"/>
    <w:rsid w:val="00715FCD"/>
    <w:rsid w:val="007168B8"/>
    <w:rsid w:val="00716B57"/>
    <w:rsid w:val="007174EB"/>
    <w:rsid w:val="0071779A"/>
    <w:rsid w:val="0071782E"/>
    <w:rsid w:val="00717C42"/>
    <w:rsid w:val="00717D90"/>
    <w:rsid w:val="00720325"/>
    <w:rsid w:val="00720C05"/>
    <w:rsid w:val="00720DE4"/>
    <w:rsid w:val="00720DF1"/>
    <w:rsid w:val="0072277E"/>
    <w:rsid w:val="00722C15"/>
    <w:rsid w:val="00722FD5"/>
    <w:rsid w:val="0072328D"/>
    <w:rsid w:val="00723882"/>
    <w:rsid w:val="00723B0A"/>
    <w:rsid w:val="00723DBB"/>
    <w:rsid w:val="00723E5B"/>
    <w:rsid w:val="00724545"/>
    <w:rsid w:val="007246DE"/>
    <w:rsid w:val="007248DB"/>
    <w:rsid w:val="007254F5"/>
    <w:rsid w:val="00725785"/>
    <w:rsid w:val="0072637B"/>
    <w:rsid w:val="00726FA5"/>
    <w:rsid w:val="007271B5"/>
    <w:rsid w:val="007275EF"/>
    <w:rsid w:val="007277A4"/>
    <w:rsid w:val="00727C9A"/>
    <w:rsid w:val="00730467"/>
    <w:rsid w:val="007307BE"/>
    <w:rsid w:val="00730D94"/>
    <w:rsid w:val="007314CF"/>
    <w:rsid w:val="00731628"/>
    <w:rsid w:val="00732317"/>
    <w:rsid w:val="00732941"/>
    <w:rsid w:val="0073332E"/>
    <w:rsid w:val="00733612"/>
    <w:rsid w:val="007337F4"/>
    <w:rsid w:val="0073386D"/>
    <w:rsid w:val="00733ADD"/>
    <w:rsid w:val="00733CFA"/>
    <w:rsid w:val="00734238"/>
    <w:rsid w:val="0073437D"/>
    <w:rsid w:val="00734731"/>
    <w:rsid w:val="007347E1"/>
    <w:rsid w:val="00734954"/>
    <w:rsid w:val="0073548A"/>
    <w:rsid w:val="00736C00"/>
    <w:rsid w:val="00737827"/>
    <w:rsid w:val="0074031D"/>
    <w:rsid w:val="0074089F"/>
    <w:rsid w:val="0074208C"/>
    <w:rsid w:val="00742439"/>
    <w:rsid w:val="00742C52"/>
    <w:rsid w:val="00742E0B"/>
    <w:rsid w:val="00743419"/>
    <w:rsid w:val="007437E8"/>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10F4"/>
    <w:rsid w:val="00751362"/>
    <w:rsid w:val="0075223D"/>
    <w:rsid w:val="00752A53"/>
    <w:rsid w:val="00753190"/>
    <w:rsid w:val="00753A0A"/>
    <w:rsid w:val="00753C0D"/>
    <w:rsid w:val="00753C69"/>
    <w:rsid w:val="00753FD7"/>
    <w:rsid w:val="0075409D"/>
    <w:rsid w:val="00754371"/>
    <w:rsid w:val="00754979"/>
    <w:rsid w:val="0075645C"/>
    <w:rsid w:val="0075660F"/>
    <w:rsid w:val="00757663"/>
    <w:rsid w:val="0075780A"/>
    <w:rsid w:val="007579A0"/>
    <w:rsid w:val="00757F0A"/>
    <w:rsid w:val="007609CB"/>
    <w:rsid w:val="00761004"/>
    <w:rsid w:val="00761041"/>
    <w:rsid w:val="00761AD0"/>
    <w:rsid w:val="00761C0D"/>
    <w:rsid w:val="00761E00"/>
    <w:rsid w:val="007620F1"/>
    <w:rsid w:val="00762317"/>
    <w:rsid w:val="00762CB1"/>
    <w:rsid w:val="00763290"/>
    <w:rsid w:val="007632AE"/>
    <w:rsid w:val="007632EA"/>
    <w:rsid w:val="00763879"/>
    <w:rsid w:val="007645C0"/>
    <w:rsid w:val="00764A25"/>
    <w:rsid w:val="00764AD2"/>
    <w:rsid w:val="00764C29"/>
    <w:rsid w:val="00764FC8"/>
    <w:rsid w:val="00765004"/>
    <w:rsid w:val="0076503A"/>
    <w:rsid w:val="0076535A"/>
    <w:rsid w:val="00766594"/>
    <w:rsid w:val="007675B4"/>
    <w:rsid w:val="007679B1"/>
    <w:rsid w:val="00767FA6"/>
    <w:rsid w:val="00770132"/>
    <w:rsid w:val="00771B49"/>
    <w:rsid w:val="00771E0D"/>
    <w:rsid w:val="00772007"/>
    <w:rsid w:val="00772EE7"/>
    <w:rsid w:val="00772F1A"/>
    <w:rsid w:val="00773525"/>
    <w:rsid w:val="00774772"/>
    <w:rsid w:val="00774BC4"/>
    <w:rsid w:val="00774F27"/>
    <w:rsid w:val="00775892"/>
    <w:rsid w:val="00776DB9"/>
    <w:rsid w:val="00776F1D"/>
    <w:rsid w:val="00777EBE"/>
    <w:rsid w:val="0078005E"/>
    <w:rsid w:val="00780C41"/>
    <w:rsid w:val="007814B7"/>
    <w:rsid w:val="0078173C"/>
    <w:rsid w:val="007818E7"/>
    <w:rsid w:val="00781D17"/>
    <w:rsid w:val="00782540"/>
    <w:rsid w:val="0078325B"/>
    <w:rsid w:val="00783A3F"/>
    <w:rsid w:val="00783D12"/>
    <w:rsid w:val="00783E5D"/>
    <w:rsid w:val="00783F7D"/>
    <w:rsid w:val="0078408B"/>
    <w:rsid w:val="007841F2"/>
    <w:rsid w:val="007843B6"/>
    <w:rsid w:val="007844B3"/>
    <w:rsid w:val="0078466D"/>
    <w:rsid w:val="007851F8"/>
    <w:rsid w:val="00785266"/>
    <w:rsid w:val="00785A24"/>
    <w:rsid w:val="00786676"/>
    <w:rsid w:val="00786690"/>
    <w:rsid w:val="00786D95"/>
    <w:rsid w:val="00786EA1"/>
    <w:rsid w:val="00790330"/>
    <w:rsid w:val="007907B1"/>
    <w:rsid w:val="00791013"/>
    <w:rsid w:val="00791243"/>
    <w:rsid w:val="00791C43"/>
    <w:rsid w:val="00792F93"/>
    <w:rsid w:val="0079317F"/>
    <w:rsid w:val="007932D3"/>
    <w:rsid w:val="007938F7"/>
    <w:rsid w:val="007939C2"/>
    <w:rsid w:val="00793FBC"/>
    <w:rsid w:val="00794149"/>
    <w:rsid w:val="007941AC"/>
    <w:rsid w:val="00794745"/>
    <w:rsid w:val="007948DB"/>
    <w:rsid w:val="00794A1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E5"/>
    <w:rsid w:val="007A261F"/>
    <w:rsid w:val="007A296E"/>
    <w:rsid w:val="007A2D99"/>
    <w:rsid w:val="007A2E72"/>
    <w:rsid w:val="007A3041"/>
    <w:rsid w:val="007A3E91"/>
    <w:rsid w:val="007A40A7"/>
    <w:rsid w:val="007A463D"/>
    <w:rsid w:val="007A4711"/>
    <w:rsid w:val="007A487F"/>
    <w:rsid w:val="007A4ADA"/>
    <w:rsid w:val="007A592E"/>
    <w:rsid w:val="007A5A05"/>
    <w:rsid w:val="007A5FFB"/>
    <w:rsid w:val="007A6E79"/>
    <w:rsid w:val="007A7FB9"/>
    <w:rsid w:val="007B010D"/>
    <w:rsid w:val="007B0C5B"/>
    <w:rsid w:val="007B0F15"/>
    <w:rsid w:val="007B2EB0"/>
    <w:rsid w:val="007B3142"/>
    <w:rsid w:val="007B3506"/>
    <w:rsid w:val="007B355D"/>
    <w:rsid w:val="007B3961"/>
    <w:rsid w:val="007B3A70"/>
    <w:rsid w:val="007B45B1"/>
    <w:rsid w:val="007B4DD0"/>
    <w:rsid w:val="007B4E98"/>
    <w:rsid w:val="007B591B"/>
    <w:rsid w:val="007B637E"/>
    <w:rsid w:val="007B73D2"/>
    <w:rsid w:val="007B778A"/>
    <w:rsid w:val="007B7BA0"/>
    <w:rsid w:val="007B7D23"/>
    <w:rsid w:val="007C06AF"/>
    <w:rsid w:val="007C166C"/>
    <w:rsid w:val="007C1973"/>
    <w:rsid w:val="007C1F7C"/>
    <w:rsid w:val="007C22A8"/>
    <w:rsid w:val="007C28E9"/>
    <w:rsid w:val="007C333E"/>
    <w:rsid w:val="007C352D"/>
    <w:rsid w:val="007C3581"/>
    <w:rsid w:val="007C38B1"/>
    <w:rsid w:val="007C40D0"/>
    <w:rsid w:val="007C4CEF"/>
    <w:rsid w:val="007C5CAC"/>
    <w:rsid w:val="007C6170"/>
    <w:rsid w:val="007C6290"/>
    <w:rsid w:val="007C6774"/>
    <w:rsid w:val="007C6BDC"/>
    <w:rsid w:val="007C6C52"/>
    <w:rsid w:val="007C76DF"/>
    <w:rsid w:val="007C789A"/>
    <w:rsid w:val="007C7BAC"/>
    <w:rsid w:val="007D03AC"/>
    <w:rsid w:val="007D0B97"/>
    <w:rsid w:val="007D0CFE"/>
    <w:rsid w:val="007D0D15"/>
    <w:rsid w:val="007D0E96"/>
    <w:rsid w:val="007D1ACD"/>
    <w:rsid w:val="007D2244"/>
    <w:rsid w:val="007D3E9E"/>
    <w:rsid w:val="007D42FB"/>
    <w:rsid w:val="007D442B"/>
    <w:rsid w:val="007D471D"/>
    <w:rsid w:val="007D4B3A"/>
    <w:rsid w:val="007D520A"/>
    <w:rsid w:val="007D5B2B"/>
    <w:rsid w:val="007D5DA8"/>
    <w:rsid w:val="007D6A95"/>
    <w:rsid w:val="007D6D14"/>
    <w:rsid w:val="007D6DE2"/>
    <w:rsid w:val="007D7D51"/>
    <w:rsid w:val="007E0589"/>
    <w:rsid w:val="007E0667"/>
    <w:rsid w:val="007E0693"/>
    <w:rsid w:val="007E07FF"/>
    <w:rsid w:val="007E18B6"/>
    <w:rsid w:val="007E1E20"/>
    <w:rsid w:val="007E3CF5"/>
    <w:rsid w:val="007E405A"/>
    <w:rsid w:val="007E4248"/>
    <w:rsid w:val="007E43F3"/>
    <w:rsid w:val="007E44ED"/>
    <w:rsid w:val="007E4C79"/>
    <w:rsid w:val="007E52E7"/>
    <w:rsid w:val="007E52F4"/>
    <w:rsid w:val="007E53C1"/>
    <w:rsid w:val="007E5C6E"/>
    <w:rsid w:val="007E6270"/>
    <w:rsid w:val="007E6A02"/>
    <w:rsid w:val="007E6CA4"/>
    <w:rsid w:val="007E73C0"/>
    <w:rsid w:val="007F0357"/>
    <w:rsid w:val="007F072F"/>
    <w:rsid w:val="007F0788"/>
    <w:rsid w:val="007F103E"/>
    <w:rsid w:val="007F1A4B"/>
    <w:rsid w:val="007F1DAC"/>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1B89"/>
    <w:rsid w:val="00801BE5"/>
    <w:rsid w:val="008027EB"/>
    <w:rsid w:val="0080321F"/>
    <w:rsid w:val="00803CD9"/>
    <w:rsid w:val="00803F7B"/>
    <w:rsid w:val="0080437E"/>
    <w:rsid w:val="008046BF"/>
    <w:rsid w:val="00804BD8"/>
    <w:rsid w:val="00804E68"/>
    <w:rsid w:val="00805312"/>
    <w:rsid w:val="00805335"/>
    <w:rsid w:val="00805C2C"/>
    <w:rsid w:val="008078BA"/>
    <w:rsid w:val="0081050B"/>
    <w:rsid w:val="00810D76"/>
    <w:rsid w:val="0081153B"/>
    <w:rsid w:val="008115DA"/>
    <w:rsid w:val="0081191E"/>
    <w:rsid w:val="00811DBC"/>
    <w:rsid w:val="00812184"/>
    <w:rsid w:val="00812498"/>
    <w:rsid w:val="008129B8"/>
    <w:rsid w:val="008136F5"/>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3C4"/>
    <w:rsid w:val="00824BE4"/>
    <w:rsid w:val="008257FC"/>
    <w:rsid w:val="0082671B"/>
    <w:rsid w:val="0082694A"/>
    <w:rsid w:val="00826C58"/>
    <w:rsid w:val="00827130"/>
    <w:rsid w:val="008273A8"/>
    <w:rsid w:val="00827A98"/>
    <w:rsid w:val="00830714"/>
    <w:rsid w:val="00830F69"/>
    <w:rsid w:val="0083102C"/>
    <w:rsid w:val="00831C93"/>
    <w:rsid w:val="00831F2B"/>
    <w:rsid w:val="008321E2"/>
    <w:rsid w:val="0083410A"/>
    <w:rsid w:val="0083487E"/>
    <w:rsid w:val="0083495A"/>
    <w:rsid w:val="00834969"/>
    <w:rsid w:val="00834E62"/>
    <w:rsid w:val="00834EC6"/>
    <w:rsid w:val="00834FD1"/>
    <w:rsid w:val="008353DA"/>
    <w:rsid w:val="008355AE"/>
    <w:rsid w:val="00835668"/>
    <w:rsid w:val="00835734"/>
    <w:rsid w:val="00835A03"/>
    <w:rsid w:val="00835A63"/>
    <w:rsid w:val="00835CD0"/>
    <w:rsid w:val="00836757"/>
    <w:rsid w:val="008367ED"/>
    <w:rsid w:val="00837F5A"/>
    <w:rsid w:val="008406C9"/>
    <w:rsid w:val="008407C6"/>
    <w:rsid w:val="0084118C"/>
    <w:rsid w:val="008426C7"/>
    <w:rsid w:val="0084334E"/>
    <w:rsid w:val="0084343B"/>
    <w:rsid w:val="00843AB1"/>
    <w:rsid w:val="008441A3"/>
    <w:rsid w:val="0084432D"/>
    <w:rsid w:val="008450CD"/>
    <w:rsid w:val="00845236"/>
    <w:rsid w:val="00845495"/>
    <w:rsid w:val="00845ACF"/>
    <w:rsid w:val="0084641B"/>
    <w:rsid w:val="008465A6"/>
    <w:rsid w:val="008467CB"/>
    <w:rsid w:val="00846969"/>
    <w:rsid w:val="00846DD0"/>
    <w:rsid w:val="0084714B"/>
    <w:rsid w:val="0084771F"/>
    <w:rsid w:val="00847B26"/>
    <w:rsid w:val="00847BDF"/>
    <w:rsid w:val="00847D98"/>
    <w:rsid w:val="00850876"/>
    <w:rsid w:val="00850CF1"/>
    <w:rsid w:val="00850FC4"/>
    <w:rsid w:val="00852289"/>
    <w:rsid w:val="00852C27"/>
    <w:rsid w:val="00852FEA"/>
    <w:rsid w:val="00853781"/>
    <w:rsid w:val="00853C41"/>
    <w:rsid w:val="00853E2D"/>
    <w:rsid w:val="00854558"/>
    <w:rsid w:val="00854B83"/>
    <w:rsid w:val="00854DF8"/>
    <w:rsid w:val="00854EC4"/>
    <w:rsid w:val="00854FC1"/>
    <w:rsid w:val="00855A02"/>
    <w:rsid w:val="00855A88"/>
    <w:rsid w:val="008573CD"/>
    <w:rsid w:val="008573D8"/>
    <w:rsid w:val="0085765A"/>
    <w:rsid w:val="00857A65"/>
    <w:rsid w:val="00857E6E"/>
    <w:rsid w:val="008602A2"/>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640"/>
    <w:rsid w:val="00881DC2"/>
    <w:rsid w:val="00881FFD"/>
    <w:rsid w:val="0088204A"/>
    <w:rsid w:val="0088333A"/>
    <w:rsid w:val="00883741"/>
    <w:rsid w:val="00883B7E"/>
    <w:rsid w:val="00883F49"/>
    <w:rsid w:val="0088407B"/>
    <w:rsid w:val="008840F5"/>
    <w:rsid w:val="00884A56"/>
    <w:rsid w:val="008855ED"/>
    <w:rsid w:val="008857E7"/>
    <w:rsid w:val="00885DD3"/>
    <w:rsid w:val="008860DE"/>
    <w:rsid w:val="008863F6"/>
    <w:rsid w:val="0088665C"/>
    <w:rsid w:val="008867FE"/>
    <w:rsid w:val="0088707E"/>
    <w:rsid w:val="00890203"/>
    <w:rsid w:val="00890678"/>
    <w:rsid w:val="00891042"/>
    <w:rsid w:val="008913D1"/>
    <w:rsid w:val="008924E7"/>
    <w:rsid w:val="00892D2E"/>
    <w:rsid w:val="00892E8B"/>
    <w:rsid w:val="00893135"/>
    <w:rsid w:val="00893261"/>
    <w:rsid w:val="00893299"/>
    <w:rsid w:val="00893672"/>
    <w:rsid w:val="0089394E"/>
    <w:rsid w:val="00893E96"/>
    <w:rsid w:val="00893FBC"/>
    <w:rsid w:val="008942FF"/>
    <w:rsid w:val="008949E2"/>
    <w:rsid w:val="0089587A"/>
    <w:rsid w:val="00895C72"/>
    <w:rsid w:val="00896E94"/>
    <w:rsid w:val="00897469"/>
    <w:rsid w:val="00897B2F"/>
    <w:rsid w:val="00897D96"/>
    <w:rsid w:val="00897F2F"/>
    <w:rsid w:val="00897F90"/>
    <w:rsid w:val="008A01D9"/>
    <w:rsid w:val="008A06D5"/>
    <w:rsid w:val="008A144D"/>
    <w:rsid w:val="008A1635"/>
    <w:rsid w:val="008A1F55"/>
    <w:rsid w:val="008A2098"/>
    <w:rsid w:val="008A3001"/>
    <w:rsid w:val="008A3596"/>
    <w:rsid w:val="008A39AC"/>
    <w:rsid w:val="008A39EC"/>
    <w:rsid w:val="008A3D16"/>
    <w:rsid w:val="008A400C"/>
    <w:rsid w:val="008A40CD"/>
    <w:rsid w:val="008A5CEA"/>
    <w:rsid w:val="008A5F73"/>
    <w:rsid w:val="008A63D2"/>
    <w:rsid w:val="008A6D9E"/>
    <w:rsid w:val="008A737A"/>
    <w:rsid w:val="008A7C42"/>
    <w:rsid w:val="008B06DF"/>
    <w:rsid w:val="008B09D0"/>
    <w:rsid w:val="008B11EA"/>
    <w:rsid w:val="008B154F"/>
    <w:rsid w:val="008B206D"/>
    <w:rsid w:val="008B22B1"/>
    <w:rsid w:val="008B239D"/>
    <w:rsid w:val="008B3F6E"/>
    <w:rsid w:val="008B4430"/>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BD7"/>
    <w:rsid w:val="008C27C8"/>
    <w:rsid w:val="008C2906"/>
    <w:rsid w:val="008C2AC5"/>
    <w:rsid w:val="008C2BE5"/>
    <w:rsid w:val="008C2FDE"/>
    <w:rsid w:val="008C3079"/>
    <w:rsid w:val="008C3AB3"/>
    <w:rsid w:val="008C40DD"/>
    <w:rsid w:val="008C43EA"/>
    <w:rsid w:val="008C4D19"/>
    <w:rsid w:val="008C5402"/>
    <w:rsid w:val="008C55A7"/>
    <w:rsid w:val="008C5748"/>
    <w:rsid w:val="008C58C2"/>
    <w:rsid w:val="008C5CC8"/>
    <w:rsid w:val="008C605C"/>
    <w:rsid w:val="008C618A"/>
    <w:rsid w:val="008C6B13"/>
    <w:rsid w:val="008C796E"/>
    <w:rsid w:val="008C7BC6"/>
    <w:rsid w:val="008D029C"/>
    <w:rsid w:val="008D090E"/>
    <w:rsid w:val="008D09D0"/>
    <w:rsid w:val="008D0A58"/>
    <w:rsid w:val="008D0EF2"/>
    <w:rsid w:val="008D1049"/>
    <w:rsid w:val="008D1EA0"/>
    <w:rsid w:val="008D2204"/>
    <w:rsid w:val="008D2205"/>
    <w:rsid w:val="008D228F"/>
    <w:rsid w:val="008D2895"/>
    <w:rsid w:val="008D35A9"/>
    <w:rsid w:val="008D35FF"/>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2378"/>
    <w:rsid w:val="008E2D96"/>
    <w:rsid w:val="008E2E96"/>
    <w:rsid w:val="008E38D0"/>
    <w:rsid w:val="008E3C30"/>
    <w:rsid w:val="008E4BB9"/>
    <w:rsid w:val="008E513F"/>
    <w:rsid w:val="008E5AE5"/>
    <w:rsid w:val="008E6823"/>
    <w:rsid w:val="008E68F2"/>
    <w:rsid w:val="008E6FCB"/>
    <w:rsid w:val="008E7016"/>
    <w:rsid w:val="008E70E0"/>
    <w:rsid w:val="008E7754"/>
    <w:rsid w:val="008E7B7B"/>
    <w:rsid w:val="008F05BB"/>
    <w:rsid w:val="008F1902"/>
    <w:rsid w:val="008F2D63"/>
    <w:rsid w:val="008F3551"/>
    <w:rsid w:val="008F35FA"/>
    <w:rsid w:val="008F36F0"/>
    <w:rsid w:val="008F3B8A"/>
    <w:rsid w:val="008F3C7E"/>
    <w:rsid w:val="008F49BD"/>
    <w:rsid w:val="008F4B75"/>
    <w:rsid w:val="008F5162"/>
    <w:rsid w:val="008F5349"/>
    <w:rsid w:val="008F549A"/>
    <w:rsid w:val="008F54CA"/>
    <w:rsid w:val="008F56FB"/>
    <w:rsid w:val="008F5B21"/>
    <w:rsid w:val="008F7308"/>
    <w:rsid w:val="008F7361"/>
    <w:rsid w:val="008F7614"/>
    <w:rsid w:val="008F788E"/>
    <w:rsid w:val="008F79C9"/>
    <w:rsid w:val="008F7B60"/>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55C"/>
    <w:rsid w:val="0090468C"/>
    <w:rsid w:val="0090523A"/>
    <w:rsid w:val="00905D0D"/>
    <w:rsid w:val="00906441"/>
    <w:rsid w:val="009064D7"/>
    <w:rsid w:val="00906CB0"/>
    <w:rsid w:val="00906D71"/>
    <w:rsid w:val="00906FA4"/>
    <w:rsid w:val="00906FB6"/>
    <w:rsid w:val="00907AFE"/>
    <w:rsid w:val="00907E83"/>
    <w:rsid w:val="009108A2"/>
    <w:rsid w:val="00911446"/>
    <w:rsid w:val="00911801"/>
    <w:rsid w:val="009118C9"/>
    <w:rsid w:val="0091354F"/>
    <w:rsid w:val="009138C1"/>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C37"/>
    <w:rsid w:val="009210F8"/>
    <w:rsid w:val="00921406"/>
    <w:rsid w:val="00922856"/>
    <w:rsid w:val="00923129"/>
    <w:rsid w:val="009231AD"/>
    <w:rsid w:val="00923247"/>
    <w:rsid w:val="009232CF"/>
    <w:rsid w:val="009241AA"/>
    <w:rsid w:val="009242F4"/>
    <w:rsid w:val="00924376"/>
    <w:rsid w:val="00924CF3"/>
    <w:rsid w:val="00925B94"/>
    <w:rsid w:val="00925E71"/>
    <w:rsid w:val="00926813"/>
    <w:rsid w:val="00927011"/>
    <w:rsid w:val="0092726F"/>
    <w:rsid w:val="00927DF3"/>
    <w:rsid w:val="00927EAC"/>
    <w:rsid w:val="00927ED7"/>
    <w:rsid w:val="00930E4E"/>
    <w:rsid w:val="00930FAB"/>
    <w:rsid w:val="009310D1"/>
    <w:rsid w:val="009312D7"/>
    <w:rsid w:val="009314DA"/>
    <w:rsid w:val="00932402"/>
    <w:rsid w:val="009325EA"/>
    <w:rsid w:val="0093298B"/>
    <w:rsid w:val="009329B2"/>
    <w:rsid w:val="00932BBB"/>
    <w:rsid w:val="00933098"/>
    <w:rsid w:val="009338A2"/>
    <w:rsid w:val="00933DD2"/>
    <w:rsid w:val="00934607"/>
    <w:rsid w:val="00934F4A"/>
    <w:rsid w:val="009350F2"/>
    <w:rsid w:val="0093533E"/>
    <w:rsid w:val="009355D2"/>
    <w:rsid w:val="00935725"/>
    <w:rsid w:val="009358D9"/>
    <w:rsid w:val="00935CA8"/>
    <w:rsid w:val="00936529"/>
    <w:rsid w:val="00936BF3"/>
    <w:rsid w:val="00937750"/>
    <w:rsid w:val="009377F0"/>
    <w:rsid w:val="00940B04"/>
    <w:rsid w:val="00940F87"/>
    <w:rsid w:val="009425F5"/>
    <w:rsid w:val="009429EF"/>
    <w:rsid w:val="00942C9D"/>
    <w:rsid w:val="00943D0E"/>
    <w:rsid w:val="009441C6"/>
    <w:rsid w:val="009445F8"/>
    <w:rsid w:val="009448D4"/>
    <w:rsid w:val="0094490C"/>
    <w:rsid w:val="00944A74"/>
    <w:rsid w:val="0094566A"/>
    <w:rsid w:val="0094597A"/>
    <w:rsid w:val="00946378"/>
    <w:rsid w:val="00947FE8"/>
    <w:rsid w:val="009510BD"/>
    <w:rsid w:val="009511B3"/>
    <w:rsid w:val="00951ABF"/>
    <w:rsid w:val="00951EA7"/>
    <w:rsid w:val="009521E5"/>
    <w:rsid w:val="00952BEF"/>
    <w:rsid w:val="009539E1"/>
    <w:rsid w:val="00953C35"/>
    <w:rsid w:val="00954099"/>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776"/>
    <w:rsid w:val="00962288"/>
    <w:rsid w:val="00962476"/>
    <w:rsid w:val="00962AA1"/>
    <w:rsid w:val="009636A0"/>
    <w:rsid w:val="00963C23"/>
    <w:rsid w:val="0096427A"/>
    <w:rsid w:val="0096587C"/>
    <w:rsid w:val="00966546"/>
    <w:rsid w:val="00966CAE"/>
    <w:rsid w:val="0096735C"/>
    <w:rsid w:val="009673D2"/>
    <w:rsid w:val="0096779C"/>
    <w:rsid w:val="0096793C"/>
    <w:rsid w:val="00967A34"/>
    <w:rsid w:val="00970213"/>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B66"/>
    <w:rsid w:val="009743B9"/>
    <w:rsid w:val="0097465B"/>
    <w:rsid w:val="00974C83"/>
    <w:rsid w:val="009751FC"/>
    <w:rsid w:val="00975477"/>
    <w:rsid w:val="00976237"/>
    <w:rsid w:val="00976620"/>
    <w:rsid w:val="00976B57"/>
    <w:rsid w:val="00977F2C"/>
    <w:rsid w:val="00977F42"/>
    <w:rsid w:val="009803B7"/>
    <w:rsid w:val="009804B0"/>
    <w:rsid w:val="0098121B"/>
    <w:rsid w:val="0098175C"/>
    <w:rsid w:val="00981A2E"/>
    <w:rsid w:val="00982865"/>
    <w:rsid w:val="00983761"/>
    <w:rsid w:val="00983C9C"/>
    <w:rsid w:val="00984E85"/>
    <w:rsid w:val="00985409"/>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6303"/>
    <w:rsid w:val="009A6447"/>
    <w:rsid w:val="009A7233"/>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E0E65"/>
    <w:rsid w:val="009E1544"/>
    <w:rsid w:val="009E18E7"/>
    <w:rsid w:val="009E1E48"/>
    <w:rsid w:val="009E24E7"/>
    <w:rsid w:val="009E2855"/>
    <w:rsid w:val="009E2C64"/>
    <w:rsid w:val="009E3358"/>
    <w:rsid w:val="009E3A82"/>
    <w:rsid w:val="009E41F5"/>
    <w:rsid w:val="009E455B"/>
    <w:rsid w:val="009E47D2"/>
    <w:rsid w:val="009E4AF4"/>
    <w:rsid w:val="009E4EC2"/>
    <w:rsid w:val="009E55AA"/>
    <w:rsid w:val="009E5651"/>
    <w:rsid w:val="009E5747"/>
    <w:rsid w:val="009E5992"/>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B1"/>
    <w:rsid w:val="009F6641"/>
    <w:rsid w:val="009F6710"/>
    <w:rsid w:val="009F6829"/>
    <w:rsid w:val="009F6881"/>
    <w:rsid w:val="009F7B49"/>
    <w:rsid w:val="009F7B6F"/>
    <w:rsid w:val="00A00337"/>
    <w:rsid w:val="00A00362"/>
    <w:rsid w:val="00A0041A"/>
    <w:rsid w:val="00A004D9"/>
    <w:rsid w:val="00A00776"/>
    <w:rsid w:val="00A00BC0"/>
    <w:rsid w:val="00A00F3B"/>
    <w:rsid w:val="00A01063"/>
    <w:rsid w:val="00A011E0"/>
    <w:rsid w:val="00A01622"/>
    <w:rsid w:val="00A02114"/>
    <w:rsid w:val="00A0265D"/>
    <w:rsid w:val="00A02705"/>
    <w:rsid w:val="00A0284B"/>
    <w:rsid w:val="00A03321"/>
    <w:rsid w:val="00A0359A"/>
    <w:rsid w:val="00A03AFB"/>
    <w:rsid w:val="00A03E47"/>
    <w:rsid w:val="00A043F1"/>
    <w:rsid w:val="00A0552C"/>
    <w:rsid w:val="00A05635"/>
    <w:rsid w:val="00A05980"/>
    <w:rsid w:val="00A06501"/>
    <w:rsid w:val="00A06AE7"/>
    <w:rsid w:val="00A06DF9"/>
    <w:rsid w:val="00A0767F"/>
    <w:rsid w:val="00A10062"/>
    <w:rsid w:val="00A1020F"/>
    <w:rsid w:val="00A10267"/>
    <w:rsid w:val="00A108DD"/>
    <w:rsid w:val="00A10ACC"/>
    <w:rsid w:val="00A10E60"/>
    <w:rsid w:val="00A1106D"/>
    <w:rsid w:val="00A1227D"/>
    <w:rsid w:val="00A1231C"/>
    <w:rsid w:val="00A12C54"/>
    <w:rsid w:val="00A12E91"/>
    <w:rsid w:val="00A13404"/>
    <w:rsid w:val="00A13B0C"/>
    <w:rsid w:val="00A149E2"/>
    <w:rsid w:val="00A14BD5"/>
    <w:rsid w:val="00A14FDB"/>
    <w:rsid w:val="00A15415"/>
    <w:rsid w:val="00A15949"/>
    <w:rsid w:val="00A15C79"/>
    <w:rsid w:val="00A15DB9"/>
    <w:rsid w:val="00A15EFD"/>
    <w:rsid w:val="00A16593"/>
    <w:rsid w:val="00A16C5D"/>
    <w:rsid w:val="00A16CC1"/>
    <w:rsid w:val="00A16F03"/>
    <w:rsid w:val="00A17279"/>
    <w:rsid w:val="00A179E4"/>
    <w:rsid w:val="00A20032"/>
    <w:rsid w:val="00A20366"/>
    <w:rsid w:val="00A21087"/>
    <w:rsid w:val="00A21234"/>
    <w:rsid w:val="00A21774"/>
    <w:rsid w:val="00A21FE7"/>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A20"/>
    <w:rsid w:val="00A27DEE"/>
    <w:rsid w:val="00A27EC3"/>
    <w:rsid w:val="00A30074"/>
    <w:rsid w:val="00A3094A"/>
    <w:rsid w:val="00A31707"/>
    <w:rsid w:val="00A3301D"/>
    <w:rsid w:val="00A33024"/>
    <w:rsid w:val="00A33752"/>
    <w:rsid w:val="00A33A57"/>
    <w:rsid w:val="00A33B09"/>
    <w:rsid w:val="00A33FBC"/>
    <w:rsid w:val="00A34EE0"/>
    <w:rsid w:val="00A34FC3"/>
    <w:rsid w:val="00A3504C"/>
    <w:rsid w:val="00A356AE"/>
    <w:rsid w:val="00A36185"/>
    <w:rsid w:val="00A3624B"/>
    <w:rsid w:val="00A362F7"/>
    <w:rsid w:val="00A37928"/>
    <w:rsid w:val="00A37933"/>
    <w:rsid w:val="00A3796D"/>
    <w:rsid w:val="00A37C5A"/>
    <w:rsid w:val="00A37EBE"/>
    <w:rsid w:val="00A37F6C"/>
    <w:rsid w:val="00A404AF"/>
    <w:rsid w:val="00A406DB"/>
    <w:rsid w:val="00A40BC4"/>
    <w:rsid w:val="00A421F7"/>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50199"/>
    <w:rsid w:val="00A5175A"/>
    <w:rsid w:val="00A51B06"/>
    <w:rsid w:val="00A51D68"/>
    <w:rsid w:val="00A51F78"/>
    <w:rsid w:val="00A526C7"/>
    <w:rsid w:val="00A52BA1"/>
    <w:rsid w:val="00A53063"/>
    <w:rsid w:val="00A53798"/>
    <w:rsid w:val="00A53AA8"/>
    <w:rsid w:val="00A5526B"/>
    <w:rsid w:val="00A555CF"/>
    <w:rsid w:val="00A562F0"/>
    <w:rsid w:val="00A56783"/>
    <w:rsid w:val="00A56FAB"/>
    <w:rsid w:val="00A57BDF"/>
    <w:rsid w:val="00A60050"/>
    <w:rsid w:val="00A61521"/>
    <w:rsid w:val="00A61D5A"/>
    <w:rsid w:val="00A61E47"/>
    <w:rsid w:val="00A620D6"/>
    <w:rsid w:val="00A62143"/>
    <w:rsid w:val="00A6380D"/>
    <w:rsid w:val="00A63812"/>
    <w:rsid w:val="00A6445C"/>
    <w:rsid w:val="00A6692A"/>
    <w:rsid w:val="00A67AD0"/>
    <w:rsid w:val="00A67D52"/>
    <w:rsid w:val="00A70010"/>
    <w:rsid w:val="00A70077"/>
    <w:rsid w:val="00A700C5"/>
    <w:rsid w:val="00A7075F"/>
    <w:rsid w:val="00A70BF3"/>
    <w:rsid w:val="00A70E73"/>
    <w:rsid w:val="00A70F92"/>
    <w:rsid w:val="00A71B6C"/>
    <w:rsid w:val="00A72DA7"/>
    <w:rsid w:val="00A72F72"/>
    <w:rsid w:val="00A73700"/>
    <w:rsid w:val="00A73920"/>
    <w:rsid w:val="00A74150"/>
    <w:rsid w:val="00A74440"/>
    <w:rsid w:val="00A74645"/>
    <w:rsid w:val="00A74B10"/>
    <w:rsid w:val="00A74F5B"/>
    <w:rsid w:val="00A75194"/>
    <w:rsid w:val="00A7733F"/>
    <w:rsid w:val="00A77B23"/>
    <w:rsid w:val="00A77C53"/>
    <w:rsid w:val="00A805A8"/>
    <w:rsid w:val="00A805FE"/>
    <w:rsid w:val="00A8070A"/>
    <w:rsid w:val="00A810D6"/>
    <w:rsid w:val="00A8149A"/>
    <w:rsid w:val="00A8199C"/>
    <w:rsid w:val="00A81A63"/>
    <w:rsid w:val="00A83092"/>
    <w:rsid w:val="00A83228"/>
    <w:rsid w:val="00A83602"/>
    <w:rsid w:val="00A83E25"/>
    <w:rsid w:val="00A84B36"/>
    <w:rsid w:val="00A850DF"/>
    <w:rsid w:val="00A85430"/>
    <w:rsid w:val="00A85908"/>
    <w:rsid w:val="00A86390"/>
    <w:rsid w:val="00A86D85"/>
    <w:rsid w:val="00A86E4C"/>
    <w:rsid w:val="00A876AE"/>
    <w:rsid w:val="00A915EA"/>
    <w:rsid w:val="00A91CDC"/>
    <w:rsid w:val="00A91CE8"/>
    <w:rsid w:val="00A9224F"/>
    <w:rsid w:val="00A9232F"/>
    <w:rsid w:val="00A925E4"/>
    <w:rsid w:val="00A92EFC"/>
    <w:rsid w:val="00A93D1E"/>
    <w:rsid w:val="00A947CA"/>
    <w:rsid w:val="00A94877"/>
    <w:rsid w:val="00A95297"/>
    <w:rsid w:val="00A954DE"/>
    <w:rsid w:val="00A9594B"/>
    <w:rsid w:val="00A95D48"/>
    <w:rsid w:val="00A95D91"/>
    <w:rsid w:val="00A96216"/>
    <w:rsid w:val="00A96757"/>
    <w:rsid w:val="00A96CF9"/>
    <w:rsid w:val="00A97077"/>
    <w:rsid w:val="00A971CD"/>
    <w:rsid w:val="00A97EDA"/>
    <w:rsid w:val="00AA0542"/>
    <w:rsid w:val="00AA0630"/>
    <w:rsid w:val="00AA089B"/>
    <w:rsid w:val="00AA0945"/>
    <w:rsid w:val="00AA1471"/>
    <w:rsid w:val="00AA2B7A"/>
    <w:rsid w:val="00AA30AC"/>
    <w:rsid w:val="00AA3790"/>
    <w:rsid w:val="00AA3B35"/>
    <w:rsid w:val="00AA3C84"/>
    <w:rsid w:val="00AA483B"/>
    <w:rsid w:val="00AA4B7D"/>
    <w:rsid w:val="00AA500A"/>
    <w:rsid w:val="00AA6373"/>
    <w:rsid w:val="00AA6591"/>
    <w:rsid w:val="00AA6AE2"/>
    <w:rsid w:val="00AA7272"/>
    <w:rsid w:val="00AA769F"/>
    <w:rsid w:val="00AA78CF"/>
    <w:rsid w:val="00AA7EF1"/>
    <w:rsid w:val="00AB056C"/>
    <w:rsid w:val="00AB060F"/>
    <w:rsid w:val="00AB1450"/>
    <w:rsid w:val="00AB1539"/>
    <w:rsid w:val="00AB19B8"/>
    <w:rsid w:val="00AB1AD3"/>
    <w:rsid w:val="00AB1D4F"/>
    <w:rsid w:val="00AB2A22"/>
    <w:rsid w:val="00AB2EDC"/>
    <w:rsid w:val="00AB3202"/>
    <w:rsid w:val="00AB331D"/>
    <w:rsid w:val="00AB360D"/>
    <w:rsid w:val="00AB3ABE"/>
    <w:rsid w:val="00AB5F99"/>
    <w:rsid w:val="00AB67D3"/>
    <w:rsid w:val="00AB6D5D"/>
    <w:rsid w:val="00AB7788"/>
    <w:rsid w:val="00AB78C9"/>
    <w:rsid w:val="00AB7E36"/>
    <w:rsid w:val="00AC0B74"/>
    <w:rsid w:val="00AC150D"/>
    <w:rsid w:val="00AC1959"/>
    <w:rsid w:val="00AC1F23"/>
    <w:rsid w:val="00AC22AD"/>
    <w:rsid w:val="00AC4B23"/>
    <w:rsid w:val="00AC4FFD"/>
    <w:rsid w:val="00AC533E"/>
    <w:rsid w:val="00AC59EB"/>
    <w:rsid w:val="00AC68F1"/>
    <w:rsid w:val="00AC702D"/>
    <w:rsid w:val="00AC747B"/>
    <w:rsid w:val="00AC7B54"/>
    <w:rsid w:val="00AC7C1C"/>
    <w:rsid w:val="00AD078A"/>
    <w:rsid w:val="00AD0B86"/>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6D6"/>
    <w:rsid w:val="00AD6AE6"/>
    <w:rsid w:val="00AD7273"/>
    <w:rsid w:val="00AD7526"/>
    <w:rsid w:val="00AD781D"/>
    <w:rsid w:val="00AD7953"/>
    <w:rsid w:val="00AE08A7"/>
    <w:rsid w:val="00AE139F"/>
    <w:rsid w:val="00AE1507"/>
    <w:rsid w:val="00AE1D31"/>
    <w:rsid w:val="00AE2005"/>
    <w:rsid w:val="00AE2857"/>
    <w:rsid w:val="00AE2EE9"/>
    <w:rsid w:val="00AE331C"/>
    <w:rsid w:val="00AE367C"/>
    <w:rsid w:val="00AE36D3"/>
    <w:rsid w:val="00AE3A83"/>
    <w:rsid w:val="00AE4CAD"/>
    <w:rsid w:val="00AE4FB2"/>
    <w:rsid w:val="00AE51AB"/>
    <w:rsid w:val="00AE51CF"/>
    <w:rsid w:val="00AE59AF"/>
    <w:rsid w:val="00AE5DB7"/>
    <w:rsid w:val="00AE6F6A"/>
    <w:rsid w:val="00AE70B3"/>
    <w:rsid w:val="00AE714A"/>
    <w:rsid w:val="00AE7A7A"/>
    <w:rsid w:val="00AE7D3C"/>
    <w:rsid w:val="00AE7E98"/>
    <w:rsid w:val="00AF03E3"/>
    <w:rsid w:val="00AF06BC"/>
    <w:rsid w:val="00AF0810"/>
    <w:rsid w:val="00AF08F8"/>
    <w:rsid w:val="00AF0A6A"/>
    <w:rsid w:val="00AF0B41"/>
    <w:rsid w:val="00AF0FB7"/>
    <w:rsid w:val="00AF1446"/>
    <w:rsid w:val="00AF1765"/>
    <w:rsid w:val="00AF19F1"/>
    <w:rsid w:val="00AF29ED"/>
    <w:rsid w:val="00AF2A3A"/>
    <w:rsid w:val="00AF3792"/>
    <w:rsid w:val="00AF3825"/>
    <w:rsid w:val="00AF3AF7"/>
    <w:rsid w:val="00AF3D07"/>
    <w:rsid w:val="00AF3E61"/>
    <w:rsid w:val="00AF424F"/>
    <w:rsid w:val="00AF465B"/>
    <w:rsid w:val="00AF483B"/>
    <w:rsid w:val="00AF4853"/>
    <w:rsid w:val="00AF5462"/>
    <w:rsid w:val="00AF61BE"/>
    <w:rsid w:val="00AF6409"/>
    <w:rsid w:val="00AF66B8"/>
    <w:rsid w:val="00AF6E79"/>
    <w:rsid w:val="00AF7142"/>
    <w:rsid w:val="00AF743F"/>
    <w:rsid w:val="00AF77E0"/>
    <w:rsid w:val="00AF7DD1"/>
    <w:rsid w:val="00B00DF7"/>
    <w:rsid w:val="00B0141F"/>
    <w:rsid w:val="00B0264C"/>
    <w:rsid w:val="00B02E6D"/>
    <w:rsid w:val="00B0476C"/>
    <w:rsid w:val="00B04FE2"/>
    <w:rsid w:val="00B055D9"/>
    <w:rsid w:val="00B056C5"/>
    <w:rsid w:val="00B0584A"/>
    <w:rsid w:val="00B05E21"/>
    <w:rsid w:val="00B05F31"/>
    <w:rsid w:val="00B06A4A"/>
    <w:rsid w:val="00B06E82"/>
    <w:rsid w:val="00B06FEE"/>
    <w:rsid w:val="00B073FC"/>
    <w:rsid w:val="00B07A85"/>
    <w:rsid w:val="00B07C6E"/>
    <w:rsid w:val="00B10964"/>
    <w:rsid w:val="00B11242"/>
    <w:rsid w:val="00B117D8"/>
    <w:rsid w:val="00B11866"/>
    <w:rsid w:val="00B120E2"/>
    <w:rsid w:val="00B125F2"/>
    <w:rsid w:val="00B12BFA"/>
    <w:rsid w:val="00B12DEC"/>
    <w:rsid w:val="00B134E3"/>
    <w:rsid w:val="00B136C7"/>
    <w:rsid w:val="00B14995"/>
    <w:rsid w:val="00B14FE3"/>
    <w:rsid w:val="00B156E4"/>
    <w:rsid w:val="00B15BA1"/>
    <w:rsid w:val="00B1611A"/>
    <w:rsid w:val="00B162EB"/>
    <w:rsid w:val="00B16514"/>
    <w:rsid w:val="00B16B60"/>
    <w:rsid w:val="00B16E92"/>
    <w:rsid w:val="00B17E40"/>
    <w:rsid w:val="00B201CE"/>
    <w:rsid w:val="00B20430"/>
    <w:rsid w:val="00B2059C"/>
    <w:rsid w:val="00B20E33"/>
    <w:rsid w:val="00B214A0"/>
    <w:rsid w:val="00B22A7A"/>
    <w:rsid w:val="00B2322C"/>
    <w:rsid w:val="00B23312"/>
    <w:rsid w:val="00B234E6"/>
    <w:rsid w:val="00B23733"/>
    <w:rsid w:val="00B237B7"/>
    <w:rsid w:val="00B23917"/>
    <w:rsid w:val="00B23C6F"/>
    <w:rsid w:val="00B23EF1"/>
    <w:rsid w:val="00B248B8"/>
    <w:rsid w:val="00B249F7"/>
    <w:rsid w:val="00B26050"/>
    <w:rsid w:val="00B26141"/>
    <w:rsid w:val="00B26AD3"/>
    <w:rsid w:val="00B26D88"/>
    <w:rsid w:val="00B2748C"/>
    <w:rsid w:val="00B27DEA"/>
    <w:rsid w:val="00B30389"/>
    <w:rsid w:val="00B30B73"/>
    <w:rsid w:val="00B317AC"/>
    <w:rsid w:val="00B32423"/>
    <w:rsid w:val="00B32618"/>
    <w:rsid w:val="00B32D8D"/>
    <w:rsid w:val="00B333A8"/>
    <w:rsid w:val="00B335B3"/>
    <w:rsid w:val="00B336A3"/>
    <w:rsid w:val="00B336C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A63"/>
    <w:rsid w:val="00B40E0A"/>
    <w:rsid w:val="00B4170F"/>
    <w:rsid w:val="00B41B2B"/>
    <w:rsid w:val="00B41EE9"/>
    <w:rsid w:val="00B41F3A"/>
    <w:rsid w:val="00B430EE"/>
    <w:rsid w:val="00B432C1"/>
    <w:rsid w:val="00B4395A"/>
    <w:rsid w:val="00B440A6"/>
    <w:rsid w:val="00B445AF"/>
    <w:rsid w:val="00B44C58"/>
    <w:rsid w:val="00B44E3E"/>
    <w:rsid w:val="00B45133"/>
    <w:rsid w:val="00B4525D"/>
    <w:rsid w:val="00B45B83"/>
    <w:rsid w:val="00B4602B"/>
    <w:rsid w:val="00B4685C"/>
    <w:rsid w:val="00B469E4"/>
    <w:rsid w:val="00B4735D"/>
    <w:rsid w:val="00B47C9D"/>
    <w:rsid w:val="00B5093D"/>
    <w:rsid w:val="00B50A99"/>
    <w:rsid w:val="00B50D69"/>
    <w:rsid w:val="00B50DC2"/>
    <w:rsid w:val="00B50E39"/>
    <w:rsid w:val="00B50F08"/>
    <w:rsid w:val="00B5117B"/>
    <w:rsid w:val="00B516F5"/>
    <w:rsid w:val="00B5204D"/>
    <w:rsid w:val="00B523CA"/>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108C"/>
    <w:rsid w:val="00B611CF"/>
    <w:rsid w:val="00B611E7"/>
    <w:rsid w:val="00B61CCA"/>
    <w:rsid w:val="00B61F3B"/>
    <w:rsid w:val="00B622C8"/>
    <w:rsid w:val="00B62B6A"/>
    <w:rsid w:val="00B62BE6"/>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790"/>
    <w:rsid w:val="00B7009A"/>
    <w:rsid w:val="00B70314"/>
    <w:rsid w:val="00B70450"/>
    <w:rsid w:val="00B71E59"/>
    <w:rsid w:val="00B72167"/>
    <w:rsid w:val="00B72409"/>
    <w:rsid w:val="00B7276F"/>
    <w:rsid w:val="00B7297D"/>
    <w:rsid w:val="00B72F06"/>
    <w:rsid w:val="00B734DB"/>
    <w:rsid w:val="00B73565"/>
    <w:rsid w:val="00B735EE"/>
    <w:rsid w:val="00B73A07"/>
    <w:rsid w:val="00B73A81"/>
    <w:rsid w:val="00B749D8"/>
    <w:rsid w:val="00B7502E"/>
    <w:rsid w:val="00B75056"/>
    <w:rsid w:val="00B7593B"/>
    <w:rsid w:val="00B75AC9"/>
    <w:rsid w:val="00B75AD9"/>
    <w:rsid w:val="00B77A8B"/>
    <w:rsid w:val="00B80905"/>
    <w:rsid w:val="00B812A6"/>
    <w:rsid w:val="00B8198B"/>
    <w:rsid w:val="00B81AF1"/>
    <w:rsid w:val="00B8284C"/>
    <w:rsid w:val="00B83B29"/>
    <w:rsid w:val="00B84823"/>
    <w:rsid w:val="00B84A15"/>
    <w:rsid w:val="00B852E8"/>
    <w:rsid w:val="00B858BC"/>
    <w:rsid w:val="00B8631E"/>
    <w:rsid w:val="00B86B47"/>
    <w:rsid w:val="00B86C62"/>
    <w:rsid w:val="00B878EE"/>
    <w:rsid w:val="00B9083C"/>
    <w:rsid w:val="00B90AD4"/>
    <w:rsid w:val="00B91346"/>
    <w:rsid w:val="00B92A2D"/>
    <w:rsid w:val="00B92B94"/>
    <w:rsid w:val="00B93217"/>
    <w:rsid w:val="00B932FA"/>
    <w:rsid w:val="00B9368D"/>
    <w:rsid w:val="00B93A45"/>
    <w:rsid w:val="00B93B6F"/>
    <w:rsid w:val="00B93CE3"/>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E3"/>
    <w:rsid w:val="00BA29E2"/>
    <w:rsid w:val="00BA2C4E"/>
    <w:rsid w:val="00BA328C"/>
    <w:rsid w:val="00BA336F"/>
    <w:rsid w:val="00BA34D7"/>
    <w:rsid w:val="00BA360B"/>
    <w:rsid w:val="00BA39A6"/>
    <w:rsid w:val="00BA3BB7"/>
    <w:rsid w:val="00BA4442"/>
    <w:rsid w:val="00BA4513"/>
    <w:rsid w:val="00BA48D4"/>
    <w:rsid w:val="00BA4D0B"/>
    <w:rsid w:val="00BA4D6A"/>
    <w:rsid w:val="00BA529D"/>
    <w:rsid w:val="00BA58D4"/>
    <w:rsid w:val="00BA62DC"/>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F7F"/>
    <w:rsid w:val="00BB3A48"/>
    <w:rsid w:val="00BB3D06"/>
    <w:rsid w:val="00BB4031"/>
    <w:rsid w:val="00BB4C06"/>
    <w:rsid w:val="00BB51D2"/>
    <w:rsid w:val="00BB546E"/>
    <w:rsid w:val="00BB55DA"/>
    <w:rsid w:val="00BB6335"/>
    <w:rsid w:val="00BB6370"/>
    <w:rsid w:val="00BB64CE"/>
    <w:rsid w:val="00BB70BA"/>
    <w:rsid w:val="00BB7C01"/>
    <w:rsid w:val="00BC004F"/>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78C"/>
    <w:rsid w:val="00BC69B2"/>
    <w:rsid w:val="00BC6B6A"/>
    <w:rsid w:val="00BC7537"/>
    <w:rsid w:val="00BC7BE5"/>
    <w:rsid w:val="00BC7F94"/>
    <w:rsid w:val="00BD01FC"/>
    <w:rsid w:val="00BD0211"/>
    <w:rsid w:val="00BD08A2"/>
    <w:rsid w:val="00BD0F41"/>
    <w:rsid w:val="00BD1503"/>
    <w:rsid w:val="00BD1F3A"/>
    <w:rsid w:val="00BD24DB"/>
    <w:rsid w:val="00BD2E21"/>
    <w:rsid w:val="00BD2FFD"/>
    <w:rsid w:val="00BD3672"/>
    <w:rsid w:val="00BD4539"/>
    <w:rsid w:val="00BD4543"/>
    <w:rsid w:val="00BD4753"/>
    <w:rsid w:val="00BD4B12"/>
    <w:rsid w:val="00BD4C9B"/>
    <w:rsid w:val="00BD5288"/>
    <w:rsid w:val="00BD5B12"/>
    <w:rsid w:val="00BD5C3E"/>
    <w:rsid w:val="00BD5C56"/>
    <w:rsid w:val="00BD5E61"/>
    <w:rsid w:val="00BD6E4C"/>
    <w:rsid w:val="00BD713B"/>
    <w:rsid w:val="00BD72B3"/>
    <w:rsid w:val="00BD76B1"/>
    <w:rsid w:val="00BE0B27"/>
    <w:rsid w:val="00BE1507"/>
    <w:rsid w:val="00BE151B"/>
    <w:rsid w:val="00BE1A59"/>
    <w:rsid w:val="00BE25BC"/>
    <w:rsid w:val="00BE2F00"/>
    <w:rsid w:val="00BE30C5"/>
    <w:rsid w:val="00BE3444"/>
    <w:rsid w:val="00BE3C19"/>
    <w:rsid w:val="00BE3FC0"/>
    <w:rsid w:val="00BE44D2"/>
    <w:rsid w:val="00BE4F9A"/>
    <w:rsid w:val="00BE5287"/>
    <w:rsid w:val="00BE5672"/>
    <w:rsid w:val="00BE5D67"/>
    <w:rsid w:val="00BE6437"/>
    <w:rsid w:val="00BE6668"/>
    <w:rsid w:val="00BE71E2"/>
    <w:rsid w:val="00BE7243"/>
    <w:rsid w:val="00BF03E9"/>
    <w:rsid w:val="00BF07B2"/>
    <w:rsid w:val="00BF0B6F"/>
    <w:rsid w:val="00BF1751"/>
    <w:rsid w:val="00BF1A8D"/>
    <w:rsid w:val="00BF1A9C"/>
    <w:rsid w:val="00BF282C"/>
    <w:rsid w:val="00BF32B9"/>
    <w:rsid w:val="00BF335D"/>
    <w:rsid w:val="00BF4F41"/>
    <w:rsid w:val="00BF5566"/>
    <w:rsid w:val="00BF5E9D"/>
    <w:rsid w:val="00BF66CA"/>
    <w:rsid w:val="00BF67C3"/>
    <w:rsid w:val="00BF6965"/>
    <w:rsid w:val="00BF696C"/>
    <w:rsid w:val="00BF6ABC"/>
    <w:rsid w:val="00BF7785"/>
    <w:rsid w:val="00C0098D"/>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B1F"/>
    <w:rsid w:val="00C07B9C"/>
    <w:rsid w:val="00C1020E"/>
    <w:rsid w:val="00C1020F"/>
    <w:rsid w:val="00C1097F"/>
    <w:rsid w:val="00C10DB8"/>
    <w:rsid w:val="00C112FB"/>
    <w:rsid w:val="00C113B2"/>
    <w:rsid w:val="00C1166E"/>
    <w:rsid w:val="00C12307"/>
    <w:rsid w:val="00C13082"/>
    <w:rsid w:val="00C13A55"/>
    <w:rsid w:val="00C13B03"/>
    <w:rsid w:val="00C14775"/>
    <w:rsid w:val="00C14EE4"/>
    <w:rsid w:val="00C15B1E"/>
    <w:rsid w:val="00C16400"/>
    <w:rsid w:val="00C16901"/>
    <w:rsid w:val="00C16D8A"/>
    <w:rsid w:val="00C16E0B"/>
    <w:rsid w:val="00C17E48"/>
    <w:rsid w:val="00C17F3D"/>
    <w:rsid w:val="00C207D9"/>
    <w:rsid w:val="00C209C0"/>
    <w:rsid w:val="00C20A3D"/>
    <w:rsid w:val="00C20B5C"/>
    <w:rsid w:val="00C21116"/>
    <w:rsid w:val="00C21C81"/>
    <w:rsid w:val="00C220D7"/>
    <w:rsid w:val="00C223C2"/>
    <w:rsid w:val="00C227F2"/>
    <w:rsid w:val="00C22834"/>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3A3A"/>
    <w:rsid w:val="00C34789"/>
    <w:rsid w:val="00C34CC5"/>
    <w:rsid w:val="00C3507A"/>
    <w:rsid w:val="00C35522"/>
    <w:rsid w:val="00C366B4"/>
    <w:rsid w:val="00C36B18"/>
    <w:rsid w:val="00C36EB9"/>
    <w:rsid w:val="00C37592"/>
    <w:rsid w:val="00C37690"/>
    <w:rsid w:val="00C377BB"/>
    <w:rsid w:val="00C402D3"/>
    <w:rsid w:val="00C40694"/>
    <w:rsid w:val="00C409A6"/>
    <w:rsid w:val="00C4166C"/>
    <w:rsid w:val="00C41E28"/>
    <w:rsid w:val="00C42B84"/>
    <w:rsid w:val="00C42D2F"/>
    <w:rsid w:val="00C42E0C"/>
    <w:rsid w:val="00C431DE"/>
    <w:rsid w:val="00C4335B"/>
    <w:rsid w:val="00C43902"/>
    <w:rsid w:val="00C43A52"/>
    <w:rsid w:val="00C43B35"/>
    <w:rsid w:val="00C44678"/>
    <w:rsid w:val="00C44A4B"/>
    <w:rsid w:val="00C45247"/>
    <w:rsid w:val="00C46629"/>
    <w:rsid w:val="00C4662B"/>
    <w:rsid w:val="00C46DAF"/>
    <w:rsid w:val="00C4709B"/>
    <w:rsid w:val="00C471E0"/>
    <w:rsid w:val="00C47DE7"/>
    <w:rsid w:val="00C50709"/>
    <w:rsid w:val="00C5111D"/>
    <w:rsid w:val="00C514DB"/>
    <w:rsid w:val="00C52E25"/>
    <w:rsid w:val="00C53927"/>
    <w:rsid w:val="00C53C16"/>
    <w:rsid w:val="00C53C24"/>
    <w:rsid w:val="00C54331"/>
    <w:rsid w:val="00C54617"/>
    <w:rsid w:val="00C54858"/>
    <w:rsid w:val="00C5560D"/>
    <w:rsid w:val="00C55739"/>
    <w:rsid w:val="00C55E82"/>
    <w:rsid w:val="00C5616F"/>
    <w:rsid w:val="00C56372"/>
    <w:rsid w:val="00C5651E"/>
    <w:rsid w:val="00C5692D"/>
    <w:rsid w:val="00C57178"/>
    <w:rsid w:val="00C60057"/>
    <w:rsid w:val="00C601E8"/>
    <w:rsid w:val="00C604B0"/>
    <w:rsid w:val="00C604E6"/>
    <w:rsid w:val="00C60C48"/>
    <w:rsid w:val="00C61290"/>
    <w:rsid w:val="00C618A1"/>
    <w:rsid w:val="00C61BCA"/>
    <w:rsid w:val="00C62405"/>
    <w:rsid w:val="00C625AB"/>
    <w:rsid w:val="00C6333A"/>
    <w:rsid w:val="00C63C8B"/>
    <w:rsid w:val="00C63EBC"/>
    <w:rsid w:val="00C648E0"/>
    <w:rsid w:val="00C64AA7"/>
    <w:rsid w:val="00C657BC"/>
    <w:rsid w:val="00C65F2A"/>
    <w:rsid w:val="00C666E7"/>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675"/>
    <w:rsid w:val="00C72AC0"/>
    <w:rsid w:val="00C72E19"/>
    <w:rsid w:val="00C7332C"/>
    <w:rsid w:val="00C7364A"/>
    <w:rsid w:val="00C73ABD"/>
    <w:rsid w:val="00C74623"/>
    <w:rsid w:val="00C7469C"/>
    <w:rsid w:val="00C74AFC"/>
    <w:rsid w:val="00C74E2A"/>
    <w:rsid w:val="00C75581"/>
    <w:rsid w:val="00C75969"/>
    <w:rsid w:val="00C7662A"/>
    <w:rsid w:val="00C76783"/>
    <w:rsid w:val="00C76802"/>
    <w:rsid w:val="00C7755F"/>
    <w:rsid w:val="00C805E7"/>
    <w:rsid w:val="00C806B1"/>
    <w:rsid w:val="00C80704"/>
    <w:rsid w:val="00C807D7"/>
    <w:rsid w:val="00C80EE4"/>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167"/>
    <w:rsid w:val="00C84B92"/>
    <w:rsid w:val="00C8565F"/>
    <w:rsid w:val="00C858A4"/>
    <w:rsid w:val="00C864EC"/>
    <w:rsid w:val="00C87645"/>
    <w:rsid w:val="00C879A5"/>
    <w:rsid w:val="00C87A3D"/>
    <w:rsid w:val="00C87BA8"/>
    <w:rsid w:val="00C87C5D"/>
    <w:rsid w:val="00C9068C"/>
    <w:rsid w:val="00C90ABD"/>
    <w:rsid w:val="00C90C60"/>
    <w:rsid w:val="00C90F0F"/>
    <w:rsid w:val="00C91053"/>
    <w:rsid w:val="00C91616"/>
    <w:rsid w:val="00C918C9"/>
    <w:rsid w:val="00C91A43"/>
    <w:rsid w:val="00C92FEB"/>
    <w:rsid w:val="00C938F0"/>
    <w:rsid w:val="00C93991"/>
    <w:rsid w:val="00C93C87"/>
    <w:rsid w:val="00C949D1"/>
    <w:rsid w:val="00C95803"/>
    <w:rsid w:val="00C96060"/>
    <w:rsid w:val="00C9618F"/>
    <w:rsid w:val="00C96A1B"/>
    <w:rsid w:val="00CA0253"/>
    <w:rsid w:val="00CA14D9"/>
    <w:rsid w:val="00CA1512"/>
    <w:rsid w:val="00CA26BB"/>
    <w:rsid w:val="00CA26F2"/>
    <w:rsid w:val="00CA28BF"/>
    <w:rsid w:val="00CA2C1F"/>
    <w:rsid w:val="00CA2E19"/>
    <w:rsid w:val="00CA3AE9"/>
    <w:rsid w:val="00CA3B3E"/>
    <w:rsid w:val="00CA4544"/>
    <w:rsid w:val="00CA4736"/>
    <w:rsid w:val="00CA49AD"/>
    <w:rsid w:val="00CA50BE"/>
    <w:rsid w:val="00CA58A8"/>
    <w:rsid w:val="00CA58ED"/>
    <w:rsid w:val="00CA5918"/>
    <w:rsid w:val="00CA5A6F"/>
    <w:rsid w:val="00CA5AA6"/>
    <w:rsid w:val="00CA5DE7"/>
    <w:rsid w:val="00CA60F0"/>
    <w:rsid w:val="00CA6422"/>
    <w:rsid w:val="00CA6752"/>
    <w:rsid w:val="00CA6CA4"/>
    <w:rsid w:val="00CA6DF3"/>
    <w:rsid w:val="00CA78D1"/>
    <w:rsid w:val="00CA7D80"/>
    <w:rsid w:val="00CB095E"/>
    <w:rsid w:val="00CB13C7"/>
    <w:rsid w:val="00CB1934"/>
    <w:rsid w:val="00CB34E2"/>
    <w:rsid w:val="00CB3503"/>
    <w:rsid w:val="00CB4AD8"/>
    <w:rsid w:val="00CB4BD3"/>
    <w:rsid w:val="00CB51D6"/>
    <w:rsid w:val="00CB621E"/>
    <w:rsid w:val="00CB7936"/>
    <w:rsid w:val="00CB7C7A"/>
    <w:rsid w:val="00CC0736"/>
    <w:rsid w:val="00CC0A42"/>
    <w:rsid w:val="00CC0C18"/>
    <w:rsid w:val="00CC0F1B"/>
    <w:rsid w:val="00CC0F9F"/>
    <w:rsid w:val="00CC2D21"/>
    <w:rsid w:val="00CC2FFA"/>
    <w:rsid w:val="00CC369B"/>
    <w:rsid w:val="00CC382E"/>
    <w:rsid w:val="00CC3E53"/>
    <w:rsid w:val="00CC3F18"/>
    <w:rsid w:val="00CC4031"/>
    <w:rsid w:val="00CC406F"/>
    <w:rsid w:val="00CC43B1"/>
    <w:rsid w:val="00CC482E"/>
    <w:rsid w:val="00CC4C98"/>
    <w:rsid w:val="00CC4F8A"/>
    <w:rsid w:val="00CC5455"/>
    <w:rsid w:val="00CC782A"/>
    <w:rsid w:val="00CC7967"/>
    <w:rsid w:val="00CC7BD8"/>
    <w:rsid w:val="00CD0278"/>
    <w:rsid w:val="00CD07B1"/>
    <w:rsid w:val="00CD0C0D"/>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BB5"/>
    <w:rsid w:val="00CD61BB"/>
    <w:rsid w:val="00CD6E22"/>
    <w:rsid w:val="00CD73C0"/>
    <w:rsid w:val="00CD7969"/>
    <w:rsid w:val="00CD7E98"/>
    <w:rsid w:val="00CE0142"/>
    <w:rsid w:val="00CE1006"/>
    <w:rsid w:val="00CE13BF"/>
    <w:rsid w:val="00CE1771"/>
    <w:rsid w:val="00CE1B34"/>
    <w:rsid w:val="00CE2EA8"/>
    <w:rsid w:val="00CE3983"/>
    <w:rsid w:val="00CE39E9"/>
    <w:rsid w:val="00CE3DEA"/>
    <w:rsid w:val="00CE4067"/>
    <w:rsid w:val="00CE43C0"/>
    <w:rsid w:val="00CE4B83"/>
    <w:rsid w:val="00CE594E"/>
    <w:rsid w:val="00CE6176"/>
    <w:rsid w:val="00CE63C6"/>
    <w:rsid w:val="00CE6674"/>
    <w:rsid w:val="00CF03C3"/>
    <w:rsid w:val="00CF0727"/>
    <w:rsid w:val="00CF0896"/>
    <w:rsid w:val="00CF0ECC"/>
    <w:rsid w:val="00CF2138"/>
    <w:rsid w:val="00CF2A54"/>
    <w:rsid w:val="00CF2B21"/>
    <w:rsid w:val="00CF3695"/>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836"/>
    <w:rsid w:val="00D028D5"/>
    <w:rsid w:val="00D02BA2"/>
    <w:rsid w:val="00D02E03"/>
    <w:rsid w:val="00D034FA"/>
    <w:rsid w:val="00D0383D"/>
    <w:rsid w:val="00D039DF"/>
    <w:rsid w:val="00D03AB0"/>
    <w:rsid w:val="00D03B3F"/>
    <w:rsid w:val="00D04CFD"/>
    <w:rsid w:val="00D04EFC"/>
    <w:rsid w:val="00D053EC"/>
    <w:rsid w:val="00D0609D"/>
    <w:rsid w:val="00D06193"/>
    <w:rsid w:val="00D065B7"/>
    <w:rsid w:val="00D06C04"/>
    <w:rsid w:val="00D07069"/>
    <w:rsid w:val="00D07733"/>
    <w:rsid w:val="00D07941"/>
    <w:rsid w:val="00D07D12"/>
    <w:rsid w:val="00D07D9B"/>
    <w:rsid w:val="00D07DA8"/>
    <w:rsid w:val="00D10202"/>
    <w:rsid w:val="00D107BC"/>
    <w:rsid w:val="00D10A9C"/>
    <w:rsid w:val="00D10F18"/>
    <w:rsid w:val="00D10F67"/>
    <w:rsid w:val="00D117F0"/>
    <w:rsid w:val="00D11925"/>
    <w:rsid w:val="00D119ED"/>
    <w:rsid w:val="00D12552"/>
    <w:rsid w:val="00D1258D"/>
    <w:rsid w:val="00D133AE"/>
    <w:rsid w:val="00D1369E"/>
    <w:rsid w:val="00D13B07"/>
    <w:rsid w:val="00D13DC4"/>
    <w:rsid w:val="00D144B3"/>
    <w:rsid w:val="00D14673"/>
    <w:rsid w:val="00D150A8"/>
    <w:rsid w:val="00D153E2"/>
    <w:rsid w:val="00D1571E"/>
    <w:rsid w:val="00D158AD"/>
    <w:rsid w:val="00D159CB"/>
    <w:rsid w:val="00D16F0C"/>
    <w:rsid w:val="00D17058"/>
    <w:rsid w:val="00D17CA1"/>
    <w:rsid w:val="00D202AC"/>
    <w:rsid w:val="00D206AA"/>
    <w:rsid w:val="00D20A6A"/>
    <w:rsid w:val="00D2175F"/>
    <w:rsid w:val="00D218EA"/>
    <w:rsid w:val="00D220A1"/>
    <w:rsid w:val="00D229F8"/>
    <w:rsid w:val="00D22B21"/>
    <w:rsid w:val="00D22CF6"/>
    <w:rsid w:val="00D2355A"/>
    <w:rsid w:val="00D2392B"/>
    <w:rsid w:val="00D2474A"/>
    <w:rsid w:val="00D24AD5"/>
    <w:rsid w:val="00D24F15"/>
    <w:rsid w:val="00D2555D"/>
    <w:rsid w:val="00D25974"/>
    <w:rsid w:val="00D25A64"/>
    <w:rsid w:val="00D25D50"/>
    <w:rsid w:val="00D26430"/>
    <w:rsid w:val="00D26F7E"/>
    <w:rsid w:val="00D274DD"/>
    <w:rsid w:val="00D302B2"/>
    <w:rsid w:val="00D30581"/>
    <w:rsid w:val="00D32034"/>
    <w:rsid w:val="00D326E1"/>
    <w:rsid w:val="00D32A8C"/>
    <w:rsid w:val="00D33262"/>
    <w:rsid w:val="00D33DC0"/>
    <w:rsid w:val="00D34184"/>
    <w:rsid w:val="00D3469F"/>
    <w:rsid w:val="00D349DB"/>
    <w:rsid w:val="00D34F0A"/>
    <w:rsid w:val="00D355DE"/>
    <w:rsid w:val="00D35AED"/>
    <w:rsid w:val="00D35CFA"/>
    <w:rsid w:val="00D3657D"/>
    <w:rsid w:val="00D36777"/>
    <w:rsid w:val="00D36C37"/>
    <w:rsid w:val="00D37729"/>
    <w:rsid w:val="00D377F2"/>
    <w:rsid w:val="00D37FC5"/>
    <w:rsid w:val="00D40AB6"/>
    <w:rsid w:val="00D40C47"/>
    <w:rsid w:val="00D40D03"/>
    <w:rsid w:val="00D414A8"/>
    <w:rsid w:val="00D428D7"/>
    <w:rsid w:val="00D43055"/>
    <w:rsid w:val="00D436A0"/>
    <w:rsid w:val="00D43826"/>
    <w:rsid w:val="00D43CB6"/>
    <w:rsid w:val="00D44022"/>
    <w:rsid w:val="00D4451C"/>
    <w:rsid w:val="00D4459A"/>
    <w:rsid w:val="00D453F8"/>
    <w:rsid w:val="00D45AC9"/>
    <w:rsid w:val="00D45C1B"/>
    <w:rsid w:val="00D45CC1"/>
    <w:rsid w:val="00D46D71"/>
    <w:rsid w:val="00D47F78"/>
    <w:rsid w:val="00D50269"/>
    <w:rsid w:val="00D511DA"/>
    <w:rsid w:val="00D512B7"/>
    <w:rsid w:val="00D51475"/>
    <w:rsid w:val="00D5164A"/>
    <w:rsid w:val="00D518C8"/>
    <w:rsid w:val="00D51E8F"/>
    <w:rsid w:val="00D51EDA"/>
    <w:rsid w:val="00D52BC2"/>
    <w:rsid w:val="00D5323B"/>
    <w:rsid w:val="00D537A0"/>
    <w:rsid w:val="00D53928"/>
    <w:rsid w:val="00D53BC6"/>
    <w:rsid w:val="00D55293"/>
    <w:rsid w:val="00D55BAB"/>
    <w:rsid w:val="00D55BB2"/>
    <w:rsid w:val="00D569F2"/>
    <w:rsid w:val="00D56B28"/>
    <w:rsid w:val="00D572F3"/>
    <w:rsid w:val="00D6018E"/>
    <w:rsid w:val="00D6023B"/>
    <w:rsid w:val="00D608BB"/>
    <w:rsid w:val="00D60B63"/>
    <w:rsid w:val="00D626A1"/>
    <w:rsid w:val="00D6283E"/>
    <w:rsid w:val="00D629F6"/>
    <w:rsid w:val="00D62FD4"/>
    <w:rsid w:val="00D635D6"/>
    <w:rsid w:val="00D63AAE"/>
    <w:rsid w:val="00D64BCC"/>
    <w:rsid w:val="00D65576"/>
    <w:rsid w:val="00D65586"/>
    <w:rsid w:val="00D664D3"/>
    <w:rsid w:val="00D6754A"/>
    <w:rsid w:val="00D67A4E"/>
    <w:rsid w:val="00D700AE"/>
    <w:rsid w:val="00D70228"/>
    <w:rsid w:val="00D7027B"/>
    <w:rsid w:val="00D705AE"/>
    <w:rsid w:val="00D70697"/>
    <w:rsid w:val="00D70998"/>
    <w:rsid w:val="00D709A3"/>
    <w:rsid w:val="00D70F5E"/>
    <w:rsid w:val="00D70F60"/>
    <w:rsid w:val="00D71A47"/>
    <w:rsid w:val="00D71BF3"/>
    <w:rsid w:val="00D7233D"/>
    <w:rsid w:val="00D723EA"/>
    <w:rsid w:val="00D72F4A"/>
    <w:rsid w:val="00D7309C"/>
    <w:rsid w:val="00D73435"/>
    <w:rsid w:val="00D7356E"/>
    <w:rsid w:val="00D736A4"/>
    <w:rsid w:val="00D736F2"/>
    <w:rsid w:val="00D74485"/>
    <w:rsid w:val="00D75E34"/>
    <w:rsid w:val="00D765DE"/>
    <w:rsid w:val="00D76667"/>
    <w:rsid w:val="00D76CD4"/>
    <w:rsid w:val="00D76E60"/>
    <w:rsid w:val="00D76EA2"/>
    <w:rsid w:val="00D76F76"/>
    <w:rsid w:val="00D7730D"/>
    <w:rsid w:val="00D775D5"/>
    <w:rsid w:val="00D77F09"/>
    <w:rsid w:val="00D77F46"/>
    <w:rsid w:val="00D8004C"/>
    <w:rsid w:val="00D80F5F"/>
    <w:rsid w:val="00D8298F"/>
    <w:rsid w:val="00D830DA"/>
    <w:rsid w:val="00D83546"/>
    <w:rsid w:val="00D839DB"/>
    <w:rsid w:val="00D841CC"/>
    <w:rsid w:val="00D855C1"/>
    <w:rsid w:val="00D85D45"/>
    <w:rsid w:val="00D8608D"/>
    <w:rsid w:val="00D8650E"/>
    <w:rsid w:val="00D868BF"/>
    <w:rsid w:val="00D86FE7"/>
    <w:rsid w:val="00D87394"/>
    <w:rsid w:val="00D877BB"/>
    <w:rsid w:val="00D878B6"/>
    <w:rsid w:val="00D879A6"/>
    <w:rsid w:val="00D87A62"/>
    <w:rsid w:val="00D90028"/>
    <w:rsid w:val="00D90863"/>
    <w:rsid w:val="00D910F8"/>
    <w:rsid w:val="00D916F8"/>
    <w:rsid w:val="00D916FF"/>
    <w:rsid w:val="00D91E4B"/>
    <w:rsid w:val="00D91F9E"/>
    <w:rsid w:val="00D920A1"/>
    <w:rsid w:val="00D92ECE"/>
    <w:rsid w:val="00D932EF"/>
    <w:rsid w:val="00D936BC"/>
    <w:rsid w:val="00D93C31"/>
    <w:rsid w:val="00D93D61"/>
    <w:rsid w:val="00D9538E"/>
    <w:rsid w:val="00D95755"/>
    <w:rsid w:val="00D95A38"/>
    <w:rsid w:val="00D95BE0"/>
    <w:rsid w:val="00D95C9A"/>
    <w:rsid w:val="00D95FA8"/>
    <w:rsid w:val="00D96585"/>
    <w:rsid w:val="00D96896"/>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640A"/>
    <w:rsid w:val="00DA64E5"/>
    <w:rsid w:val="00DA7495"/>
    <w:rsid w:val="00DA7D1A"/>
    <w:rsid w:val="00DB026D"/>
    <w:rsid w:val="00DB088E"/>
    <w:rsid w:val="00DB09E7"/>
    <w:rsid w:val="00DB11BA"/>
    <w:rsid w:val="00DB1852"/>
    <w:rsid w:val="00DB1B02"/>
    <w:rsid w:val="00DB1DA3"/>
    <w:rsid w:val="00DB29A4"/>
    <w:rsid w:val="00DB2F66"/>
    <w:rsid w:val="00DB4B41"/>
    <w:rsid w:val="00DB5A79"/>
    <w:rsid w:val="00DB5F77"/>
    <w:rsid w:val="00DB6215"/>
    <w:rsid w:val="00DB6256"/>
    <w:rsid w:val="00DB6D0A"/>
    <w:rsid w:val="00DB7747"/>
    <w:rsid w:val="00DB7941"/>
    <w:rsid w:val="00DC08C7"/>
    <w:rsid w:val="00DC0B6B"/>
    <w:rsid w:val="00DC1171"/>
    <w:rsid w:val="00DC11EB"/>
    <w:rsid w:val="00DC27BF"/>
    <w:rsid w:val="00DC2F9D"/>
    <w:rsid w:val="00DC3CA8"/>
    <w:rsid w:val="00DC4345"/>
    <w:rsid w:val="00DC48F0"/>
    <w:rsid w:val="00DC4B1D"/>
    <w:rsid w:val="00DC4EFE"/>
    <w:rsid w:val="00DC57C1"/>
    <w:rsid w:val="00DC60F8"/>
    <w:rsid w:val="00DC64D5"/>
    <w:rsid w:val="00DC6951"/>
    <w:rsid w:val="00DC6CAC"/>
    <w:rsid w:val="00DC6E97"/>
    <w:rsid w:val="00DC6EDB"/>
    <w:rsid w:val="00DC73F7"/>
    <w:rsid w:val="00DC74EC"/>
    <w:rsid w:val="00DC7809"/>
    <w:rsid w:val="00DD0043"/>
    <w:rsid w:val="00DD0100"/>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5F7"/>
    <w:rsid w:val="00DD4D0F"/>
    <w:rsid w:val="00DD59F6"/>
    <w:rsid w:val="00DD5B2F"/>
    <w:rsid w:val="00DD6BF2"/>
    <w:rsid w:val="00DD7138"/>
    <w:rsid w:val="00DD7AE6"/>
    <w:rsid w:val="00DD7C79"/>
    <w:rsid w:val="00DD7E64"/>
    <w:rsid w:val="00DE1891"/>
    <w:rsid w:val="00DE1B3D"/>
    <w:rsid w:val="00DE273E"/>
    <w:rsid w:val="00DE28B2"/>
    <w:rsid w:val="00DE2F0A"/>
    <w:rsid w:val="00DE303D"/>
    <w:rsid w:val="00DE3B18"/>
    <w:rsid w:val="00DE4329"/>
    <w:rsid w:val="00DE4583"/>
    <w:rsid w:val="00DE474B"/>
    <w:rsid w:val="00DE4BAF"/>
    <w:rsid w:val="00DE571F"/>
    <w:rsid w:val="00DE5990"/>
    <w:rsid w:val="00DE6FC6"/>
    <w:rsid w:val="00DE7275"/>
    <w:rsid w:val="00DE7397"/>
    <w:rsid w:val="00DE7BCD"/>
    <w:rsid w:val="00DF014E"/>
    <w:rsid w:val="00DF020F"/>
    <w:rsid w:val="00DF0AFF"/>
    <w:rsid w:val="00DF0B56"/>
    <w:rsid w:val="00DF0E1E"/>
    <w:rsid w:val="00DF1600"/>
    <w:rsid w:val="00DF2A6A"/>
    <w:rsid w:val="00DF2D54"/>
    <w:rsid w:val="00DF2D95"/>
    <w:rsid w:val="00DF2F12"/>
    <w:rsid w:val="00DF30DA"/>
    <w:rsid w:val="00DF3143"/>
    <w:rsid w:val="00DF3275"/>
    <w:rsid w:val="00DF3282"/>
    <w:rsid w:val="00DF36A4"/>
    <w:rsid w:val="00DF4125"/>
    <w:rsid w:val="00DF48F2"/>
    <w:rsid w:val="00DF52C0"/>
    <w:rsid w:val="00DF5D26"/>
    <w:rsid w:val="00DF61E2"/>
    <w:rsid w:val="00DF6BC7"/>
    <w:rsid w:val="00DF7332"/>
    <w:rsid w:val="00DF7A38"/>
    <w:rsid w:val="00E00800"/>
    <w:rsid w:val="00E00A26"/>
    <w:rsid w:val="00E00B53"/>
    <w:rsid w:val="00E01005"/>
    <w:rsid w:val="00E0123F"/>
    <w:rsid w:val="00E01969"/>
    <w:rsid w:val="00E02022"/>
    <w:rsid w:val="00E02279"/>
    <w:rsid w:val="00E023AD"/>
    <w:rsid w:val="00E02644"/>
    <w:rsid w:val="00E031B0"/>
    <w:rsid w:val="00E03610"/>
    <w:rsid w:val="00E0433F"/>
    <w:rsid w:val="00E0438F"/>
    <w:rsid w:val="00E0574C"/>
    <w:rsid w:val="00E05807"/>
    <w:rsid w:val="00E058BD"/>
    <w:rsid w:val="00E05EB1"/>
    <w:rsid w:val="00E0641F"/>
    <w:rsid w:val="00E0725F"/>
    <w:rsid w:val="00E078CD"/>
    <w:rsid w:val="00E10328"/>
    <w:rsid w:val="00E10546"/>
    <w:rsid w:val="00E11A18"/>
    <w:rsid w:val="00E11B88"/>
    <w:rsid w:val="00E12B37"/>
    <w:rsid w:val="00E12C72"/>
    <w:rsid w:val="00E133AF"/>
    <w:rsid w:val="00E13654"/>
    <w:rsid w:val="00E13901"/>
    <w:rsid w:val="00E139EC"/>
    <w:rsid w:val="00E13D97"/>
    <w:rsid w:val="00E14B0D"/>
    <w:rsid w:val="00E14EE2"/>
    <w:rsid w:val="00E15FB2"/>
    <w:rsid w:val="00E16855"/>
    <w:rsid w:val="00E1687D"/>
    <w:rsid w:val="00E16C1B"/>
    <w:rsid w:val="00E174B3"/>
    <w:rsid w:val="00E20C28"/>
    <w:rsid w:val="00E213E5"/>
    <w:rsid w:val="00E21A54"/>
    <w:rsid w:val="00E224D4"/>
    <w:rsid w:val="00E22833"/>
    <w:rsid w:val="00E231CB"/>
    <w:rsid w:val="00E23374"/>
    <w:rsid w:val="00E236AF"/>
    <w:rsid w:val="00E23828"/>
    <w:rsid w:val="00E23DFB"/>
    <w:rsid w:val="00E2485A"/>
    <w:rsid w:val="00E24D53"/>
    <w:rsid w:val="00E24E99"/>
    <w:rsid w:val="00E25B2D"/>
    <w:rsid w:val="00E268E6"/>
    <w:rsid w:val="00E26C39"/>
    <w:rsid w:val="00E303E7"/>
    <w:rsid w:val="00E30764"/>
    <w:rsid w:val="00E30888"/>
    <w:rsid w:val="00E31E3E"/>
    <w:rsid w:val="00E3220E"/>
    <w:rsid w:val="00E32654"/>
    <w:rsid w:val="00E32D6D"/>
    <w:rsid w:val="00E338EC"/>
    <w:rsid w:val="00E33F7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DFB"/>
    <w:rsid w:val="00E42F2C"/>
    <w:rsid w:val="00E4306F"/>
    <w:rsid w:val="00E431A9"/>
    <w:rsid w:val="00E4415C"/>
    <w:rsid w:val="00E4431D"/>
    <w:rsid w:val="00E445E7"/>
    <w:rsid w:val="00E44712"/>
    <w:rsid w:val="00E45541"/>
    <w:rsid w:val="00E4555B"/>
    <w:rsid w:val="00E459AC"/>
    <w:rsid w:val="00E45E06"/>
    <w:rsid w:val="00E467D0"/>
    <w:rsid w:val="00E46BB0"/>
    <w:rsid w:val="00E46CA3"/>
    <w:rsid w:val="00E47168"/>
    <w:rsid w:val="00E47289"/>
    <w:rsid w:val="00E477D8"/>
    <w:rsid w:val="00E47849"/>
    <w:rsid w:val="00E47A53"/>
    <w:rsid w:val="00E47ADE"/>
    <w:rsid w:val="00E505F4"/>
    <w:rsid w:val="00E506C9"/>
    <w:rsid w:val="00E50DDB"/>
    <w:rsid w:val="00E50EE8"/>
    <w:rsid w:val="00E52577"/>
    <w:rsid w:val="00E52581"/>
    <w:rsid w:val="00E52AF9"/>
    <w:rsid w:val="00E53784"/>
    <w:rsid w:val="00E54271"/>
    <w:rsid w:val="00E54F1F"/>
    <w:rsid w:val="00E552CF"/>
    <w:rsid w:val="00E55E0D"/>
    <w:rsid w:val="00E561A9"/>
    <w:rsid w:val="00E56237"/>
    <w:rsid w:val="00E566A3"/>
    <w:rsid w:val="00E56E8C"/>
    <w:rsid w:val="00E57808"/>
    <w:rsid w:val="00E601D6"/>
    <w:rsid w:val="00E606AE"/>
    <w:rsid w:val="00E60DED"/>
    <w:rsid w:val="00E61387"/>
    <w:rsid w:val="00E61432"/>
    <w:rsid w:val="00E616BA"/>
    <w:rsid w:val="00E61841"/>
    <w:rsid w:val="00E61EC3"/>
    <w:rsid w:val="00E63786"/>
    <w:rsid w:val="00E638EF"/>
    <w:rsid w:val="00E64AC6"/>
    <w:rsid w:val="00E64EE8"/>
    <w:rsid w:val="00E650DD"/>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59E"/>
    <w:rsid w:val="00E75957"/>
    <w:rsid w:val="00E75BD2"/>
    <w:rsid w:val="00E76AEB"/>
    <w:rsid w:val="00E76E9B"/>
    <w:rsid w:val="00E770A4"/>
    <w:rsid w:val="00E7734D"/>
    <w:rsid w:val="00E777B4"/>
    <w:rsid w:val="00E77E3C"/>
    <w:rsid w:val="00E80153"/>
    <w:rsid w:val="00E806DC"/>
    <w:rsid w:val="00E82389"/>
    <w:rsid w:val="00E82F23"/>
    <w:rsid w:val="00E84252"/>
    <w:rsid w:val="00E842BF"/>
    <w:rsid w:val="00E84F28"/>
    <w:rsid w:val="00E8649A"/>
    <w:rsid w:val="00E86C95"/>
    <w:rsid w:val="00E8764B"/>
    <w:rsid w:val="00E87684"/>
    <w:rsid w:val="00E87EC3"/>
    <w:rsid w:val="00E90668"/>
    <w:rsid w:val="00E906D1"/>
    <w:rsid w:val="00E9088B"/>
    <w:rsid w:val="00E90F0B"/>
    <w:rsid w:val="00E91E62"/>
    <w:rsid w:val="00E9213D"/>
    <w:rsid w:val="00E925D4"/>
    <w:rsid w:val="00E92B08"/>
    <w:rsid w:val="00E92C9A"/>
    <w:rsid w:val="00E9334A"/>
    <w:rsid w:val="00E933EC"/>
    <w:rsid w:val="00E9355A"/>
    <w:rsid w:val="00E93B02"/>
    <w:rsid w:val="00E94397"/>
    <w:rsid w:val="00E95B0E"/>
    <w:rsid w:val="00E960F4"/>
    <w:rsid w:val="00E96379"/>
    <w:rsid w:val="00E96FC2"/>
    <w:rsid w:val="00E974B4"/>
    <w:rsid w:val="00E975BD"/>
    <w:rsid w:val="00EA04E0"/>
    <w:rsid w:val="00EA0655"/>
    <w:rsid w:val="00EA164F"/>
    <w:rsid w:val="00EA1A05"/>
    <w:rsid w:val="00EA1A34"/>
    <w:rsid w:val="00EA1C9F"/>
    <w:rsid w:val="00EA229C"/>
    <w:rsid w:val="00EA2A02"/>
    <w:rsid w:val="00EA3034"/>
    <w:rsid w:val="00EA356C"/>
    <w:rsid w:val="00EA3594"/>
    <w:rsid w:val="00EA36C7"/>
    <w:rsid w:val="00EA3778"/>
    <w:rsid w:val="00EA39A3"/>
    <w:rsid w:val="00EA439F"/>
    <w:rsid w:val="00EA4A21"/>
    <w:rsid w:val="00EA4DBE"/>
    <w:rsid w:val="00EA5B96"/>
    <w:rsid w:val="00EA6F56"/>
    <w:rsid w:val="00EA7040"/>
    <w:rsid w:val="00EA72D7"/>
    <w:rsid w:val="00EB0173"/>
    <w:rsid w:val="00EB0743"/>
    <w:rsid w:val="00EB079F"/>
    <w:rsid w:val="00EB0FB0"/>
    <w:rsid w:val="00EB0FBE"/>
    <w:rsid w:val="00EB12D0"/>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630"/>
    <w:rsid w:val="00EB6B41"/>
    <w:rsid w:val="00EB7990"/>
    <w:rsid w:val="00EB7FCE"/>
    <w:rsid w:val="00EC0590"/>
    <w:rsid w:val="00EC0EF0"/>
    <w:rsid w:val="00EC11FD"/>
    <w:rsid w:val="00EC2682"/>
    <w:rsid w:val="00EC272E"/>
    <w:rsid w:val="00EC3068"/>
    <w:rsid w:val="00EC4C8F"/>
    <w:rsid w:val="00EC4CF5"/>
    <w:rsid w:val="00EC4D2C"/>
    <w:rsid w:val="00EC4EF9"/>
    <w:rsid w:val="00EC5BF5"/>
    <w:rsid w:val="00EC5CD0"/>
    <w:rsid w:val="00EC691E"/>
    <w:rsid w:val="00EC6BEF"/>
    <w:rsid w:val="00EC7333"/>
    <w:rsid w:val="00EC7761"/>
    <w:rsid w:val="00EC7CDA"/>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EC4"/>
    <w:rsid w:val="00EE16DD"/>
    <w:rsid w:val="00EE208F"/>
    <w:rsid w:val="00EE2A97"/>
    <w:rsid w:val="00EE3386"/>
    <w:rsid w:val="00EE427D"/>
    <w:rsid w:val="00EE43A5"/>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4187"/>
    <w:rsid w:val="00EF4272"/>
    <w:rsid w:val="00EF4656"/>
    <w:rsid w:val="00EF5154"/>
    <w:rsid w:val="00EF527B"/>
    <w:rsid w:val="00EF53D9"/>
    <w:rsid w:val="00EF628D"/>
    <w:rsid w:val="00EF69A4"/>
    <w:rsid w:val="00EF6FDE"/>
    <w:rsid w:val="00EF7C6F"/>
    <w:rsid w:val="00F002E4"/>
    <w:rsid w:val="00F004BE"/>
    <w:rsid w:val="00F00745"/>
    <w:rsid w:val="00F01D37"/>
    <w:rsid w:val="00F02F5C"/>
    <w:rsid w:val="00F03F00"/>
    <w:rsid w:val="00F04099"/>
    <w:rsid w:val="00F046AD"/>
    <w:rsid w:val="00F04737"/>
    <w:rsid w:val="00F06246"/>
    <w:rsid w:val="00F062AE"/>
    <w:rsid w:val="00F065D4"/>
    <w:rsid w:val="00F0679F"/>
    <w:rsid w:val="00F06850"/>
    <w:rsid w:val="00F07366"/>
    <w:rsid w:val="00F07B9B"/>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BF3"/>
    <w:rsid w:val="00F21BE2"/>
    <w:rsid w:val="00F22910"/>
    <w:rsid w:val="00F22B63"/>
    <w:rsid w:val="00F22C2B"/>
    <w:rsid w:val="00F236AF"/>
    <w:rsid w:val="00F239E7"/>
    <w:rsid w:val="00F23D38"/>
    <w:rsid w:val="00F244ED"/>
    <w:rsid w:val="00F248BB"/>
    <w:rsid w:val="00F24985"/>
    <w:rsid w:val="00F24F4A"/>
    <w:rsid w:val="00F250E9"/>
    <w:rsid w:val="00F252D8"/>
    <w:rsid w:val="00F26FB6"/>
    <w:rsid w:val="00F272D6"/>
    <w:rsid w:val="00F2754B"/>
    <w:rsid w:val="00F27B2C"/>
    <w:rsid w:val="00F27DB9"/>
    <w:rsid w:val="00F30397"/>
    <w:rsid w:val="00F30515"/>
    <w:rsid w:val="00F30F1A"/>
    <w:rsid w:val="00F31699"/>
    <w:rsid w:val="00F31D93"/>
    <w:rsid w:val="00F325C4"/>
    <w:rsid w:val="00F32908"/>
    <w:rsid w:val="00F32AF0"/>
    <w:rsid w:val="00F32D47"/>
    <w:rsid w:val="00F34278"/>
    <w:rsid w:val="00F347C9"/>
    <w:rsid w:val="00F35972"/>
    <w:rsid w:val="00F36A69"/>
    <w:rsid w:val="00F370FC"/>
    <w:rsid w:val="00F3722E"/>
    <w:rsid w:val="00F3784C"/>
    <w:rsid w:val="00F378D4"/>
    <w:rsid w:val="00F37AAF"/>
    <w:rsid w:val="00F4086D"/>
    <w:rsid w:val="00F40B7A"/>
    <w:rsid w:val="00F41092"/>
    <w:rsid w:val="00F41F69"/>
    <w:rsid w:val="00F4292F"/>
    <w:rsid w:val="00F42BC8"/>
    <w:rsid w:val="00F42DEA"/>
    <w:rsid w:val="00F43259"/>
    <w:rsid w:val="00F437B2"/>
    <w:rsid w:val="00F43903"/>
    <w:rsid w:val="00F43EE0"/>
    <w:rsid w:val="00F44B1F"/>
    <w:rsid w:val="00F44B9B"/>
    <w:rsid w:val="00F458D8"/>
    <w:rsid w:val="00F45BC7"/>
    <w:rsid w:val="00F45CF2"/>
    <w:rsid w:val="00F464B0"/>
    <w:rsid w:val="00F469FC"/>
    <w:rsid w:val="00F46E4E"/>
    <w:rsid w:val="00F47143"/>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96"/>
    <w:rsid w:val="00F56FE5"/>
    <w:rsid w:val="00F57D83"/>
    <w:rsid w:val="00F6008B"/>
    <w:rsid w:val="00F6035E"/>
    <w:rsid w:val="00F6093A"/>
    <w:rsid w:val="00F60B13"/>
    <w:rsid w:val="00F614CC"/>
    <w:rsid w:val="00F6157C"/>
    <w:rsid w:val="00F617FA"/>
    <w:rsid w:val="00F61B3F"/>
    <w:rsid w:val="00F61F91"/>
    <w:rsid w:val="00F622EF"/>
    <w:rsid w:val="00F624DE"/>
    <w:rsid w:val="00F629C2"/>
    <w:rsid w:val="00F62D72"/>
    <w:rsid w:val="00F62F22"/>
    <w:rsid w:val="00F62FAA"/>
    <w:rsid w:val="00F630CE"/>
    <w:rsid w:val="00F63120"/>
    <w:rsid w:val="00F6348A"/>
    <w:rsid w:val="00F63535"/>
    <w:rsid w:val="00F63D4A"/>
    <w:rsid w:val="00F63EFA"/>
    <w:rsid w:val="00F63F98"/>
    <w:rsid w:val="00F64015"/>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2A06"/>
    <w:rsid w:val="00F72FE3"/>
    <w:rsid w:val="00F72FE4"/>
    <w:rsid w:val="00F73114"/>
    <w:rsid w:val="00F73585"/>
    <w:rsid w:val="00F73843"/>
    <w:rsid w:val="00F73C0A"/>
    <w:rsid w:val="00F73F98"/>
    <w:rsid w:val="00F74DC0"/>
    <w:rsid w:val="00F7537E"/>
    <w:rsid w:val="00F7539B"/>
    <w:rsid w:val="00F75547"/>
    <w:rsid w:val="00F75DD2"/>
    <w:rsid w:val="00F76358"/>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7C2"/>
    <w:rsid w:val="00F85910"/>
    <w:rsid w:val="00F86C36"/>
    <w:rsid w:val="00F87CE9"/>
    <w:rsid w:val="00F909C7"/>
    <w:rsid w:val="00F91284"/>
    <w:rsid w:val="00F912E9"/>
    <w:rsid w:val="00F91602"/>
    <w:rsid w:val="00F921D8"/>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C49"/>
    <w:rsid w:val="00F9758D"/>
    <w:rsid w:val="00FA0C54"/>
    <w:rsid w:val="00FA0CB3"/>
    <w:rsid w:val="00FA11CB"/>
    <w:rsid w:val="00FA1515"/>
    <w:rsid w:val="00FA25EB"/>
    <w:rsid w:val="00FA35B5"/>
    <w:rsid w:val="00FA371E"/>
    <w:rsid w:val="00FA3918"/>
    <w:rsid w:val="00FA44D8"/>
    <w:rsid w:val="00FA44EE"/>
    <w:rsid w:val="00FA453B"/>
    <w:rsid w:val="00FA4611"/>
    <w:rsid w:val="00FA4ED9"/>
    <w:rsid w:val="00FA5266"/>
    <w:rsid w:val="00FA5353"/>
    <w:rsid w:val="00FA6CDE"/>
    <w:rsid w:val="00FA6E86"/>
    <w:rsid w:val="00FA6F9F"/>
    <w:rsid w:val="00FA6FFA"/>
    <w:rsid w:val="00FA7567"/>
    <w:rsid w:val="00FA7DB4"/>
    <w:rsid w:val="00FB06CF"/>
    <w:rsid w:val="00FB0720"/>
    <w:rsid w:val="00FB110D"/>
    <w:rsid w:val="00FB18A8"/>
    <w:rsid w:val="00FB206B"/>
    <w:rsid w:val="00FB2090"/>
    <w:rsid w:val="00FB2463"/>
    <w:rsid w:val="00FB2879"/>
    <w:rsid w:val="00FB28C3"/>
    <w:rsid w:val="00FB3489"/>
    <w:rsid w:val="00FB3CEC"/>
    <w:rsid w:val="00FB4B72"/>
    <w:rsid w:val="00FB4B7E"/>
    <w:rsid w:val="00FB4D7D"/>
    <w:rsid w:val="00FB4F29"/>
    <w:rsid w:val="00FB51F0"/>
    <w:rsid w:val="00FB5424"/>
    <w:rsid w:val="00FB671F"/>
    <w:rsid w:val="00FB7096"/>
    <w:rsid w:val="00FB7253"/>
    <w:rsid w:val="00FB72D8"/>
    <w:rsid w:val="00FB74EB"/>
    <w:rsid w:val="00FB7D4B"/>
    <w:rsid w:val="00FB7E22"/>
    <w:rsid w:val="00FC0A69"/>
    <w:rsid w:val="00FC0B73"/>
    <w:rsid w:val="00FC10A6"/>
    <w:rsid w:val="00FC13D1"/>
    <w:rsid w:val="00FC197E"/>
    <w:rsid w:val="00FC28B9"/>
    <w:rsid w:val="00FC2E08"/>
    <w:rsid w:val="00FC2E86"/>
    <w:rsid w:val="00FC455B"/>
    <w:rsid w:val="00FC4703"/>
    <w:rsid w:val="00FC5070"/>
    <w:rsid w:val="00FC56E3"/>
    <w:rsid w:val="00FC5882"/>
    <w:rsid w:val="00FC5C9F"/>
    <w:rsid w:val="00FC5F34"/>
    <w:rsid w:val="00FC6335"/>
    <w:rsid w:val="00FC68DA"/>
    <w:rsid w:val="00FC6BB6"/>
    <w:rsid w:val="00FC6E9D"/>
    <w:rsid w:val="00FC7F8E"/>
    <w:rsid w:val="00FD0253"/>
    <w:rsid w:val="00FD09E6"/>
    <w:rsid w:val="00FD0EED"/>
    <w:rsid w:val="00FD1E99"/>
    <w:rsid w:val="00FD1EB3"/>
    <w:rsid w:val="00FD21C5"/>
    <w:rsid w:val="00FD2694"/>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62A"/>
    <w:rsid w:val="00FD77BF"/>
    <w:rsid w:val="00FD7909"/>
    <w:rsid w:val="00FE071C"/>
    <w:rsid w:val="00FE0FB0"/>
    <w:rsid w:val="00FE132E"/>
    <w:rsid w:val="00FE1BEF"/>
    <w:rsid w:val="00FE1EDF"/>
    <w:rsid w:val="00FE22F8"/>
    <w:rsid w:val="00FE2952"/>
    <w:rsid w:val="00FE2C8E"/>
    <w:rsid w:val="00FE4332"/>
    <w:rsid w:val="00FE4963"/>
    <w:rsid w:val="00FE4AA5"/>
    <w:rsid w:val="00FE4DE8"/>
    <w:rsid w:val="00FE51D7"/>
    <w:rsid w:val="00FE671D"/>
    <w:rsid w:val="00FE6CBC"/>
    <w:rsid w:val="00FE7A76"/>
    <w:rsid w:val="00FF031F"/>
    <w:rsid w:val="00FF0FA7"/>
    <w:rsid w:val="00FF1E60"/>
    <w:rsid w:val="00FF2638"/>
    <w:rsid w:val="00FF30F3"/>
    <w:rsid w:val="00FF32E0"/>
    <w:rsid w:val="00FF3E5E"/>
    <w:rsid w:val="00FF4C42"/>
    <w:rsid w:val="00FF5062"/>
    <w:rsid w:val="00FF5AA6"/>
    <w:rsid w:val="00FF5E9E"/>
    <w:rsid w:val="00FF6082"/>
    <w:rsid w:val="00FF61DE"/>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572A"/>
    <w:rPr>
      <w:rFonts w:ascii="Consolas" w:eastAsiaTheme="minorHAnsi" w:hAnsi="Consolas" w:cstheme="minorBidi"/>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basedOn w:val="DefaultParagraphFont"/>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basedOn w:val="DefaultParagraphFont"/>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572A"/>
    <w:rPr>
      <w:rFonts w:ascii="Consolas" w:eastAsiaTheme="minorHAnsi" w:hAnsi="Consolas" w:cstheme="minorBidi"/>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906AF-0D84-43FD-964F-5008B8A3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creator>Sara J.V. Robinson</dc:creator>
  <cp:lastModifiedBy>Sara J.V. Robinson</cp:lastModifiedBy>
  <cp:revision>2</cp:revision>
  <cp:lastPrinted>2011-10-14T15:09:00Z</cp:lastPrinted>
  <dcterms:created xsi:type="dcterms:W3CDTF">2011-10-31T19:40:00Z</dcterms:created>
  <dcterms:modified xsi:type="dcterms:W3CDTF">2011-10-31T19:40:00Z</dcterms:modified>
</cp:coreProperties>
</file>