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613CAB" w:rsidP="00F244ED">
            <w:pPr>
              <w:pStyle w:val="Lettertype"/>
              <w:tabs>
                <w:tab w:val="left" w:pos="1440"/>
              </w:tabs>
            </w:pPr>
            <w:bookmarkStart w:id="0" w:name="_GoBack"/>
            <w:bookmarkEnd w:id="0"/>
            <w:r>
              <w:rPr>
                <w:noProof/>
              </w:rPr>
              <w:drawing>
                <wp:inline distT="0" distB="0" distL="0" distR="0" wp14:anchorId="21BCEBD8" wp14:editId="67B07F2E">
                  <wp:extent cx="2562225" cy="647700"/>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srcRect/>
                          <a:stretch>
                            <a:fillRect/>
                          </a:stretch>
                        </pic:blipFill>
                        <pic:spPr bwMode="auto">
                          <a:xfrm>
                            <a:off x="0" y="0"/>
                            <a:ext cx="2562225" cy="647700"/>
                          </a:xfrm>
                          <a:prstGeom prst="rect">
                            <a:avLst/>
                          </a:prstGeom>
                          <a:noFill/>
                          <a:ln w="9525">
                            <a:noFill/>
                            <a:miter lim="800000"/>
                            <a:headEnd/>
                            <a:tailEnd/>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1000 East University Ave</w:t>
            </w:r>
            <w:r w:rsidR="00852C27">
              <w:rPr>
                <w:sz w:val="16"/>
              </w:rPr>
              <w:t xml:space="preserve">. </w:t>
            </w:r>
            <w:r w:rsidR="000B1453">
              <w:rPr>
                <w:sz w:val="16"/>
              </w:rPr>
              <w:t xml:space="preserve">•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3F6F35">
        <w:rPr>
          <w:rFonts w:ascii="Arial" w:hAnsi="Arial"/>
          <w:b/>
        </w:rPr>
        <w:t>5</w:t>
      </w:r>
      <w:r w:rsidR="00B755FA">
        <w:rPr>
          <w:rFonts w:ascii="Arial" w:hAnsi="Arial"/>
          <w:b/>
        </w:rPr>
        <w:t>1</w:t>
      </w:r>
    </w:p>
    <w:p w:rsidR="0073437D" w:rsidRDefault="0073437D" w:rsidP="00F244ED">
      <w:pPr>
        <w:tabs>
          <w:tab w:val="left" w:pos="1440"/>
        </w:tabs>
        <w:jc w:val="both"/>
        <w:rPr>
          <w:rFonts w:ascii="Arial" w:hAnsi="Arial"/>
          <w:b/>
        </w:rPr>
      </w:pPr>
    </w:p>
    <w:p w:rsidR="00EC0EF0" w:rsidRDefault="00B755FA" w:rsidP="00F244ED">
      <w:pPr>
        <w:pStyle w:val="Heading1"/>
        <w:tabs>
          <w:tab w:val="left" w:pos="1440"/>
        </w:tabs>
        <w:rPr>
          <w:szCs w:val="24"/>
        </w:rPr>
      </w:pPr>
      <w:r>
        <w:rPr>
          <w:szCs w:val="24"/>
        </w:rPr>
        <w:t>November 18</w:t>
      </w:r>
      <w:r w:rsidR="001D3A79">
        <w:rPr>
          <w:szCs w:val="24"/>
        </w:rPr>
        <w:t>, 20</w:t>
      </w:r>
      <w:r w:rsidR="005D0485">
        <w:rPr>
          <w:szCs w:val="24"/>
        </w:rPr>
        <w:t>1</w:t>
      </w:r>
      <w:r w:rsidR="00E445E7">
        <w:rPr>
          <w:szCs w:val="24"/>
        </w:rPr>
        <w:t>1</w:t>
      </w:r>
      <w:r w:rsidR="00525129">
        <w:rPr>
          <w:szCs w:val="24"/>
        </w:rPr>
        <w:tab/>
      </w:r>
      <w:r w:rsidR="0086565C">
        <w:rPr>
          <w:szCs w:val="24"/>
        </w:rPr>
        <w:tab/>
      </w:r>
      <w:r w:rsidR="00B0141F">
        <w:rPr>
          <w:szCs w:val="24"/>
        </w:rPr>
        <w:tab/>
      </w:r>
      <w:r w:rsidR="00586E6B">
        <w:rPr>
          <w:szCs w:val="24"/>
        </w:rPr>
        <w:tab/>
      </w:r>
      <w:r w:rsidR="00D414A8">
        <w:rPr>
          <w:szCs w:val="24"/>
        </w:rPr>
        <w:tab/>
      </w:r>
      <w:r w:rsidR="00F6702F">
        <w:rPr>
          <w:szCs w:val="24"/>
        </w:rPr>
        <w:tab/>
      </w:r>
      <w:r w:rsidR="00EC0EF0">
        <w:rPr>
          <w:szCs w:val="24"/>
        </w:rPr>
        <w:t xml:space="preserve">Old Main Room </w:t>
      </w:r>
      <w:r w:rsidR="008949E2">
        <w:rPr>
          <w:szCs w:val="24"/>
        </w:rPr>
        <w:t>404</w:t>
      </w:r>
    </w:p>
    <w:p w:rsidR="0073437D" w:rsidRDefault="00EC0EF0" w:rsidP="00F244ED">
      <w:pPr>
        <w:pStyle w:val="Heading1"/>
        <w:tabs>
          <w:tab w:val="left" w:pos="1440"/>
        </w:tabs>
      </w:pPr>
      <w:r>
        <w:t>1</w:t>
      </w:r>
      <w:r w:rsidR="00F61B3F">
        <w:t xml:space="preserve">:00 </w:t>
      </w:r>
      <w:r w:rsidR="004B453C">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AA17FA" w:rsidRDefault="00AA17FA" w:rsidP="00F244ED">
      <w:pPr>
        <w:tabs>
          <w:tab w:val="left" w:pos="1440"/>
        </w:tabs>
        <w:jc w:val="both"/>
        <w:rPr>
          <w:rFonts w:ascii="Arial" w:hAnsi="Arial"/>
          <w:b/>
        </w:rPr>
      </w:pPr>
      <w:r>
        <w:rPr>
          <w:rFonts w:ascii="Arial" w:hAnsi="Arial"/>
          <w:b/>
        </w:rPr>
        <w:t xml:space="preserve">Present: Bruce Cameron, Kent Drummond, </w:t>
      </w:r>
      <w:r w:rsidR="00943F26">
        <w:rPr>
          <w:rFonts w:ascii="Arial" w:hAnsi="Arial"/>
          <w:b/>
        </w:rPr>
        <w:t>Audrey Shalinsky, David Whitman, Tristan Wallhead, Suzanne Young, Tammy Aagard</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46745B" w:rsidRDefault="0046745B" w:rsidP="00F244ED">
      <w:pPr>
        <w:tabs>
          <w:tab w:val="left" w:pos="1440"/>
        </w:tabs>
        <w:rPr>
          <w:iCs/>
        </w:rPr>
      </w:pPr>
    </w:p>
    <w:p w:rsidR="00413759" w:rsidRDefault="00413759" w:rsidP="00413759">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413759" w:rsidRDefault="00413759" w:rsidP="00413759">
      <w:pPr>
        <w:tabs>
          <w:tab w:val="left" w:pos="1440"/>
        </w:tabs>
        <w:rPr>
          <w:b/>
          <w:iCs/>
        </w:rPr>
      </w:pPr>
    </w:p>
    <w:p w:rsidR="00413759" w:rsidRDefault="00413759" w:rsidP="00413759">
      <w:pPr>
        <w:tabs>
          <w:tab w:val="left" w:pos="1440"/>
        </w:tabs>
        <w:rPr>
          <w:b/>
          <w:iCs/>
        </w:rPr>
      </w:pPr>
      <w:r>
        <w:rPr>
          <w:b/>
          <w:iCs/>
        </w:rPr>
        <w:t>MOLB/MICR</w:t>
      </w:r>
    </w:p>
    <w:p w:rsidR="00413759" w:rsidRDefault="00413759" w:rsidP="00413759">
      <w:pPr>
        <w:tabs>
          <w:tab w:val="left" w:pos="1440"/>
        </w:tabs>
        <w:rPr>
          <w:b/>
          <w:iCs/>
        </w:rPr>
      </w:pPr>
      <w:r>
        <w:rPr>
          <w:b/>
          <w:iCs/>
        </w:rPr>
        <w:t>4250/5250</w:t>
      </w:r>
      <w:r>
        <w:rPr>
          <w:b/>
          <w:iCs/>
        </w:rPr>
        <w:tab/>
        <w:t>MICROBIAL GENETICS LABORATORY, 1 hr.</w:t>
      </w:r>
    </w:p>
    <w:p w:rsidR="00413759" w:rsidRDefault="00413759" w:rsidP="00413759">
      <w:pPr>
        <w:tabs>
          <w:tab w:val="left" w:pos="1440"/>
        </w:tabs>
        <w:ind w:left="1440"/>
        <w:rPr>
          <w:iCs/>
        </w:rPr>
      </w:pPr>
      <w:r w:rsidRPr="00283971">
        <w:rPr>
          <w:b/>
          <w:i/>
          <w:iCs/>
        </w:rPr>
        <w:t>Current Course Description and Prerequisites</w:t>
      </w:r>
      <w:r w:rsidRPr="00283971">
        <w:rPr>
          <w:b/>
          <w:iCs/>
        </w:rPr>
        <w:t>:</w:t>
      </w:r>
      <w:r>
        <w:rPr>
          <w:b/>
          <w:iCs/>
        </w:rPr>
        <w:t xml:space="preserve"> </w:t>
      </w:r>
      <w:r w:rsidRPr="00207F6D">
        <w:rPr>
          <w:iCs/>
        </w:rPr>
        <w:t xml:space="preserve">Provides hands-on laboratory experience in manipulating the genetics of virus, bacteria and fungi. Both classical and molecular genetic techniques will be used. </w:t>
      </w:r>
    </w:p>
    <w:p w:rsidR="00413759" w:rsidRPr="00207F6D" w:rsidRDefault="00413759" w:rsidP="00413759">
      <w:pPr>
        <w:tabs>
          <w:tab w:val="left" w:pos="1440"/>
        </w:tabs>
        <w:ind w:left="1440"/>
        <w:rPr>
          <w:iCs/>
        </w:rPr>
      </w:pPr>
      <w:r w:rsidRPr="00207F6D">
        <w:rPr>
          <w:i/>
          <w:iCs/>
        </w:rPr>
        <w:t>Prerequisites:</w:t>
      </w:r>
      <w:r w:rsidRPr="00207F6D">
        <w:rPr>
          <w:iCs/>
        </w:rPr>
        <w:t xml:space="preserve"> MOLB 2021, 3610 or 4600 or LIFE 3050</w:t>
      </w:r>
      <w:r w:rsidRPr="00CD3255">
        <w:rPr>
          <w:iCs/>
        </w:rPr>
        <w:t xml:space="preserve">. </w:t>
      </w:r>
      <w:r>
        <w:rPr>
          <w:b/>
          <w:iCs/>
        </w:rPr>
        <w:t xml:space="preserve"> </w:t>
      </w:r>
    </w:p>
    <w:p w:rsidR="00413759" w:rsidRDefault="00413759" w:rsidP="00413759">
      <w:pPr>
        <w:tabs>
          <w:tab w:val="left" w:pos="1440"/>
        </w:tabs>
        <w:ind w:left="1440"/>
        <w:rPr>
          <w:bCs/>
          <w:noProof/>
        </w:rPr>
      </w:pPr>
      <w:r w:rsidRPr="00994248">
        <w:rPr>
          <w:b/>
          <w:i/>
          <w:iCs/>
        </w:rPr>
        <w:t xml:space="preserve">Requested Change </w:t>
      </w:r>
      <w:r>
        <w:rPr>
          <w:b/>
          <w:i/>
          <w:iCs/>
        </w:rPr>
        <w:t>of Course Title, Description, and Prerequisites</w:t>
      </w:r>
      <w:r>
        <w:rPr>
          <w:b/>
          <w:iCs/>
        </w:rPr>
        <w:t xml:space="preserve">: </w:t>
      </w:r>
      <w:r>
        <w:rPr>
          <w:iCs/>
        </w:rPr>
        <w:t>Bacterial Genetics Laboratory</w:t>
      </w:r>
      <w:r>
        <w:rPr>
          <w:bCs/>
          <w:noProof/>
        </w:rPr>
        <w:t xml:space="preserve">. </w:t>
      </w:r>
      <w:r w:rsidRPr="00207F6D">
        <w:rPr>
          <w:bCs/>
          <w:noProof/>
        </w:rPr>
        <w:t xml:space="preserve">Provides hands-on laboratory experience in manipulating the genetics of virus, bacteria and fungi. Both classical and molecular genetic techniques will be used. </w:t>
      </w:r>
      <w:r>
        <w:rPr>
          <w:bCs/>
          <w:noProof/>
        </w:rPr>
        <w:t>Prerequisites: MOLB 2021, MOLB 3000, and LIFE 3050.</w:t>
      </w:r>
    </w:p>
    <w:p w:rsidR="00110D96" w:rsidRPr="00110D96" w:rsidRDefault="00110D96" w:rsidP="00413759">
      <w:pPr>
        <w:tabs>
          <w:tab w:val="left" w:pos="1440"/>
        </w:tabs>
        <w:ind w:left="1440"/>
        <w:rPr>
          <w:iCs/>
        </w:rPr>
      </w:pPr>
      <w:r>
        <w:rPr>
          <w:b/>
          <w:i/>
          <w:iCs/>
        </w:rPr>
        <w:t>Action Taken:</w:t>
      </w:r>
      <w:r>
        <w:rPr>
          <w:b/>
          <w:iCs/>
        </w:rPr>
        <w:t xml:space="preserve"> </w:t>
      </w:r>
      <w:r>
        <w:rPr>
          <w:iCs/>
        </w:rPr>
        <w:t>Approved.</w:t>
      </w:r>
    </w:p>
    <w:p w:rsidR="00413759" w:rsidRDefault="00413759"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Default="006523B4" w:rsidP="00F244ED">
      <w:pPr>
        <w:tabs>
          <w:tab w:val="left" w:pos="1440"/>
        </w:tabs>
        <w:rPr>
          <w:iCs/>
        </w:rPr>
      </w:pPr>
    </w:p>
    <w:p w:rsidR="006523B4" w:rsidRPr="005824DE" w:rsidRDefault="006523B4" w:rsidP="00F244ED">
      <w:pPr>
        <w:tabs>
          <w:tab w:val="left" w:pos="1440"/>
        </w:tabs>
        <w:rPr>
          <w:iCs/>
        </w:rPr>
      </w:pPr>
    </w:p>
    <w:p w:rsidR="00AD41D3" w:rsidRDefault="00F45CF2" w:rsidP="00F244ED">
      <w:pPr>
        <w:numPr>
          <w:ilvl w:val="0"/>
          <w:numId w:val="1"/>
        </w:numPr>
        <w:tabs>
          <w:tab w:val="left" w:pos="1440"/>
        </w:tabs>
        <w:ind w:left="1800" w:hanging="1800"/>
        <w:rPr>
          <w:rFonts w:ascii="Arial" w:hAnsi="Arial"/>
          <w:b/>
          <w:i/>
          <w:iCs/>
        </w:rPr>
      </w:pPr>
      <w:r>
        <w:rPr>
          <w:rFonts w:ascii="Arial" w:hAnsi="Arial"/>
          <w:b/>
          <w:i/>
          <w:iCs/>
        </w:rPr>
        <w:lastRenderedPageBreak/>
        <w:t>College of Ar</w:t>
      </w:r>
      <w:r w:rsidR="00AD41D3">
        <w:rPr>
          <w:rFonts w:ascii="Arial" w:hAnsi="Arial"/>
          <w:b/>
          <w:i/>
          <w:iCs/>
        </w:rPr>
        <w:t>ts and Sciences</w:t>
      </w:r>
    </w:p>
    <w:p w:rsidR="00866C57" w:rsidRDefault="00866C57" w:rsidP="00F244ED">
      <w:pPr>
        <w:tabs>
          <w:tab w:val="left" w:pos="1440"/>
        </w:tabs>
        <w:rPr>
          <w:b/>
          <w:iCs/>
        </w:rPr>
      </w:pPr>
    </w:p>
    <w:p w:rsidR="005C4D27" w:rsidRDefault="005C4D27" w:rsidP="005C4D27">
      <w:pPr>
        <w:tabs>
          <w:tab w:val="left" w:pos="1440"/>
        </w:tabs>
        <w:rPr>
          <w:b/>
          <w:iCs/>
        </w:rPr>
      </w:pPr>
      <w:r>
        <w:rPr>
          <w:b/>
          <w:iCs/>
        </w:rPr>
        <w:t>ENGL</w:t>
      </w:r>
    </w:p>
    <w:p w:rsidR="005C4D27" w:rsidRDefault="005C4D27" w:rsidP="005C4D27">
      <w:pPr>
        <w:tabs>
          <w:tab w:val="left" w:pos="1440"/>
        </w:tabs>
        <w:ind w:left="1440" w:hanging="1440"/>
        <w:rPr>
          <w:b/>
          <w:iCs/>
        </w:rPr>
      </w:pPr>
      <w:r>
        <w:rPr>
          <w:b/>
          <w:iCs/>
        </w:rPr>
        <w:t>1210</w:t>
      </w:r>
      <w:r>
        <w:rPr>
          <w:b/>
          <w:iCs/>
        </w:rPr>
        <w:tab/>
        <w:t>ENGLISH COMPOSITION FOR INTERNATIONAL STUDENTS, [WA] 3 hrs.</w:t>
      </w:r>
    </w:p>
    <w:p w:rsidR="00CC49B1" w:rsidRDefault="005C4D27" w:rsidP="005C4D27">
      <w:pPr>
        <w:tabs>
          <w:tab w:val="left" w:pos="1440"/>
        </w:tabs>
        <w:ind w:left="1440" w:hanging="1440"/>
      </w:pPr>
      <w:r>
        <w:rPr>
          <w:b/>
          <w:iCs/>
        </w:rPr>
        <w:tab/>
      </w:r>
      <w:r w:rsidRPr="00283971">
        <w:rPr>
          <w:b/>
          <w:i/>
          <w:iCs/>
        </w:rPr>
        <w:t>Current Course Description and Prerequisites</w:t>
      </w:r>
      <w:r w:rsidRPr="00283971">
        <w:rPr>
          <w:b/>
          <w:iCs/>
        </w:rPr>
        <w:t>:</w:t>
      </w:r>
      <w:r>
        <w:rPr>
          <w:b/>
          <w:iCs/>
        </w:rPr>
        <w:t xml:space="preserve"> </w:t>
      </w:r>
      <w:r>
        <w:t xml:space="preserve">Provides non-native speakers of English with instruction in English Composition that specifically addresses their language acquisition needs and is the equivalent of ENGL 1010. Students may not have credit in ENGL 1210 and UWYO 1000, 1010, or 1110. </w:t>
      </w:r>
    </w:p>
    <w:p w:rsidR="005C4D27" w:rsidRDefault="00CC49B1" w:rsidP="005C4D27">
      <w:pPr>
        <w:tabs>
          <w:tab w:val="left" w:pos="1440"/>
        </w:tabs>
        <w:ind w:left="1440" w:hanging="1440"/>
      </w:pPr>
      <w:r>
        <w:rPr>
          <w:b/>
          <w:i/>
          <w:iCs/>
        </w:rPr>
        <w:tab/>
      </w:r>
      <w:r w:rsidR="005C4D27" w:rsidRPr="00207F6D">
        <w:rPr>
          <w:i/>
        </w:rPr>
        <w:t>Prerequisites:</w:t>
      </w:r>
      <w:r w:rsidR="005C4D27">
        <w:t xml:space="preserve"> none.</w:t>
      </w:r>
    </w:p>
    <w:p w:rsidR="005C4D27" w:rsidRDefault="005C4D27" w:rsidP="005C4D27">
      <w:pPr>
        <w:tabs>
          <w:tab w:val="left" w:pos="1440"/>
        </w:tabs>
        <w:ind w:left="1440" w:hanging="1440"/>
        <w:rPr>
          <w:noProof/>
        </w:rPr>
      </w:pPr>
      <w:r>
        <w:rPr>
          <w:b/>
          <w:i/>
          <w:iCs/>
        </w:rPr>
        <w:tab/>
        <w:t xml:space="preserve">Requested Change of Course Prefix and Description: </w:t>
      </w:r>
      <w:r>
        <w:rPr>
          <w:iCs/>
        </w:rPr>
        <w:t xml:space="preserve">AS 1210. </w:t>
      </w:r>
      <w:r>
        <w:rPr>
          <w:noProof/>
        </w:rPr>
        <w:t>A</w:t>
      </w:r>
      <w:r w:rsidRPr="00FB180D">
        <w:rPr>
          <w:noProof/>
        </w:rPr>
        <w:t>ccommodates students of different cultures and</w:t>
      </w:r>
      <w:r>
        <w:rPr>
          <w:noProof/>
        </w:rPr>
        <w:t xml:space="preserve"> </w:t>
      </w:r>
      <w:r w:rsidRPr="00FB180D">
        <w:rPr>
          <w:noProof/>
        </w:rPr>
        <w:t xml:space="preserve">different levels of English proficiency. </w:t>
      </w:r>
      <w:r>
        <w:rPr>
          <w:noProof/>
        </w:rPr>
        <w:t>The course's</w:t>
      </w:r>
      <w:r w:rsidRPr="00FB180D">
        <w:rPr>
          <w:noProof/>
        </w:rPr>
        <w:t xml:space="preserve"> objective is to equip students with procedural knowledge – a set of routines that can be applied in various </w:t>
      </w:r>
      <w:r>
        <w:rPr>
          <w:noProof/>
        </w:rPr>
        <w:t xml:space="preserve">academic </w:t>
      </w:r>
      <w:r w:rsidRPr="00FB180D">
        <w:rPr>
          <w:noProof/>
        </w:rPr>
        <w:t xml:space="preserve">writing </w:t>
      </w:r>
      <w:r>
        <w:rPr>
          <w:noProof/>
        </w:rPr>
        <w:t xml:space="preserve">patterns, such as </w:t>
      </w:r>
      <w:r w:rsidRPr="00FB180D">
        <w:rPr>
          <w:noProof/>
        </w:rPr>
        <w:t>description, process analysis,</w:t>
      </w:r>
      <w:r>
        <w:rPr>
          <w:noProof/>
        </w:rPr>
        <w:t xml:space="preserve"> argumentation and the research essay</w:t>
      </w:r>
      <w:r w:rsidRPr="00FB180D">
        <w:rPr>
          <w:noProof/>
        </w:rPr>
        <w:t>.</w:t>
      </w:r>
    </w:p>
    <w:p w:rsidR="00110D96" w:rsidRDefault="00110D96" w:rsidP="005C4D27">
      <w:pPr>
        <w:tabs>
          <w:tab w:val="left" w:pos="1440"/>
        </w:tabs>
        <w:ind w:left="1440" w:hanging="1440"/>
        <w:rPr>
          <w:noProof/>
        </w:rPr>
      </w:pPr>
      <w:r>
        <w:rPr>
          <w:b/>
          <w:i/>
          <w:iCs/>
        </w:rPr>
        <w:tab/>
        <w:t>Action Taken:</w:t>
      </w:r>
      <w:r>
        <w:rPr>
          <w:noProof/>
        </w:rPr>
        <w:t xml:space="preserve"> Approved.</w:t>
      </w:r>
    </w:p>
    <w:p w:rsidR="005C4D27" w:rsidRDefault="005C4D27" w:rsidP="005C4D27">
      <w:pPr>
        <w:tabs>
          <w:tab w:val="left" w:pos="1440"/>
        </w:tabs>
        <w:ind w:left="1440" w:hanging="1440"/>
        <w:rPr>
          <w:b/>
          <w:iCs/>
        </w:rPr>
      </w:pPr>
    </w:p>
    <w:p w:rsidR="005C4D27" w:rsidRDefault="005C4D27" w:rsidP="005C4D27">
      <w:pPr>
        <w:tabs>
          <w:tab w:val="left" w:pos="1440"/>
        </w:tabs>
        <w:ind w:left="1440" w:hanging="1440"/>
        <w:rPr>
          <w:b/>
          <w:iCs/>
        </w:rPr>
      </w:pPr>
      <w:r>
        <w:rPr>
          <w:b/>
          <w:iCs/>
        </w:rPr>
        <w:t>ENGL</w:t>
      </w:r>
    </w:p>
    <w:p w:rsidR="005C4D27" w:rsidRDefault="005C4D27" w:rsidP="005C4D27">
      <w:pPr>
        <w:tabs>
          <w:tab w:val="left" w:pos="1440"/>
        </w:tabs>
        <w:ind w:left="1440" w:hanging="1440"/>
        <w:rPr>
          <w:b/>
          <w:iCs/>
        </w:rPr>
      </w:pPr>
      <w:r>
        <w:rPr>
          <w:b/>
          <w:iCs/>
        </w:rPr>
        <w:t>2110</w:t>
      </w:r>
      <w:r>
        <w:rPr>
          <w:b/>
          <w:iCs/>
        </w:rPr>
        <w:tab/>
        <w:t>ENGLISH ORAL SKILLS, 3 hrs.</w:t>
      </w:r>
    </w:p>
    <w:p w:rsidR="00CC49B1" w:rsidRDefault="005C4D27" w:rsidP="005C4D27">
      <w:pPr>
        <w:tabs>
          <w:tab w:val="left" w:pos="1440"/>
        </w:tabs>
        <w:ind w:left="1440" w:hanging="1440"/>
      </w:pPr>
      <w:r>
        <w:rPr>
          <w:b/>
          <w:iCs/>
        </w:rPr>
        <w:tab/>
      </w:r>
      <w:r>
        <w:rPr>
          <w:b/>
          <w:i/>
          <w:iCs/>
        </w:rPr>
        <w:t xml:space="preserve">Current Course Description and Prerequisites: </w:t>
      </w:r>
      <w:r>
        <w:t xml:space="preserve">Instruction for Novice to advanced Low speakers in refining English pronunciation, stress and intonation, listening comprehension, oral grammar practice and building vocabulary. Satisfactory/Unsatisfactory only. </w:t>
      </w:r>
    </w:p>
    <w:p w:rsidR="005C4D27" w:rsidRDefault="00CC49B1" w:rsidP="005C4D27">
      <w:pPr>
        <w:tabs>
          <w:tab w:val="left" w:pos="1440"/>
        </w:tabs>
        <w:ind w:left="1440" w:hanging="1440"/>
        <w:rPr>
          <w:noProof/>
        </w:rPr>
      </w:pPr>
      <w:r>
        <w:rPr>
          <w:b/>
          <w:i/>
          <w:iCs/>
        </w:rPr>
        <w:tab/>
      </w:r>
      <w:r w:rsidR="005C4D27" w:rsidRPr="004B6894">
        <w:rPr>
          <w:i/>
        </w:rPr>
        <w:t>Prerequisite:</w:t>
      </w:r>
      <w:r w:rsidR="005C4D27">
        <w:t xml:space="preserve"> consent of instructor</w:t>
      </w:r>
      <w:r w:rsidR="005C4D27" w:rsidRPr="00FB180D">
        <w:rPr>
          <w:noProof/>
        </w:rPr>
        <w:t>.</w:t>
      </w:r>
    </w:p>
    <w:p w:rsidR="005C4D27" w:rsidRDefault="005C4D27" w:rsidP="005C4D27">
      <w:pPr>
        <w:tabs>
          <w:tab w:val="left" w:pos="1440"/>
        </w:tabs>
        <w:ind w:left="1440" w:hanging="1440"/>
        <w:rPr>
          <w:iCs/>
        </w:rPr>
      </w:pPr>
      <w:r>
        <w:rPr>
          <w:b/>
          <w:i/>
          <w:iCs/>
        </w:rPr>
        <w:tab/>
        <w:t>Requested Change of Course Prefix:</w:t>
      </w:r>
      <w:r>
        <w:rPr>
          <w:iCs/>
        </w:rPr>
        <w:t xml:space="preserve"> AS 2110.</w:t>
      </w:r>
    </w:p>
    <w:p w:rsidR="00110D96" w:rsidRDefault="00110D96" w:rsidP="005C4D27">
      <w:pPr>
        <w:tabs>
          <w:tab w:val="left" w:pos="1440"/>
        </w:tabs>
        <w:ind w:left="1440" w:hanging="1440"/>
        <w:rPr>
          <w:iCs/>
        </w:rPr>
      </w:pPr>
      <w:r>
        <w:rPr>
          <w:b/>
          <w:i/>
          <w:iCs/>
        </w:rPr>
        <w:tab/>
        <w:t>Action Taken:</w:t>
      </w:r>
      <w:r>
        <w:rPr>
          <w:iCs/>
        </w:rPr>
        <w:t xml:space="preserve"> Approved.</w:t>
      </w:r>
    </w:p>
    <w:p w:rsidR="005C4D27" w:rsidRDefault="005C4D27" w:rsidP="005C4D27">
      <w:pPr>
        <w:tabs>
          <w:tab w:val="left" w:pos="1440"/>
        </w:tabs>
        <w:spacing w:line="276" w:lineRule="auto"/>
        <w:ind w:left="1440" w:hanging="1440"/>
        <w:rPr>
          <w:b/>
          <w:iCs/>
        </w:rPr>
      </w:pPr>
    </w:p>
    <w:p w:rsidR="005C4D27" w:rsidRDefault="005C4D27" w:rsidP="005C4D27">
      <w:pPr>
        <w:tabs>
          <w:tab w:val="left" w:pos="1440"/>
        </w:tabs>
        <w:spacing w:line="276" w:lineRule="auto"/>
        <w:ind w:left="1440" w:hanging="1440"/>
        <w:rPr>
          <w:b/>
          <w:iCs/>
        </w:rPr>
      </w:pPr>
      <w:r>
        <w:rPr>
          <w:b/>
          <w:iCs/>
        </w:rPr>
        <w:t>POLS</w:t>
      </w:r>
    </w:p>
    <w:p w:rsidR="00CC49B1" w:rsidRDefault="005C4D27" w:rsidP="005C4D27">
      <w:pPr>
        <w:pStyle w:val="NormalWeb"/>
        <w:spacing w:before="0" w:beforeAutospacing="0" w:after="0" w:afterAutospacing="0" w:line="276" w:lineRule="auto"/>
        <w:ind w:left="1440" w:hanging="1440"/>
      </w:pPr>
      <w:r>
        <w:rPr>
          <w:b/>
          <w:iCs/>
        </w:rPr>
        <w:t>3600</w:t>
      </w:r>
      <w:r>
        <w:rPr>
          <w:b/>
          <w:iCs/>
        </w:rPr>
        <w:tab/>
        <w:t xml:space="preserve">AMERICAN POLITICAL THOUGHT, [WB] 3 hrs. </w:t>
      </w:r>
      <w:r>
        <w:t xml:space="preserve">Examines key primary sources and traditions from the founding to present. </w:t>
      </w:r>
    </w:p>
    <w:p w:rsidR="005C4D27" w:rsidRDefault="00CC49B1" w:rsidP="005C4D27">
      <w:pPr>
        <w:pStyle w:val="NormalWeb"/>
        <w:spacing w:before="0" w:beforeAutospacing="0" w:after="0" w:afterAutospacing="0" w:line="276" w:lineRule="auto"/>
        <w:ind w:left="1440" w:hanging="1440"/>
      </w:pPr>
      <w:r>
        <w:rPr>
          <w:b/>
          <w:iCs/>
        </w:rPr>
        <w:tab/>
      </w:r>
      <w:r w:rsidR="005C4D27" w:rsidRPr="005A6CCF">
        <w:rPr>
          <w:i/>
        </w:rPr>
        <w:t>Prerequisites:</w:t>
      </w:r>
      <w:r w:rsidR="005C4D27">
        <w:t xml:space="preserve"> none.</w:t>
      </w:r>
    </w:p>
    <w:p w:rsidR="005C4D27" w:rsidRDefault="005C4D27" w:rsidP="005C4D27">
      <w:pPr>
        <w:pStyle w:val="NormalWeb"/>
        <w:spacing w:before="0" w:beforeAutospacing="0" w:after="0" w:afterAutospacing="0" w:line="276" w:lineRule="auto"/>
        <w:ind w:left="720" w:firstLine="720"/>
      </w:pPr>
      <w:r w:rsidRPr="005A6CCF">
        <w:rPr>
          <w:b/>
          <w:i/>
          <w:iCs/>
        </w:rPr>
        <w:t>Requested Change of Prerequisites:</w:t>
      </w:r>
      <w:r>
        <w:t xml:space="preserve"> POLS 1000.</w:t>
      </w:r>
    </w:p>
    <w:p w:rsidR="004D0DC7" w:rsidRDefault="004D0DC7" w:rsidP="005C4D27">
      <w:pPr>
        <w:pStyle w:val="NormalWeb"/>
        <w:spacing w:before="0" w:beforeAutospacing="0" w:after="0" w:afterAutospacing="0" w:line="276" w:lineRule="auto"/>
        <w:ind w:left="720" w:firstLine="720"/>
      </w:pPr>
      <w:r>
        <w:rPr>
          <w:b/>
          <w:i/>
          <w:iCs/>
        </w:rPr>
        <w:t>Action Taken:</w:t>
      </w:r>
      <w:r>
        <w:t xml:space="preserve"> Approved.</w:t>
      </w:r>
    </w:p>
    <w:p w:rsidR="005C4D27" w:rsidRDefault="005C4D27" w:rsidP="005C4D27">
      <w:pPr>
        <w:tabs>
          <w:tab w:val="left" w:pos="1440"/>
        </w:tabs>
        <w:spacing w:line="276" w:lineRule="auto"/>
        <w:ind w:left="1440" w:hanging="1440"/>
        <w:rPr>
          <w:iCs/>
        </w:rPr>
      </w:pPr>
    </w:p>
    <w:p w:rsidR="006523B4" w:rsidRDefault="006523B4" w:rsidP="005C4D27">
      <w:pPr>
        <w:tabs>
          <w:tab w:val="left" w:pos="1440"/>
        </w:tabs>
        <w:spacing w:line="276" w:lineRule="auto"/>
        <w:ind w:left="1440" w:hanging="1440"/>
        <w:rPr>
          <w:iCs/>
        </w:rPr>
      </w:pPr>
    </w:p>
    <w:p w:rsidR="006523B4" w:rsidRDefault="006523B4" w:rsidP="005C4D27">
      <w:pPr>
        <w:tabs>
          <w:tab w:val="left" w:pos="1440"/>
        </w:tabs>
        <w:spacing w:line="276" w:lineRule="auto"/>
        <w:ind w:left="1440" w:hanging="1440"/>
        <w:rPr>
          <w:iCs/>
        </w:rPr>
      </w:pPr>
    </w:p>
    <w:p w:rsidR="006523B4" w:rsidRDefault="006523B4" w:rsidP="005C4D27">
      <w:pPr>
        <w:tabs>
          <w:tab w:val="left" w:pos="1440"/>
        </w:tabs>
        <w:spacing w:line="276" w:lineRule="auto"/>
        <w:ind w:left="1440" w:hanging="1440"/>
        <w:rPr>
          <w:iCs/>
        </w:rPr>
      </w:pPr>
    </w:p>
    <w:p w:rsidR="006523B4" w:rsidRDefault="006523B4" w:rsidP="005C4D27">
      <w:pPr>
        <w:tabs>
          <w:tab w:val="left" w:pos="1440"/>
        </w:tabs>
        <w:spacing w:line="276" w:lineRule="auto"/>
        <w:ind w:left="1440" w:hanging="1440"/>
        <w:rPr>
          <w:iCs/>
        </w:rPr>
      </w:pPr>
    </w:p>
    <w:p w:rsidR="006523B4" w:rsidRDefault="006523B4" w:rsidP="005C4D27">
      <w:pPr>
        <w:tabs>
          <w:tab w:val="left" w:pos="1440"/>
        </w:tabs>
        <w:spacing w:line="276" w:lineRule="auto"/>
        <w:ind w:left="1440" w:hanging="1440"/>
        <w:rPr>
          <w:iCs/>
        </w:rPr>
      </w:pPr>
    </w:p>
    <w:p w:rsidR="006523B4" w:rsidRDefault="006523B4" w:rsidP="005C4D27">
      <w:pPr>
        <w:tabs>
          <w:tab w:val="left" w:pos="1440"/>
        </w:tabs>
        <w:spacing w:line="276" w:lineRule="auto"/>
        <w:ind w:left="1440" w:hanging="1440"/>
        <w:rPr>
          <w:iCs/>
        </w:rPr>
      </w:pPr>
    </w:p>
    <w:p w:rsidR="006523B4" w:rsidRDefault="006523B4" w:rsidP="005C4D27">
      <w:pPr>
        <w:tabs>
          <w:tab w:val="left" w:pos="1440"/>
        </w:tabs>
        <w:spacing w:line="276" w:lineRule="auto"/>
        <w:ind w:left="1440" w:hanging="1440"/>
        <w:rPr>
          <w:iCs/>
        </w:rPr>
      </w:pPr>
    </w:p>
    <w:p w:rsidR="006523B4" w:rsidRDefault="006523B4" w:rsidP="005C4D27">
      <w:pPr>
        <w:tabs>
          <w:tab w:val="left" w:pos="1440"/>
        </w:tabs>
        <w:spacing w:line="276" w:lineRule="auto"/>
        <w:ind w:left="1440" w:hanging="1440"/>
        <w:rPr>
          <w:iCs/>
        </w:rPr>
      </w:pPr>
    </w:p>
    <w:p w:rsidR="006523B4" w:rsidRPr="005A6CCF" w:rsidRDefault="006523B4" w:rsidP="005C4D27">
      <w:pPr>
        <w:tabs>
          <w:tab w:val="left" w:pos="1440"/>
        </w:tabs>
        <w:spacing w:line="276" w:lineRule="auto"/>
        <w:ind w:left="1440" w:hanging="1440"/>
        <w:rPr>
          <w:iCs/>
        </w:rPr>
      </w:pPr>
    </w:p>
    <w:p w:rsidR="005C4D27" w:rsidRDefault="005C4D27" w:rsidP="005C4D27">
      <w:pPr>
        <w:numPr>
          <w:ilvl w:val="0"/>
          <w:numId w:val="1"/>
        </w:numPr>
        <w:tabs>
          <w:tab w:val="left" w:pos="1440"/>
        </w:tabs>
        <w:ind w:left="1800" w:hanging="1800"/>
        <w:rPr>
          <w:rFonts w:ascii="Arial" w:hAnsi="Arial"/>
          <w:b/>
          <w:i/>
          <w:iCs/>
        </w:rPr>
      </w:pPr>
      <w:r>
        <w:rPr>
          <w:rFonts w:ascii="Arial" w:hAnsi="Arial"/>
          <w:b/>
          <w:i/>
          <w:iCs/>
        </w:rPr>
        <w:lastRenderedPageBreak/>
        <w:t>College of Education</w:t>
      </w:r>
    </w:p>
    <w:p w:rsidR="005C4D27" w:rsidRDefault="005C4D27" w:rsidP="005C4D27">
      <w:pPr>
        <w:tabs>
          <w:tab w:val="left" w:pos="1440"/>
        </w:tabs>
        <w:rPr>
          <w:b/>
          <w:iCs/>
        </w:rPr>
      </w:pPr>
    </w:p>
    <w:p w:rsidR="005C4D27" w:rsidRDefault="005C4D27" w:rsidP="005C4D27">
      <w:pPr>
        <w:tabs>
          <w:tab w:val="left" w:pos="1440"/>
        </w:tabs>
        <w:rPr>
          <w:b/>
          <w:iCs/>
        </w:rPr>
      </w:pPr>
      <w:r>
        <w:rPr>
          <w:b/>
          <w:iCs/>
        </w:rPr>
        <w:t>EDEL</w:t>
      </w:r>
    </w:p>
    <w:p w:rsidR="005C4D27" w:rsidRDefault="005C4D27" w:rsidP="005C4D27">
      <w:pPr>
        <w:tabs>
          <w:tab w:val="left" w:pos="1440"/>
        </w:tabs>
        <w:rPr>
          <w:b/>
          <w:iCs/>
        </w:rPr>
      </w:pPr>
      <w:r>
        <w:rPr>
          <w:b/>
          <w:iCs/>
        </w:rPr>
        <w:t>3170</w:t>
      </w:r>
      <w:r>
        <w:rPr>
          <w:b/>
          <w:iCs/>
        </w:rPr>
        <w:tab/>
        <w:t>MEANING IN ART, [CA] 3 hrs.</w:t>
      </w:r>
    </w:p>
    <w:p w:rsidR="00CC49B1" w:rsidRDefault="005C4D27" w:rsidP="005C4D27">
      <w:pPr>
        <w:tabs>
          <w:tab w:val="left" w:pos="1440"/>
        </w:tabs>
        <w:ind w:left="1440"/>
      </w:pPr>
      <w:r w:rsidRPr="00283971">
        <w:rPr>
          <w:b/>
          <w:i/>
          <w:iCs/>
        </w:rPr>
        <w:t>Current Course Description and Prerequisites</w:t>
      </w:r>
      <w:r w:rsidRPr="00283971">
        <w:rPr>
          <w:b/>
          <w:iCs/>
        </w:rPr>
        <w:t>:</w:t>
      </w:r>
      <w:r>
        <w:rPr>
          <w:b/>
          <w:iCs/>
        </w:rPr>
        <w:t xml:space="preserve"> </w:t>
      </w:r>
      <w:r>
        <w:t xml:space="preserve">Provides a foundation for understanding art in order to facilitate the teaching of art and the integration of art education into the elementary school curriculum. Involves both applied reading and studio production. Attention is given to development of artistic skills and meaningful art experiences based on DBAE principles. </w:t>
      </w:r>
    </w:p>
    <w:p w:rsidR="005C4D27" w:rsidRDefault="005C4D27" w:rsidP="005C4D27">
      <w:pPr>
        <w:tabs>
          <w:tab w:val="left" w:pos="1440"/>
        </w:tabs>
        <w:ind w:left="1440"/>
      </w:pPr>
      <w:r w:rsidRPr="00BC6E05">
        <w:rPr>
          <w:i/>
        </w:rPr>
        <w:t>Prerequisites:</w:t>
      </w:r>
      <w:r>
        <w:t xml:space="preserve"> junior classification, 2.5 minimum cumulative GPA.</w:t>
      </w:r>
    </w:p>
    <w:p w:rsidR="005C4D27" w:rsidRDefault="005C4D27" w:rsidP="005C4D27">
      <w:pPr>
        <w:tabs>
          <w:tab w:val="left" w:pos="1440"/>
        </w:tabs>
      </w:pPr>
      <w:r>
        <w:rPr>
          <w:b/>
          <w:i/>
        </w:rPr>
        <w:tab/>
      </w:r>
      <w:r w:rsidRPr="00BC6E05">
        <w:rPr>
          <w:b/>
          <w:i/>
        </w:rPr>
        <w:t>Requested Change of Course Title:</w:t>
      </w:r>
      <w:r>
        <w:t xml:space="preserve"> Art in the Elementary School.</w:t>
      </w:r>
    </w:p>
    <w:p w:rsidR="0036119E" w:rsidRDefault="0036119E" w:rsidP="0036119E">
      <w:pPr>
        <w:pStyle w:val="NormalWeb"/>
        <w:spacing w:before="0" w:beforeAutospacing="0" w:after="0" w:afterAutospacing="0" w:line="276" w:lineRule="auto"/>
        <w:ind w:left="720" w:firstLine="720"/>
      </w:pPr>
      <w:r>
        <w:rPr>
          <w:b/>
          <w:i/>
          <w:iCs/>
        </w:rPr>
        <w:t>Action Taken:</w:t>
      </w:r>
      <w:r>
        <w:t xml:space="preserve"> Approved.</w:t>
      </w:r>
    </w:p>
    <w:p w:rsidR="0036119E" w:rsidRDefault="0036119E" w:rsidP="005C4D27">
      <w:pPr>
        <w:tabs>
          <w:tab w:val="left" w:pos="1440"/>
        </w:tabs>
      </w:pPr>
    </w:p>
    <w:p w:rsidR="005C4D27" w:rsidRDefault="005C4D27" w:rsidP="005C4D27">
      <w:pPr>
        <w:numPr>
          <w:ilvl w:val="0"/>
          <w:numId w:val="1"/>
        </w:numPr>
        <w:tabs>
          <w:tab w:val="left" w:pos="1440"/>
        </w:tabs>
        <w:ind w:left="1800" w:hanging="1800"/>
        <w:rPr>
          <w:rFonts w:ascii="Arial" w:hAnsi="Arial"/>
          <w:b/>
          <w:i/>
          <w:iCs/>
        </w:rPr>
      </w:pPr>
      <w:r>
        <w:rPr>
          <w:rFonts w:ascii="Arial" w:hAnsi="Arial"/>
          <w:b/>
          <w:i/>
          <w:iCs/>
        </w:rPr>
        <w:t>College of Engineering and Applied Science</w:t>
      </w:r>
    </w:p>
    <w:p w:rsidR="005C4D27" w:rsidRDefault="005C4D27" w:rsidP="005C4D27">
      <w:pPr>
        <w:tabs>
          <w:tab w:val="left" w:pos="1440"/>
        </w:tabs>
        <w:rPr>
          <w:b/>
          <w:iCs/>
        </w:rPr>
      </w:pPr>
    </w:p>
    <w:p w:rsidR="005C4D27" w:rsidRDefault="005C4D27" w:rsidP="005C4D27">
      <w:pPr>
        <w:tabs>
          <w:tab w:val="left" w:pos="1440"/>
        </w:tabs>
        <w:rPr>
          <w:b/>
          <w:iCs/>
        </w:rPr>
      </w:pPr>
      <w:r>
        <w:rPr>
          <w:b/>
          <w:iCs/>
        </w:rPr>
        <w:t>CE</w:t>
      </w:r>
    </w:p>
    <w:p w:rsidR="005C4D27" w:rsidRDefault="005C4D27" w:rsidP="005C4D27">
      <w:pPr>
        <w:tabs>
          <w:tab w:val="left" w:pos="1440"/>
        </w:tabs>
        <w:rPr>
          <w:b/>
          <w:iCs/>
        </w:rPr>
      </w:pPr>
      <w:r>
        <w:rPr>
          <w:b/>
          <w:iCs/>
        </w:rPr>
        <w:t>5410</w:t>
      </w:r>
      <w:r>
        <w:rPr>
          <w:b/>
          <w:iCs/>
        </w:rPr>
        <w:tab/>
        <w:t>ADVANCED BIOLOGICAL WASTEWATER TREATMENT, 3 hrs.</w:t>
      </w:r>
    </w:p>
    <w:p w:rsidR="00CC49B1" w:rsidRDefault="005C4D27" w:rsidP="005C4D27">
      <w:pPr>
        <w:tabs>
          <w:tab w:val="left" w:pos="1440"/>
        </w:tabs>
        <w:ind w:left="1440"/>
      </w:pPr>
      <w:r w:rsidRPr="00283971">
        <w:rPr>
          <w:b/>
          <w:i/>
          <w:iCs/>
        </w:rPr>
        <w:t>Current Course Description and Prerequisites</w:t>
      </w:r>
      <w:r w:rsidRPr="00283971">
        <w:rPr>
          <w:b/>
          <w:iCs/>
        </w:rPr>
        <w:t>:</w:t>
      </w:r>
      <w:r>
        <w:rPr>
          <w:b/>
          <w:iCs/>
        </w:rPr>
        <w:t xml:space="preserve"> </w:t>
      </w:r>
      <w:r>
        <w:t xml:space="preserve">Theory and practice of advanced biological treatment processes for municipal and industrial wastewaters, sludges, groundwater bioremediation and solid waste.  Emphasis is on fundamental principles applied to the design and control of existing processes and the development of innovative systems. </w:t>
      </w:r>
    </w:p>
    <w:p w:rsidR="005C4D27" w:rsidRDefault="005C4D27" w:rsidP="005C4D27">
      <w:pPr>
        <w:tabs>
          <w:tab w:val="left" w:pos="1440"/>
        </w:tabs>
        <w:ind w:left="1440"/>
      </w:pPr>
      <w:r w:rsidRPr="007F5599">
        <w:rPr>
          <w:i/>
        </w:rPr>
        <w:t>Prerequisite:</w:t>
      </w:r>
      <w:r>
        <w:t xml:space="preserve"> consent of instructor.</w:t>
      </w:r>
    </w:p>
    <w:p w:rsidR="005C4D27" w:rsidRDefault="005C4D27" w:rsidP="005C4D27">
      <w:pPr>
        <w:tabs>
          <w:tab w:val="left" w:pos="1440"/>
        </w:tabs>
      </w:pPr>
      <w:r>
        <w:rPr>
          <w:b/>
          <w:i/>
        </w:rPr>
        <w:tab/>
      </w:r>
      <w:r w:rsidRPr="00AD415F">
        <w:rPr>
          <w:b/>
          <w:i/>
        </w:rPr>
        <w:t xml:space="preserve">Requested Addition of </w:t>
      </w:r>
      <w:r>
        <w:rPr>
          <w:b/>
          <w:i/>
        </w:rPr>
        <w:t xml:space="preserve">Course </w:t>
      </w:r>
      <w:r w:rsidRPr="00AD415F">
        <w:rPr>
          <w:b/>
          <w:i/>
        </w:rPr>
        <w:t>Cross List:</w:t>
      </w:r>
      <w:r>
        <w:t xml:space="preserve"> CE/CHE/ENVE 5410.</w:t>
      </w:r>
    </w:p>
    <w:p w:rsidR="00EF64CC" w:rsidRDefault="0036119E" w:rsidP="00EF64CC">
      <w:pPr>
        <w:pStyle w:val="NormalWeb"/>
        <w:spacing w:before="0" w:beforeAutospacing="0" w:after="0" w:afterAutospacing="0" w:line="276" w:lineRule="auto"/>
        <w:ind w:left="720" w:firstLine="720"/>
      </w:pPr>
      <w:r>
        <w:rPr>
          <w:b/>
          <w:i/>
          <w:iCs/>
        </w:rPr>
        <w:t>Action Taken:</w:t>
      </w:r>
      <w:r>
        <w:t xml:space="preserve"> Approved.</w:t>
      </w:r>
    </w:p>
    <w:p w:rsidR="005C4D27" w:rsidRDefault="005C4D27" w:rsidP="005C4D27">
      <w:pPr>
        <w:tabs>
          <w:tab w:val="left" w:pos="1440"/>
        </w:tabs>
      </w:pPr>
    </w:p>
    <w:p w:rsidR="005C4D27" w:rsidRPr="00B46B25" w:rsidRDefault="005C4D27" w:rsidP="005C4D27">
      <w:pPr>
        <w:tabs>
          <w:tab w:val="left" w:pos="1440"/>
        </w:tabs>
        <w:rPr>
          <w:b/>
        </w:rPr>
      </w:pPr>
      <w:r w:rsidRPr="00B46B25">
        <w:rPr>
          <w:b/>
        </w:rPr>
        <w:t>CHE/PETE</w:t>
      </w:r>
    </w:p>
    <w:p w:rsidR="005C4D27" w:rsidRDefault="005C4D27" w:rsidP="005C4D27">
      <w:pPr>
        <w:tabs>
          <w:tab w:val="left" w:pos="1440"/>
        </w:tabs>
      </w:pPr>
      <w:r w:rsidRPr="00B46B25">
        <w:rPr>
          <w:b/>
        </w:rPr>
        <w:t>2060</w:t>
      </w:r>
      <w:r w:rsidRPr="00B46B25">
        <w:rPr>
          <w:b/>
        </w:rPr>
        <w:tab/>
      </w:r>
      <w:r w:rsidRPr="00BC6E10">
        <w:rPr>
          <w:b/>
        </w:rPr>
        <w:t>INTRODUCTION TO CHEMICAL ENGINEERING COMPUTING, 3 hrs.</w:t>
      </w:r>
    </w:p>
    <w:p w:rsidR="00CC49B1" w:rsidRDefault="005C4D27" w:rsidP="005C4D27">
      <w:pPr>
        <w:tabs>
          <w:tab w:val="left" w:pos="1440"/>
        </w:tabs>
        <w:ind w:left="1440"/>
      </w:pPr>
      <w:r w:rsidRPr="00BC6E10">
        <w:rPr>
          <w:b/>
          <w:i/>
        </w:rPr>
        <w:t>Current Course Description and Prerequisites:</w:t>
      </w:r>
      <w:r>
        <w:t xml:space="preserve"> Introduces chemical engineering problems, develops computational skills needed to solve them, and reinforces a computational tool that will be useful for other CHE classes. Cross listed with PETE 2060. </w:t>
      </w:r>
    </w:p>
    <w:p w:rsidR="005C4D27" w:rsidRDefault="005C4D27" w:rsidP="005C4D27">
      <w:pPr>
        <w:tabs>
          <w:tab w:val="left" w:pos="1440"/>
        </w:tabs>
        <w:ind w:left="1440"/>
      </w:pPr>
      <w:r w:rsidRPr="00BC6E10">
        <w:rPr>
          <w:i/>
        </w:rPr>
        <w:t>Prerequisites:</w:t>
      </w:r>
      <w:r>
        <w:t xml:space="preserve"> Grade of C or better in ES 1060 and concurrent enrollment in MATH 2310.</w:t>
      </w:r>
    </w:p>
    <w:p w:rsidR="008604BD" w:rsidRDefault="005C4D27" w:rsidP="005C4D27">
      <w:pPr>
        <w:tabs>
          <w:tab w:val="left" w:pos="1440"/>
        </w:tabs>
        <w:ind w:left="1440"/>
        <w:rPr>
          <w:noProof/>
        </w:rPr>
      </w:pPr>
      <w:r w:rsidRPr="00BC6E10">
        <w:rPr>
          <w:b/>
          <w:i/>
        </w:rPr>
        <w:t xml:space="preserve">Requested Change of </w:t>
      </w:r>
      <w:r w:rsidR="008604BD">
        <w:rPr>
          <w:b/>
          <w:i/>
        </w:rPr>
        <w:t xml:space="preserve">Title, </w:t>
      </w:r>
      <w:r w:rsidRPr="00BC6E10">
        <w:rPr>
          <w:b/>
          <w:i/>
        </w:rPr>
        <w:t xml:space="preserve">Course Description and </w:t>
      </w:r>
      <w:r>
        <w:rPr>
          <w:b/>
          <w:i/>
        </w:rPr>
        <w:t>Removal</w:t>
      </w:r>
      <w:r w:rsidRPr="00BC6E10">
        <w:rPr>
          <w:b/>
          <w:i/>
        </w:rPr>
        <w:t xml:space="preserve"> of Cross List:</w:t>
      </w:r>
      <w:r>
        <w:t xml:space="preserve"> </w:t>
      </w:r>
      <w:r w:rsidR="008604BD">
        <w:t xml:space="preserve">CHE 2060: </w:t>
      </w:r>
      <w:r>
        <w:t>I</w:t>
      </w:r>
      <w:r w:rsidRPr="00474BE6">
        <w:rPr>
          <w:noProof/>
        </w:rPr>
        <w:t xml:space="preserve">ntroduces chemical engineering problems, develops computational skills needed to solve them, and reinforces a computational tool that will be useful for other CHE classes. </w:t>
      </w:r>
      <w:r>
        <w:rPr>
          <w:noProof/>
        </w:rPr>
        <w:t>Remove cross list with PETE 2060</w:t>
      </w:r>
      <w:r w:rsidR="008604BD">
        <w:rPr>
          <w:noProof/>
        </w:rPr>
        <w:t>.</w:t>
      </w:r>
      <w:r>
        <w:rPr>
          <w:noProof/>
        </w:rPr>
        <w:t xml:space="preserve"> </w:t>
      </w:r>
    </w:p>
    <w:p w:rsidR="008604BD" w:rsidRDefault="008604BD" w:rsidP="005C4D27">
      <w:pPr>
        <w:tabs>
          <w:tab w:val="left" w:pos="1440"/>
        </w:tabs>
        <w:ind w:left="1440"/>
        <w:rPr>
          <w:noProof/>
        </w:rPr>
      </w:pPr>
      <w:r w:rsidRPr="008604BD">
        <w:rPr>
          <w:noProof/>
        </w:rPr>
        <w:t>PETE 2060:</w:t>
      </w:r>
      <w:r>
        <w:rPr>
          <w:noProof/>
        </w:rPr>
        <w:t xml:space="preserve"> Introduction to Petroleum  Engineering Computing, </w:t>
      </w:r>
      <w:r w:rsidRPr="00422C15">
        <w:rPr>
          <w:noProof/>
        </w:rPr>
        <w:t>Introduces Petroleum Engineering problems and principles, develops computational skills needed to solve them, and reinforces a computational tool that will be useful for other Petroleum Engineering classes.</w:t>
      </w:r>
      <w:r w:rsidRPr="008604BD">
        <w:rPr>
          <w:noProof/>
        </w:rPr>
        <w:t xml:space="preserve"> </w:t>
      </w:r>
      <w:r>
        <w:rPr>
          <w:noProof/>
        </w:rPr>
        <w:t>Remove cross list with CHE 2060.</w:t>
      </w:r>
    </w:p>
    <w:p w:rsidR="00EF64CC" w:rsidRPr="008604BD" w:rsidRDefault="00EF64CC" w:rsidP="00A464B7">
      <w:pPr>
        <w:pStyle w:val="NormalWeb"/>
        <w:spacing w:before="0" w:beforeAutospacing="0" w:after="0" w:afterAutospacing="0" w:line="276" w:lineRule="auto"/>
        <w:ind w:left="720" w:firstLine="720"/>
      </w:pPr>
      <w:r>
        <w:rPr>
          <w:b/>
          <w:i/>
          <w:iCs/>
        </w:rPr>
        <w:t>Action Taken:</w:t>
      </w:r>
      <w:r>
        <w:t xml:space="preserve"> Approved.</w:t>
      </w:r>
    </w:p>
    <w:p w:rsidR="005C4D27" w:rsidRDefault="005C4D27" w:rsidP="005C4D27">
      <w:pPr>
        <w:tabs>
          <w:tab w:val="left" w:pos="1440"/>
        </w:tabs>
        <w:rPr>
          <w:b/>
        </w:rPr>
      </w:pPr>
    </w:p>
    <w:p w:rsidR="006523B4" w:rsidRDefault="006523B4" w:rsidP="005C4D27">
      <w:pPr>
        <w:tabs>
          <w:tab w:val="left" w:pos="1440"/>
        </w:tabs>
        <w:rPr>
          <w:b/>
        </w:rPr>
      </w:pPr>
    </w:p>
    <w:p w:rsidR="005C4D27" w:rsidRDefault="005C4D27" w:rsidP="005C4D27">
      <w:pPr>
        <w:tabs>
          <w:tab w:val="left" w:pos="1440"/>
        </w:tabs>
        <w:rPr>
          <w:b/>
        </w:rPr>
      </w:pPr>
      <w:r>
        <w:rPr>
          <w:b/>
        </w:rPr>
        <w:lastRenderedPageBreak/>
        <w:t>CHE</w:t>
      </w:r>
    </w:p>
    <w:p w:rsidR="005C4D27" w:rsidRDefault="005C4D27" w:rsidP="005C4D27">
      <w:pPr>
        <w:tabs>
          <w:tab w:val="left" w:pos="1440"/>
        </w:tabs>
        <w:rPr>
          <w:b/>
        </w:rPr>
      </w:pPr>
      <w:r>
        <w:rPr>
          <w:b/>
        </w:rPr>
        <w:t>3000</w:t>
      </w:r>
      <w:r>
        <w:rPr>
          <w:b/>
        </w:rPr>
        <w:tab/>
        <w:t>CHEMICAL PROCESS ANALYSIS, 3 hrs.</w:t>
      </w:r>
    </w:p>
    <w:p w:rsidR="00CC49B1" w:rsidRDefault="005C4D27" w:rsidP="005C4D27">
      <w:pPr>
        <w:tabs>
          <w:tab w:val="left" w:pos="1440"/>
        </w:tabs>
        <w:ind w:left="1440"/>
      </w:pPr>
      <w:r>
        <w:rPr>
          <w:b/>
          <w:i/>
        </w:rPr>
        <w:t xml:space="preserve">Current Course Description and Prerequisites: </w:t>
      </w:r>
      <w:r w:rsidRPr="00381F9E">
        <w:t xml:space="preserve">Introduces analysis of chemical processes using stoichiometry, material and energy balances, thermodynamics and economics. </w:t>
      </w:r>
    </w:p>
    <w:p w:rsidR="005C4D27" w:rsidRDefault="005C4D27" w:rsidP="005C4D27">
      <w:pPr>
        <w:tabs>
          <w:tab w:val="left" w:pos="1440"/>
        </w:tabs>
        <w:ind w:left="1440"/>
      </w:pPr>
      <w:r w:rsidRPr="002B6723">
        <w:rPr>
          <w:i/>
        </w:rPr>
        <w:t>Prerequisite:</w:t>
      </w:r>
      <w:r w:rsidRPr="00381F9E">
        <w:t xml:space="preserve"> ES 2310 or concurrent enrollment.</w:t>
      </w:r>
    </w:p>
    <w:p w:rsidR="005C4D27" w:rsidRDefault="005C4D27" w:rsidP="005C4D27">
      <w:pPr>
        <w:tabs>
          <w:tab w:val="left" w:pos="1440"/>
        </w:tabs>
        <w:ind w:left="1440"/>
        <w:rPr>
          <w:bCs/>
          <w:noProof/>
        </w:rPr>
      </w:pPr>
      <w:r w:rsidRPr="00BB08BC">
        <w:rPr>
          <w:b/>
          <w:i/>
        </w:rPr>
        <w:t>Requested Change of Course Number and Prerequisites:</w:t>
      </w:r>
      <w:r>
        <w:t xml:space="preserve"> CHE 200</w:t>
      </w:r>
      <w:r w:rsidR="00B92230">
        <w:t>5</w:t>
      </w:r>
      <w:r>
        <w:t xml:space="preserve">. </w:t>
      </w:r>
      <w:r w:rsidRPr="00BB08BC">
        <w:rPr>
          <w:i/>
        </w:rPr>
        <w:t>Prerequisites:</w:t>
      </w:r>
      <w:r>
        <w:t xml:space="preserve"> </w:t>
      </w:r>
      <w:r>
        <w:rPr>
          <w:bCs/>
        </w:rPr>
        <w:t xml:space="preserve">C or better in </w:t>
      </w:r>
      <w:r w:rsidRPr="00F65076">
        <w:rPr>
          <w:bCs/>
        </w:rPr>
        <w:t>MATH 2205</w:t>
      </w:r>
      <w:r>
        <w:rPr>
          <w:bCs/>
        </w:rPr>
        <w:t xml:space="preserve"> and either CHEM 1050 or </w:t>
      </w:r>
      <w:r>
        <w:rPr>
          <w:bCs/>
          <w:noProof/>
        </w:rPr>
        <w:t>CHEM 1020.</w:t>
      </w:r>
    </w:p>
    <w:p w:rsidR="00EF64CC" w:rsidRPr="00EF64CC" w:rsidRDefault="00EF64CC" w:rsidP="00EF64CC">
      <w:pPr>
        <w:pStyle w:val="NormalWeb"/>
        <w:spacing w:before="0" w:beforeAutospacing="0" w:after="0" w:afterAutospacing="0" w:line="276" w:lineRule="auto"/>
        <w:ind w:left="720" w:firstLine="720"/>
      </w:pPr>
      <w:r>
        <w:rPr>
          <w:b/>
          <w:i/>
          <w:iCs/>
        </w:rPr>
        <w:t>Action Taken:</w:t>
      </w:r>
      <w:r>
        <w:t xml:space="preserve"> Approved.</w:t>
      </w:r>
    </w:p>
    <w:p w:rsidR="005C4D27" w:rsidRDefault="005C4D27" w:rsidP="005C4D27">
      <w:pPr>
        <w:tabs>
          <w:tab w:val="left" w:pos="1440"/>
        </w:tabs>
        <w:rPr>
          <w:b/>
          <w:i/>
        </w:rPr>
      </w:pPr>
    </w:p>
    <w:p w:rsidR="005C4D27" w:rsidRDefault="005C4D27" w:rsidP="005C4D27">
      <w:pPr>
        <w:tabs>
          <w:tab w:val="left" w:pos="1440"/>
        </w:tabs>
        <w:rPr>
          <w:b/>
        </w:rPr>
      </w:pPr>
      <w:r>
        <w:rPr>
          <w:b/>
        </w:rPr>
        <w:t>CHE/PETE</w:t>
      </w:r>
    </w:p>
    <w:p w:rsidR="005C4D27" w:rsidRDefault="005C4D27" w:rsidP="005C4D27">
      <w:pPr>
        <w:tabs>
          <w:tab w:val="left" w:pos="1440"/>
        </w:tabs>
        <w:rPr>
          <w:b/>
        </w:rPr>
      </w:pPr>
      <w:r>
        <w:rPr>
          <w:b/>
        </w:rPr>
        <w:t>3025</w:t>
      </w:r>
      <w:r>
        <w:rPr>
          <w:b/>
        </w:rPr>
        <w:tab/>
        <w:t>TRANSPORT PHENOMENA, 3 hrs.</w:t>
      </w:r>
    </w:p>
    <w:p w:rsidR="00CC49B1" w:rsidRDefault="005C4D27" w:rsidP="005C4D27">
      <w:pPr>
        <w:tabs>
          <w:tab w:val="left" w:pos="1440"/>
        </w:tabs>
        <w:ind w:left="1440"/>
      </w:pPr>
      <w:r>
        <w:rPr>
          <w:b/>
          <w:i/>
        </w:rPr>
        <w:t>Current Course Description and Prerequisites:</w:t>
      </w:r>
      <w:r w:rsidRPr="002B6723">
        <w:t xml:space="preserve"> Introduces energy and mass transfer to concepts and the development of mathematical models of physical phenomena, including convection, diffusion, conduction and radiation, applicable to the analysis and design of chemical processes. </w:t>
      </w:r>
    </w:p>
    <w:p w:rsidR="005C4D27" w:rsidRDefault="005C4D27" w:rsidP="005C4D27">
      <w:pPr>
        <w:tabs>
          <w:tab w:val="left" w:pos="1440"/>
        </w:tabs>
        <w:ind w:left="1440"/>
      </w:pPr>
      <w:r w:rsidRPr="002B6723">
        <w:rPr>
          <w:i/>
        </w:rPr>
        <w:t>Prerequisites:</w:t>
      </w:r>
      <w:r w:rsidRPr="002B6723">
        <w:t xml:space="preserve"> ES 2330 and concurrent enrollment in CHE 3000.</w:t>
      </w:r>
    </w:p>
    <w:p w:rsidR="00CC49B1" w:rsidRDefault="005C4D27" w:rsidP="005C4D27">
      <w:pPr>
        <w:tabs>
          <w:tab w:val="left" w:pos="1440"/>
        </w:tabs>
        <w:ind w:left="1440"/>
      </w:pPr>
      <w:r w:rsidRPr="00040F14">
        <w:rPr>
          <w:b/>
          <w:i/>
        </w:rPr>
        <w:t>Requested Change of Prerequisites</w:t>
      </w:r>
      <w:r>
        <w:t xml:space="preserve">: </w:t>
      </w:r>
    </w:p>
    <w:p w:rsidR="005C4D27" w:rsidRDefault="005C4D27" w:rsidP="005C4D27">
      <w:pPr>
        <w:tabs>
          <w:tab w:val="left" w:pos="1440"/>
        </w:tabs>
        <w:ind w:left="1440"/>
      </w:pPr>
      <w:r w:rsidRPr="00155044">
        <w:rPr>
          <w:i/>
        </w:rPr>
        <w:t>Prerequisites:</w:t>
      </w:r>
      <w:r w:rsidRPr="00A03938">
        <w:t xml:space="preserve"> </w:t>
      </w:r>
      <w:r>
        <w:t xml:space="preserve">C or better in </w:t>
      </w:r>
      <w:r w:rsidRPr="00A03938">
        <w:t xml:space="preserve">ES 2330 and CHE </w:t>
      </w:r>
      <w:r>
        <w:t>2</w:t>
      </w:r>
      <w:r w:rsidRPr="00A03938">
        <w:t>00</w:t>
      </w:r>
      <w:r w:rsidR="00CD5AD1">
        <w:t>5</w:t>
      </w:r>
      <w:r w:rsidRPr="00A03938">
        <w:t>.</w:t>
      </w:r>
    </w:p>
    <w:p w:rsidR="00EF64CC" w:rsidRPr="002B6723" w:rsidRDefault="00EF64CC" w:rsidP="00EF64CC">
      <w:pPr>
        <w:pStyle w:val="NormalWeb"/>
        <w:spacing w:before="0" w:beforeAutospacing="0" w:after="0" w:afterAutospacing="0" w:line="276" w:lineRule="auto"/>
        <w:ind w:left="720" w:firstLine="720"/>
      </w:pPr>
      <w:r>
        <w:rPr>
          <w:b/>
          <w:i/>
          <w:iCs/>
        </w:rPr>
        <w:t>Action Taken:</w:t>
      </w:r>
      <w:r>
        <w:t xml:space="preserve"> Approved.</w:t>
      </w:r>
    </w:p>
    <w:p w:rsidR="005C4D27" w:rsidRDefault="005C4D27" w:rsidP="005C4D27">
      <w:pPr>
        <w:tabs>
          <w:tab w:val="left" w:pos="1440"/>
        </w:tabs>
        <w:rPr>
          <w:b/>
        </w:rPr>
      </w:pPr>
    </w:p>
    <w:p w:rsidR="005C4D27" w:rsidRDefault="005C4D27" w:rsidP="005C4D27">
      <w:pPr>
        <w:tabs>
          <w:tab w:val="left" w:pos="1440"/>
        </w:tabs>
        <w:rPr>
          <w:b/>
        </w:rPr>
      </w:pPr>
      <w:r>
        <w:rPr>
          <w:b/>
        </w:rPr>
        <w:t>CHE/PETE</w:t>
      </w:r>
    </w:p>
    <w:p w:rsidR="005C4D27" w:rsidRDefault="005C4D27" w:rsidP="005C4D27">
      <w:pPr>
        <w:tabs>
          <w:tab w:val="left" w:pos="1440"/>
        </w:tabs>
        <w:rPr>
          <w:b/>
        </w:rPr>
      </w:pPr>
      <w:r>
        <w:rPr>
          <w:b/>
        </w:rPr>
        <w:t>3030</w:t>
      </w:r>
      <w:r>
        <w:rPr>
          <w:b/>
        </w:rPr>
        <w:tab/>
        <w:t>UNIT OPERATIONS, 3 hrs.</w:t>
      </w:r>
    </w:p>
    <w:p w:rsidR="00CC49B1" w:rsidRDefault="005C4D27" w:rsidP="005C4D27">
      <w:pPr>
        <w:tabs>
          <w:tab w:val="left" w:pos="1440"/>
        </w:tabs>
        <w:ind w:left="1440" w:hanging="1440"/>
      </w:pPr>
      <w:r>
        <w:rPr>
          <w:b/>
          <w:i/>
        </w:rPr>
        <w:tab/>
        <w:t xml:space="preserve">Current Course Description and Prerequisites: </w:t>
      </w:r>
      <w:r w:rsidRPr="00360959">
        <w:t xml:space="preserve">Applies transport and equilibrium concepts and models to the analysis and design of unit operations, such as distillation, absorption, extraction, crystallization, membrane, and heat exchange processes. </w:t>
      </w:r>
    </w:p>
    <w:p w:rsidR="005C4D27" w:rsidRDefault="00CC49B1" w:rsidP="005C4D27">
      <w:pPr>
        <w:tabs>
          <w:tab w:val="left" w:pos="1440"/>
        </w:tabs>
        <w:ind w:left="1440" w:hanging="1440"/>
      </w:pPr>
      <w:r>
        <w:rPr>
          <w:b/>
          <w:i/>
        </w:rPr>
        <w:tab/>
      </w:r>
      <w:r w:rsidR="005C4D27" w:rsidRPr="00360959">
        <w:rPr>
          <w:i/>
        </w:rPr>
        <w:t>Prerequisites:</w:t>
      </w:r>
      <w:r w:rsidR="005C4D27" w:rsidRPr="00360959">
        <w:t xml:space="preserve"> CHE 3000, 3015 and 3025.</w:t>
      </w:r>
    </w:p>
    <w:p w:rsidR="005C4D27" w:rsidRDefault="005C4D27" w:rsidP="005C4D27">
      <w:pPr>
        <w:tabs>
          <w:tab w:val="left" w:pos="1440"/>
        </w:tabs>
        <w:ind w:left="1440" w:hanging="1440"/>
      </w:pPr>
      <w:r>
        <w:rPr>
          <w:b/>
          <w:i/>
        </w:rPr>
        <w:tab/>
      </w:r>
      <w:r w:rsidRPr="00DB0346">
        <w:rPr>
          <w:b/>
          <w:i/>
        </w:rPr>
        <w:t>Requested Change of Prerequisites:</w:t>
      </w:r>
      <w:r w:rsidR="00CC49B1">
        <w:rPr>
          <w:b/>
          <w:i/>
        </w:rPr>
        <w:tab/>
      </w:r>
      <w:r w:rsidRPr="00145A79">
        <w:rPr>
          <w:i/>
        </w:rPr>
        <w:t>Prerequisites:</w:t>
      </w:r>
      <w:r>
        <w:rPr>
          <w:i/>
        </w:rPr>
        <w:t xml:space="preserve"> </w:t>
      </w:r>
      <w:r>
        <w:t>CHE 200</w:t>
      </w:r>
      <w:r w:rsidR="00CD5AD1">
        <w:t>5</w:t>
      </w:r>
      <w:r>
        <w:t xml:space="preserve">, 3015, and 3025. </w:t>
      </w:r>
    </w:p>
    <w:p w:rsidR="009165ED" w:rsidRDefault="009165ED" w:rsidP="009165ED">
      <w:pPr>
        <w:pStyle w:val="NormalWeb"/>
        <w:spacing w:before="0" w:beforeAutospacing="0" w:after="0" w:afterAutospacing="0" w:line="276" w:lineRule="auto"/>
        <w:ind w:left="720" w:firstLine="720"/>
      </w:pPr>
      <w:r>
        <w:rPr>
          <w:b/>
          <w:i/>
          <w:iCs/>
        </w:rPr>
        <w:t>Action Taken:</w:t>
      </w:r>
      <w:r>
        <w:t xml:space="preserve"> Approved.</w:t>
      </w:r>
    </w:p>
    <w:p w:rsidR="005C4D27" w:rsidRDefault="005C4D27" w:rsidP="005C4D27">
      <w:pPr>
        <w:tabs>
          <w:tab w:val="left" w:pos="1440"/>
        </w:tabs>
        <w:ind w:left="1440" w:hanging="1440"/>
        <w:rPr>
          <w:b/>
        </w:rPr>
      </w:pPr>
    </w:p>
    <w:p w:rsidR="005C4D27" w:rsidRDefault="005C4D27" w:rsidP="005C4D27">
      <w:pPr>
        <w:tabs>
          <w:tab w:val="left" w:pos="1440"/>
        </w:tabs>
        <w:ind w:left="1440" w:hanging="1440"/>
        <w:rPr>
          <w:b/>
        </w:rPr>
      </w:pPr>
      <w:r>
        <w:rPr>
          <w:b/>
        </w:rPr>
        <w:t>ESE/ME</w:t>
      </w:r>
    </w:p>
    <w:p w:rsidR="005C4D27" w:rsidRDefault="005C4D27" w:rsidP="005C4D27">
      <w:pPr>
        <w:tabs>
          <w:tab w:val="left" w:pos="1440"/>
        </w:tabs>
        <w:ind w:left="1440" w:hanging="1440"/>
        <w:rPr>
          <w:b/>
        </w:rPr>
      </w:pPr>
      <w:r>
        <w:rPr>
          <w:b/>
        </w:rPr>
        <w:t>3040</w:t>
      </w:r>
      <w:r>
        <w:rPr>
          <w:b/>
        </w:rPr>
        <w:tab/>
        <w:t>THEMODYNAMICS II, 3 hrs.</w:t>
      </w:r>
    </w:p>
    <w:p w:rsidR="00CC49B1" w:rsidRDefault="005C4D27" w:rsidP="005C4D27">
      <w:pPr>
        <w:tabs>
          <w:tab w:val="left" w:pos="1440"/>
        </w:tabs>
        <w:ind w:left="1440" w:hanging="1440"/>
      </w:pPr>
      <w:r>
        <w:rPr>
          <w:b/>
          <w:i/>
        </w:rPr>
        <w:tab/>
        <w:t xml:space="preserve">Current Course Description and Prerequisites: </w:t>
      </w:r>
      <w:r w:rsidRPr="00820066">
        <w:t xml:space="preserve">Consideration of advanced thermodynamic topics including Maxwell's relations, compressible flow, and combustion. Applications to design of refrigeration cycles, humidification systems, and Rankine cycles. </w:t>
      </w:r>
    </w:p>
    <w:p w:rsidR="005C4D27" w:rsidRDefault="00CC49B1" w:rsidP="005C4D27">
      <w:pPr>
        <w:tabs>
          <w:tab w:val="left" w:pos="1440"/>
        </w:tabs>
        <w:ind w:left="1440" w:hanging="1440"/>
      </w:pPr>
      <w:r>
        <w:rPr>
          <w:b/>
          <w:i/>
        </w:rPr>
        <w:tab/>
      </w:r>
      <w:r w:rsidR="005C4D27" w:rsidRPr="00820066">
        <w:rPr>
          <w:i/>
        </w:rPr>
        <w:t>Prerequisite:</w:t>
      </w:r>
      <w:r w:rsidR="005C4D27" w:rsidRPr="00820066">
        <w:t xml:space="preserve"> ES 2310.</w:t>
      </w:r>
    </w:p>
    <w:p w:rsidR="005C4D27" w:rsidRDefault="005C4D27" w:rsidP="005C4D27">
      <w:pPr>
        <w:tabs>
          <w:tab w:val="left" w:pos="1440"/>
        </w:tabs>
        <w:ind w:left="1440" w:hanging="1440"/>
      </w:pPr>
      <w:r>
        <w:rPr>
          <w:b/>
          <w:i/>
        </w:rPr>
        <w:tab/>
        <w:t>Requested Change of Course Prerequisites:</w:t>
      </w:r>
      <w:r>
        <w:t xml:space="preserve"> CHEM 1020 and ES 2310.</w:t>
      </w:r>
    </w:p>
    <w:p w:rsidR="009165ED" w:rsidRDefault="009165ED" w:rsidP="009165ED">
      <w:pPr>
        <w:pStyle w:val="NormalWeb"/>
        <w:spacing w:before="0" w:beforeAutospacing="0" w:after="0" w:afterAutospacing="0" w:line="276" w:lineRule="auto"/>
        <w:ind w:left="720" w:firstLine="720"/>
      </w:pPr>
      <w:r>
        <w:rPr>
          <w:b/>
          <w:i/>
          <w:iCs/>
        </w:rPr>
        <w:t>Action Taken:</w:t>
      </w:r>
      <w:r>
        <w:t xml:space="preserve"> Approved.</w:t>
      </w:r>
    </w:p>
    <w:p w:rsidR="005C4D27" w:rsidRDefault="005C4D27" w:rsidP="005C4D27">
      <w:pPr>
        <w:tabs>
          <w:tab w:val="left" w:pos="1440"/>
        </w:tabs>
        <w:ind w:left="1440" w:hanging="1440"/>
      </w:pPr>
    </w:p>
    <w:p w:rsidR="006523B4" w:rsidRDefault="006523B4" w:rsidP="005C4D27">
      <w:pPr>
        <w:tabs>
          <w:tab w:val="left" w:pos="1440"/>
        </w:tabs>
        <w:ind w:left="1440" w:hanging="1440"/>
      </w:pPr>
    </w:p>
    <w:p w:rsidR="006523B4" w:rsidRDefault="006523B4" w:rsidP="005C4D27">
      <w:pPr>
        <w:tabs>
          <w:tab w:val="left" w:pos="1440"/>
        </w:tabs>
        <w:ind w:left="1440" w:hanging="1440"/>
      </w:pPr>
    </w:p>
    <w:p w:rsidR="006523B4" w:rsidRDefault="006523B4" w:rsidP="005C4D27">
      <w:pPr>
        <w:tabs>
          <w:tab w:val="left" w:pos="1440"/>
        </w:tabs>
        <w:ind w:left="1440" w:hanging="1440"/>
      </w:pPr>
    </w:p>
    <w:p w:rsidR="006523B4" w:rsidRDefault="006523B4" w:rsidP="005C4D27">
      <w:pPr>
        <w:tabs>
          <w:tab w:val="left" w:pos="1440"/>
        </w:tabs>
        <w:ind w:left="1440" w:hanging="1440"/>
      </w:pPr>
    </w:p>
    <w:p w:rsidR="005C4D27" w:rsidRPr="003C287F" w:rsidRDefault="005C4D27" w:rsidP="005C4D27">
      <w:pPr>
        <w:tabs>
          <w:tab w:val="left" w:pos="1440"/>
        </w:tabs>
        <w:ind w:left="1440" w:hanging="1440"/>
        <w:rPr>
          <w:b/>
        </w:rPr>
      </w:pPr>
      <w:r w:rsidRPr="003C287F">
        <w:rPr>
          <w:b/>
        </w:rPr>
        <w:lastRenderedPageBreak/>
        <w:t>ME</w:t>
      </w:r>
    </w:p>
    <w:p w:rsidR="005C4D27" w:rsidRPr="003C287F" w:rsidRDefault="005C4D27" w:rsidP="005C4D27">
      <w:pPr>
        <w:tabs>
          <w:tab w:val="left" w:pos="1440"/>
        </w:tabs>
        <w:ind w:left="1440" w:hanging="1440"/>
        <w:rPr>
          <w:b/>
        </w:rPr>
      </w:pPr>
      <w:r w:rsidRPr="003C287F">
        <w:rPr>
          <w:b/>
        </w:rPr>
        <w:t>3450</w:t>
      </w:r>
      <w:r w:rsidRPr="003C287F">
        <w:rPr>
          <w:b/>
        </w:rPr>
        <w:tab/>
        <w:t>PROPERTIES OF MATERIALS, 3 hrs.</w:t>
      </w:r>
    </w:p>
    <w:p w:rsidR="00CC49B1" w:rsidRDefault="005C4D27" w:rsidP="005C4D27">
      <w:pPr>
        <w:tabs>
          <w:tab w:val="left" w:pos="1440"/>
        </w:tabs>
        <w:ind w:left="1440" w:hanging="1440"/>
      </w:pPr>
      <w:r>
        <w:tab/>
      </w:r>
      <w:r w:rsidRPr="003C287F">
        <w:rPr>
          <w:b/>
          <w:i/>
        </w:rPr>
        <w:t>Current Course Description and Prerequisites:</w:t>
      </w:r>
      <w:r>
        <w:t xml:space="preserve"> </w:t>
      </w:r>
      <w:r w:rsidRPr="003C287F">
        <w:t xml:space="preserve">Mechanical, electrical, thermal and chemical properties of materials. Theoretical treatment of structure of solids and design for specified properties. Laboratory. </w:t>
      </w:r>
    </w:p>
    <w:p w:rsidR="005C4D27" w:rsidRDefault="00CC49B1" w:rsidP="005C4D27">
      <w:pPr>
        <w:tabs>
          <w:tab w:val="left" w:pos="1440"/>
        </w:tabs>
        <w:ind w:left="1440" w:hanging="1440"/>
      </w:pPr>
      <w:r>
        <w:rPr>
          <w:b/>
          <w:i/>
        </w:rPr>
        <w:tab/>
      </w:r>
      <w:r w:rsidR="005C4D27" w:rsidRPr="003C287F">
        <w:rPr>
          <w:i/>
        </w:rPr>
        <w:t>Prerequisite:</w:t>
      </w:r>
      <w:r w:rsidR="005C4D27" w:rsidRPr="003C287F">
        <w:t xml:space="preserve"> ES 2310.</w:t>
      </w:r>
    </w:p>
    <w:p w:rsidR="005C4D27" w:rsidRDefault="005C4D27" w:rsidP="005C4D27">
      <w:pPr>
        <w:tabs>
          <w:tab w:val="left" w:pos="1440"/>
        </w:tabs>
        <w:ind w:left="1440" w:hanging="1440"/>
      </w:pPr>
      <w:r>
        <w:rPr>
          <w:b/>
          <w:i/>
        </w:rPr>
        <w:tab/>
        <w:t>Requested Change of Course Prerequisites:</w:t>
      </w:r>
      <w:r>
        <w:t xml:space="preserve"> CHEM 1020 and ES 2310.</w:t>
      </w:r>
    </w:p>
    <w:p w:rsidR="00C0663E" w:rsidRDefault="00C0663E" w:rsidP="00C0663E">
      <w:pPr>
        <w:pStyle w:val="NormalWeb"/>
        <w:spacing w:before="0" w:beforeAutospacing="0" w:after="0" w:afterAutospacing="0" w:line="276" w:lineRule="auto"/>
        <w:ind w:left="720" w:firstLine="720"/>
      </w:pPr>
      <w:r>
        <w:rPr>
          <w:b/>
          <w:i/>
          <w:iCs/>
        </w:rPr>
        <w:t>Action Taken:</w:t>
      </w:r>
      <w:r>
        <w:t xml:space="preserve"> Approved.</w:t>
      </w:r>
    </w:p>
    <w:p w:rsidR="00C0663E" w:rsidRDefault="00C0663E" w:rsidP="005C4D27">
      <w:pPr>
        <w:tabs>
          <w:tab w:val="left" w:pos="1440"/>
        </w:tabs>
        <w:ind w:left="1440" w:hanging="1440"/>
      </w:pPr>
    </w:p>
    <w:p w:rsidR="005C4D27" w:rsidRDefault="005C4D27" w:rsidP="005C4D27">
      <w:pPr>
        <w:numPr>
          <w:ilvl w:val="0"/>
          <w:numId w:val="1"/>
        </w:numPr>
        <w:tabs>
          <w:tab w:val="left" w:pos="1440"/>
        </w:tabs>
        <w:ind w:left="1800" w:hanging="1800"/>
        <w:rPr>
          <w:rFonts w:ascii="Arial" w:hAnsi="Arial"/>
          <w:b/>
          <w:i/>
          <w:iCs/>
        </w:rPr>
      </w:pPr>
      <w:r>
        <w:rPr>
          <w:rFonts w:ascii="Arial" w:hAnsi="Arial"/>
          <w:b/>
          <w:i/>
          <w:iCs/>
        </w:rPr>
        <w:t>College of Health Sciences</w:t>
      </w:r>
    </w:p>
    <w:p w:rsidR="005C4D27" w:rsidRDefault="005C4D27" w:rsidP="005C4D27">
      <w:pPr>
        <w:tabs>
          <w:tab w:val="left" w:pos="1440"/>
        </w:tabs>
        <w:rPr>
          <w:b/>
          <w:iCs/>
        </w:rPr>
      </w:pPr>
    </w:p>
    <w:p w:rsidR="005C4D27" w:rsidRDefault="005C4D27" w:rsidP="005C4D27">
      <w:pPr>
        <w:tabs>
          <w:tab w:val="left" w:pos="1440"/>
        </w:tabs>
        <w:rPr>
          <w:b/>
          <w:iCs/>
        </w:rPr>
      </w:pPr>
      <w:r>
        <w:rPr>
          <w:b/>
          <w:iCs/>
        </w:rPr>
        <w:t>SOWK</w:t>
      </w:r>
    </w:p>
    <w:p w:rsidR="005C4D27" w:rsidRDefault="005C4D27" w:rsidP="005C4D27">
      <w:pPr>
        <w:tabs>
          <w:tab w:val="left" w:pos="1440"/>
        </w:tabs>
        <w:rPr>
          <w:b/>
          <w:iCs/>
        </w:rPr>
      </w:pPr>
      <w:r>
        <w:rPr>
          <w:b/>
          <w:iCs/>
        </w:rPr>
        <w:t>3540</w:t>
      </w:r>
      <w:r>
        <w:rPr>
          <w:b/>
          <w:iCs/>
        </w:rPr>
        <w:tab/>
        <w:t>HUMAN BEHAVIOR AND SOCIAL ENVIRONMENT II, 3 hrs.</w:t>
      </w:r>
    </w:p>
    <w:p w:rsidR="00CC49B1" w:rsidRDefault="005C4D27" w:rsidP="005C4D27">
      <w:pPr>
        <w:tabs>
          <w:tab w:val="left" w:pos="1440"/>
        </w:tabs>
        <w:ind w:left="1440" w:hanging="1440"/>
      </w:pPr>
      <w:r>
        <w:rPr>
          <w:b/>
          <w:i/>
          <w:iCs/>
        </w:rPr>
        <w:tab/>
      </w:r>
      <w:r w:rsidRPr="00283971">
        <w:rPr>
          <w:b/>
          <w:i/>
          <w:iCs/>
        </w:rPr>
        <w:t>Current Course Description and Prerequisites</w:t>
      </w:r>
      <w:r w:rsidRPr="00283971">
        <w:rPr>
          <w:b/>
          <w:iCs/>
        </w:rPr>
        <w:t>:</w:t>
      </w:r>
      <w:r>
        <w:rPr>
          <w:b/>
          <w:iCs/>
        </w:rPr>
        <w:t xml:space="preserve"> </w:t>
      </w:r>
      <w:r w:rsidRPr="006F67BB">
        <w:t>Covers theories and knowledge of human biopsychosocial development within a systems framework, with a focus on groups, communities, organizations</w:t>
      </w:r>
      <w:r>
        <w:t xml:space="preserve"> and institutions. </w:t>
      </w:r>
    </w:p>
    <w:p w:rsidR="005C4D27" w:rsidRDefault="00CC49B1" w:rsidP="005C4D27">
      <w:pPr>
        <w:tabs>
          <w:tab w:val="left" w:pos="1440"/>
        </w:tabs>
        <w:ind w:left="1440" w:hanging="1440"/>
      </w:pPr>
      <w:r>
        <w:rPr>
          <w:b/>
          <w:i/>
          <w:iCs/>
        </w:rPr>
        <w:tab/>
      </w:r>
      <w:r w:rsidR="005C4D27" w:rsidRPr="006F67BB">
        <w:rPr>
          <w:i/>
        </w:rPr>
        <w:t>Prerequisite:</w:t>
      </w:r>
      <w:r w:rsidR="005C4D27" w:rsidRPr="006F67BB">
        <w:t xml:space="preserve"> SOWK 3530.</w:t>
      </w:r>
    </w:p>
    <w:p w:rsidR="005C4D27" w:rsidRDefault="005C4D27" w:rsidP="005C4D27">
      <w:pPr>
        <w:tabs>
          <w:tab w:val="left" w:pos="1440"/>
        </w:tabs>
        <w:ind w:left="1440" w:hanging="1440"/>
      </w:pPr>
      <w:r>
        <w:rPr>
          <w:b/>
          <w:i/>
          <w:iCs/>
        </w:rPr>
        <w:tab/>
        <w:t>Requested Change of Course Prerequisites:</w:t>
      </w:r>
      <w:r>
        <w:t xml:space="preserve"> SOWK 3530 with a C or better and admitted major status.</w:t>
      </w:r>
    </w:p>
    <w:p w:rsidR="00C0663E" w:rsidRDefault="00C0663E" w:rsidP="00C0663E">
      <w:pPr>
        <w:pStyle w:val="NormalWeb"/>
        <w:spacing w:before="0" w:beforeAutospacing="0" w:after="0" w:afterAutospacing="0" w:line="276" w:lineRule="auto"/>
        <w:ind w:left="720" w:firstLine="720"/>
      </w:pPr>
      <w:r>
        <w:rPr>
          <w:b/>
          <w:i/>
          <w:iCs/>
        </w:rPr>
        <w:t>Action Taken:</w:t>
      </w:r>
      <w:r>
        <w:t xml:space="preserve"> Approved.</w:t>
      </w:r>
    </w:p>
    <w:p w:rsidR="005C4D27" w:rsidRDefault="005C4D27" w:rsidP="005C4D27">
      <w:pPr>
        <w:tabs>
          <w:tab w:val="left" w:pos="1440"/>
        </w:tabs>
        <w:ind w:left="1440" w:hanging="1440"/>
      </w:pPr>
    </w:p>
    <w:p w:rsidR="005C4D27" w:rsidRDefault="005C4D27" w:rsidP="005C4D27">
      <w:pPr>
        <w:tabs>
          <w:tab w:val="left" w:pos="1440"/>
        </w:tabs>
        <w:ind w:left="1440" w:hanging="1440"/>
        <w:rPr>
          <w:b/>
        </w:rPr>
      </w:pPr>
      <w:r>
        <w:rPr>
          <w:b/>
        </w:rPr>
        <w:t>SOWK</w:t>
      </w:r>
    </w:p>
    <w:p w:rsidR="005C4D27" w:rsidRDefault="005C4D27" w:rsidP="005C4D27">
      <w:pPr>
        <w:tabs>
          <w:tab w:val="left" w:pos="1440"/>
        </w:tabs>
        <w:ind w:left="1440" w:hanging="1440"/>
        <w:rPr>
          <w:b/>
        </w:rPr>
      </w:pPr>
      <w:r>
        <w:rPr>
          <w:b/>
        </w:rPr>
        <w:t>3640</w:t>
      </w:r>
      <w:r>
        <w:rPr>
          <w:b/>
        </w:rPr>
        <w:tab/>
        <w:t>GENERALIST SOCIAL WORK PRACTICE II, 3 hrs.</w:t>
      </w:r>
    </w:p>
    <w:p w:rsidR="005C4D27" w:rsidRDefault="005C4D27" w:rsidP="005C4D27">
      <w:pPr>
        <w:tabs>
          <w:tab w:val="left" w:pos="1440"/>
        </w:tabs>
        <w:ind w:left="1440" w:hanging="1440"/>
      </w:pPr>
      <w:r>
        <w:rPr>
          <w:b/>
        </w:rPr>
        <w:tab/>
      </w:r>
      <w:r>
        <w:rPr>
          <w:b/>
          <w:i/>
        </w:rPr>
        <w:t>Current Course Description and Prerequisites:</w:t>
      </w:r>
      <w:r w:rsidRPr="006F67BB">
        <w:t xml:space="preserve"> Focuses on group work within the generalist social work perspective, covering theoretical perspectives, ethics and values, and problem-solving skills applied to task and treatment groups. </w:t>
      </w:r>
      <w:r w:rsidRPr="006F67BB">
        <w:rPr>
          <w:i/>
        </w:rPr>
        <w:t>Prerequisites:</w:t>
      </w:r>
      <w:r w:rsidRPr="006F67BB">
        <w:t xml:space="preserve"> SOWK 3540 or concurrent enrollment; SOWK 3630; advanced major status.</w:t>
      </w:r>
    </w:p>
    <w:p w:rsidR="005C4D27" w:rsidRDefault="005C4D27" w:rsidP="005C4D27">
      <w:pPr>
        <w:tabs>
          <w:tab w:val="left" w:pos="1440"/>
        </w:tabs>
        <w:ind w:left="1440" w:hanging="1440"/>
        <w:rPr>
          <w:bCs/>
          <w:noProof/>
        </w:rPr>
      </w:pPr>
      <w:r>
        <w:rPr>
          <w:b/>
          <w:i/>
        </w:rPr>
        <w:tab/>
        <w:t>Requested Change of Course Prerequisites:</w:t>
      </w:r>
      <w:r>
        <w:t xml:space="preserve"> </w:t>
      </w:r>
      <w:r>
        <w:rPr>
          <w:bCs/>
          <w:noProof/>
        </w:rPr>
        <w:t>SOWK 3630 and 3530 with a C or better and admitted major status.</w:t>
      </w:r>
    </w:p>
    <w:p w:rsidR="00C0663E" w:rsidRPr="00C0663E" w:rsidRDefault="00C0663E" w:rsidP="00C0663E">
      <w:pPr>
        <w:pStyle w:val="NormalWeb"/>
        <w:spacing w:before="0" w:beforeAutospacing="0" w:after="0" w:afterAutospacing="0" w:line="276" w:lineRule="auto"/>
        <w:ind w:left="720" w:firstLine="720"/>
      </w:pPr>
      <w:r>
        <w:rPr>
          <w:b/>
          <w:i/>
          <w:iCs/>
        </w:rPr>
        <w:t>Action Taken:</w:t>
      </w:r>
      <w:r>
        <w:t xml:space="preserve"> Approved.</w:t>
      </w:r>
    </w:p>
    <w:p w:rsidR="005C4D27" w:rsidRPr="006F67BB" w:rsidRDefault="005C4D27" w:rsidP="005C4D27">
      <w:pPr>
        <w:tabs>
          <w:tab w:val="left" w:pos="1440"/>
        </w:tabs>
        <w:ind w:left="1440" w:hanging="1440"/>
      </w:pPr>
    </w:p>
    <w:p w:rsidR="005C4D27" w:rsidRDefault="005C4D27" w:rsidP="005C4D27">
      <w:pPr>
        <w:tabs>
          <w:tab w:val="left" w:pos="1440"/>
        </w:tabs>
        <w:ind w:left="1440" w:hanging="1440"/>
        <w:rPr>
          <w:b/>
        </w:rPr>
      </w:pPr>
      <w:r>
        <w:rPr>
          <w:b/>
        </w:rPr>
        <w:t>SOWK</w:t>
      </w:r>
    </w:p>
    <w:p w:rsidR="005C4D27" w:rsidRDefault="005C4D27" w:rsidP="005C4D27">
      <w:pPr>
        <w:tabs>
          <w:tab w:val="left" w:pos="1440"/>
        </w:tabs>
        <w:ind w:left="1440" w:hanging="1440"/>
        <w:rPr>
          <w:b/>
        </w:rPr>
      </w:pPr>
      <w:r>
        <w:rPr>
          <w:b/>
        </w:rPr>
        <w:t>4850</w:t>
      </w:r>
      <w:r>
        <w:rPr>
          <w:b/>
        </w:rPr>
        <w:tab/>
        <w:t>HUMAN RIGHTS AND SOCIAL JUSTICE, 3 hrs.</w:t>
      </w:r>
    </w:p>
    <w:p w:rsidR="00CC49B1" w:rsidRDefault="005C4D27" w:rsidP="005C4D27">
      <w:pPr>
        <w:tabs>
          <w:tab w:val="left" w:pos="1440"/>
        </w:tabs>
        <w:ind w:left="1440" w:hanging="1440"/>
      </w:pPr>
      <w:r>
        <w:rPr>
          <w:b/>
        </w:rPr>
        <w:tab/>
      </w:r>
      <w:r>
        <w:rPr>
          <w:b/>
          <w:i/>
        </w:rPr>
        <w:t xml:space="preserve">Current Course Description and Prerequisites: </w:t>
      </w:r>
      <w:r w:rsidRPr="00332655">
        <w:t xml:space="preserve">Examines human rights and social and economic justice, as well as systems that oppress and create injustice, in the US and internationally.  A focus of the course will be the analysis of social welfare policy as it affects social justice issues. </w:t>
      </w:r>
    </w:p>
    <w:p w:rsidR="005C4D27" w:rsidRDefault="00CC49B1" w:rsidP="005C4D27">
      <w:pPr>
        <w:tabs>
          <w:tab w:val="left" w:pos="1440"/>
        </w:tabs>
        <w:ind w:left="1440" w:hanging="1440"/>
      </w:pPr>
      <w:r>
        <w:rPr>
          <w:b/>
          <w:i/>
        </w:rPr>
        <w:tab/>
      </w:r>
      <w:r w:rsidR="005C4D27" w:rsidRPr="00332655">
        <w:rPr>
          <w:i/>
        </w:rPr>
        <w:t>Prerequisites:</w:t>
      </w:r>
      <w:r w:rsidR="005C4D27" w:rsidRPr="00332655">
        <w:t xml:space="preserve"> SOWK 3530, ECON 1010 and POLS 1000 with a C or better.</w:t>
      </w:r>
    </w:p>
    <w:p w:rsidR="005C4D27" w:rsidRPr="00332655" w:rsidRDefault="005C4D27" w:rsidP="005C4D27">
      <w:pPr>
        <w:tabs>
          <w:tab w:val="left" w:pos="1440"/>
        </w:tabs>
        <w:ind w:left="1440" w:hanging="1440"/>
      </w:pPr>
      <w:r>
        <w:rPr>
          <w:b/>
          <w:i/>
        </w:rPr>
        <w:tab/>
        <w:t>Requested Change of Course Prerequisites:</w:t>
      </w:r>
      <w:r>
        <w:t xml:space="preserve"> </w:t>
      </w:r>
      <w:r w:rsidRPr="005509F5">
        <w:rPr>
          <w:bCs/>
        </w:rPr>
        <w:t xml:space="preserve">SOWK 3530, ECON 1010, and POLS 1000 with a C or better and admitted </w:t>
      </w:r>
      <w:r>
        <w:rPr>
          <w:bCs/>
        </w:rPr>
        <w:t>m</w:t>
      </w:r>
      <w:r w:rsidRPr="005509F5">
        <w:rPr>
          <w:bCs/>
        </w:rPr>
        <w:t>ajor sta</w:t>
      </w:r>
      <w:r>
        <w:rPr>
          <w:bCs/>
        </w:rPr>
        <w:t>t</w:t>
      </w:r>
      <w:r w:rsidRPr="005509F5">
        <w:rPr>
          <w:bCs/>
        </w:rPr>
        <w:t>us</w:t>
      </w:r>
      <w:r>
        <w:rPr>
          <w:bCs/>
        </w:rPr>
        <w:t>.</w:t>
      </w:r>
    </w:p>
    <w:p w:rsidR="00C0663E" w:rsidRDefault="00C0663E" w:rsidP="00C0663E">
      <w:pPr>
        <w:pStyle w:val="NormalWeb"/>
        <w:spacing w:before="0" w:beforeAutospacing="0" w:after="0" w:afterAutospacing="0" w:line="276" w:lineRule="auto"/>
        <w:ind w:left="720" w:firstLine="720"/>
      </w:pPr>
      <w:r>
        <w:rPr>
          <w:b/>
          <w:i/>
          <w:iCs/>
        </w:rPr>
        <w:t>Action Taken:</w:t>
      </w:r>
      <w:r>
        <w:t xml:space="preserve"> Approved.</w:t>
      </w:r>
    </w:p>
    <w:p w:rsidR="00A464B7" w:rsidRDefault="00A464B7">
      <w:pPr>
        <w:rPr>
          <w:iCs/>
        </w:rPr>
      </w:pPr>
      <w:r>
        <w:rPr>
          <w:iCs/>
        </w:rPr>
        <w:br w:type="page"/>
      </w:r>
    </w:p>
    <w:p w:rsidR="009A6447" w:rsidRDefault="009A6447" w:rsidP="00C0663E">
      <w:pPr>
        <w:pStyle w:val="Heading2"/>
        <w:tabs>
          <w:tab w:val="left" w:pos="1440"/>
        </w:tabs>
        <w:ind w:firstLine="360"/>
        <w:rPr>
          <w:szCs w:val="24"/>
        </w:rPr>
      </w:pPr>
      <w:r>
        <w:rPr>
          <w:szCs w:val="24"/>
        </w:rPr>
        <w:lastRenderedPageBreak/>
        <w:t>Part II – Consent Agenda</w:t>
      </w:r>
    </w:p>
    <w:p w:rsidR="009A6447" w:rsidRDefault="009A6447" w:rsidP="00F244ED">
      <w:pPr>
        <w:tabs>
          <w:tab w:val="left" w:pos="1440"/>
        </w:tabs>
        <w:ind w:left="1800" w:hanging="1440"/>
      </w:pPr>
      <w:r>
        <w:tab/>
      </w:r>
    </w:p>
    <w:p w:rsidR="009A6447" w:rsidRDefault="009A6447" w:rsidP="00146B69">
      <w:pPr>
        <w:pStyle w:val="Heading2"/>
        <w:tabs>
          <w:tab w:val="left" w:pos="1440"/>
        </w:tabs>
      </w:pPr>
      <w:r>
        <w:t>Courses for Discontinue</w:t>
      </w:r>
    </w:p>
    <w:p w:rsidR="00C257AA" w:rsidRPr="00C257AA" w:rsidRDefault="00C257AA" w:rsidP="00F244ED">
      <w:pPr>
        <w:tabs>
          <w:tab w:val="left" w:pos="1440"/>
        </w:tabs>
      </w:pPr>
    </w:p>
    <w:p w:rsidR="00C7662A" w:rsidRDefault="00C7662A" w:rsidP="00F244ED">
      <w:pPr>
        <w:numPr>
          <w:ilvl w:val="0"/>
          <w:numId w:val="1"/>
        </w:numPr>
        <w:tabs>
          <w:tab w:val="left" w:pos="1440"/>
        </w:tabs>
        <w:ind w:left="1800" w:hanging="1800"/>
        <w:rPr>
          <w:rFonts w:ascii="Arial" w:hAnsi="Arial"/>
          <w:b/>
          <w:i/>
          <w:iCs/>
        </w:rPr>
      </w:pPr>
      <w:r>
        <w:rPr>
          <w:rFonts w:ascii="Arial" w:hAnsi="Arial"/>
          <w:b/>
          <w:i/>
          <w:iCs/>
        </w:rPr>
        <w:t xml:space="preserve">College of Agriculture </w:t>
      </w:r>
    </w:p>
    <w:p w:rsidR="00C7662A" w:rsidRDefault="00C7662A" w:rsidP="00C7662A">
      <w:pPr>
        <w:tabs>
          <w:tab w:val="left" w:pos="1440"/>
        </w:tabs>
        <w:ind w:left="1800"/>
        <w:rPr>
          <w:rFonts w:ascii="Arial" w:hAnsi="Arial"/>
          <w:b/>
          <w:i/>
          <w:iCs/>
        </w:rPr>
      </w:pPr>
    </w:p>
    <w:p w:rsidR="00132451" w:rsidRDefault="00132451" w:rsidP="00C7662A">
      <w:pPr>
        <w:tabs>
          <w:tab w:val="left" w:pos="1440"/>
        </w:tabs>
        <w:rPr>
          <w:b/>
          <w:iCs/>
        </w:rPr>
      </w:pPr>
      <w:r>
        <w:rPr>
          <w:b/>
          <w:iCs/>
        </w:rPr>
        <w:t>AGRI</w:t>
      </w:r>
    </w:p>
    <w:p w:rsidR="00132451" w:rsidRDefault="00132451" w:rsidP="00C7662A">
      <w:pPr>
        <w:tabs>
          <w:tab w:val="left" w:pos="1440"/>
        </w:tabs>
        <w:rPr>
          <w:b/>
          <w:iCs/>
        </w:rPr>
      </w:pPr>
      <w:r>
        <w:rPr>
          <w:b/>
          <w:iCs/>
        </w:rPr>
        <w:t>5010</w:t>
      </w:r>
      <w:r>
        <w:rPr>
          <w:b/>
          <w:iCs/>
        </w:rPr>
        <w:tab/>
        <w:t>AGRICULTURAL EXTENSION PRACTICUM, 8 hrs.</w:t>
      </w:r>
    </w:p>
    <w:p w:rsidR="00132451" w:rsidRDefault="00132451" w:rsidP="00C7662A">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132451">
        <w:rPr>
          <w:iCs/>
        </w:rPr>
        <w:t xml:space="preserve">Agricultural field experience in </w:t>
      </w:r>
      <w:r>
        <w:rPr>
          <w:iCs/>
        </w:rPr>
        <w:tab/>
      </w:r>
      <w:r w:rsidRPr="00132451">
        <w:rPr>
          <w:iCs/>
        </w:rPr>
        <w:t xml:space="preserve">county extension programs. </w:t>
      </w:r>
    </w:p>
    <w:p w:rsidR="00132451" w:rsidRDefault="00132451" w:rsidP="00C7662A">
      <w:pPr>
        <w:tabs>
          <w:tab w:val="left" w:pos="1440"/>
        </w:tabs>
        <w:rPr>
          <w:iCs/>
        </w:rPr>
      </w:pPr>
      <w:r>
        <w:rPr>
          <w:i/>
          <w:iCs/>
        </w:rPr>
        <w:tab/>
      </w:r>
      <w:r w:rsidRPr="00132451">
        <w:rPr>
          <w:i/>
          <w:iCs/>
        </w:rPr>
        <w:t>Prerequisite</w:t>
      </w:r>
      <w:r w:rsidRPr="00132451">
        <w:rPr>
          <w:iCs/>
        </w:rPr>
        <w:t>: AGRI 4010, junior standing and consent of instructor.</w:t>
      </w:r>
    </w:p>
    <w:p w:rsidR="008D51B2" w:rsidRDefault="008D51B2" w:rsidP="008D51B2">
      <w:pPr>
        <w:pStyle w:val="NormalWeb"/>
        <w:spacing w:before="0" w:beforeAutospacing="0" w:after="0" w:afterAutospacing="0" w:line="276" w:lineRule="auto"/>
        <w:ind w:left="720" w:firstLine="720"/>
      </w:pPr>
      <w:r>
        <w:rPr>
          <w:b/>
          <w:i/>
          <w:iCs/>
        </w:rPr>
        <w:t>Action Taken:</w:t>
      </w:r>
      <w:r>
        <w:t xml:space="preserve"> Approved.</w:t>
      </w:r>
    </w:p>
    <w:p w:rsidR="00132451" w:rsidRDefault="00132451" w:rsidP="00C7662A">
      <w:pPr>
        <w:tabs>
          <w:tab w:val="left" w:pos="1440"/>
        </w:tabs>
        <w:rPr>
          <w:iCs/>
        </w:rPr>
      </w:pPr>
    </w:p>
    <w:p w:rsidR="00132451" w:rsidRDefault="00132451" w:rsidP="00C7662A">
      <w:pPr>
        <w:tabs>
          <w:tab w:val="left" w:pos="1440"/>
        </w:tabs>
        <w:rPr>
          <w:b/>
          <w:iCs/>
        </w:rPr>
      </w:pPr>
      <w:r>
        <w:rPr>
          <w:b/>
          <w:iCs/>
        </w:rPr>
        <w:t>MOLB</w:t>
      </w:r>
      <w:r w:rsidR="00F475B1">
        <w:rPr>
          <w:b/>
          <w:iCs/>
        </w:rPr>
        <w:t>/MICR</w:t>
      </w:r>
    </w:p>
    <w:p w:rsidR="00132451" w:rsidRDefault="00132451" w:rsidP="00C7662A">
      <w:pPr>
        <w:tabs>
          <w:tab w:val="left" w:pos="1440"/>
        </w:tabs>
        <w:rPr>
          <w:b/>
          <w:iCs/>
        </w:rPr>
      </w:pPr>
      <w:r>
        <w:rPr>
          <w:b/>
          <w:iCs/>
        </w:rPr>
        <w:t>4490/5490</w:t>
      </w:r>
      <w:r>
        <w:rPr>
          <w:b/>
          <w:iCs/>
        </w:rPr>
        <w:tab/>
        <w:t>MICROBIAL GENE EXPRESSION</w:t>
      </w:r>
      <w:r w:rsidR="00F475B1">
        <w:rPr>
          <w:b/>
          <w:iCs/>
        </w:rPr>
        <w:t xml:space="preserve"> LAB</w:t>
      </w:r>
      <w:r>
        <w:rPr>
          <w:b/>
          <w:iCs/>
        </w:rPr>
        <w:t xml:space="preserve">, </w:t>
      </w:r>
      <w:r w:rsidR="008A5B98">
        <w:rPr>
          <w:b/>
          <w:iCs/>
        </w:rPr>
        <w:t>1 hrs.</w:t>
      </w:r>
    </w:p>
    <w:p w:rsidR="008A5B98" w:rsidRDefault="008A5B98" w:rsidP="00C7662A">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8A5B98">
        <w:rPr>
          <w:iCs/>
        </w:rPr>
        <w:t xml:space="preserve">Provides theoretical background </w:t>
      </w:r>
      <w:r>
        <w:rPr>
          <w:iCs/>
        </w:rPr>
        <w:tab/>
      </w:r>
      <w:r w:rsidRPr="008A5B98">
        <w:rPr>
          <w:iCs/>
        </w:rPr>
        <w:t xml:space="preserve">and hands-on experience in biochemical, spectroscopy, DNA microarray, and </w:t>
      </w:r>
      <w:r>
        <w:rPr>
          <w:iCs/>
        </w:rPr>
        <w:tab/>
      </w:r>
      <w:r w:rsidRPr="008A5B98">
        <w:rPr>
          <w:iCs/>
        </w:rPr>
        <w:t xml:space="preserve">bioinformatics techniques used to study bacterial physiology. Measures and </w:t>
      </w:r>
      <w:r>
        <w:rPr>
          <w:iCs/>
        </w:rPr>
        <w:tab/>
      </w:r>
      <w:r w:rsidRPr="008A5B98">
        <w:rPr>
          <w:iCs/>
        </w:rPr>
        <w:t xml:space="preserve">analyzes changes in physiological parameters as well as changes in patterns of </w:t>
      </w:r>
      <w:r>
        <w:rPr>
          <w:iCs/>
        </w:rPr>
        <w:tab/>
      </w:r>
      <w:r w:rsidRPr="008A5B98">
        <w:rPr>
          <w:iCs/>
        </w:rPr>
        <w:t xml:space="preserve">gene expression in Rhodobacter r sphaeroides in response to environmental </w:t>
      </w:r>
      <w:r>
        <w:rPr>
          <w:iCs/>
        </w:rPr>
        <w:tab/>
      </w:r>
      <w:r w:rsidRPr="008A5B98">
        <w:rPr>
          <w:iCs/>
        </w:rPr>
        <w:t xml:space="preserve">conditions. Dual listed with MOLB 5490; Cross listed with MICR 4490. </w:t>
      </w:r>
    </w:p>
    <w:p w:rsidR="008A5B98" w:rsidRDefault="008A5B98" w:rsidP="00C7662A">
      <w:pPr>
        <w:tabs>
          <w:tab w:val="left" w:pos="1440"/>
        </w:tabs>
        <w:rPr>
          <w:iCs/>
        </w:rPr>
      </w:pPr>
      <w:r>
        <w:rPr>
          <w:i/>
          <w:iCs/>
        </w:rPr>
        <w:tab/>
      </w:r>
      <w:r w:rsidRPr="008A5B98">
        <w:rPr>
          <w:i/>
          <w:iCs/>
        </w:rPr>
        <w:t>Prerequisites</w:t>
      </w:r>
      <w:r w:rsidRPr="008A5B98">
        <w:rPr>
          <w:iCs/>
        </w:rPr>
        <w:t xml:space="preserve">: MOLB 4460/5460 or MICR 3000 plus MOLB 4610/5610 (the </w:t>
      </w:r>
      <w:r>
        <w:rPr>
          <w:iCs/>
        </w:rPr>
        <w:tab/>
      </w:r>
      <w:r w:rsidRPr="008A5B98">
        <w:rPr>
          <w:iCs/>
        </w:rPr>
        <w:t>latter may be concurrent).</w:t>
      </w:r>
    </w:p>
    <w:p w:rsidR="008D51B2" w:rsidRPr="008D51B2" w:rsidRDefault="008D51B2" w:rsidP="008D51B2">
      <w:pPr>
        <w:pStyle w:val="NormalWeb"/>
        <w:spacing w:before="0" w:beforeAutospacing="0" w:after="0" w:afterAutospacing="0" w:line="276" w:lineRule="auto"/>
        <w:ind w:left="720" w:firstLine="720"/>
      </w:pPr>
      <w:r>
        <w:rPr>
          <w:b/>
          <w:i/>
          <w:iCs/>
        </w:rPr>
        <w:t>Action Taken:</w:t>
      </w:r>
      <w:r>
        <w:t xml:space="preserve"> Approved.</w:t>
      </w:r>
    </w:p>
    <w:p w:rsidR="00F475B1" w:rsidRDefault="00F475B1" w:rsidP="00C7662A">
      <w:pPr>
        <w:tabs>
          <w:tab w:val="left" w:pos="1440"/>
        </w:tabs>
        <w:rPr>
          <w:iCs/>
        </w:rPr>
      </w:pPr>
    </w:p>
    <w:p w:rsidR="00F475B1" w:rsidRDefault="00F475B1" w:rsidP="00C7662A">
      <w:pPr>
        <w:tabs>
          <w:tab w:val="left" w:pos="1440"/>
        </w:tabs>
        <w:rPr>
          <w:b/>
          <w:iCs/>
        </w:rPr>
      </w:pPr>
      <w:r>
        <w:rPr>
          <w:b/>
          <w:iCs/>
        </w:rPr>
        <w:t>MOLB</w:t>
      </w:r>
    </w:p>
    <w:p w:rsidR="00F475B1" w:rsidRDefault="00F475B1" w:rsidP="00C7662A">
      <w:pPr>
        <w:tabs>
          <w:tab w:val="left" w:pos="1440"/>
        </w:tabs>
        <w:rPr>
          <w:b/>
          <w:iCs/>
        </w:rPr>
      </w:pPr>
      <w:r>
        <w:rPr>
          <w:b/>
          <w:iCs/>
        </w:rPr>
        <w:t>5220</w:t>
      </w:r>
      <w:r>
        <w:rPr>
          <w:b/>
          <w:iCs/>
        </w:rPr>
        <w:tab/>
        <w:t>ANAEROBIC MICROBIOLOGY TECHNIQUES 1 hrs.</w:t>
      </w:r>
    </w:p>
    <w:p w:rsidR="00F475B1" w:rsidRDefault="00F475B1" w:rsidP="00C7662A">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F475B1">
        <w:rPr>
          <w:iCs/>
        </w:rPr>
        <w:t xml:space="preserve">A laboratory course concerning </w:t>
      </w:r>
      <w:r>
        <w:rPr>
          <w:iCs/>
        </w:rPr>
        <w:tab/>
      </w:r>
      <w:r w:rsidRPr="00F475B1">
        <w:rPr>
          <w:iCs/>
        </w:rPr>
        <w:t xml:space="preserve">methods for cultivation identification and study of the obligately anaerobic </w:t>
      </w:r>
      <w:r>
        <w:rPr>
          <w:iCs/>
        </w:rPr>
        <w:tab/>
      </w:r>
      <w:r w:rsidRPr="00F475B1">
        <w:rPr>
          <w:iCs/>
        </w:rPr>
        <w:t xml:space="preserve">bacteria. </w:t>
      </w:r>
    </w:p>
    <w:p w:rsidR="00F475B1" w:rsidRDefault="00F475B1" w:rsidP="00C7662A">
      <w:pPr>
        <w:tabs>
          <w:tab w:val="left" w:pos="1440"/>
        </w:tabs>
        <w:rPr>
          <w:iCs/>
        </w:rPr>
      </w:pPr>
      <w:r>
        <w:rPr>
          <w:iCs/>
        </w:rPr>
        <w:tab/>
      </w:r>
      <w:r w:rsidRPr="00F475B1">
        <w:rPr>
          <w:i/>
          <w:iCs/>
        </w:rPr>
        <w:t>Prerequisites</w:t>
      </w:r>
      <w:r w:rsidRPr="00F475B1">
        <w:rPr>
          <w:iCs/>
        </w:rPr>
        <w:t>: MOLB 2210 or equivalent, 1 semester of biochemistry.</w:t>
      </w:r>
    </w:p>
    <w:p w:rsidR="008D51B2" w:rsidRPr="008D51B2" w:rsidRDefault="008D51B2" w:rsidP="008D51B2">
      <w:pPr>
        <w:pStyle w:val="NormalWeb"/>
        <w:spacing w:before="0" w:beforeAutospacing="0" w:after="0" w:afterAutospacing="0" w:line="276" w:lineRule="auto"/>
        <w:ind w:left="720" w:firstLine="720"/>
      </w:pPr>
      <w:r>
        <w:rPr>
          <w:b/>
          <w:i/>
          <w:iCs/>
        </w:rPr>
        <w:t>Action Taken:</w:t>
      </w:r>
      <w:r>
        <w:t xml:space="preserve"> Approved.</w:t>
      </w:r>
    </w:p>
    <w:p w:rsidR="00F475B1" w:rsidRDefault="00F475B1" w:rsidP="00C7662A">
      <w:pPr>
        <w:tabs>
          <w:tab w:val="left" w:pos="1440"/>
        </w:tabs>
        <w:rPr>
          <w:iCs/>
        </w:rPr>
      </w:pPr>
    </w:p>
    <w:p w:rsidR="00F475B1" w:rsidRDefault="00F475B1" w:rsidP="00C7662A">
      <w:pPr>
        <w:tabs>
          <w:tab w:val="left" w:pos="1440"/>
        </w:tabs>
        <w:rPr>
          <w:b/>
          <w:iCs/>
        </w:rPr>
      </w:pPr>
      <w:r>
        <w:rPr>
          <w:b/>
          <w:iCs/>
        </w:rPr>
        <w:t>MOLB</w:t>
      </w:r>
    </w:p>
    <w:p w:rsidR="00F475B1" w:rsidRDefault="00F475B1" w:rsidP="00C7662A">
      <w:pPr>
        <w:tabs>
          <w:tab w:val="left" w:pos="1440"/>
        </w:tabs>
        <w:rPr>
          <w:b/>
          <w:iCs/>
        </w:rPr>
      </w:pPr>
      <w:r>
        <w:rPr>
          <w:b/>
          <w:iCs/>
        </w:rPr>
        <w:t>5470</w:t>
      </w:r>
      <w:r>
        <w:rPr>
          <w:b/>
          <w:iCs/>
        </w:rPr>
        <w:tab/>
        <w:t xml:space="preserve">MICROBIOLO5GY PHYSIOLOGY AND METABOLISM II, 3 </w:t>
      </w:r>
      <w:r w:rsidR="00F07CBA">
        <w:rPr>
          <w:b/>
          <w:iCs/>
        </w:rPr>
        <w:t>h</w:t>
      </w:r>
      <w:r>
        <w:rPr>
          <w:b/>
          <w:iCs/>
        </w:rPr>
        <w:t>rs.</w:t>
      </w:r>
    </w:p>
    <w:p w:rsidR="00F475B1" w:rsidRDefault="00F475B1" w:rsidP="00C7662A">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F475B1">
        <w:rPr>
          <w:iCs/>
        </w:rPr>
        <w:t xml:space="preserve">A continuation of Microbial </w:t>
      </w:r>
      <w:r>
        <w:rPr>
          <w:iCs/>
        </w:rPr>
        <w:tab/>
      </w:r>
      <w:r w:rsidRPr="00F475B1">
        <w:rPr>
          <w:iCs/>
        </w:rPr>
        <w:t xml:space="preserve">Physiology and Metabolism I and places special emphasis on microbes as models </w:t>
      </w:r>
      <w:r>
        <w:rPr>
          <w:iCs/>
        </w:rPr>
        <w:tab/>
      </w:r>
      <w:r w:rsidRPr="00F475B1">
        <w:rPr>
          <w:iCs/>
        </w:rPr>
        <w:t xml:space="preserve">for understanding of fundamental biological and biochemical phenomena as well </w:t>
      </w:r>
      <w:r>
        <w:rPr>
          <w:iCs/>
        </w:rPr>
        <w:tab/>
      </w:r>
      <w:r w:rsidRPr="00F475B1">
        <w:rPr>
          <w:iCs/>
        </w:rPr>
        <w:t xml:space="preserve">as the practical implications of microbial physiology and metabolism. </w:t>
      </w:r>
    </w:p>
    <w:p w:rsidR="00F475B1" w:rsidRDefault="00F475B1" w:rsidP="00C7662A">
      <w:pPr>
        <w:tabs>
          <w:tab w:val="left" w:pos="1440"/>
        </w:tabs>
        <w:rPr>
          <w:iCs/>
        </w:rPr>
      </w:pPr>
      <w:r>
        <w:rPr>
          <w:i/>
          <w:iCs/>
        </w:rPr>
        <w:tab/>
      </w:r>
      <w:r w:rsidRPr="00F475B1">
        <w:rPr>
          <w:i/>
          <w:iCs/>
        </w:rPr>
        <w:t>Prerequisite</w:t>
      </w:r>
      <w:r w:rsidRPr="00F475B1">
        <w:rPr>
          <w:iCs/>
        </w:rPr>
        <w:t>: Microbial Physiology I or equivalent.</w:t>
      </w:r>
    </w:p>
    <w:p w:rsidR="008D51B2" w:rsidRPr="008D51B2" w:rsidRDefault="008D51B2" w:rsidP="008D51B2">
      <w:pPr>
        <w:pStyle w:val="NormalWeb"/>
        <w:spacing w:before="0" w:beforeAutospacing="0" w:after="0" w:afterAutospacing="0" w:line="276" w:lineRule="auto"/>
        <w:ind w:left="720" w:firstLine="720"/>
      </w:pPr>
      <w:r>
        <w:rPr>
          <w:b/>
          <w:i/>
          <w:iCs/>
        </w:rPr>
        <w:t>Action Taken:</w:t>
      </w:r>
      <w:r>
        <w:t xml:space="preserve"> Approved.</w:t>
      </w:r>
    </w:p>
    <w:p w:rsidR="00F07CBA" w:rsidRDefault="00F07CBA" w:rsidP="00C7662A">
      <w:pPr>
        <w:tabs>
          <w:tab w:val="left" w:pos="1440"/>
        </w:tabs>
        <w:rPr>
          <w:iCs/>
        </w:rPr>
      </w:pPr>
    </w:p>
    <w:p w:rsidR="008D51B2" w:rsidRDefault="008D51B2">
      <w:pPr>
        <w:rPr>
          <w:b/>
          <w:iCs/>
        </w:rPr>
      </w:pPr>
      <w:r>
        <w:rPr>
          <w:b/>
          <w:iCs/>
        </w:rPr>
        <w:br w:type="page"/>
      </w:r>
    </w:p>
    <w:p w:rsidR="00F07CBA" w:rsidRDefault="00F07CBA" w:rsidP="00C7662A">
      <w:pPr>
        <w:tabs>
          <w:tab w:val="left" w:pos="1440"/>
        </w:tabs>
        <w:rPr>
          <w:b/>
          <w:iCs/>
        </w:rPr>
      </w:pPr>
      <w:r>
        <w:rPr>
          <w:b/>
          <w:iCs/>
        </w:rPr>
        <w:lastRenderedPageBreak/>
        <w:t>MOLB</w:t>
      </w:r>
    </w:p>
    <w:p w:rsidR="00F07CBA" w:rsidRDefault="00F07CBA" w:rsidP="00C7662A">
      <w:pPr>
        <w:tabs>
          <w:tab w:val="left" w:pos="1440"/>
        </w:tabs>
        <w:rPr>
          <w:b/>
          <w:iCs/>
        </w:rPr>
      </w:pPr>
      <w:r>
        <w:rPr>
          <w:b/>
          <w:iCs/>
        </w:rPr>
        <w:t>5530</w:t>
      </w:r>
      <w:r>
        <w:rPr>
          <w:b/>
          <w:iCs/>
        </w:rPr>
        <w:tab/>
        <w:t xml:space="preserve">TECHNIQUES IN MOLECULAR MICROBIOLOGY, </w:t>
      </w:r>
      <w:r>
        <w:rPr>
          <w:b/>
          <w:iCs/>
        </w:rPr>
        <w:tab/>
        <w:t xml:space="preserve">4 hrs. </w:t>
      </w:r>
    </w:p>
    <w:p w:rsidR="00F07CBA" w:rsidRPr="00F07CBA" w:rsidRDefault="00F07CBA" w:rsidP="00C7662A">
      <w:pPr>
        <w:tabs>
          <w:tab w:val="left" w:pos="1440"/>
        </w:tabs>
        <w:rPr>
          <w:b/>
          <w:iCs/>
        </w:rPr>
      </w:pPr>
      <w:r>
        <w:rPr>
          <w:b/>
          <w:iCs/>
        </w:rPr>
        <w:tab/>
      </w:r>
      <w:r w:rsidRPr="00283971">
        <w:rPr>
          <w:b/>
          <w:i/>
          <w:iCs/>
        </w:rPr>
        <w:t>Current Course Description and Prerequisites</w:t>
      </w:r>
      <w:r w:rsidRPr="00283971">
        <w:rPr>
          <w:b/>
          <w:iCs/>
        </w:rPr>
        <w:t>:</w:t>
      </w:r>
      <w:r>
        <w:rPr>
          <w:b/>
          <w:iCs/>
        </w:rPr>
        <w:t xml:space="preserve"> </w:t>
      </w:r>
      <w:r w:rsidRPr="00F07CBA">
        <w:rPr>
          <w:iCs/>
        </w:rPr>
        <w:t>none.</w:t>
      </w:r>
      <w:r>
        <w:rPr>
          <w:b/>
          <w:iCs/>
        </w:rPr>
        <w:t xml:space="preserve"> </w:t>
      </w:r>
    </w:p>
    <w:p w:rsidR="008D51B2" w:rsidRDefault="008D51B2" w:rsidP="008D51B2">
      <w:pPr>
        <w:pStyle w:val="NormalWeb"/>
        <w:spacing w:before="0" w:beforeAutospacing="0" w:after="0" w:afterAutospacing="0" w:line="276" w:lineRule="auto"/>
        <w:ind w:left="720" w:firstLine="720"/>
      </w:pPr>
      <w:r>
        <w:rPr>
          <w:b/>
          <w:i/>
          <w:iCs/>
        </w:rPr>
        <w:t>Action Taken:</w:t>
      </w:r>
      <w:r>
        <w:t xml:space="preserve"> Approved.</w:t>
      </w:r>
    </w:p>
    <w:p w:rsidR="00F21C08" w:rsidRDefault="00F21C08" w:rsidP="00C7662A">
      <w:pPr>
        <w:tabs>
          <w:tab w:val="left" w:pos="1440"/>
        </w:tabs>
        <w:rPr>
          <w:b/>
          <w:iCs/>
        </w:rPr>
      </w:pPr>
    </w:p>
    <w:p w:rsidR="00F07CBA" w:rsidRDefault="00F07CBA" w:rsidP="00C7662A">
      <w:pPr>
        <w:tabs>
          <w:tab w:val="left" w:pos="1440"/>
        </w:tabs>
        <w:rPr>
          <w:b/>
          <w:iCs/>
        </w:rPr>
      </w:pPr>
      <w:r>
        <w:rPr>
          <w:b/>
          <w:iCs/>
        </w:rPr>
        <w:t>MOLB</w:t>
      </w:r>
    </w:p>
    <w:p w:rsidR="00F07CBA" w:rsidRDefault="00F07CBA" w:rsidP="00C7662A">
      <w:pPr>
        <w:tabs>
          <w:tab w:val="left" w:pos="1440"/>
        </w:tabs>
        <w:rPr>
          <w:b/>
          <w:iCs/>
        </w:rPr>
      </w:pPr>
      <w:r>
        <w:rPr>
          <w:b/>
          <w:iCs/>
        </w:rPr>
        <w:t>5620</w:t>
      </w:r>
      <w:r>
        <w:rPr>
          <w:b/>
          <w:iCs/>
        </w:rPr>
        <w:tab/>
        <w:t>MEMBRANES, 3 hrs.</w:t>
      </w:r>
    </w:p>
    <w:p w:rsidR="00374203" w:rsidRDefault="00F07CBA" w:rsidP="00C7662A">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374203">
        <w:rPr>
          <w:iCs/>
        </w:rPr>
        <w:t xml:space="preserve">An advanced seminar in the </w:t>
      </w:r>
      <w:r w:rsidR="00374203">
        <w:rPr>
          <w:iCs/>
        </w:rPr>
        <w:tab/>
      </w:r>
      <w:r w:rsidRPr="00374203">
        <w:rPr>
          <w:iCs/>
        </w:rPr>
        <w:t xml:space="preserve">structure, function, and dynamics of biological membranes. </w:t>
      </w:r>
    </w:p>
    <w:p w:rsidR="00F07CBA" w:rsidRDefault="00374203" w:rsidP="00C7662A">
      <w:pPr>
        <w:tabs>
          <w:tab w:val="left" w:pos="1440"/>
        </w:tabs>
        <w:rPr>
          <w:iCs/>
        </w:rPr>
      </w:pPr>
      <w:r>
        <w:rPr>
          <w:i/>
          <w:iCs/>
        </w:rPr>
        <w:tab/>
      </w:r>
      <w:r w:rsidR="00F07CBA" w:rsidRPr="00374203">
        <w:rPr>
          <w:i/>
          <w:iCs/>
        </w:rPr>
        <w:t>Prerequisite</w:t>
      </w:r>
      <w:r w:rsidR="00F07CBA" w:rsidRPr="00374203">
        <w:rPr>
          <w:iCs/>
        </w:rPr>
        <w:t>: MOLB 4610.</w:t>
      </w:r>
    </w:p>
    <w:p w:rsidR="008D51B2" w:rsidRDefault="008D51B2" w:rsidP="008D51B2">
      <w:pPr>
        <w:pStyle w:val="NormalWeb"/>
        <w:spacing w:before="0" w:beforeAutospacing="0" w:after="0" w:afterAutospacing="0" w:line="276" w:lineRule="auto"/>
        <w:ind w:left="720" w:firstLine="720"/>
      </w:pPr>
      <w:r>
        <w:rPr>
          <w:b/>
          <w:i/>
          <w:iCs/>
        </w:rPr>
        <w:t>Action Taken:</w:t>
      </w:r>
      <w:r>
        <w:t xml:space="preserve"> Approved.</w:t>
      </w:r>
    </w:p>
    <w:p w:rsidR="00F07CBA" w:rsidRDefault="00F07CBA" w:rsidP="00C7662A">
      <w:pPr>
        <w:tabs>
          <w:tab w:val="left" w:pos="1440"/>
        </w:tabs>
        <w:rPr>
          <w:b/>
          <w:iCs/>
        </w:rPr>
      </w:pPr>
    </w:p>
    <w:p w:rsidR="00D053EC" w:rsidRDefault="00D053EC" w:rsidP="00D053EC">
      <w:pPr>
        <w:numPr>
          <w:ilvl w:val="0"/>
          <w:numId w:val="1"/>
        </w:numPr>
        <w:tabs>
          <w:tab w:val="left" w:pos="1440"/>
        </w:tabs>
        <w:ind w:left="1800" w:hanging="1800"/>
        <w:rPr>
          <w:rFonts w:ascii="Arial" w:hAnsi="Arial"/>
          <w:b/>
          <w:i/>
          <w:iCs/>
        </w:rPr>
      </w:pPr>
      <w:r>
        <w:rPr>
          <w:rFonts w:ascii="Arial" w:hAnsi="Arial"/>
          <w:b/>
          <w:i/>
          <w:iCs/>
        </w:rPr>
        <w:t xml:space="preserve">College </w:t>
      </w:r>
      <w:r w:rsidR="00AB5B70">
        <w:rPr>
          <w:rFonts w:ascii="Arial" w:hAnsi="Arial"/>
          <w:b/>
          <w:i/>
          <w:iCs/>
        </w:rPr>
        <w:t>of Arts and Sciences</w:t>
      </w:r>
    </w:p>
    <w:p w:rsidR="00D053EC" w:rsidRPr="00C7662A" w:rsidRDefault="00D053EC" w:rsidP="00C7662A">
      <w:pPr>
        <w:tabs>
          <w:tab w:val="left" w:pos="1440"/>
        </w:tabs>
        <w:rPr>
          <w:rFonts w:ascii="Arial" w:hAnsi="Arial"/>
          <w:b/>
          <w:iCs/>
        </w:rPr>
      </w:pPr>
    </w:p>
    <w:p w:rsidR="00353096" w:rsidRDefault="00AB5B70" w:rsidP="00F244ED">
      <w:pPr>
        <w:tabs>
          <w:tab w:val="left" w:pos="1440"/>
        </w:tabs>
        <w:rPr>
          <w:b/>
        </w:rPr>
      </w:pPr>
      <w:r>
        <w:rPr>
          <w:b/>
        </w:rPr>
        <w:t>ART</w:t>
      </w:r>
    </w:p>
    <w:p w:rsidR="00AB5B70" w:rsidRDefault="00AB5B70" w:rsidP="00F244ED">
      <w:pPr>
        <w:tabs>
          <w:tab w:val="left" w:pos="1440"/>
        </w:tabs>
        <w:rPr>
          <w:b/>
        </w:rPr>
      </w:pPr>
      <w:r>
        <w:rPr>
          <w:b/>
        </w:rPr>
        <w:t>1000</w:t>
      </w:r>
      <w:r>
        <w:rPr>
          <w:b/>
        </w:rPr>
        <w:tab/>
        <w:t>GENERAL ART STUDIO, 3 hrs.</w:t>
      </w:r>
    </w:p>
    <w:p w:rsidR="00AB5B70" w:rsidRDefault="00AB5B70" w:rsidP="00F244ED">
      <w:pPr>
        <w:tabs>
          <w:tab w:val="left" w:pos="1440"/>
        </w:tabs>
        <w:rPr>
          <w:iCs/>
        </w:rPr>
      </w:pPr>
      <w:r>
        <w:rPr>
          <w:b/>
        </w:rPr>
        <w:tab/>
      </w:r>
      <w:r w:rsidRPr="00283971">
        <w:rPr>
          <w:b/>
          <w:i/>
          <w:iCs/>
        </w:rPr>
        <w:t>Current Course Description and Prerequisites</w:t>
      </w:r>
      <w:r w:rsidRPr="00283971">
        <w:rPr>
          <w:b/>
          <w:iCs/>
        </w:rPr>
        <w:t>:</w:t>
      </w:r>
      <w:r>
        <w:rPr>
          <w:b/>
          <w:iCs/>
        </w:rPr>
        <w:t xml:space="preserve"> </w:t>
      </w:r>
      <w:r w:rsidRPr="00AB5B70">
        <w:rPr>
          <w:iCs/>
        </w:rPr>
        <w:t xml:space="preserve">Introduces art to give beginners </w:t>
      </w:r>
      <w:r>
        <w:rPr>
          <w:iCs/>
        </w:rPr>
        <w:tab/>
      </w:r>
      <w:r w:rsidRPr="00AB5B70">
        <w:rPr>
          <w:iCs/>
        </w:rPr>
        <w:t xml:space="preserve">practical appreciation through design activities applied to different media. Covers </w:t>
      </w:r>
      <w:r>
        <w:rPr>
          <w:iCs/>
        </w:rPr>
        <w:tab/>
      </w:r>
      <w:r w:rsidRPr="00AB5B70">
        <w:rPr>
          <w:iCs/>
        </w:rPr>
        <w:t xml:space="preserve">supplementary aspects by lectures and demonstrations concerning art history, </w:t>
      </w:r>
      <w:r>
        <w:rPr>
          <w:iCs/>
        </w:rPr>
        <w:tab/>
      </w:r>
      <w:r w:rsidRPr="00AB5B70">
        <w:rPr>
          <w:iCs/>
        </w:rPr>
        <w:t>drawing, crafts and others. For non-art majors only.</w:t>
      </w:r>
    </w:p>
    <w:p w:rsidR="003C44F9" w:rsidRPr="00AB5B70" w:rsidRDefault="003C44F9" w:rsidP="003C44F9">
      <w:pPr>
        <w:pStyle w:val="NormalWeb"/>
        <w:spacing w:before="0" w:beforeAutospacing="0" w:after="0" w:afterAutospacing="0" w:line="276" w:lineRule="auto"/>
        <w:ind w:left="720" w:firstLine="720"/>
      </w:pPr>
      <w:r>
        <w:rPr>
          <w:b/>
          <w:i/>
          <w:iCs/>
        </w:rPr>
        <w:t>Action Taken:</w:t>
      </w:r>
      <w:r>
        <w:t xml:space="preserve"> Approved.</w:t>
      </w:r>
    </w:p>
    <w:p w:rsidR="003C44F9" w:rsidRDefault="003C44F9">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6523B4" w:rsidRDefault="006523B4">
      <w:pPr>
        <w:rPr>
          <w:rFonts w:ascii="Arial" w:hAnsi="Arial"/>
          <w:b/>
        </w:rPr>
      </w:pPr>
    </w:p>
    <w:p w:rsidR="00977F2C" w:rsidRDefault="00977F2C" w:rsidP="00F244ED">
      <w:pPr>
        <w:pStyle w:val="Heading2"/>
        <w:tabs>
          <w:tab w:val="left" w:pos="1440"/>
        </w:tabs>
        <w:ind w:left="1800" w:hanging="1440"/>
        <w:rPr>
          <w:szCs w:val="24"/>
        </w:rPr>
      </w:pPr>
      <w:r>
        <w:rPr>
          <w:szCs w:val="24"/>
        </w:rPr>
        <w:lastRenderedPageBreak/>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590E9D" w:rsidRDefault="00590E9D" w:rsidP="00F244ED">
      <w:pPr>
        <w:tabs>
          <w:tab w:val="left" w:pos="1440"/>
        </w:tabs>
        <w:rPr>
          <w:bCs/>
          <w:noProof/>
        </w:rPr>
      </w:pPr>
    </w:p>
    <w:p w:rsidR="00AD30E1" w:rsidRDefault="00AD30E1" w:rsidP="00AD30E1">
      <w:pPr>
        <w:numPr>
          <w:ilvl w:val="0"/>
          <w:numId w:val="1"/>
        </w:numPr>
        <w:tabs>
          <w:tab w:val="left" w:pos="1440"/>
        </w:tabs>
        <w:ind w:left="1800" w:hanging="1800"/>
        <w:rPr>
          <w:rFonts w:ascii="Arial" w:hAnsi="Arial"/>
          <w:b/>
          <w:i/>
          <w:iCs/>
        </w:rPr>
      </w:pPr>
      <w:r>
        <w:rPr>
          <w:rFonts w:ascii="Arial" w:hAnsi="Arial"/>
          <w:b/>
          <w:i/>
          <w:iCs/>
        </w:rPr>
        <w:t>College of Agriculture</w:t>
      </w:r>
    </w:p>
    <w:p w:rsidR="00AD30E1" w:rsidRDefault="00AD30E1" w:rsidP="00AD30E1">
      <w:pPr>
        <w:tabs>
          <w:tab w:val="left" w:pos="1440"/>
        </w:tabs>
        <w:rPr>
          <w:b/>
          <w:iCs/>
        </w:rPr>
      </w:pPr>
    </w:p>
    <w:p w:rsidR="00850ACB" w:rsidRDefault="00850ACB" w:rsidP="00F244ED">
      <w:pPr>
        <w:tabs>
          <w:tab w:val="left" w:pos="1440"/>
        </w:tabs>
        <w:rPr>
          <w:b/>
          <w:bCs/>
          <w:noProof/>
        </w:rPr>
      </w:pPr>
      <w:r>
        <w:rPr>
          <w:b/>
          <w:bCs/>
          <w:noProof/>
        </w:rPr>
        <w:t>AGRI</w:t>
      </w:r>
    </w:p>
    <w:p w:rsidR="00850ACB" w:rsidRDefault="00850ACB" w:rsidP="00F244ED">
      <w:pPr>
        <w:tabs>
          <w:tab w:val="left" w:pos="1440"/>
        </w:tabs>
        <w:rPr>
          <w:b/>
          <w:bCs/>
          <w:noProof/>
        </w:rPr>
      </w:pPr>
      <w:r>
        <w:rPr>
          <w:b/>
          <w:bCs/>
          <w:noProof/>
        </w:rPr>
        <w:t>2100</w:t>
      </w:r>
      <w:r>
        <w:rPr>
          <w:b/>
          <w:bCs/>
          <w:noProof/>
        </w:rPr>
        <w:tab/>
        <w:t xml:space="preserve">INTERNATIONAL EXPEREINCES IN NATURAL RESOURCES, 1-3 </w:t>
      </w:r>
      <w:r>
        <w:rPr>
          <w:b/>
          <w:bCs/>
          <w:noProof/>
        </w:rPr>
        <w:tab/>
        <w:t>(Max 3) hrs.</w:t>
      </w:r>
    </w:p>
    <w:p w:rsidR="00FE2EF4" w:rsidRDefault="00850ACB" w:rsidP="00F244ED">
      <w:pPr>
        <w:tabs>
          <w:tab w:val="left" w:pos="1440"/>
        </w:tabs>
        <w:rPr>
          <w:noProof/>
        </w:rPr>
      </w:pPr>
      <w:r>
        <w:rPr>
          <w:b/>
          <w:bCs/>
          <w:noProof/>
        </w:rPr>
        <w:tab/>
      </w:r>
      <w:r>
        <w:rPr>
          <w:b/>
          <w:i/>
          <w:iCs/>
        </w:rPr>
        <w:t>Proposed</w:t>
      </w:r>
      <w:r w:rsidRPr="00143FC8">
        <w:rPr>
          <w:b/>
          <w:i/>
          <w:iCs/>
        </w:rPr>
        <w:t xml:space="preserve"> Course Description and Prerequisites</w:t>
      </w:r>
      <w:r w:rsidRPr="00DF2D95">
        <w:rPr>
          <w:b/>
          <w:iCs/>
        </w:rPr>
        <w:t>:</w:t>
      </w:r>
      <w:r>
        <w:rPr>
          <w:b/>
          <w:iCs/>
        </w:rPr>
        <w:t xml:space="preserve"> </w:t>
      </w:r>
      <w:r w:rsidRPr="00850ACB">
        <w:rPr>
          <w:iCs/>
        </w:rPr>
        <w:t>C</w:t>
      </w:r>
      <w:r w:rsidRPr="00FE2419">
        <w:rPr>
          <w:noProof/>
        </w:rPr>
        <w:t xml:space="preserve">ultural and environmental </w:t>
      </w:r>
      <w:r>
        <w:rPr>
          <w:noProof/>
        </w:rPr>
        <w:tab/>
      </w:r>
      <w:r w:rsidRPr="00FE2419">
        <w:rPr>
          <w:noProof/>
        </w:rPr>
        <w:t xml:space="preserve">topics in another country through classroom sessions, self study, and a visit to the </w:t>
      </w:r>
      <w:r>
        <w:rPr>
          <w:noProof/>
        </w:rPr>
        <w:tab/>
      </w:r>
      <w:r w:rsidRPr="00FE2419">
        <w:rPr>
          <w:noProof/>
        </w:rPr>
        <w:t xml:space="preserve">host country. Topics discussed include similarities and differences in natural </w:t>
      </w:r>
      <w:r>
        <w:rPr>
          <w:noProof/>
        </w:rPr>
        <w:tab/>
      </w:r>
      <w:r w:rsidRPr="00FE2419">
        <w:rPr>
          <w:noProof/>
        </w:rPr>
        <w:t xml:space="preserve">resource and environmental issues, history, traditions, and cultural norms, </w:t>
      </w:r>
      <w:r>
        <w:rPr>
          <w:noProof/>
        </w:rPr>
        <w:tab/>
      </w:r>
      <w:r w:rsidRPr="00FE2419">
        <w:rPr>
          <w:noProof/>
        </w:rPr>
        <w:t>focusing on the host country and the United States.</w:t>
      </w:r>
      <w:r w:rsidR="005879B7">
        <w:rPr>
          <w:noProof/>
        </w:rPr>
        <w:t xml:space="preserve"> </w:t>
      </w:r>
      <w:r w:rsidR="00FE2EF4" w:rsidRPr="008E7B7B">
        <w:rPr>
          <w:i/>
          <w:noProof/>
        </w:rPr>
        <w:t>Prerequisite</w:t>
      </w:r>
      <w:r w:rsidR="005879B7">
        <w:rPr>
          <w:i/>
          <w:noProof/>
        </w:rPr>
        <w:t>s</w:t>
      </w:r>
      <w:r w:rsidR="00FE2EF4" w:rsidRPr="00FE2EF4">
        <w:rPr>
          <w:noProof/>
        </w:rPr>
        <w:t>:</w:t>
      </w:r>
      <w:r w:rsidR="005879B7">
        <w:rPr>
          <w:noProof/>
        </w:rPr>
        <w:t xml:space="preserve"> n</w:t>
      </w:r>
      <w:r w:rsidR="00FE2EF4">
        <w:rPr>
          <w:noProof/>
        </w:rPr>
        <w:t>one.</w:t>
      </w:r>
      <w:r w:rsidRPr="00FE2EF4">
        <w:rPr>
          <w:noProof/>
        </w:rPr>
        <w:tab/>
      </w:r>
    </w:p>
    <w:p w:rsidR="00850ACB" w:rsidRPr="00850ACB" w:rsidRDefault="00FE2EF4" w:rsidP="00F244ED">
      <w:pPr>
        <w:tabs>
          <w:tab w:val="left" w:pos="1440"/>
        </w:tabs>
        <w:rPr>
          <w:bCs/>
          <w:noProof/>
        </w:rPr>
      </w:pPr>
      <w:r>
        <w:rPr>
          <w:b/>
          <w:i/>
          <w:iCs/>
        </w:rPr>
        <w:tab/>
      </w:r>
      <w:r w:rsidR="00850ACB">
        <w:rPr>
          <w:b/>
          <w:i/>
          <w:iCs/>
        </w:rPr>
        <w:t>Justification</w:t>
      </w:r>
      <w:r w:rsidR="00850ACB" w:rsidRPr="00850ACB">
        <w:rPr>
          <w:b/>
          <w:iCs/>
        </w:rPr>
        <w:t>:</w:t>
      </w:r>
      <w:r w:rsidR="00850ACB">
        <w:rPr>
          <w:b/>
          <w:iCs/>
        </w:rPr>
        <w:t xml:space="preserve"> </w:t>
      </w:r>
      <w:r w:rsidR="00850ACB" w:rsidRPr="00D358D5">
        <w:rPr>
          <w:spacing w:val="-2"/>
        </w:rPr>
        <w:t xml:space="preserve">This proposed course will give the College of Agriculture and </w:t>
      </w:r>
      <w:r w:rsidR="00850ACB">
        <w:rPr>
          <w:spacing w:val="-2"/>
        </w:rPr>
        <w:tab/>
      </w:r>
      <w:r w:rsidR="00850ACB" w:rsidRPr="00D358D5">
        <w:rPr>
          <w:spacing w:val="-2"/>
        </w:rPr>
        <w:t xml:space="preserve">Natural Resources a lower level (1000 - 2000) general international experience </w:t>
      </w:r>
      <w:r w:rsidR="00850ACB">
        <w:rPr>
          <w:spacing w:val="-2"/>
        </w:rPr>
        <w:tab/>
      </w:r>
      <w:r w:rsidR="00850ACB" w:rsidRPr="00D358D5">
        <w:rPr>
          <w:spacing w:val="-2"/>
        </w:rPr>
        <w:t xml:space="preserve">course option. The college has courses in international experiences but they are </w:t>
      </w:r>
      <w:r w:rsidR="00850ACB">
        <w:rPr>
          <w:spacing w:val="-2"/>
        </w:rPr>
        <w:tab/>
      </w:r>
      <w:r w:rsidR="00850ACB" w:rsidRPr="00D358D5">
        <w:rPr>
          <w:spacing w:val="-2"/>
        </w:rPr>
        <w:t xml:space="preserve">department specific and upper level (4000 - 5000) courses.  </w:t>
      </w:r>
      <w:r w:rsidR="00850ACB" w:rsidRPr="00A676EA">
        <w:rPr>
          <w:spacing w:val="-2"/>
        </w:rPr>
        <w:t xml:space="preserve">The primary audience </w:t>
      </w:r>
      <w:r w:rsidR="00850ACB">
        <w:rPr>
          <w:spacing w:val="-2"/>
        </w:rPr>
        <w:tab/>
      </w:r>
      <w:r w:rsidR="00850ACB" w:rsidRPr="00A676EA">
        <w:rPr>
          <w:spacing w:val="-2"/>
        </w:rPr>
        <w:t xml:space="preserve">for this course is High school guests, freshman, and sophomore level students. </w:t>
      </w:r>
      <w:r w:rsidR="00850ACB">
        <w:rPr>
          <w:spacing w:val="-2"/>
        </w:rPr>
        <w:t xml:space="preserve"> </w:t>
      </w:r>
      <w:r w:rsidR="00850ACB" w:rsidRPr="00D358D5">
        <w:rPr>
          <w:spacing w:val="-2"/>
        </w:rPr>
        <w:t xml:space="preserve">The </w:t>
      </w:r>
      <w:r w:rsidR="00850ACB">
        <w:rPr>
          <w:spacing w:val="-2"/>
        </w:rPr>
        <w:tab/>
      </w:r>
      <w:r w:rsidR="00850ACB" w:rsidRPr="00D358D5">
        <w:rPr>
          <w:spacing w:val="-2"/>
        </w:rPr>
        <w:t xml:space="preserve">college currently does not have a lower level general (AGRI) international </w:t>
      </w:r>
      <w:r w:rsidR="00850ACB">
        <w:rPr>
          <w:spacing w:val="-2"/>
        </w:rPr>
        <w:tab/>
      </w:r>
      <w:r w:rsidR="00850ACB" w:rsidRPr="00D358D5">
        <w:rPr>
          <w:spacing w:val="-2"/>
        </w:rPr>
        <w:t xml:space="preserve">experience or study abroad course so last year we were forced to go outside our </w:t>
      </w:r>
      <w:r w:rsidR="00850ACB">
        <w:rPr>
          <w:spacing w:val="-2"/>
        </w:rPr>
        <w:tab/>
      </w:r>
      <w:r w:rsidR="00850ACB" w:rsidRPr="00D358D5">
        <w:rPr>
          <w:spacing w:val="-2"/>
        </w:rPr>
        <w:t xml:space="preserve">college and use a course from Arts and Science that met our needs. </w:t>
      </w:r>
      <w:r w:rsidR="00850ACB">
        <w:rPr>
          <w:spacing w:val="-2"/>
        </w:rPr>
        <w:t xml:space="preserve">Adding this </w:t>
      </w:r>
      <w:r w:rsidR="00850ACB">
        <w:rPr>
          <w:spacing w:val="-2"/>
        </w:rPr>
        <w:tab/>
        <w:t xml:space="preserve">course will allow us to continue to offer the course but within the College of </w:t>
      </w:r>
      <w:r w:rsidR="00850ACB">
        <w:rPr>
          <w:spacing w:val="-2"/>
        </w:rPr>
        <w:tab/>
        <w:t>Agriculture and Natural Resources.</w:t>
      </w:r>
    </w:p>
    <w:p w:rsidR="00111B54" w:rsidRDefault="00111B54" w:rsidP="00111B54">
      <w:pPr>
        <w:pStyle w:val="NormalWeb"/>
        <w:spacing w:before="0" w:beforeAutospacing="0" w:after="0" w:afterAutospacing="0" w:line="276" w:lineRule="auto"/>
        <w:ind w:left="720" w:firstLine="720"/>
      </w:pPr>
      <w:r>
        <w:rPr>
          <w:b/>
          <w:i/>
          <w:iCs/>
        </w:rPr>
        <w:t>Action Taken:</w:t>
      </w:r>
      <w:r>
        <w:t xml:space="preserve"> Approved.</w:t>
      </w:r>
    </w:p>
    <w:p w:rsidR="00111B54" w:rsidRDefault="00111B54">
      <w:pPr>
        <w:rPr>
          <w:b/>
          <w:bCs/>
          <w:noProof/>
        </w:rPr>
      </w:pPr>
      <w:r>
        <w:rPr>
          <w:b/>
          <w:bCs/>
          <w:noProof/>
        </w:rPr>
        <w:br w:type="page"/>
      </w:r>
    </w:p>
    <w:p w:rsidR="00FE2EF4" w:rsidRDefault="00FE2EF4" w:rsidP="00F244ED">
      <w:pPr>
        <w:tabs>
          <w:tab w:val="left" w:pos="1440"/>
        </w:tabs>
        <w:rPr>
          <w:b/>
          <w:bCs/>
          <w:noProof/>
        </w:rPr>
      </w:pPr>
      <w:r>
        <w:rPr>
          <w:b/>
          <w:bCs/>
          <w:noProof/>
        </w:rPr>
        <w:lastRenderedPageBreak/>
        <w:t>ANSC</w:t>
      </w:r>
    </w:p>
    <w:p w:rsidR="00FE2EF4" w:rsidRDefault="00FE2EF4" w:rsidP="00F244ED">
      <w:pPr>
        <w:tabs>
          <w:tab w:val="left" w:pos="1440"/>
        </w:tabs>
        <w:rPr>
          <w:b/>
          <w:bCs/>
          <w:noProof/>
        </w:rPr>
      </w:pPr>
      <w:r>
        <w:rPr>
          <w:b/>
          <w:bCs/>
          <w:noProof/>
        </w:rPr>
        <w:t>3650</w:t>
      </w:r>
      <w:r>
        <w:rPr>
          <w:b/>
          <w:bCs/>
          <w:noProof/>
        </w:rPr>
        <w:tab/>
        <w:t>EXPLORING GRADUATE STUDY IN ANIMAL SCIENCE, 1 hr.</w:t>
      </w:r>
    </w:p>
    <w:p w:rsidR="00FE2EF4" w:rsidRDefault="00FE2EF4" w:rsidP="005879B7">
      <w:pPr>
        <w:tabs>
          <w:tab w:val="left" w:pos="1440"/>
        </w:tabs>
        <w:ind w:left="1440"/>
        <w:rPr>
          <w:bCs/>
        </w:rPr>
      </w:pPr>
      <w:r>
        <w:rPr>
          <w:b/>
          <w:i/>
          <w:iCs/>
        </w:rPr>
        <w:t>Proposed</w:t>
      </w:r>
      <w:r w:rsidRPr="00143FC8">
        <w:rPr>
          <w:b/>
          <w:i/>
          <w:iCs/>
        </w:rPr>
        <w:t xml:space="preserve"> Course Description and Prerequisites</w:t>
      </w:r>
      <w:r w:rsidRPr="00DF2D95">
        <w:rPr>
          <w:b/>
          <w:iCs/>
        </w:rPr>
        <w:t>:</w:t>
      </w:r>
      <w:r>
        <w:rPr>
          <w:b/>
          <w:iCs/>
        </w:rPr>
        <w:t xml:space="preserve"> </w:t>
      </w:r>
      <w:r>
        <w:t>G</w:t>
      </w:r>
      <w:r>
        <w:rPr>
          <w:noProof/>
        </w:rPr>
        <w:t xml:space="preserve">ives undergraduates the opportunity to explore graduate studies in Animal Science. Discussions center on graduate program searches, applications, and interviews as well as graduate student responsibilites and career possibilities. </w:t>
      </w:r>
      <w:r w:rsidRPr="001228F8">
        <w:rPr>
          <w:noProof/>
        </w:rPr>
        <w:t>Undergraduates are paired with graduate student mentors</w:t>
      </w:r>
      <w:r>
        <w:rPr>
          <w:noProof/>
        </w:rPr>
        <w:t>, participate in data collection, and attend depatmental seminars.</w:t>
      </w:r>
      <w:r w:rsidR="005879B7">
        <w:rPr>
          <w:noProof/>
        </w:rPr>
        <w:t xml:space="preserve"> </w:t>
      </w:r>
      <w:r w:rsidRPr="008E7B7B">
        <w:rPr>
          <w:i/>
          <w:noProof/>
        </w:rPr>
        <w:t>Prerequisite</w:t>
      </w:r>
      <w:r w:rsidR="005879B7">
        <w:rPr>
          <w:i/>
          <w:noProof/>
        </w:rPr>
        <w:t>s</w:t>
      </w:r>
      <w:r w:rsidRPr="00FE2EF4">
        <w:rPr>
          <w:noProof/>
        </w:rPr>
        <w:t>:</w:t>
      </w:r>
      <w:r>
        <w:rPr>
          <w:noProof/>
        </w:rPr>
        <w:t xml:space="preserve"> </w:t>
      </w:r>
      <w:r w:rsidR="005879B7">
        <w:rPr>
          <w:noProof/>
        </w:rPr>
        <w:t>c</w:t>
      </w:r>
      <w:r w:rsidR="005B7A7C">
        <w:rPr>
          <w:bCs/>
        </w:rPr>
        <w:t>consent</w:t>
      </w:r>
      <w:r>
        <w:rPr>
          <w:bCs/>
        </w:rPr>
        <w:t xml:space="preserve"> of instructor, </w:t>
      </w:r>
      <w:r w:rsidR="005879B7">
        <w:rPr>
          <w:bCs/>
        </w:rPr>
        <w:t>j</w:t>
      </w:r>
      <w:r>
        <w:rPr>
          <w:bCs/>
        </w:rPr>
        <w:t xml:space="preserve">unior standing and 3.0 GPA </w:t>
      </w:r>
      <w:r w:rsidR="005879B7">
        <w:rPr>
          <w:bCs/>
        </w:rPr>
        <w:t xml:space="preserve">or </w:t>
      </w:r>
      <w:r>
        <w:rPr>
          <w:bCs/>
        </w:rPr>
        <w:t xml:space="preserve">higher </w:t>
      </w:r>
      <w:r>
        <w:rPr>
          <w:bCs/>
        </w:rPr>
        <w:tab/>
        <w:t>recommended.</w:t>
      </w:r>
    </w:p>
    <w:p w:rsidR="00FE2EF4" w:rsidRDefault="00FE2EF4" w:rsidP="00FE2EF4">
      <w:pPr>
        <w:tabs>
          <w:tab w:val="left" w:pos="1440"/>
        </w:tabs>
        <w:jc w:val="both"/>
        <w:rPr>
          <w:spacing w:val="-2"/>
        </w:rPr>
      </w:pPr>
      <w:r>
        <w:rPr>
          <w:b/>
          <w:i/>
          <w:iCs/>
        </w:rPr>
        <w:tab/>
        <w:t>Justification</w:t>
      </w:r>
      <w:r w:rsidRPr="00850ACB">
        <w:rPr>
          <w:b/>
          <w:iCs/>
        </w:rPr>
        <w:t>:</w:t>
      </w:r>
      <w:r>
        <w:rPr>
          <w:b/>
          <w:iCs/>
        </w:rPr>
        <w:t xml:space="preserve"> </w:t>
      </w:r>
      <w:r w:rsidRPr="000D2313">
        <w:rPr>
          <w:spacing w:val="-2"/>
        </w:rPr>
        <w:t xml:space="preserve">This course gives undergraduate students the opportunity to explore </w:t>
      </w:r>
      <w:r>
        <w:rPr>
          <w:spacing w:val="-2"/>
        </w:rPr>
        <w:tab/>
      </w:r>
      <w:r w:rsidRPr="000D2313">
        <w:rPr>
          <w:spacing w:val="-2"/>
        </w:rPr>
        <w:t xml:space="preserve">various aspects of graduate studies in the Animal Sciences through discussion and </w:t>
      </w:r>
      <w:r>
        <w:rPr>
          <w:spacing w:val="-2"/>
        </w:rPr>
        <w:tab/>
      </w:r>
      <w:r w:rsidRPr="000D2313">
        <w:rPr>
          <w:spacing w:val="-2"/>
        </w:rPr>
        <w:t>mentoring. Class periods will be discussion</w:t>
      </w:r>
      <w:r>
        <w:rPr>
          <w:spacing w:val="-2"/>
        </w:rPr>
        <w:t xml:space="preserve">-based and undergraduates will be </w:t>
      </w:r>
      <w:r>
        <w:rPr>
          <w:spacing w:val="-2"/>
        </w:rPr>
        <w:tab/>
        <w:t xml:space="preserve">paired with graduate student mentors. A similar course has been initiated at other </w:t>
      </w:r>
      <w:r>
        <w:rPr>
          <w:spacing w:val="-2"/>
        </w:rPr>
        <w:tab/>
        <w:t xml:space="preserve">institutions (University of Missouri and North Dakota State University, Dr. Meyer </w:t>
      </w:r>
      <w:r>
        <w:rPr>
          <w:spacing w:val="-2"/>
        </w:rPr>
        <w:tab/>
        <w:t xml:space="preserve">was a part of these efforts), where enrollment has been 3 to 10 students per </w:t>
      </w:r>
      <w:r>
        <w:rPr>
          <w:spacing w:val="-2"/>
        </w:rPr>
        <w:tab/>
        <w:t xml:space="preserve">semester. Students from this course at both universities have gone on to enroll in </w:t>
      </w:r>
      <w:r>
        <w:rPr>
          <w:spacing w:val="-2"/>
        </w:rPr>
        <w:tab/>
        <w:t xml:space="preserve">graduate or other programs (5 in M.S. program and 1 in Veterinary School from </w:t>
      </w:r>
      <w:r>
        <w:rPr>
          <w:spacing w:val="-2"/>
        </w:rPr>
        <w:tab/>
        <w:t xml:space="preserve">NDSU of 15 students) or have become involved in undergraduate research after </w:t>
      </w:r>
      <w:r>
        <w:rPr>
          <w:spacing w:val="-2"/>
        </w:rPr>
        <w:tab/>
        <w:t xml:space="preserve">taking the course. Feedback from student evaluations has been positive overall, </w:t>
      </w:r>
      <w:r>
        <w:rPr>
          <w:spacing w:val="-2"/>
        </w:rPr>
        <w:tab/>
        <w:t xml:space="preserve">including: </w:t>
      </w:r>
    </w:p>
    <w:p w:rsidR="00FE2EF4" w:rsidRDefault="00FE2EF4" w:rsidP="00FE2EF4">
      <w:pPr>
        <w:tabs>
          <w:tab w:val="left" w:pos="1440"/>
          <w:tab w:val="left" w:pos="2520"/>
        </w:tabs>
        <w:jc w:val="both"/>
        <w:rPr>
          <w:spacing w:val="-2"/>
        </w:rPr>
      </w:pPr>
      <w:r>
        <w:rPr>
          <w:spacing w:val="-2"/>
        </w:rPr>
        <w:tab/>
      </w:r>
      <w:r w:rsidRPr="00D364ED">
        <w:rPr>
          <w:spacing w:val="-2"/>
        </w:rPr>
        <w:t xml:space="preserve">“This class was very helpful! I had no clue what grad school really was but now I </w:t>
      </w:r>
      <w:r>
        <w:rPr>
          <w:spacing w:val="-2"/>
        </w:rPr>
        <w:tab/>
      </w:r>
      <w:r w:rsidRPr="00D364ED">
        <w:rPr>
          <w:spacing w:val="-2"/>
        </w:rPr>
        <w:t>know</w:t>
      </w:r>
      <w:r>
        <w:rPr>
          <w:spacing w:val="-2"/>
        </w:rPr>
        <w:t xml:space="preserve"> </w:t>
      </w:r>
      <w:r w:rsidRPr="00D364ED">
        <w:rPr>
          <w:spacing w:val="-2"/>
        </w:rPr>
        <w:t xml:space="preserve">what it entails and I have experienced what it might be like to actually be a </w:t>
      </w:r>
      <w:r>
        <w:rPr>
          <w:spacing w:val="-2"/>
        </w:rPr>
        <w:tab/>
      </w:r>
      <w:r w:rsidRPr="00D364ED">
        <w:rPr>
          <w:spacing w:val="-2"/>
        </w:rPr>
        <w:t>grad student.”</w:t>
      </w:r>
    </w:p>
    <w:p w:rsidR="00FE2EF4" w:rsidRPr="00D364ED" w:rsidRDefault="00FE2EF4" w:rsidP="00FE2EF4">
      <w:pPr>
        <w:tabs>
          <w:tab w:val="left" w:pos="1440"/>
        </w:tabs>
        <w:jc w:val="both"/>
        <w:rPr>
          <w:spacing w:val="-2"/>
        </w:rPr>
      </w:pPr>
      <w:r>
        <w:rPr>
          <w:spacing w:val="-2"/>
        </w:rPr>
        <w:tab/>
      </w:r>
      <w:r w:rsidRPr="00D364ED">
        <w:rPr>
          <w:spacing w:val="-2"/>
        </w:rPr>
        <w:t xml:space="preserve">“I really enjoyed becoming active with various research projects. It opened my eyes </w:t>
      </w:r>
      <w:r>
        <w:rPr>
          <w:spacing w:val="-2"/>
        </w:rPr>
        <w:tab/>
      </w:r>
      <w:r w:rsidRPr="00D364ED">
        <w:rPr>
          <w:spacing w:val="-2"/>
        </w:rPr>
        <w:t>to how projects are conducted and the amount of work they entail.”</w:t>
      </w:r>
    </w:p>
    <w:p w:rsidR="00FE2EF4" w:rsidRDefault="00FE2EF4" w:rsidP="00FE2EF4">
      <w:pPr>
        <w:tabs>
          <w:tab w:val="left" w:pos="1440"/>
        </w:tabs>
        <w:jc w:val="both"/>
        <w:rPr>
          <w:spacing w:val="-2"/>
        </w:rPr>
      </w:pPr>
      <w:r>
        <w:rPr>
          <w:spacing w:val="-2"/>
        </w:rPr>
        <w:tab/>
      </w:r>
      <w:r w:rsidRPr="00D364ED">
        <w:rPr>
          <w:spacing w:val="-2"/>
        </w:rPr>
        <w:t xml:space="preserve">“Being paired with a graduate student mentor was the best part of the whole </w:t>
      </w:r>
      <w:r>
        <w:rPr>
          <w:spacing w:val="-2"/>
        </w:rPr>
        <w:tab/>
      </w:r>
      <w:r w:rsidRPr="00D364ED">
        <w:rPr>
          <w:spacing w:val="-2"/>
        </w:rPr>
        <w:t xml:space="preserve">program. Having a mentor there to answer all my questions to was great. It’s easier </w:t>
      </w:r>
      <w:r>
        <w:rPr>
          <w:spacing w:val="-2"/>
        </w:rPr>
        <w:tab/>
      </w:r>
      <w:r w:rsidRPr="00D364ED">
        <w:rPr>
          <w:spacing w:val="-2"/>
        </w:rPr>
        <w:t>and more open talking one-on-one.”</w:t>
      </w:r>
    </w:p>
    <w:p w:rsidR="00FE2EF4" w:rsidRDefault="00FE2EF4" w:rsidP="00FE2EF4">
      <w:pPr>
        <w:tabs>
          <w:tab w:val="left" w:pos="1440"/>
        </w:tabs>
        <w:jc w:val="both"/>
        <w:rPr>
          <w:spacing w:val="-2"/>
        </w:rPr>
      </w:pPr>
      <w:r>
        <w:rPr>
          <w:spacing w:val="-2"/>
        </w:rPr>
        <w:tab/>
        <w:t>"I now understand the application process and what advisors look for."</w:t>
      </w:r>
    </w:p>
    <w:p w:rsidR="00FE2EF4" w:rsidRDefault="00FE2EF4" w:rsidP="00FE2EF4">
      <w:pPr>
        <w:tabs>
          <w:tab w:val="left" w:pos="1440"/>
        </w:tabs>
        <w:jc w:val="both"/>
        <w:rPr>
          <w:spacing w:val="-2"/>
        </w:rPr>
      </w:pPr>
      <w:r>
        <w:rPr>
          <w:spacing w:val="-2"/>
        </w:rPr>
        <w:tab/>
        <w:t xml:space="preserve">"This was a very helpful course. I feel that I know a lot more than before, and it has </w:t>
      </w:r>
      <w:r>
        <w:rPr>
          <w:spacing w:val="-2"/>
        </w:rPr>
        <w:tab/>
        <w:t>definitely opened my mind to the options grad school has to offer."</w:t>
      </w:r>
    </w:p>
    <w:p w:rsidR="00FE2EF4" w:rsidRDefault="00FE2EF4" w:rsidP="00FE2EF4">
      <w:pPr>
        <w:tabs>
          <w:tab w:val="left" w:pos="1440"/>
        </w:tabs>
        <w:jc w:val="both"/>
        <w:rPr>
          <w:spacing w:val="-2"/>
        </w:rPr>
      </w:pPr>
    </w:p>
    <w:p w:rsidR="00FE2EF4" w:rsidRDefault="00FE2EF4" w:rsidP="00FE2EF4">
      <w:pPr>
        <w:tabs>
          <w:tab w:val="left" w:pos="1440"/>
        </w:tabs>
        <w:rPr>
          <w:spacing w:val="-2"/>
        </w:rPr>
      </w:pPr>
      <w:r>
        <w:rPr>
          <w:spacing w:val="-2"/>
        </w:rPr>
        <w:tab/>
        <w:t xml:space="preserve">In addition to benefits for undergraduate students, this course gives graduate </w:t>
      </w:r>
      <w:r>
        <w:rPr>
          <w:spacing w:val="-2"/>
        </w:rPr>
        <w:tab/>
        <w:t xml:space="preserve">students an opportunity to form a mentoring relationship. Many graduate students </w:t>
      </w:r>
      <w:r>
        <w:rPr>
          <w:spacing w:val="-2"/>
        </w:rPr>
        <w:tab/>
        <w:t xml:space="preserve">have given feedback that they enjoyed this course as much as their undergraduate </w:t>
      </w:r>
      <w:r>
        <w:rPr>
          <w:spacing w:val="-2"/>
        </w:rPr>
        <w:tab/>
        <w:t>student and learned a lot of advising skills in the process.</w:t>
      </w:r>
    </w:p>
    <w:p w:rsidR="00F21C08" w:rsidRDefault="006E406F" w:rsidP="00FE2EF4">
      <w:pPr>
        <w:tabs>
          <w:tab w:val="left" w:pos="1440"/>
        </w:tabs>
        <w:rPr>
          <w:spacing w:val="-2"/>
        </w:rPr>
      </w:pPr>
      <w:r>
        <w:rPr>
          <w:spacing w:val="-2"/>
        </w:rPr>
        <w:tab/>
      </w:r>
      <w:r w:rsidRPr="006E406F">
        <w:rPr>
          <w:b/>
          <w:i/>
          <w:spacing w:val="-2"/>
        </w:rPr>
        <w:t>Action Taken:</w:t>
      </w:r>
      <w:r>
        <w:rPr>
          <w:spacing w:val="-2"/>
        </w:rPr>
        <w:t xml:space="preserve"> Approved.</w:t>
      </w:r>
    </w:p>
    <w:p w:rsidR="00F21C08" w:rsidRDefault="00F21C08" w:rsidP="00FE2EF4">
      <w:pPr>
        <w:tabs>
          <w:tab w:val="left" w:pos="1440"/>
        </w:tabs>
        <w:rPr>
          <w:spacing w:val="-2"/>
        </w:rPr>
      </w:pPr>
    </w:p>
    <w:p w:rsidR="005879B7" w:rsidRDefault="005879B7">
      <w:pPr>
        <w:rPr>
          <w:rFonts w:ascii="Arial" w:hAnsi="Arial"/>
          <w:b/>
          <w:i/>
          <w:iCs/>
        </w:rPr>
      </w:pPr>
      <w:r>
        <w:rPr>
          <w:rFonts w:ascii="Arial" w:hAnsi="Arial"/>
          <w:b/>
          <w:i/>
          <w:iCs/>
        </w:rPr>
        <w:br w:type="page"/>
      </w:r>
    </w:p>
    <w:p w:rsidR="00F30515" w:rsidRDefault="00F30515" w:rsidP="00F244ED">
      <w:pPr>
        <w:numPr>
          <w:ilvl w:val="0"/>
          <w:numId w:val="1"/>
        </w:numPr>
        <w:tabs>
          <w:tab w:val="left" w:pos="1440"/>
        </w:tabs>
        <w:ind w:left="1800" w:hanging="1800"/>
        <w:rPr>
          <w:rFonts w:ascii="Arial" w:hAnsi="Arial"/>
          <w:b/>
          <w:i/>
          <w:iCs/>
        </w:rPr>
      </w:pPr>
      <w:r>
        <w:rPr>
          <w:rFonts w:ascii="Arial" w:hAnsi="Arial"/>
          <w:b/>
          <w:i/>
          <w:iCs/>
        </w:rPr>
        <w:lastRenderedPageBreak/>
        <w:t>College of Arts and Sciences</w:t>
      </w:r>
    </w:p>
    <w:p w:rsidR="00363D7D" w:rsidRDefault="00363D7D" w:rsidP="00F244ED">
      <w:pPr>
        <w:tabs>
          <w:tab w:val="left" w:pos="1440"/>
        </w:tabs>
        <w:rPr>
          <w:b/>
          <w:iCs/>
        </w:rPr>
      </w:pPr>
    </w:p>
    <w:p w:rsidR="001B243B" w:rsidRDefault="001B243B" w:rsidP="00F244ED">
      <w:pPr>
        <w:tabs>
          <w:tab w:val="left" w:pos="1440"/>
        </w:tabs>
        <w:rPr>
          <w:b/>
        </w:rPr>
      </w:pPr>
      <w:r>
        <w:rPr>
          <w:b/>
        </w:rPr>
        <w:t>ART</w:t>
      </w:r>
    </w:p>
    <w:p w:rsidR="001B243B" w:rsidRDefault="001B243B" w:rsidP="00F244ED">
      <w:pPr>
        <w:tabs>
          <w:tab w:val="left" w:pos="1440"/>
        </w:tabs>
        <w:rPr>
          <w:b/>
        </w:rPr>
      </w:pPr>
      <w:r>
        <w:rPr>
          <w:b/>
        </w:rPr>
        <w:t>2002</w:t>
      </w:r>
      <w:r>
        <w:rPr>
          <w:b/>
        </w:rPr>
        <w:tab/>
        <w:t>SPECIAL TOPICS IN:, 3 (Max 6) hrs.</w:t>
      </w:r>
    </w:p>
    <w:p w:rsidR="001B243B" w:rsidRDefault="001B243B" w:rsidP="005879B7">
      <w:pPr>
        <w:tabs>
          <w:tab w:val="left" w:pos="1440"/>
        </w:tabs>
        <w:ind w:left="1440"/>
        <w:rPr>
          <w:b/>
        </w:rPr>
      </w:pPr>
      <w:r>
        <w:rPr>
          <w:b/>
          <w:i/>
          <w:iCs/>
        </w:rPr>
        <w:t>Proposed</w:t>
      </w:r>
      <w:r w:rsidRPr="00143FC8">
        <w:rPr>
          <w:b/>
          <w:i/>
          <w:iCs/>
        </w:rPr>
        <w:t xml:space="preserve"> Course Description and Prerequisites</w:t>
      </w:r>
      <w:r w:rsidRPr="00DF2D95">
        <w:rPr>
          <w:b/>
          <w:iCs/>
        </w:rPr>
        <w:t>:</w:t>
      </w:r>
      <w:r>
        <w:rPr>
          <w:b/>
          <w:iCs/>
        </w:rPr>
        <w:t xml:space="preserve"> </w:t>
      </w:r>
      <w:r w:rsidRPr="00B41CD3">
        <w:rPr>
          <w:noProof/>
        </w:rPr>
        <w:t>Courses of broad general appeal</w:t>
      </w:r>
      <w:r w:rsidR="005879B7">
        <w:rPr>
          <w:noProof/>
        </w:rPr>
        <w:t xml:space="preserve"> </w:t>
      </w:r>
      <w:r w:rsidRPr="00B41CD3">
        <w:rPr>
          <w:noProof/>
        </w:rPr>
        <w:t>will be</w:t>
      </w:r>
      <w:r w:rsidR="005879B7">
        <w:rPr>
          <w:noProof/>
        </w:rPr>
        <w:t xml:space="preserve"> </w:t>
      </w:r>
      <w:r w:rsidRPr="00B41CD3">
        <w:rPr>
          <w:noProof/>
        </w:rPr>
        <w:t>offered from time to time under this title. Permits utilization of unusual</w:t>
      </w:r>
      <w:r w:rsidR="005879B7">
        <w:rPr>
          <w:noProof/>
        </w:rPr>
        <w:t xml:space="preserve"> </w:t>
      </w:r>
      <w:r w:rsidRPr="00B41CD3">
        <w:rPr>
          <w:noProof/>
        </w:rPr>
        <w:t>faculty expertise and provides highly-specialized and particularly pertinent, timely subject matter. See current class schedule for topics.</w:t>
      </w:r>
      <w:r w:rsidR="00A464B7">
        <w:rPr>
          <w:noProof/>
        </w:rPr>
        <w:t xml:space="preserve"> </w:t>
      </w:r>
      <w:r w:rsidRPr="008E7B7B">
        <w:rPr>
          <w:i/>
          <w:noProof/>
        </w:rPr>
        <w:t>Prerequisite</w:t>
      </w:r>
      <w:r w:rsidR="005879B7">
        <w:rPr>
          <w:i/>
          <w:noProof/>
        </w:rPr>
        <w:t>s</w:t>
      </w:r>
      <w:r w:rsidRPr="001B243B">
        <w:rPr>
          <w:noProof/>
        </w:rPr>
        <w:t>:</w:t>
      </w:r>
      <w:r>
        <w:rPr>
          <w:noProof/>
        </w:rPr>
        <w:t xml:space="preserve"> </w:t>
      </w:r>
      <w:r>
        <w:rPr>
          <w:bCs/>
        </w:rPr>
        <w:t>ART 1005</w:t>
      </w:r>
      <w:r>
        <w:rPr>
          <w:bCs/>
          <w:noProof/>
        </w:rPr>
        <w:t>;  ART 1130; ART 1110</w:t>
      </w:r>
      <w:r w:rsidR="00A464B7">
        <w:rPr>
          <w:bCs/>
          <w:noProof/>
        </w:rPr>
        <w:t>;</w:t>
      </w:r>
      <w:r w:rsidRPr="00BC4EA9">
        <w:rPr>
          <w:bCs/>
          <w:noProof/>
        </w:rPr>
        <w:t xml:space="preserve"> sophomore standing.  </w:t>
      </w:r>
    </w:p>
    <w:p w:rsidR="001B243B" w:rsidRDefault="001B243B" w:rsidP="00F244ED">
      <w:pPr>
        <w:tabs>
          <w:tab w:val="left" w:pos="1440"/>
        </w:tabs>
        <w:rPr>
          <w:iCs/>
        </w:rPr>
      </w:pPr>
      <w:r>
        <w:rPr>
          <w:b/>
          <w:i/>
          <w:iCs/>
        </w:rPr>
        <w:tab/>
        <w:t>Justification</w:t>
      </w:r>
      <w:r w:rsidRPr="001B243B">
        <w:rPr>
          <w:b/>
          <w:iCs/>
        </w:rPr>
        <w:t>:</w:t>
      </w:r>
      <w:r>
        <w:rPr>
          <w:b/>
          <w:iCs/>
        </w:rPr>
        <w:t xml:space="preserve"> </w:t>
      </w:r>
      <w:r w:rsidRPr="001B243B">
        <w:rPr>
          <w:iCs/>
        </w:rPr>
        <w:t>None.</w:t>
      </w:r>
      <w:r>
        <w:rPr>
          <w:iCs/>
        </w:rPr>
        <w:t xml:space="preserve"> </w:t>
      </w:r>
    </w:p>
    <w:p w:rsidR="00A953DE" w:rsidRPr="00DE63A4" w:rsidRDefault="00A953DE" w:rsidP="00A953DE">
      <w:pPr>
        <w:tabs>
          <w:tab w:val="left" w:pos="1440"/>
        </w:tabs>
        <w:ind w:left="1440"/>
        <w:rPr>
          <w:b/>
          <w:i/>
          <w:iCs/>
        </w:rPr>
      </w:pPr>
      <w:r w:rsidRPr="00DE63A4">
        <w:rPr>
          <w:b/>
          <w:i/>
          <w:iCs/>
        </w:rPr>
        <w:t>Action Taken: Approved with modifications</w:t>
      </w:r>
      <w:r w:rsidR="005879B7">
        <w:rPr>
          <w:b/>
          <w:i/>
          <w:iCs/>
        </w:rPr>
        <w:t xml:space="preserve"> </w:t>
      </w:r>
      <w:r w:rsidRPr="00DE63A4">
        <w:rPr>
          <w:b/>
          <w:i/>
          <w:iCs/>
        </w:rPr>
        <w:t>to Cours</w:t>
      </w:r>
      <w:r w:rsidR="00305993" w:rsidRPr="00DE63A4">
        <w:rPr>
          <w:b/>
          <w:i/>
          <w:iCs/>
        </w:rPr>
        <w:t>e Description and Prerequisites:</w:t>
      </w:r>
    </w:p>
    <w:p w:rsidR="00305993" w:rsidRPr="00305993" w:rsidRDefault="00305993" w:rsidP="00305993">
      <w:pPr>
        <w:tabs>
          <w:tab w:val="left" w:pos="1440"/>
        </w:tabs>
        <w:ind w:left="1440"/>
        <w:rPr>
          <w:iCs/>
        </w:rPr>
      </w:pPr>
      <w:r>
        <w:rPr>
          <w:noProof/>
        </w:rPr>
        <w:t xml:space="preserve">Permits utilization of unusual </w:t>
      </w:r>
      <w:r w:rsidRPr="00B41CD3">
        <w:rPr>
          <w:noProof/>
        </w:rPr>
        <w:t>faculty expertise and provides highly-specialized and particularly pertinent, timely subject matter</w:t>
      </w:r>
      <w:r w:rsidR="00DE63A4">
        <w:rPr>
          <w:noProof/>
        </w:rPr>
        <w:t>.</w:t>
      </w:r>
      <w:r w:rsidR="005879B7">
        <w:rPr>
          <w:noProof/>
        </w:rPr>
        <w:t xml:space="preserve"> </w:t>
      </w:r>
      <w:r w:rsidRPr="008E7B7B">
        <w:rPr>
          <w:i/>
          <w:noProof/>
        </w:rPr>
        <w:t>Prerequisite</w:t>
      </w:r>
      <w:r w:rsidRPr="001B243B">
        <w:rPr>
          <w:noProof/>
        </w:rPr>
        <w:t>:</w:t>
      </w:r>
      <w:r>
        <w:rPr>
          <w:noProof/>
        </w:rPr>
        <w:t xml:space="preserve"> </w:t>
      </w:r>
      <w:r>
        <w:rPr>
          <w:bCs/>
        </w:rPr>
        <w:t>ART 1005</w:t>
      </w:r>
      <w:r>
        <w:rPr>
          <w:bCs/>
          <w:noProof/>
        </w:rPr>
        <w:t xml:space="preserve">;  ART 1130; </w:t>
      </w:r>
      <w:r w:rsidRPr="00BC4EA9">
        <w:rPr>
          <w:bCs/>
          <w:noProof/>
        </w:rPr>
        <w:t>sophomore standing.</w:t>
      </w:r>
    </w:p>
    <w:p w:rsidR="001B243B" w:rsidRDefault="001B243B" w:rsidP="00F244ED">
      <w:pPr>
        <w:tabs>
          <w:tab w:val="left" w:pos="1440"/>
        </w:tabs>
        <w:rPr>
          <w:iCs/>
        </w:rPr>
      </w:pPr>
    </w:p>
    <w:p w:rsidR="001B243B" w:rsidRDefault="001B243B" w:rsidP="00F244ED">
      <w:pPr>
        <w:tabs>
          <w:tab w:val="left" w:pos="1440"/>
        </w:tabs>
        <w:rPr>
          <w:b/>
          <w:iCs/>
        </w:rPr>
      </w:pPr>
      <w:r>
        <w:rPr>
          <w:b/>
          <w:iCs/>
        </w:rPr>
        <w:t>POLS</w:t>
      </w:r>
    </w:p>
    <w:p w:rsidR="001B243B" w:rsidRDefault="001B243B" w:rsidP="00F244ED">
      <w:pPr>
        <w:tabs>
          <w:tab w:val="left" w:pos="1440"/>
        </w:tabs>
        <w:rPr>
          <w:b/>
          <w:iCs/>
        </w:rPr>
      </w:pPr>
      <w:r>
        <w:rPr>
          <w:b/>
          <w:iCs/>
        </w:rPr>
        <w:t>3610</w:t>
      </w:r>
      <w:r>
        <w:rPr>
          <w:b/>
          <w:iCs/>
        </w:rPr>
        <w:tab/>
        <w:t>CLASSICS IN ENVIRONMENTAL THOUGHT, 3 hrs.</w:t>
      </w:r>
    </w:p>
    <w:p w:rsidR="001B243B" w:rsidRDefault="001B243B" w:rsidP="005879B7">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092624">
        <w:rPr>
          <w:noProof/>
        </w:rPr>
        <w:t>Surveys classic texts in environmental thought from the nineteenth century through the present.</w:t>
      </w:r>
      <w:r w:rsidR="005879B7">
        <w:rPr>
          <w:noProof/>
        </w:rPr>
        <w:t xml:space="preserve"> </w:t>
      </w:r>
      <w:r w:rsidRPr="008E7B7B">
        <w:rPr>
          <w:i/>
          <w:noProof/>
        </w:rPr>
        <w:t>Prerequisite</w:t>
      </w:r>
      <w:r w:rsidRPr="001B243B">
        <w:rPr>
          <w:noProof/>
        </w:rPr>
        <w:t>:</w:t>
      </w:r>
      <w:r>
        <w:rPr>
          <w:noProof/>
        </w:rPr>
        <w:t xml:space="preserve"> POLS 1000. </w:t>
      </w:r>
    </w:p>
    <w:p w:rsidR="001B243B" w:rsidRDefault="001B243B" w:rsidP="00F244ED">
      <w:pPr>
        <w:tabs>
          <w:tab w:val="left" w:pos="1440"/>
        </w:tabs>
        <w:rPr>
          <w:noProof/>
          <w:spacing w:val="-2"/>
        </w:rPr>
      </w:pPr>
      <w:r>
        <w:rPr>
          <w:noProof/>
        </w:rPr>
        <w:tab/>
      </w:r>
      <w:r>
        <w:rPr>
          <w:b/>
          <w:i/>
          <w:iCs/>
        </w:rPr>
        <w:t>Justification</w:t>
      </w:r>
      <w:r w:rsidRPr="001B243B">
        <w:rPr>
          <w:b/>
          <w:iCs/>
        </w:rPr>
        <w:t>:</w:t>
      </w:r>
      <w:r>
        <w:rPr>
          <w:b/>
          <w:iCs/>
        </w:rPr>
        <w:t xml:space="preserve"> </w:t>
      </w:r>
      <w:r>
        <w:rPr>
          <w:noProof/>
          <w:spacing w:val="-2"/>
        </w:rPr>
        <w:t xml:space="preserve">The proposed course has been offered twice online during the </w:t>
      </w:r>
      <w:r>
        <w:rPr>
          <w:noProof/>
          <w:spacing w:val="-2"/>
        </w:rPr>
        <w:tab/>
        <w:t xml:space="preserve">summer session under a topics course number.  To make it part of the regular </w:t>
      </w:r>
      <w:r>
        <w:rPr>
          <w:noProof/>
          <w:spacing w:val="-2"/>
        </w:rPr>
        <w:tab/>
        <w:t xml:space="preserve">curriculum requires a unique course number.  The course will count in the political </w:t>
      </w:r>
      <w:r>
        <w:rPr>
          <w:noProof/>
          <w:spacing w:val="-2"/>
        </w:rPr>
        <w:tab/>
        <w:t>science curriculum and environment and natural resources curriculum.</w:t>
      </w:r>
    </w:p>
    <w:p w:rsidR="007E7064" w:rsidRPr="007E7064" w:rsidRDefault="007E7064" w:rsidP="00F244ED">
      <w:pPr>
        <w:tabs>
          <w:tab w:val="left" w:pos="1440"/>
        </w:tabs>
        <w:rPr>
          <w:iCs/>
        </w:rPr>
      </w:pPr>
      <w:r>
        <w:rPr>
          <w:noProof/>
          <w:spacing w:val="-2"/>
        </w:rPr>
        <w:tab/>
      </w:r>
      <w:r>
        <w:rPr>
          <w:b/>
          <w:i/>
          <w:noProof/>
          <w:spacing w:val="-2"/>
        </w:rPr>
        <w:t xml:space="preserve">Action Taken: </w:t>
      </w:r>
      <w:r>
        <w:rPr>
          <w:noProof/>
          <w:spacing w:val="-2"/>
        </w:rPr>
        <w:t>Approved.</w:t>
      </w:r>
    </w:p>
    <w:p w:rsidR="001B243B" w:rsidRDefault="001B243B" w:rsidP="00F244ED">
      <w:pPr>
        <w:tabs>
          <w:tab w:val="left" w:pos="1440"/>
        </w:tabs>
        <w:rPr>
          <w:b/>
        </w:rPr>
      </w:pPr>
    </w:p>
    <w:p w:rsidR="00756B72" w:rsidRDefault="00756B72" w:rsidP="00F244ED">
      <w:pPr>
        <w:tabs>
          <w:tab w:val="left" w:pos="1440"/>
        </w:tabs>
        <w:rPr>
          <w:b/>
        </w:rPr>
      </w:pPr>
      <w:r>
        <w:rPr>
          <w:b/>
        </w:rPr>
        <w:t>POLS/ENR</w:t>
      </w:r>
    </w:p>
    <w:p w:rsidR="00756B72" w:rsidRDefault="00756B72" w:rsidP="00F244ED">
      <w:pPr>
        <w:tabs>
          <w:tab w:val="left" w:pos="1440"/>
        </w:tabs>
        <w:rPr>
          <w:b/>
        </w:rPr>
      </w:pPr>
      <w:r>
        <w:rPr>
          <w:b/>
        </w:rPr>
        <w:t>3620</w:t>
      </w:r>
      <w:r>
        <w:rPr>
          <w:b/>
        </w:rPr>
        <w:tab/>
        <w:t>ENVIRONMENTAL JUSTICE, 3 hrs.</w:t>
      </w:r>
    </w:p>
    <w:p w:rsidR="00756B72" w:rsidRDefault="00756B72" w:rsidP="00F244ED">
      <w:pPr>
        <w:tabs>
          <w:tab w:val="left" w:pos="1440"/>
        </w:tabs>
        <w:rPr>
          <w:noProof/>
        </w:rPr>
      </w:pPr>
      <w:r>
        <w:rPr>
          <w:b/>
        </w:rPr>
        <w:tab/>
      </w:r>
      <w:r>
        <w:rPr>
          <w:b/>
          <w:i/>
          <w:iCs/>
        </w:rPr>
        <w:t>Proposed</w:t>
      </w:r>
      <w:r w:rsidRPr="00143FC8">
        <w:rPr>
          <w:b/>
          <w:i/>
          <w:iCs/>
        </w:rPr>
        <w:t xml:space="preserve"> Course Description and Prerequisites</w:t>
      </w:r>
      <w:r w:rsidRPr="00DF2D95">
        <w:rPr>
          <w:b/>
          <w:iCs/>
        </w:rPr>
        <w:t>:</w:t>
      </w:r>
      <w:r>
        <w:rPr>
          <w:b/>
          <w:iCs/>
        </w:rPr>
        <w:t xml:space="preserve"> </w:t>
      </w:r>
      <w:r w:rsidRPr="00AF4505">
        <w:rPr>
          <w:noProof/>
        </w:rPr>
        <w:t xml:space="preserve">Examines core philosophical </w:t>
      </w:r>
      <w:r>
        <w:rPr>
          <w:noProof/>
        </w:rPr>
        <w:tab/>
      </w:r>
      <w:r w:rsidRPr="00AF4505">
        <w:rPr>
          <w:noProof/>
        </w:rPr>
        <w:t xml:space="preserve">understandings of justice and applies them to the environment through a variety of </w:t>
      </w:r>
      <w:r>
        <w:rPr>
          <w:noProof/>
        </w:rPr>
        <w:tab/>
      </w:r>
      <w:r w:rsidRPr="00AF4505">
        <w:rPr>
          <w:noProof/>
        </w:rPr>
        <w:t>case studies, analytical essays and monographs.</w:t>
      </w:r>
      <w:r w:rsidR="005879B7">
        <w:rPr>
          <w:noProof/>
        </w:rPr>
        <w:t xml:space="preserve"> </w:t>
      </w:r>
      <w:r w:rsidRPr="008E7B7B">
        <w:rPr>
          <w:i/>
          <w:noProof/>
        </w:rPr>
        <w:t>Prerequisite</w:t>
      </w:r>
      <w:r w:rsidRPr="001B243B">
        <w:rPr>
          <w:noProof/>
        </w:rPr>
        <w:t>:</w:t>
      </w:r>
      <w:r>
        <w:rPr>
          <w:noProof/>
        </w:rPr>
        <w:t xml:space="preserve"> POLS 1000.</w:t>
      </w:r>
    </w:p>
    <w:p w:rsidR="00756B72" w:rsidRDefault="00756B72" w:rsidP="00F244ED">
      <w:pPr>
        <w:tabs>
          <w:tab w:val="left" w:pos="1440"/>
        </w:tabs>
        <w:rPr>
          <w:noProof/>
        </w:rPr>
      </w:pPr>
      <w:r>
        <w:rPr>
          <w:noProof/>
        </w:rPr>
        <w:tab/>
      </w:r>
      <w:r>
        <w:rPr>
          <w:b/>
          <w:i/>
          <w:iCs/>
        </w:rPr>
        <w:t>Justification</w:t>
      </w:r>
      <w:r w:rsidRPr="001B243B">
        <w:rPr>
          <w:b/>
          <w:iCs/>
        </w:rPr>
        <w:t>:</w:t>
      </w:r>
      <w:r>
        <w:rPr>
          <w:b/>
          <w:iCs/>
        </w:rPr>
        <w:t xml:space="preserve"> </w:t>
      </w:r>
      <w:r>
        <w:rPr>
          <w:noProof/>
          <w:spacing w:val="-2"/>
        </w:rPr>
        <w:t xml:space="preserve">The proposed course has been offered under the topics course </w:t>
      </w:r>
      <w:r>
        <w:rPr>
          <w:noProof/>
          <w:spacing w:val="-2"/>
        </w:rPr>
        <w:tab/>
        <w:t xml:space="preserve">number in the past and will be offered again in Spring 2012.  To make it part of the </w:t>
      </w:r>
      <w:r>
        <w:rPr>
          <w:noProof/>
          <w:spacing w:val="-2"/>
        </w:rPr>
        <w:tab/>
        <w:t xml:space="preserve">regular curriculum requires a unique course number.  The course will fulfill the </w:t>
      </w:r>
      <w:r>
        <w:rPr>
          <w:noProof/>
          <w:spacing w:val="-2"/>
        </w:rPr>
        <w:tab/>
        <w:t xml:space="preserve">political theory subfield requirement for political science majors.  In addition, the </w:t>
      </w:r>
      <w:r>
        <w:rPr>
          <w:noProof/>
          <w:spacing w:val="-2"/>
        </w:rPr>
        <w:tab/>
        <w:t xml:space="preserve">course will count in the environment and natural resources curriculum and for the </w:t>
      </w:r>
      <w:r>
        <w:rPr>
          <w:noProof/>
          <w:spacing w:val="-2"/>
        </w:rPr>
        <w:tab/>
        <w:t>new Sustainability minor likely housed in ENR.</w:t>
      </w:r>
      <w:r>
        <w:rPr>
          <w:noProof/>
        </w:rPr>
        <w:t xml:space="preserve"> </w:t>
      </w:r>
    </w:p>
    <w:p w:rsidR="007E7064" w:rsidRDefault="007E7064" w:rsidP="00F244ED">
      <w:pPr>
        <w:tabs>
          <w:tab w:val="left" w:pos="1440"/>
        </w:tabs>
        <w:rPr>
          <w:noProof/>
          <w:spacing w:val="-2"/>
        </w:rPr>
      </w:pPr>
      <w:r>
        <w:rPr>
          <w:noProof/>
        </w:rPr>
        <w:tab/>
      </w:r>
      <w:r>
        <w:rPr>
          <w:b/>
          <w:i/>
          <w:noProof/>
          <w:spacing w:val="-2"/>
        </w:rPr>
        <w:t xml:space="preserve">Action Taken: </w:t>
      </w:r>
      <w:r>
        <w:rPr>
          <w:noProof/>
          <w:spacing w:val="-2"/>
        </w:rPr>
        <w:t>Approved.</w:t>
      </w:r>
    </w:p>
    <w:p w:rsidR="005879B7" w:rsidRDefault="005879B7">
      <w:pPr>
        <w:rPr>
          <w:noProof/>
          <w:spacing w:val="-2"/>
        </w:rPr>
      </w:pPr>
      <w:r>
        <w:rPr>
          <w:noProof/>
          <w:spacing w:val="-2"/>
        </w:rPr>
        <w:br w:type="page"/>
      </w:r>
    </w:p>
    <w:p w:rsidR="005C4D27" w:rsidRDefault="00030BF1" w:rsidP="00030BF1">
      <w:pPr>
        <w:numPr>
          <w:ilvl w:val="0"/>
          <w:numId w:val="1"/>
        </w:numPr>
        <w:tabs>
          <w:tab w:val="left" w:pos="1440"/>
        </w:tabs>
        <w:ind w:left="1800" w:hanging="1800"/>
        <w:rPr>
          <w:rFonts w:ascii="Arial" w:hAnsi="Arial"/>
          <w:b/>
          <w:i/>
          <w:iCs/>
        </w:rPr>
      </w:pPr>
      <w:r>
        <w:rPr>
          <w:rFonts w:ascii="Arial" w:hAnsi="Arial"/>
          <w:b/>
          <w:i/>
          <w:iCs/>
        </w:rPr>
        <w:lastRenderedPageBreak/>
        <w:t xml:space="preserve">College of </w:t>
      </w:r>
      <w:r w:rsidR="005C4D27">
        <w:rPr>
          <w:rFonts w:ascii="Arial" w:hAnsi="Arial"/>
          <w:b/>
          <w:i/>
          <w:iCs/>
        </w:rPr>
        <w:t>Engineering</w:t>
      </w:r>
    </w:p>
    <w:p w:rsidR="005C4D27" w:rsidRDefault="005C4D27" w:rsidP="005C4D27">
      <w:pPr>
        <w:tabs>
          <w:tab w:val="left" w:pos="1440"/>
        </w:tabs>
        <w:rPr>
          <w:rFonts w:ascii="Arial" w:hAnsi="Arial"/>
          <w:b/>
          <w:i/>
          <w:iCs/>
        </w:rPr>
      </w:pPr>
    </w:p>
    <w:p w:rsidR="005C4D27" w:rsidRDefault="005C4D27" w:rsidP="005C4D27">
      <w:pPr>
        <w:tabs>
          <w:tab w:val="left" w:pos="1440"/>
        </w:tabs>
        <w:rPr>
          <w:b/>
          <w:iCs/>
        </w:rPr>
      </w:pPr>
      <w:r>
        <w:rPr>
          <w:b/>
          <w:iCs/>
        </w:rPr>
        <w:t>ARE</w:t>
      </w:r>
    </w:p>
    <w:p w:rsidR="005C4D27" w:rsidRDefault="005C4D27" w:rsidP="005C4D27">
      <w:pPr>
        <w:tabs>
          <w:tab w:val="left" w:pos="1440"/>
        </w:tabs>
        <w:rPr>
          <w:b/>
          <w:iCs/>
        </w:rPr>
      </w:pPr>
      <w:r>
        <w:rPr>
          <w:b/>
          <w:iCs/>
        </w:rPr>
        <w:t>4030</w:t>
      </w:r>
      <w:r>
        <w:rPr>
          <w:b/>
          <w:iCs/>
        </w:rPr>
        <w:tab/>
        <w:t>HISTORY OF GREEN BUILDING, 3 hrs.</w:t>
      </w:r>
    </w:p>
    <w:p w:rsidR="005C4D27" w:rsidRPr="0081643E" w:rsidRDefault="005C4D27" w:rsidP="005C4D27">
      <w:pPr>
        <w:tabs>
          <w:tab w:val="left" w:pos="1440"/>
        </w:tabs>
        <w:ind w:left="1440"/>
        <w:rPr>
          <w:iCs/>
        </w:rPr>
      </w:pPr>
      <w:r>
        <w:rPr>
          <w:b/>
          <w:i/>
          <w:iCs/>
        </w:rPr>
        <w:t xml:space="preserve">Requested Course Description and Prerequisites: </w:t>
      </w:r>
      <w:r>
        <w:t>E</w:t>
      </w:r>
      <w:r w:rsidRPr="0073290A">
        <w:t>xamine</w:t>
      </w:r>
      <w:r>
        <w:t>s</w:t>
      </w:r>
      <w:r w:rsidRPr="0073290A">
        <w:t xml:space="preserve"> Green Building themes as practiced in the past and present.  Areas of emphasis are: methods of heating, cooling and lighting in pre-modern buildings; the history of mechanical heating, cooling and lighting</w:t>
      </w:r>
      <w:r>
        <w:t xml:space="preserve"> as related to architecture</w:t>
      </w:r>
      <w:r w:rsidRPr="0073290A">
        <w:t>; and connections between exemplary contemporary buildings and historical examples.</w:t>
      </w:r>
      <w:r>
        <w:t xml:space="preserve"> </w:t>
      </w:r>
      <w:r w:rsidRPr="0081643E">
        <w:rPr>
          <w:i/>
        </w:rPr>
        <w:t>Prerequisites:</w:t>
      </w:r>
      <w:r>
        <w:t xml:space="preserve"> ARE 2410 and 3030.</w:t>
      </w:r>
    </w:p>
    <w:p w:rsidR="005C4D27" w:rsidRDefault="005C4D27" w:rsidP="005C4D27">
      <w:pPr>
        <w:tabs>
          <w:tab w:val="left" w:pos="720"/>
          <w:tab w:val="left" w:pos="1440"/>
          <w:tab w:val="left" w:pos="2520"/>
        </w:tabs>
        <w:ind w:left="1440"/>
        <w:jc w:val="both"/>
        <w:rPr>
          <w:noProof/>
          <w:spacing w:val="-2"/>
        </w:rPr>
      </w:pPr>
      <w:r>
        <w:rPr>
          <w:b/>
          <w:i/>
          <w:iCs/>
        </w:rPr>
        <w:t xml:space="preserve">Justification: </w:t>
      </w:r>
      <w:r>
        <w:rPr>
          <w:noProof/>
          <w:spacing w:val="-2"/>
        </w:rPr>
        <w:t>This course will fill a 'technical elective' for ARE majors.  The subject is important, and students learning this material will be better-prepared to make creative contributions to the profession.  This course will also contribute to undergraduate research at UW, and encourage students to pursue graduate studies. This course has been offered once under a temporary designation (ARE 4920, Spring 2011).  This pilot course was enrolled to capacity, and student evaluations of the course were very good.</w:t>
      </w:r>
    </w:p>
    <w:p w:rsidR="003A3BCA" w:rsidRPr="0081643E" w:rsidRDefault="003A3BCA" w:rsidP="005C4D27">
      <w:pPr>
        <w:tabs>
          <w:tab w:val="left" w:pos="720"/>
          <w:tab w:val="left" w:pos="1440"/>
          <w:tab w:val="left" w:pos="2520"/>
        </w:tabs>
        <w:ind w:left="1440"/>
        <w:jc w:val="both"/>
        <w:rPr>
          <w:iCs/>
        </w:rPr>
      </w:pPr>
      <w:r>
        <w:rPr>
          <w:b/>
          <w:i/>
          <w:noProof/>
          <w:spacing w:val="-2"/>
        </w:rPr>
        <w:t xml:space="preserve">Action Taken: </w:t>
      </w:r>
      <w:r>
        <w:rPr>
          <w:noProof/>
          <w:spacing w:val="-2"/>
        </w:rPr>
        <w:t>Approved, pending submission of grading criteria.</w:t>
      </w:r>
    </w:p>
    <w:p w:rsidR="005C4D27" w:rsidRDefault="005C4D27" w:rsidP="005C4D27">
      <w:pPr>
        <w:tabs>
          <w:tab w:val="left" w:pos="1440"/>
        </w:tabs>
        <w:rPr>
          <w:b/>
          <w:iCs/>
        </w:rPr>
      </w:pPr>
    </w:p>
    <w:p w:rsidR="005C4D27" w:rsidRDefault="005C4D27" w:rsidP="005C4D27">
      <w:pPr>
        <w:tabs>
          <w:tab w:val="left" w:pos="1440"/>
        </w:tabs>
        <w:rPr>
          <w:b/>
          <w:iCs/>
        </w:rPr>
      </w:pPr>
      <w:r>
        <w:rPr>
          <w:b/>
          <w:iCs/>
        </w:rPr>
        <w:t>CE</w:t>
      </w:r>
    </w:p>
    <w:p w:rsidR="005C4D27" w:rsidRDefault="005C4D27" w:rsidP="005C4D27">
      <w:pPr>
        <w:tabs>
          <w:tab w:val="left" w:pos="1440"/>
        </w:tabs>
        <w:rPr>
          <w:b/>
          <w:iCs/>
        </w:rPr>
      </w:pPr>
      <w:r>
        <w:rPr>
          <w:b/>
          <w:iCs/>
        </w:rPr>
        <w:t>2050</w:t>
      </w:r>
      <w:r>
        <w:rPr>
          <w:b/>
          <w:iCs/>
        </w:rPr>
        <w:tab/>
        <w:t>REAL PROPERTY LAW, 3 hrs.</w:t>
      </w:r>
    </w:p>
    <w:p w:rsidR="005C4D27" w:rsidRDefault="005C4D27" w:rsidP="005C4D27">
      <w:pPr>
        <w:tabs>
          <w:tab w:val="left" w:pos="1440"/>
        </w:tabs>
        <w:ind w:left="1440"/>
      </w:pPr>
      <w:r w:rsidRPr="00353AB1">
        <w:rPr>
          <w:b/>
          <w:i/>
          <w:iCs/>
        </w:rPr>
        <w:t>Requested Course Description and Prerequisites:</w:t>
      </w:r>
      <w:r w:rsidRPr="00353AB1">
        <w:rPr>
          <w:b/>
          <w:iCs/>
        </w:rPr>
        <w:t xml:space="preserve"> </w:t>
      </w:r>
      <w:r w:rsidRPr="00353AB1">
        <w:t>Covers all major areas of real property law, including the nature of real property, types of ownership, real estate contracts, title and insurance, financing, landlord and tenant, land use, environmental law and regulation. An understanding of real property law is fundamental to understanding boundary law.</w:t>
      </w:r>
      <w:r>
        <w:t xml:space="preserve"> </w:t>
      </w:r>
      <w:r w:rsidRPr="00353AB1">
        <w:rPr>
          <w:i/>
        </w:rPr>
        <w:t>Prerequisites:</w:t>
      </w:r>
      <w:r>
        <w:t xml:space="preserve"> none.</w:t>
      </w:r>
    </w:p>
    <w:p w:rsidR="005C4D27" w:rsidRDefault="005C4D27" w:rsidP="005C4D27">
      <w:pPr>
        <w:tabs>
          <w:tab w:val="left" w:pos="1440"/>
        </w:tabs>
        <w:ind w:left="1440"/>
      </w:pPr>
      <w:r w:rsidRPr="00353AB1">
        <w:rPr>
          <w:b/>
          <w:i/>
        </w:rPr>
        <w:t>Justification:</w:t>
      </w:r>
      <w:r>
        <w:t xml:space="preserve"> </w:t>
      </w:r>
      <w:r w:rsidRPr="00353AB1">
        <w:t>This will be a new course.  This class will introduce Land Surveying students to concepts not taught currently in other courses which will improve their understanding of real property boundary law</w:t>
      </w:r>
      <w:r>
        <w:t>.</w:t>
      </w:r>
    </w:p>
    <w:p w:rsidR="003A3BCA" w:rsidRDefault="003A3BCA" w:rsidP="005C4D27">
      <w:pPr>
        <w:tabs>
          <w:tab w:val="left" w:pos="1440"/>
        </w:tabs>
        <w:ind w:left="1440"/>
      </w:pPr>
      <w:r>
        <w:rPr>
          <w:b/>
          <w:i/>
          <w:noProof/>
          <w:spacing w:val="-2"/>
        </w:rPr>
        <w:t xml:space="preserve">Action Taken: </w:t>
      </w:r>
      <w:r>
        <w:rPr>
          <w:noProof/>
          <w:spacing w:val="-2"/>
        </w:rPr>
        <w:t>Approved.</w:t>
      </w:r>
    </w:p>
    <w:p w:rsidR="005C4D27" w:rsidRDefault="005C4D27" w:rsidP="005C4D27">
      <w:pPr>
        <w:tabs>
          <w:tab w:val="left" w:pos="1440"/>
        </w:tabs>
      </w:pPr>
    </w:p>
    <w:p w:rsidR="005C4D27" w:rsidRPr="00353AB1" w:rsidRDefault="005C4D27" w:rsidP="005C4D27">
      <w:pPr>
        <w:tabs>
          <w:tab w:val="left" w:pos="1440"/>
        </w:tabs>
        <w:rPr>
          <w:b/>
        </w:rPr>
      </w:pPr>
      <w:r w:rsidRPr="00353AB1">
        <w:rPr>
          <w:b/>
        </w:rPr>
        <w:t>CE</w:t>
      </w:r>
    </w:p>
    <w:p w:rsidR="005C4D27" w:rsidRPr="00353AB1" w:rsidRDefault="005C4D27" w:rsidP="005C4D27">
      <w:pPr>
        <w:tabs>
          <w:tab w:val="left" w:pos="1440"/>
        </w:tabs>
        <w:rPr>
          <w:b/>
        </w:rPr>
      </w:pPr>
      <w:r w:rsidRPr="00353AB1">
        <w:rPr>
          <w:b/>
        </w:rPr>
        <w:t>3760</w:t>
      </w:r>
      <w:r w:rsidRPr="00353AB1">
        <w:rPr>
          <w:b/>
        </w:rPr>
        <w:tab/>
        <w:t>APPLIED LEAST SQUARES ADJUSTMENTS, 4 hrs.</w:t>
      </w:r>
    </w:p>
    <w:p w:rsidR="005C4D27" w:rsidRDefault="005C4D27" w:rsidP="005C4D27">
      <w:pPr>
        <w:tabs>
          <w:tab w:val="left" w:pos="1440"/>
        </w:tabs>
        <w:ind w:left="1440"/>
        <w:rPr>
          <w:iCs/>
        </w:rPr>
      </w:pPr>
      <w:r w:rsidRPr="00353AB1">
        <w:rPr>
          <w:b/>
          <w:i/>
          <w:iCs/>
        </w:rPr>
        <w:t>Requested Course Description and Prerequisites:</w:t>
      </w:r>
      <w:r>
        <w:rPr>
          <w:iCs/>
        </w:rPr>
        <w:t xml:space="preserve"> </w:t>
      </w:r>
      <w:r w:rsidRPr="00353AB1">
        <w:rPr>
          <w:iCs/>
        </w:rPr>
        <w:t>The use of applied statistics in land surveying, error propagation in polygon and link traverses, discussion of positional tolerances and an introduction to least squares adjustments usin</w:t>
      </w:r>
      <w:r>
        <w:rPr>
          <w:iCs/>
        </w:rPr>
        <w:t xml:space="preserve">g StarNet and VectorNT software. </w:t>
      </w:r>
      <w:r w:rsidRPr="00353AB1">
        <w:rPr>
          <w:i/>
          <w:iCs/>
        </w:rPr>
        <w:t>Prerequisite:</w:t>
      </w:r>
      <w:r>
        <w:rPr>
          <w:iCs/>
        </w:rPr>
        <w:t xml:space="preserve"> CE 3720.</w:t>
      </w:r>
    </w:p>
    <w:p w:rsidR="005C4D27" w:rsidRDefault="005C4D27" w:rsidP="005C4D27">
      <w:pPr>
        <w:tabs>
          <w:tab w:val="left" w:pos="1440"/>
        </w:tabs>
        <w:ind w:left="1440"/>
        <w:rPr>
          <w:iCs/>
        </w:rPr>
      </w:pPr>
      <w:r w:rsidRPr="00353AB1">
        <w:rPr>
          <w:b/>
          <w:i/>
          <w:iCs/>
        </w:rPr>
        <w:t>Justification:</w:t>
      </w:r>
      <w:r>
        <w:rPr>
          <w:iCs/>
        </w:rPr>
        <w:t xml:space="preserve"> </w:t>
      </w:r>
      <w:r w:rsidRPr="00353AB1">
        <w:rPr>
          <w:iCs/>
        </w:rPr>
        <w:t xml:space="preserve">The use of applied statistics in land surveying, error propagation in polygon and link traverses, discussion of positional </w:t>
      </w:r>
      <w:r w:rsidR="005B7A7C" w:rsidRPr="00353AB1">
        <w:rPr>
          <w:iCs/>
        </w:rPr>
        <w:t>tolera</w:t>
      </w:r>
      <w:r w:rsidR="005B7A7C">
        <w:rPr>
          <w:iCs/>
        </w:rPr>
        <w:t xml:space="preserve">. </w:t>
      </w:r>
      <w:r w:rsidR="005B7A7C" w:rsidRPr="00353AB1">
        <w:rPr>
          <w:iCs/>
        </w:rPr>
        <w:t>This</w:t>
      </w:r>
      <w:r w:rsidRPr="00353AB1">
        <w:rPr>
          <w:iCs/>
        </w:rPr>
        <w:t xml:space="preserve"> will be a new course.  The topics presented in this course are not presently </w:t>
      </w:r>
      <w:r w:rsidR="005B7A7C" w:rsidRPr="00353AB1">
        <w:rPr>
          <w:iCs/>
        </w:rPr>
        <w:t>covered</w:t>
      </w:r>
      <w:r w:rsidRPr="00353AB1">
        <w:rPr>
          <w:iCs/>
        </w:rPr>
        <w:t xml:space="preserve"> in any of the existing surveying courses.  Least squares adjustments are an important skill for surveying.ces and an introduction to least squares adjustments using StarNet and VectorNT software.</w:t>
      </w:r>
    </w:p>
    <w:p w:rsidR="003A3BCA" w:rsidRDefault="003A3BCA" w:rsidP="005C4D27">
      <w:pPr>
        <w:tabs>
          <w:tab w:val="left" w:pos="1440"/>
        </w:tabs>
        <w:ind w:left="1440"/>
        <w:rPr>
          <w:iCs/>
        </w:rPr>
      </w:pPr>
      <w:r>
        <w:rPr>
          <w:b/>
          <w:i/>
          <w:noProof/>
          <w:spacing w:val="-2"/>
        </w:rPr>
        <w:t xml:space="preserve">Action Taken: </w:t>
      </w:r>
      <w:r>
        <w:rPr>
          <w:noProof/>
          <w:spacing w:val="-2"/>
        </w:rPr>
        <w:t>Approved.</w:t>
      </w:r>
    </w:p>
    <w:p w:rsidR="00F21C08" w:rsidRDefault="00F21C08" w:rsidP="005C4D27">
      <w:pPr>
        <w:tabs>
          <w:tab w:val="left" w:pos="1440"/>
        </w:tabs>
        <w:rPr>
          <w:b/>
          <w:i/>
          <w:iCs/>
        </w:rPr>
      </w:pPr>
    </w:p>
    <w:p w:rsidR="005C4D27" w:rsidRDefault="005C4D27" w:rsidP="005C4D27">
      <w:pPr>
        <w:tabs>
          <w:tab w:val="left" w:pos="1440"/>
        </w:tabs>
        <w:rPr>
          <w:b/>
          <w:iCs/>
        </w:rPr>
      </w:pPr>
      <w:r>
        <w:rPr>
          <w:b/>
          <w:iCs/>
        </w:rPr>
        <w:lastRenderedPageBreak/>
        <w:t>CE</w:t>
      </w:r>
    </w:p>
    <w:p w:rsidR="005C4D27" w:rsidRDefault="005C4D27" w:rsidP="005C4D27">
      <w:pPr>
        <w:tabs>
          <w:tab w:val="left" w:pos="1440"/>
        </w:tabs>
        <w:rPr>
          <w:b/>
          <w:iCs/>
        </w:rPr>
      </w:pPr>
      <w:r>
        <w:rPr>
          <w:b/>
          <w:iCs/>
        </w:rPr>
        <w:t>4750</w:t>
      </w:r>
      <w:r>
        <w:rPr>
          <w:b/>
          <w:iCs/>
        </w:rPr>
        <w:tab/>
        <w:t>REMOTE SENSING/PHOTOGAMETRY FOR SURVEYORS, 3 hrs.</w:t>
      </w:r>
    </w:p>
    <w:p w:rsidR="005C4D27" w:rsidRDefault="005C4D27" w:rsidP="005C4D27">
      <w:pPr>
        <w:tabs>
          <w:tab w:val="left" w:pos="1440"/>
        </w:tabs>
        <w:ind w:left="1440"/>
        <w:rPr>
          <w:iCs/>
        </w:rPr>
      </w:pPr>
      <w:r>
        <w:rPr>
          <w:b/>
          <w:i/>
          <w:iCs/>
        </w:rPr>
        <w:t xml:space="preserve">Requested Course Description and Prerequisites: </w:t>
      </w:r>
      <w:r>
        <w:rPr>
          <w:noProof/>
        </w:rPr>
        <w:t xml:space="preserve">Procedures and methods used for seriving metric information from photgraphs, analog processes for using aerial photographs in production of topographic maps, flight planning, and cost estimation in aerial mapping work.  Introduction to photcoordinate measurement devices and their calibration.  Mathematics of modern photogrammetry. </w:t>
      </w:r>
      <w:r w:rsidRPr="006E4C42">
        <w:rPr>
          <w:i/>
          <w:noProof/>
        </w:rPr>
        <w:t>Prerequisite:</w:t>
      </w:r>
      <w:r>
        <w:rPr>
          <w:noProof/>
        </w:rPr>
        <w:t xml:space="preserve"> CE 3760.</w:t>
      </w:r>
    </w:p>
    <w:p w:rsidR="005C4D27" w:rsidRDefault="005C4D27" w:rsidP="005C4D27">
      <w:pPr>
        <w:tabs>
          <w:tab w:val="left" w:pos="1440"/>
        </w:tabs>
        <w:ind w:left="1440"/>
        <w:rPr>
          <w:noProof/>
          <w:spacing w:val="-2"/>
        </w:rPr>
      </w:pPr>
      <w:r>
        <w:rPr>
          <w:b/>
          <w:i/>
          <w:iCs/>
        </w:rPr>
        <w:t xml:space="preserve">Justification: </w:t>
      </w:r>
      <w:r>
        <w:rPr>
          <w:noProof/>
          <w:spacing w:val="-2"/>
        </w:rPr>
        <w:t>This will be a new course.  The topics preented in the course are not presently covered in other classes and are important to the surveying field.</w:t>
      </w:r>
    </w:p>
    <w:p w:rsidR="00E1348E" w:rsidRDefault="00E1348E" w:rsidP="005C4D27">
      <w:pPr>
        <w:tabs>
          <w:tab w:val="left" w:pos="1440"/>
        </w:tabs>
        <w:ind w:left="1440"/>
        <w:rPr>
          <w:noProof/>
          <w:spacing w:val="-2"/>
        </w:rPr>
      </w:pPr>
      <w:r>
        <w:rPr>
          <w:b/>
          <w:i/>
          <w:noProof/>
          <w:spacing w:val="-2"/>
        </w:rPr>
        <w:t xml:space="preserve">Action Taken: </w:t>
      </w:r>
      <w:r>
        <w:rPr>
          <w:noProof/>
          <w:spacing w:val="-2"/>
        </w:rPr>
        <w:t>Approved.</w:t>
      </w:r>
    </w:p>
    <w:p w:rsidR="00E1348E" w:rsidRDefault="00E1348E" w:rsidP="005C4D27">
      <w:pPr>
        <w:tabs>
          <w:tab w:val="left" w:pos="1440"/>
        </w:tabs>
        <w:ind w:left="1440"/>
        <w:rPr>
          <w:noProof/>
          <w:spacing w:val="-2"/>
        </w:rPr>
      </w:pPr>
    </w:p>
    <w:p w:rsidR="005C4D27" w:rsidRDefault="005C4D27" w:rsidP="005C4D27">
      <w:pPr>
        <w:tabs>
          <w:tab w:val="left" w:pos="1440"/>
        </w:tabs>
        <w:rPr>
          <w:b/>
          <w:iCs/>
        </w:rPr>
      </w:pPr>
      <w:r>
        <w:rPr>
          <w:b/>
          <w:iCs/>
        </w:rPr>
        <w:t>CHE</w:t>
      </w:r>
    </w:p>
    <w:p w:rsidR="005C4D27" w:rsidRDefault="005C4D27" w:rsidP="005C4D27">
      <w:pPr>
        <w:tabs>
          <w:tab w:val="left" w:pos="1440"/>
        </w:tabs>
        <w:rPr>
          <w:b/>
          <w:iCs/>
        </w:rPr>
      </w:pPr>
      <w:r>
        <w:rPr>
          <w:b/>
          <w:iCs/>
        </w:rPr>
        <w:t>4200</w:t>
      </w:r>
      <w:r>
        <w:rPr>
          <w:b/>
          <w:iCs/>
        </w:rPr>
        <w:tab/>
        <w:t>INDUSTRIAL CHEMICAL PRODUCTION, 3 hrs.</w:t>
      </w:r>
    </w:p>
    <w:p w:rsidR="005C4D27" w:rsidRPr="005411DF" w:rsidRDefault="005C4D27" w:rsidP="005C4D27">
      <w:pPr>
        <w:tabs>
          <w:tab w:val="left" w:pos="1440"/>
        </w:tabs>
        <w:ind w:left="1440"/>
        <w:rPr>
          <w:iCs/>
        </w:rPr>
      </w:pPr>
      <w:r>
        <w:rPr>
          <w:b/>
          <w:i/>
          <w:iCs/>
        </w:rPr>
        <w:t xml:space="preserve">Requested Course Description and Prerequisites: </w:t>
      </w:r>
      <w:r w:rsidRPr="00007A0E">
        <w:t>Integration of chemical engineering and chemistry as practiced in modern industry. Engineering of chemical reactions and processes for commodity chemicals, petroleum-based fuels, petrochemicals, intermediates, specialty chemicals, pharmaceuticals, and engineered materials. Environmental strategies for waste minimi</w:t>
      </w:r>
      <w:r>
        <w:t xml:space="preserve">zation and pollution prevention. </w:t>
      </w:r>
      <w:r w:rsidRPr="005411DF">
        <w:rPr>
          <w:i/>
          <w:iCs/>
        </w:rPr>
        <w:t>Prerequisites:</w:t>
      </w:r>
      <w:r>
        <w:rPr>
          <w:iCs/>
        </w:rPr>
        <w:t xml:space="preserve"> </w:t>
      </w:r>
      <w:r>
        <w:rPr>
          <w:bCs/>
          <w:noProof/>
        </w:rPr>
        <w:t>CHEM 2420 and CHE 30</w:t>
      </w:r>
      <w:r w:rsidR="005879B7">
        <w:rPr>
          <w:bCs/>
          <w:noProof/>
        </w:rPr>
        <w:t>15 (may be taken con</w:t>
      </w:r>
      <w:r>
        <w:rPr>
          <w:bCs/>
          <w:noProof/>
        </w:rPr>
        <w:t>currently).</w:t>
      </w:r>
    </w:p>
    <w:p w:rsidR="005C4D27" w:rsidRDefault="005C4D27" w:rsidP="005C4D27">
      <w:pPr>
        <w:tabs>
          <w:tab w:val="left" w:pos="1440"/>
        </w:tabs>
        <w:ind w:left="1440"/>
        <w:rPr>
          <w:noProof/>
          <w:spacing w:val="-2"/>
        </w:rPr>
      </w:pPr>
      <w:r>
        <w:rPr>
          <w:b/>
          <w:i/>
          <w:iCs/>
        </w:rPr>
        <w:t xml:space="preserve">Justification: </w:t>
      </w:r>
      <w:r>
        <w:rPr>
          <w:noProof/>
          <w:spacing w:val="-2"/>
        </w:rPr>
        <w:t>CHE 4200 was taught in Fall 2010 under the topics course, CHE 4990, and will be taught again in Fall 2011 under the CHE 4990 number. This course is a valuable addition to the Department's 4000-level electives.</w:t>
      </w:r>
    </w:p>
    <w:p w:rsidR="00E1348E" w:rsidRDefault="00E1348E" w:rsidP="005C4D27">
      <w:pPr>
        <w:tabs>
          <w:tab w:val="left" w:pos="1440"/>
        </w:tabs>
        <w:ind w:left="1440"/>
        <w:rPr>
          <w:noProof/>
          <w:spacing w:val="-2"/>
        </w:rPr>
      </w:pPr>
      <w:r>
        <w:rPr>
          <w:b/>
          <w:i/>
          <w:noProof/>
          <w:spacing w:val="-2"/>
        </w:rPr>
        <w:t xml:space="preserve">Action Taken: </w:t>
      </w:r>
      <w:r>
        <w:rPr>
          <w:noProof/>
          <w:spacing w:val="-2"/>
        </w:rPr>
        <w:t>Approved.</w:t>
      </w:r>
    </w:p>
    <w:p w:rsidR="005C4D27" w:rsidRDefault="005C4D27" w:rsidP="005C4D27">
      <w:pPr>
        <w:tabs>
          <w:tab w:val="left" w:pos="1440"/>
        </w:tabs>
        <w:rPr>
          <w:b/>
          <w:i/>
          <w:iCs/>
        </w:rPr>
      </w:pPr>
    </w:p>
    <w:p w:rsidR="005C4D27" w:rsidRDefault="005C4D27" w:rsidP="005C4D27">
      <w:pPr>
        <w:tabs>
          <w:tab w:val="left" w:pos="1440"/>
        </w:tabs>
        <w:rPr>
          <w:b/>
          <w:noProof/>
          <w:spacing w:val="-2"/>
        </w:rPr>
      </w:pPr>
      <w:r>
        <w:rPr>
          <w:b/>
          <w:noProof/>
          <w:spacing w:val="-2"/>
        </w:rPr>
        <w:t>CHE/PETE</w:t>
      </w:r>
    </w:p>
    <w:p w:rsidR="005C4D27" w:rsidRDefault="005C4D27" w:rsidP="005C4D27">
      <w:pPr>
        <w:tabs>
          <w:tab w:val="left" w:pos="1440"/>
        </w:tabs>
        <w:rPr>
          <w:b/>
          <w:noProof/>
          <w:spacing w:val="-2"/>
        </w:rPr>
      </w:pPr>
      <w:r>
        <w:rPr>
          <w:b/>
          <w:noProof/>
          <w:spacing w:val="-2"/>
        </w:rPr>
        <w:t>5355</w:t>
      </w:r>
      <w:r>
        <w:rPr>
          <w:b/>
          <w:noProof/>
          <w:spacing w:val="-2"/>
        </w:rPr>
        <w:tab/>
        <w:t>MATHEMATICAL METHODS IN CHEMICAL ENGINEERING, 3 hrs.</w:t>
      </w:r>
    </w:p>
    <w:p w:rsidR="005C4D27" w:rsidRPr="005411DF" w:rsidRDefault="005C4D27" w:rsidP="005C4D27">
      <w:pPr>
        <w:tabs>
          <w:tab w:val="left" w:pos="1440"/>
        </w:tabs>
        <w:ind w:left="1440"/>
        <w:rPr>
          <w:noProof/>
          <w:spacing w:val="-2"/>
        </w:rPr>
      </w:pPr>
      <w:r>
        <w:rPr>
          <w:b/>
          <w:i/>
          <w:noProof/>
          <w:spacing w:val="-2"/>
        </w:rPr>
        <w:t xml:space="preserve">Requested Course Description and Prerequisites: </w:t>
      </w:r>
      <w:r>
        <w:rPr>
          <w:noProof/>
        </w:rPr>
        <w:t xml:space="preserve">Covers mathematical modeling: conservation laws and constitution relationships; partial differential equations (PDEs): the types and analytical solution techniques; applied linear algebra; matrices and Eigen-analysis; numerical solution techniques: finite difference and finite element methods, Newton-Raphson method, and temporal discretization techniques, and linear solution techniques: direct and iterative methods. </w:t>
      </w:r>
      <w:r>
        <w:rPr>
          <w:i/>
          <w:noProof/>
          <w:spacing w:val="-2"/>
        </w:rPr>
        <w:t xml:space="preserve">Prerequisites: </w:t>
      </w:r>
      <w:r>
        <w:rPr>
          <w:noProof/>
          <w:spacing w:val="-2"/>
        </w:rPr>
        <w:t>MATH 2210, CHE/PETE 3025 or equivalent.</w:t>
      </w:r>
    </w:p>
    <w:p w:rsidR="005C4D27" w:rsidRDefault="005C4D27" w:rsidP="005C4D27">
      <w:pPr>
        <w:tabs>
          <w:tab w:val="left" w:pos="1440"/>
        </w:tabs>
        <w:ind w:left="1440"/>
        <w:jc w:val="both"/>
        <w:rPr>
          <w:noProof/>
          <w:spacing w:val="-2"/>
        </w:rPr>
      </w:pPr>
      <w:r>
        <w:rPr>
          <w:b/>
          <w:i/>
          <w:noProof/>
          <w:spacing w:val="-2"/>
        </w:rPr>
        <w:t xml:space="preserve">Justification: </w:t>
      </w:r>
      <w:r>
        <w:rPr>
          <w:noProof/>
          <w:spacing w:val="-2"/>
        </w:rPr>
        <w:t>none provided.</w:t>
      </w:r>
    </w:p>
    <w:p w:rsidR="00E1348E" w:rsidRDefault="00E1348E" w:rsidP="005C4D27">
      <w:pPr>
        <w:tabs>
          <w:tab w:val="left" w:pos="1440"/>
        </w:tabs>
        <w:ind w:left="1440"/>
        <w:jc w:val="both"/>
        <w:rPr>
          <w:noProof/>
          <w:spacing w:val="-2"/>
        </w:rPr>
      </w:pPr>
      <w:r>
        <w:rPr>
          <w:b/>
          <w:i/>
          <w:noProof/>
          <w:spacing w:val="-2"/>
        </w:rPr>
        <w:t xml:space="preserve">Action Taken: </w:t>
      </w:r>
      <w:r>
        <w:rPr>
          <w:noProof/>
          <w:spacing w:val="-2"/>
        </w:rPr>
        <w:t>Tabled for submission of justification and syllabus.</w:t>
      </w:r>
    </w:p>
    <w:p w:rsidR="005C4D27" w:rsidRDefault="005C4D27" w:rsidP="005C4D27">
      <w:pPr>
        <w:tabs>
          <w:tab w:val="left" w:pos="1440"/>
        </w:tabs>
        <w:jc w:val="both"/>
        <w:rPr>
          <w:b/>
          <w:i/>
          <w:noProof/>
          <w:spacing w:val="-2"/>
        </w:rPr>
      </w:pPr>
    </w:p>
    <w:p w:rsidR="00154B28" w:rsidRDefault="00154B28">
      <w:pPr>
        <w:rPr>
          <w:b/>
          <w:noProof/>
          <w:spacing w:val="-2"/>
        </w:rPr>
      </w:pPr>
      <w:r>
        <w:rPr>
          <w:b/>
          <w:noProof/>
          <w:spacing w:val="-2"/>
        </w:rPr>
        <w:br w:type="page"/>
      </w:r>
    </w:p>
    <w:p w:rsidR="005C4D27" w:rsidRDefault="005C4D27" w:rsidP="005C4D27">
      <w:pPr>
        <w:tabs>
          <w:tab w:val="left" w:pos="1440"/>
        </w:tabs>
        <w:jc w:val="both"/>
        <w:rPr>
          <w:b/>
          <w:noProof/>
          <w:spacing w:val="-2"/>
        </w:rPr>
      </w:pPr>
      <w:r>
        <w:rPr>
          <w:b/>
          <w:noProof/>
          <w:spacing w:val="-2"/>
        </w:rPr>
        <w:lastRenderedPageBreak/>
        <w:t>PETE</w:t>
      </w:r>
    </w:p>
    <w:p w:rsidR="005C4D27" w:rsidRDefault="005C4D27" w:rsidP="005C4D27">
      <w:pPr>
        <w:tabs>
          <w:tab w:val="left" w:pos="1440"/>
        </w:tabs>
        <w:jc w:val="both"/>
        <w:rPr>
          <w:b/>
          <w:noProof/>
          <w:spacing w:val="-2"/>
        </w:rPr>
      </w:pPr>
      <w:r>
        <w:rPr>
          <w:b/>
          <w:noProof/>
          <w:spacing w:val="-2"/>
        </w:rPr>
        <w:t>4215/5215</w:t>
      </w:r>
      <w:r>
        <w:rPr>
          <w:b/>
          <w:noProof/>
          <w:spacing w:val="-2"/>
        </w:rPr>
        <w:tab/>
        <w:t>ROCK MECHANICS, 3 hrs.</w:t>
      </w:r>
    </w:p>
    <w:p w:rsidR="005C4D27" w:rsidRPr="005411DF" w:rsidRDefault="005C4D27" w:rsidP="005C4D27">
      <w:pPr>
        <w:tabs>
          <w:tab w:val="left" w:pos="1440"/>
        </w:tabs>
        <w:ind w:left="1440"/>
        <w:jc w:val="both"/>
        <w:rPr>
          <w:noProof/>
          <w:spacing w:val="-2"/>
        </w:rPr>
      </w:pPr>
      <w:r>
        <w:rPr>
          <w:b/>
          <w:i/>
          <w:noProof/>
          <w:spacing w:val="-2"/>
        </w:rPr>
        <w:t xml:space="preserve">Requested Course Description and Prerequisites: </w:t>
      </w:r>
      <w:r>
        <w:t>Covers r</w:t>
      </w:r>
      <w:r w:rsidRPr="001E07B3">
        <w:t xml:space="preserve">ock mechanical properties, stress and strain in rock and rock masses, rock failure mechanisms, </w:t>
      </w:r>
      <w:r>
        <w:t>thermal-hydraulic-mechanical-chemical</w:t>
      </w:r>
      <w:r w:rsidRPr="00182379">
        <w:t xml:space="preserve"> (THMC)</w:t>
      </w:r>
      <w:r>
        <w:t xml:space="preserve"> coupling, </w:t>
      </w:r>
      <w:r w:rsidRPr="001E07B3">
        <w:t xml:space="preserve">and </w:t>
      </w:r>
      <w:r>
        <w:t xml:space="preserve">their applications to ground surface </w:t>
      </w:r>
      <w:r w:rsidRPr="001E07B3">
        <w:t>subsidence</w:t>
      </w:r>
      <w:r>
        <w:t>/uplift</w:t>
      </w:r>
      <w:r w:rsidRPr="001E07B3">
        <w:t xml:space="preserve">, borehole instability, </w:t>
      </w:r>
      <w:r>
        <w:t xml:space="preserve">and </w:t>
      </w:r>
      <w:r w:rsidRPr="001E07B3">
        <w:t>hydraulic fracturing</w:t>
      </w:r>
      <w:r>
        <w:t xml:space="preserve">. </w:t>
      </w:r>
      <w:r w:rsidRPr="005411DF">
        <w:rPr>
          <w:i/>
        </w:rPr>
        <w:t>Prerequisites:</w:t>
      </w:r>
      <w:r>
        <w:t xml:space="preserve"> ES 2330 and 2410.</w:t>
      </w:r>
    </w:p>
    <w:p w:rsidR="005C4D27" w:rsidRDefault="005C4D27" w:rsidP="005C4D27">
      <w:pPr>
        <w:tabs>
          <w:tab w:val="left" w:pos="1440"/>
        </w:tabs>
        <w:ind w:left="1440"/>
        <w:jc w:val="both"/>
        <w:rPr>
          <w:noProof/>
          <w:spacing w:val="-2"/>
        </w:rPr>
      </w:pPr>
      <w:r>
        <w:rPr>
          <w:b/>
          <w:i/>
          <w:noProof/>
          <w:spacing w:val="-2"/>
        </w:rPr>
        <w:t xml:space="preserve">Justification: </w:t>
      </w:r>
      <w:r>
        <w:rPr>
          <w:noProof/>
          <w:spacing w:val="-2"/>
        </w:rPr>
        <w:t>This course has been taught under the topics number PETE 5150 and should have a permanent course number.</w:t>
      </w:r>
    </w:p>
    <w:p w:rsidR="00154B28" w:rsidRDefault="00154B28" w:rsidP="005C4D27">
      <w:pPr>
        <w:tabs>
          <w:tab w:val="left" w:pos="1440"/>
        </w:tabs>
        <w:ind w:left="1440"/>
        <w:jc w:val="both"/>
        <w:rPr>
          <w:noProof/>
          <w:spacing w:val="-2"/>
        </w:rPr>
      </w:pPr>
      <w:r>
        <w:rPr>
          <w:b/>
          <w:i/>
          <w:noProof/>
          <w:spacing w:val="-2"/>
        </w:rPr>
        <w:t xml:space="preserve">Action Taken: </w:t>
      </w:r>
      <w:r>
        <w:rPr>
          <w:noProof/>
          <w:spacing w:val="-2"/>
        </w:rPr>
        <w:t>Approved, pending submission of syllabus with Disability Statement.</w:t>
      </w:r>
    </w:p>
    <w:p w:rsidR="00030BF1" w:rsidRDefault="00030BF1" w:rsidP="005C4D27">
      <w:pPr>
        <w:tabs>
          <w:tab w:val="left" w:pos="1440"/>
        </w:tabs>
        <w:rPr>
          <w:rFonts w:ascii="Arial" w:hAnsi="Arial"/>
          <w:b/>
          <w:i/>
          <w:iCs/>
        </w:rPr>
      </w:pPr>
      <w:r>
        <w:rPr>
          <w:rFonts w:ascii="Arial" w:hAnsi="Arial"/>
          <w:b/>
          <w:i/>
          <w:iCs/>
        </w:rPr>
        <w:t xml:space="preserve"> </w:t>
      </w:r>
    </w:p>
    <w:p w:rsidR="00030BF1" w:rsidRDefault="00030BF1" w:rsidP="00F244ED">
      <w:pPr>
        <w:tabs>
          <w:tab w:val="left" w:pos="1440"/>
        </w:tabs>
        <w:rPr>
          <w:b/>
        </w:rPr>
      </w:pPr>
    </w:p>
    <w:p w:rsidR="00876239" w:rsidRDefault="005C4D27" w:rsidP="00F244ED">
      <w:pPr>
        <w:numPr>
          <w:ilvl w:val="0"/>
          <w:numId w:val="1"/>
        </w:numPr>
        <w:tabs>
          <w:tab w:val="left" w:pos="1440"/>
        </w:tabs>
        <w:ind w:left="1800" w:hanging="1800"/>
        <w:rPr>
          <w:rFonts w:ascii="Arial" w:hAnsi="Arial"/>
          <w:b/>
          <w:i/>
          <w:iCs/>
        </w:rPr>
      </w:pPr>
      <w:r>
        <w:rPr>
          <w:rFonts w:ascii="Arial" w:hAnsi="Arial"/>
          <w:b/>
          <w:i/>
          <w:iCs/>
        </w:rPr>
        <w:t>College of Health Sciences</w:t>
      </w:r>
    </w:p>
    <w:p w:rsidR="00876239" w:rsidRDefault="00876239" w:rsidP="00F244ED">
      <w:pPr>
        <w:tabs>
          <w:tab w:val="left" w:pos="1440"/>
        </w:tabs>
        <w:rPr>
          <w:b/>
        </w:rPr>
      </w:pPr>
    </w:p>
    <w:p w:rsidR="005C4D27" w:rsidRDefault="005C4D27" w:rsidP="005C4D27">
      <w:pPr>
        <w:tabs>
          <w:tab w:val="left" w:pos="1440"/>
        </w:tabs>
        <w:jc w:val="both"/>
        <w:rPr>
          <w:b/>
          <w:noProof/>
          <w:spacing w:val="-2"/>
        </w:rPr>
      </w:pPr>
      <w:r>
        <w:rPr>
          <w:b/>
          <w:noProof/>
          <w:spacing w:val="-2"/>
        </w:rPr>
        <w:t>NURS</w:t>
      </w:r>
    </w:p>
    <w:p w:rsidR="005C4D27" w:rsidRPr="008C543B" w:rsidRDefault="005C4D27" w:rsidP="005C4D27">
      <w:pPr>
        <w:tabs>
          <w:tab w:val="left" w:pos="1440"/>
        </w:tabs>
        <w:jc w:val="both"/>
        <w:rPr>
          <w:b/>
          <w:noProof/>
          <w:spacing w:val="-2"/>
        </w:rPr>
      </w:pPr>
      <w:r>
        <w:rPr>
          <w:b/>
          <w:noProof/>
          <w:spacing w:val="-2"/>
        </w:rPr>
        <w:t>3780</w:t>
      </w:r>
      <w:r>
        <w:rPr>
          <w:b/>
          <w:noProof/>
          <w:spacing w:val="-2"/>
        </w:rPr>
        <w:tab/>
        <w:t>EVIDENCE-BASED PRACTICE IN NURSING</w:t>
      </w:r>
    </w:p>
    <w:p w:rsidR="005C4D27" w:rsidRPr="008C543B" w:rsidRDefault="005C4D27" w:rsidP="005C4D27">
      <w:pPr>
        <w:tabs>
          <w:tab w:val="left" w:pos="1440"/>
        </w:tabs>
        <w:ind w:left="1440"/>
        <w:rPr>
          <w:iCs/>
        </w:rPr>
      </w:pPr>
      <w:r>
        <w:rPr>
          <w:b/>
          <w:i/>
          <w:iCs/>
        </w:rPr>
        <w:t xml:space="preserve">Requested Course Description and Prerequisites: </w:t>
      </w:r>
      <w:r>
        <w:rPr>
          <w:noProof/>
        </w:rPr>
        <w:t>P</w:t>
      </w:r>
      <w:r w:rsidRPr="00996C19">
        <w:rPr>
          <w:noProof/>
        </w:rPr>
        <w:t>repares nursing students to engage in evidence-based practice in nursing, specifically how to search the literature and databases, ask meaningful clinical questions, find relevant evidence, critically appraise evidence, integrate best evidence with clinical expertise and patient/community values.</w:t>
      </w:r>
      <w:r>
        <w:rPr>
          <w:noProof/>
        </w:rPr>
        <w:t xml:space="preserve"> </w:t>
      </w:r>
      <w:r w:rsidRPr="008C543B">
        <w:rPr>
          <w:i/>
          <w:noProof/>
        </w:rPr>
        <w:t>Prerequisite</w:t>
      </w:r>
      <w:r w:rsidR="005879B7">
        <w:rPr>
          <w:i/>
          <w:noProof/>
        </w:rPr>
        <w:t>s</w:t>
      </w:r>
      <w:r w:rsidRPr="008C543B">
        <w:rPr>
          <w:i/>
          <w:noProof/>
        </w:rPr>
        <w:t>:</w:t>
      </w:r>
      <w:r>
        <w:rPr>
          <w:noProof/>
        </w:rPr>
        <w:t xml:space="preserve"> admission to the BRAND program, concurrent enrollment in NURS 3770.</w:t>
      </w:r>
    </w:p>
    <w:p w:rsidR="005C4D27" w:rsidRDefault="005C4D27" w:rsidP="005C4D27">
      <w:pPr>
        <w:tabs>
          <w:tab w:val="left" w:pos="1440"/>
        </w:tabs>
        <w:ind w:left="1440"/>
        <w:rPr>
          <w:noProof/>
          <w:spacing w:val="-2"/>
        </w:rPr>
      </w:pPr>
      <w:r>
        <w:rPr>
          <w:b/>
          <w:i/>
          <w:iCs/>
        </w:rPr>
        <w:t xml:space="preserve">Justification: </w:t>
      </w:r>
      <w:r>
        <w:rPr>
          <w:noProof/>
          <w:spacing w:val="-2"/>
        </w:rPr>
        <w:t>The content of this proposed online course is currently integrated within three other nursing courses spanning the BRAND Program.  The integrated content are the activities required that will culminate in a research focused paper.  We've found from past graduates that are wishing to pursue higher nursing education that many schools do not accept the integrated content and require the students to take a stand alone nursing research course.  This repeats content they have already had as well as increases the cost to the student for their education.  The BRAND Program has already taken steps to move PHCY4450 Pathophysiology 4 credit hours to a prerequisite status for BRAND, and moved PHCY Pharmacology 4 credit hours from the second semester to the first  semester.  This has provided the space needed in the second semester for this proposed 4 credit hour course.  This proposed course will provide our graduates with the necessary stand alone course on their transcript to prevent them from having to repeat content for their advanced degree options.  The courses that this content was previously located will not be lacking in content for the credit hours assigned.  These courses will be enhanced with substantive content pertaining to the major focus of the course such as N3770 Nursing Care of Acute and Chronic Illness which is a medical-surgical course and can easily be filled more thoroughly.</w:t>
      </w:r>
    </w:p>
    <w:p w:rsidR="00D90DAA" w:rsidRPr="008C543B" w:rsidRDefault="00D90DAA" w:rsidP="005C4D27">
      <w:pPr>
        <w:tabs>
          <w:tab w:val="left" w:pos="1440"/>
        </w:tabs>
        <w:ind w:left="1440"/>
        <w:rPr>
          <w:b/>
          <w:i/>
          <w:iCs/>
        </w:rPr>
      </w:pPr>
      <w:r>
        <w:rPr>
          <w:b/>
          <w:i/>
          <w:noProof/>
          <w:spacing w:val="-2"/>
        </w:rPr>
        <w:t xml:space="preserve">Action Taken: </w:t>
      </w:r>
      <w:r>
        <w:rPr>
          <w:noProof/>
          <w:spacing w:val="-2"/>
        </w:rPr>
        <w:t>Approved.</w:t>
      </w:r>
    </w:p>
    <w:p w:rsidR="00874BC4" w:rsidRDefault="00874BC4" w:rsidP="00F244ED">
      <w:pPr>
        <w:tabs>
          <w:tab w:val="left" w:pos="1440"/>
        </w:tabs>
        <w:rPr>
          <w:b/>
          <w:iCs/>
        </w:rPr>
      </w:pPr>
    </w:p>
    <w:p w:rsidR="003B2E8F" w:rsidRDefault="00CA4544" w:rsidP="00F244ED">
      <w:pPr>
        <w:tabs>
          <w:tab w:val="left" w:pos="1440"/>
        </w:tabs>
        <w:rPr>
          <w:noProof/>
        </w:rPr>
      </w:pPr>
      <w:r>
        <w:rPr>
          <w:noProof/>
        </w:rPr>
        <w:tab/>
      </w:r>
      <w:r>
        <w:rPr>
          <w:noProof/>
        </w:rPr>
        <w:tab/>
      </w:r>
    </w:p>
    <w:p w:rsidR="005879B7" w:rsidRDefault="005879B7">
      <w:pPr>
        <w:rPr>
          <w:rFonts w:ascii="Arial" w:hAnsi="Arial"/>
          <w:b/>
          <w:iCs/>
        </w:rPr>
      </w:pPr>
      <w:r>
        <w:rPr>
          <w:rFonts w:ascii="Arial" w:hAnsi="Arial"/>
          <w:b/>
          <w:iCs/>
        </w:rPr>
        <w:br w:type="page"/>
      </w:r>
    </w:p>
    <w:p w:rsidR="00BB2F7F" w:rsidRDefault="00DA3E5C" w:rsidP="00F244ED">
      <w:pPr>
        <w:tabs>
          <w:tab w:val="left" w:pos="1440"/>
        </w:tabs>
        <w:jc w:val="center"/>
        <w:rPr>
          <w:rFonts w:ascii="Arial" w:hAnsi="Arial"/>
          <w:b/>
          <w:iCs/>
        </w:rPr>
      </w:pPr>
      <w:r>
        <w:rPr>
          <w:rFonts w:ascii="Arial" w:hAnsi="Arial"/>
          <w:b/>
          <w:iCs/>
        </w:rPr>
        <w:lastRenderedPageBreak/>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9D3EA7" w:rsidRDefault="009D3EA7" w:rsidP="00F244ED">
      <w:pPr>
        <w:tabs>
          <w:tab w:val="left" w:pos="1440"/>
        </w:tabs>
        <w:ind w:left="1440"/>
        <w:rPr>
          <w:rFonts w:ascii="Arial" w:hAnsi="Arial"/>
          <w:b/>
          <w:iCs/>
        </w:rPr>
      </w:pPr>
    </w:p>
    <w:p w:rsidR="00E87834" w:rsidRDefault="00E87834" w:rsidP="00E87834">
      <w:pPr>
        <w:tabs>
          <w:tab w:val="left" w:pos="1440"/>
        </w:tabs>
        <w:rPr>
          <w:b/>
          <w:noProof/>
          <w:spacing w:val="-2"/>
        </w:rPr>
      </w:pPr>
      <w:r>
        <w:rPr>
          <w:b/>
          <w:noProof/>
          <w:spacing w:val="-2"/>
        </w:rPr>
        <w:t>WMST/INST</w:t>
      </w:r>
    </w:p>
    <w:p w:rsidR="00E87834" w:rsidRDefault="00E87834" w:rsidP="00E87834">
      <w:pPr>
        <w:tabs>
          <w:tab w:val="left" w:pos="1440"/>
        </w:tabs>
        <w:rPr>
          <w:b/>
          <w:noProof/>
          <w:spacing w:val="-2"/>
        </w:rPr>
      </w:pPr>
      <w:r>
        <w:rPr>
          <w:b/>
          <w:noProof/>
          <w:spacing w:val="-2"/>
        </w:rPr>
        <w:t>4240/5240</w:t>
      </w:r>
      <w:r>
        <w:rPr>
          <w:b/>
          <w:noProof/>
          <w:spacing w:val="-2"/>
        </w:rPr>
        <w:tab/>
        <w:t>GLOBAL SEX WORK AND TRAFFICKING [G], 3 hrs.</w:t>
      </w:r>
    </w:p>
    <w:p w:rsidR="00E87834" w:rsidRDefault="00E87834" w:rsidP="00E87834">
      <w:pPr>
        <w:tabs>
          <w:tab w:val="left" w:pos="1440"/>
        </w:tabs>
        <w:rPr>
          <w:bCs/>
        </w:rPr>
      </w:pPr>
      <w:r>
        <w:rPr>
          <w:b/>
          <w:noProof/>
          <w:spacing w:val="-2"/>
        </w:rPr>
        <w:tab/>
      </w:r>
      <w:r>
        <w:rPr>
          <w:b/>
          <w:i/>
          <w:iCs/>
        </w:rPr>
        <w:t>Proposed</w:t>
      </w:r>
      <w:r w:rsidRPr="00143FC8">
        <w:rPr>
          <w:b/>
          <w:i/>
          <w:iCs/>
        </w:rPr>
        <w:t xml:space="preserve"> Course Description and Prerequisites</w:t>
      </w:r>
      <w:r w:rsidRPr="00DF2D95">
        <w:rPr>
          <w:b/>
          <w:iCs/>
        </w:rPr>
        <w:t>:</w:t>
      </w:r>
      <w:r>
        <w:rPr>
          <w:b/>
          <w:iCs/>
        </w:rPr>
        <w:t xml:space="preserve"> </w:t>
      </w:r>
      <w:r w:rsidRPr="00F82E87">
        <w:t xml:space="preserve">Drawing upon case studies </w:t>
      </w:r>
      <w:r>
        <w:tab/>
      </w:r>
      <w:r w:rsidRPr="00F82E87">
        <w:t xml:space="preserve">from Africa, Asia, the Americas and Europe, this course explores the gendered </w:t>
      </w:r>
      <w:r>
        <w:tab/>
      </w:r>
      <w:r w:rsidRPr="00F82E87">
        <w:t xml:space="preserve">intersections of power and privilege through the lens of sex work, broadly defined </w:t>
      </w:r>
      <w:r>
        <w:tab/>
      </w:r>
      <w:r w:rsidRPr="00F82E87">
        <w:t xml:space="preserve">as the exchange of intimacy for something of value, and trafficking, defined as </w:t>
      </w:r>
      <w:r>
        <w:tab/>
      </w:r>
      <w:r w:rsidRPr="00F82E87">
        <w:t xml:space="preserve">coerced forms of sex work. </w:t>
      </w:r>
      <w:r w:rsidRPr="008E7B7B">
        <w:rPr>
          <w:i/>
          <w:noProof/>
        </w:rPr>
        <w:t>Prerequisite:</w:t>
      </w:r>
      <w:r w:rsidRPr="000F7B64">
        <w:rPr>
          <w:bCs/>
        </w:rPr>
        <w:t xml:space="preserve"> </w:t>
      </w:r>
      <w:r w:rsidRPr="00D9429B">
        <w:rPr>
          <w:bCs/>
        </w:rPr>
        <w:t>3</w:t>
      </w:r>
      <w:r>
        <w:rPr>
          <w:bCs/>
        </w:rPr>
        <w:t>-6</w:t>
      </w:r>
      <w:r w:rsidRPr="00D9429B">
        <w:rPr>
          <w:bCs/>
        </w:rPr>
        <w:t xml:space="preserve"> hours of WMST or INST</w:t>
      </w:r>
      <w:r>
        <w:rPr>
          <w:bCs/>
        </w:rPr>
        <w:t>.</w:t>
      </w:r>
    </w:p>
    <w:p w:rsidR="00E87834" w:rsidRPr="00B16514" w:rsidRDefault="00E87834" w:rsidP="00E87834">
      <w:pPr>
        <w:tabs>
          <w:tab w:val="left" w:pos="1440"/>
        </w:tabs>
        <w:rPr>
          <w:b/>
        </w:rPr>
      </w:pPr>
      <w:r>
        <w:rPr>
          <w:bCs/>
        </w:rPr>
        <w:tab/>
      </w:r>
      <w:r>
        <w:rPr>
          <w:b/>
          <w:i/>
          <w:iCs/>
        </w:rPr>
        <w:t>Justification:</w:t>
      </w:r>
      <w:r>
        <w:rPr>
          <w:noProof/>
        </w:rPr>
        <w:t xml:space="preserve"> </w:t>
      </w:r>
      <w:r w:rsidRPr="00B63D5C">
        <w:rPr>
          <w:spacing w:val="-2"/>
        </w:rPr>
        <w:t xml:space="preserve">Susan Dewey was hired with the understanding that she would teach </w:t>
      </w:r>
      <w:r>
        <w:rPr>
          <w:spacing w:val="-2"/>
        </w:rPr>
        <w:tab/>
      </w:r>
      <w:r w:rsidRPr="00B63D5C">
        <w:rPr>
          <w:spacing w:val="-2"/>
        </w:rPr>
        <w:t>a specially designed course based upon one of her areas of expertise.</w:t>
      </w:r>
      <w:r>
        <w:rPr>
          <w:spacing w:val="-2"/>
        </w:rPr>
        <w:t xml:space="preserve"> This course </w:t>
      </w:r>
      <w:r>
        <w:rPr>
          <w:spacing w:val="-2"/>
        </w:rPr>
        <w:tab/>
        <w:t xml:space="preserve">will add an important component to Gender &amp; Women's Studies through its </w:t>
      </w:r>
      <w:r>
        <w:rPr>
          <w:spacing w:val="-2"/>
        </w:rPr>
        <w:tab/>
        <w:t xml:space="preserve">discussions of public policy, health, race and ethnicity, and, add a critical </w:t>
      </w:r>
      <w:r>
        <w:rPr>
          <w:spacing w:val="-2"/>
        </w:rPr>
        <w:tab/>
        <w:t xml:space="preserve">international component. </w:t>
      </w:r>
      <w:r>
        <w:rPr>
          <w:bCs/>
        </w:rPr>
        <w:t> </w:t>
      </w:r>
      <w:r>
        <w:t> </w:t>
      </w:r>
      <w:r>
        <w:t> </w:t>
      </w:r>
      <w:r>
        <w:t> </w:t>
      </w:r>
      <w:r>
        <w:t> </w:t>
      </w:r>
      <w:r>
        <w:t> </w:t>
      </w:r>
      <w:r>
        <w:t> </w:t>
      </w:r>
      <w:r>
        <w:t> </w:t>
      </w:r>
    </w:p>
    <w:p w:rsidR="00DE6DCD" w:rsidRDefault="00E87834" w:rsidP="00DE6DCD">
      <w:pPr>
        <w:tabs>
          <w:tab w:val="left" w:pos="1440"/>
        </w:tabs>
        <w:rPr>
          <w:iCs/>
        </w:rPr>
      </w:pPr>
      <w:r>
        <w:rPr>
          <w:b/>
          <w:i/>
          <w:iCs/>
        </w:rPr>
        <w:tab/>
      </w:r>
      <w:r w:rsidRPr="00FB3489">
        <w:rPr>
          <w:b/>
          <w:i/>
          <w:iCs/>
        </w:rPr>
        <w:t>Clarification</w:t>
      </w:r>
      <w:r>
        <w:rPr>
          <w:b/>
          <w:iCs/>
        </w:rPr>
        <w:t>:</w:t>
      </w:r>
      <w:r w:rsidR="00DE6DCD">
        <w:rPr>
          <w:b/>
          <w:iCs/>
        </w:rPr>
        <w:t xml:space="preserve"> </w:t>
      </w:r>
      <w:r w:rsidR="00DE6DCD" w:rsidRPr="00DE6DCD">
        <w:rPr>
          <w:iCs/>
        </w:rPr>
        <w:t xml:space="preserve">A </w:t>
      </w:r>
      <w:r w:rsidR="00DE6DCD">
        <w:rPr>
          <w:iCs/>
        </w:rPr>
        <w:t>n</w:t>
      </w:r>
      <w:r w:rsidR="00DE6DCD" w:rsidRPr="00DE6DCD">
        <w:rPr>
          <w:iCs/>
        </w:rPr>
        <w:t>ew CARF and syllabus were submitted to address</w:t>
      </w:r>
      <w:r w:rsidR="00DE6DCD">
        <w:rPr>
          <w:b/>
          <w:iCs/>
        </w:rPr>
        <w:t xml:space="preserve"> </w:t>
      </w:r>
      <w:r w:rsidR="00DE6DCD">
        <w:rPr>
          <w:iCs/>
        </w:rPr>
        <w:t xml:space="preserve">clarification </w:t>
      </w:r>
      <w:r w:rsidR="00DE6DCD">
        <w:rPr>
          <w:iCs/>
        </w:rPr>
        <w:tab/>
        <w:t>regarding prerequisites, grading detail and grad level grading.</w:t>
      </w:r>
    </w:p>
    <w:p w:rsidR="005A7EFF" w:rsidRDefault="005A7EFF" w:rsidP="00DE6DCD">
      <w:pPr>
        <w:tabs>
          <w:tab w:val="left" w:pos="1440"/>
        </w:tabs>
        <w:rPr>
          <w:iCs/>
        </w:rPr>
      </w:pPr>
      <w:r>
        <w:rPr>
          <w:b/>
          <w:i/>
          <w:noProof/>
          <w:spacing w:val="-2"/>
        </w:rPr>
        <w:tab/>
        <w:t xml:space="preserve">Action Taken: </w:t>
      </w:r>
      <w:r w:rsidR="006523B4" w:rsidRPr="006523B4">
        <w:rPr>
          <w:noProof/>
          <w:spacing w:val="-2"/>
        </w:rPr>
        <w:t>Removed from Table and</w:t>
      </w:r>
      <w:r w:rsidR="006523B4">
        <w:rPr>
          <w:b/>
          <w:i/>
          <w:noProof/>
          <w:spacing w:val="-2"/>
        </w:rPr>
        <w:t xml:space="preserve"> </w:t>
      </w:r>
      <w:r>
        <w:rPr>
          <w:noProof/>
          <w:spacing w:val="-2"/>
        </w:rPr>
        <w:t>Approved.</w:t>
      </w:r>
    </w:p>
    <w:p w:rsidR="00E87834" w:rsidRDefault="00E87834" w:rsidP="00CD0FD9">
      <w:pPr>
        <w:tabs>
          <w:tab w:val="left" w:pos="1440"/>
        </w:tabs>
        <w:rPr>
          <w:b/>
          <w:iCs/>
        </w:rPr>
      </w:pPr>
    </w:p>
    <w:p w:rsidR="00E87834" w:rsidRDefault="00E87834" w:rsidP="00CD0FD9">
      <w:pPr>
        <w:tabs>
          <w:tab w:val="left" w:pos="1440"/>
        </w:tabs>
        <w:rPr>
          <w:b/>
          <w:iCs/>
        </w:rPr>
      </w:pPr>
    </w:p>
    <w:sectPr w:rsidR="00E87834"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74" w:rsidRDefault="007B2374">
      <w:r>
        <w:separator/>
      </w:r>
    </w:p>
  </w:endnote>
  <w:endnote w:type="continuationSeparator" w:id="0">
    <w:p w:rsidR="007B2374" w:rsidRDefault="007B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ahoma"/>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3B" w:rsidRDefault="001B2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43B" w:rsidRDefault="001B2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3B" w:rsidRDefault="001B2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992">
      <w:rPr>
        <w:rStyle w:val="PageNumber"/>
        <w:noProof/>
      </w:rPr>
      <w:t>14</w:t>
    </w:r>
    <w:r>
      <w:rPr>
        <w:rStyle w:val="PageNumber"/>
      </w:rPr>
      <w:fldChar w:fldCharType="end"/>
    </w:r>
  </w:p>
  <w:p w:rsidR="001B243B" w:rsidRDefault="001B24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74" w:rsidRDefault="007B2374">
      <w:r>
        <w:separator/>
      </w:r>
    </w:p>
  </w:footnote>
  <w:footnote w:type="continuationSeparator" w:id="0">
    <w:p w:rsidR="007B2374" w:rsidRDefault="007B2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3B" w:rsidRDefault="001B243B"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October 21, 2011</w:t>
    </w:r>
  </w:p>
  <w:p w:rsidR="001B243B" w:rsidRDefault="001B243B">
    <w:pPr>
      <w:pStyle w:val="Header"/>
      <w:rPr>
        <w:rFonts w:ascii="Garamond" w:hAnsi="Garamond"/>
        <w:sz w:val="22"/>
      </w:rPr>
    </w:pPr>
    <w:r>
      <w:rPr>
        <w:rFonts w:ascii="Garamond" w:hAnsi="Garamond"/>
        <w:sz w:val="22"/>
      </w:rPr>
      <w:t>Meeting #250</w:t>
    </w:r>
  </w:p>
  <w:p w:rsidR="001B243B" w:rsidRDefault="001B243B">
    <w:pPr>
      <w:pStyle w:val="Header"/>
      <w:rPr>
        <w:rFonts w:ascii="Garamond" w:hAnsi="Garamond"/>
        <w:sz w:val="22"/>
      </w:rPr>
    </w:pPr>
  </w:p>
  <w:p w:rsidR="001B243B" w:rsidRDefault="001B2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FEA"/>
    <w:rsid w:val="00003EBD"/>
    <w:rsid w:val="000048B7"/>
    <w:rsid w:val="0000533F"/>
    <w:rsid w:val="0000605D"/>
    <w:rsid w:val="00006121"/>
    <w:rsid w:val="00006C5E"/>
    <w:rsid w:val="000075AF"/>
    <w:rsid w:val="00007ADE"/>
    <w:rsid w:val="00007C63"/>
    <w:rsid w:val="00010388"/>
    <w:rsid w:val="000104FE"/>
    <w:rsid w:val="0001077B"/>
    <w:rsid w:val="000108A9"/>
    <w:rsid w:val="00011195"/>
    <w:rsid w:val="00011C4D"/>
    <w:rsid w:val="00012912"/>
    <w:rsid w:val="00012D9C"/>
    <w:rsid w:val="000132A4"/>
    <w:rsid w:val="0001368D"/>
    <w:rsid w:val="000140CD"/>
    <w:rsid w:val="000141F2"/>
    <w:rsid w:val="00014E1E"/>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964"/>
    <w:rsid w:val="00023AD9"/>
    <w:rsid w:val="000241B6"/>
    <w:rsid w:val="000248E5"/>
    <w:rsid w:val="000252C4"/>
    <w:rsid w:val="000265AF"/>
    <w:rsid w:val="000272B9"/>
    <w:rsid w:val="0002733E"/>
    <w:rsid w:val="000278C6"/>
    <w:rsid w:val="00030233"/>
    <w:rsid w:val="000306AA"/>
    <w:rsid w:val="0003076A"/>
    <w:rsid w:val="00030B16"/>
    <w:rsid w:val="00030BF1"/>
    <w:rsid w:val="0003100F"/>
    <w:rsid w:val="000318C8"/>
    <w:rsid w:val="00031B7F"/>
    <w:rsid w:val="000324B7"/>
    <w:rsid w:val="0003251B"/>
    <w:rsid w:val="000327B6"/>
    <w:rsid w:val="00032904"/>
    <w:rsid w:val="00033563"/>
    <w:rsid w:val="00033E6C"/>
    <w:rsid w:val="00034537"/>
    <w:rsid w:val="00034AFD"/>
    <w:rsid w:val="00034E9D"/>
    <w:rsid w:val="00035426"/>
    <w:rsid w:val="00035700"/>
    <w:rsid w:val="000357BE"/>
    <w:rsid w:val="000358A1"/>
    <w:rsid w:val="00035B21"/>
    <w:rsid w:val="00036132"/>
    <w:rsid w:val="0003755A"/>
    <w:rsid w:val="0003768C"/>
    <w:rsid w:val="000376BA"/>
    <w:rsid w:val="00037857"/>
    <w:rsid w:val="00037C9A"/>
    <w:rsid w:val="000407CF"/>
    <w:rsid w:val="00040887"/>
    <w:rsid w:val="000414CC"/>
    <w:rsid w:val="00042C39"/>
    <w:rsid w:val="000430E3"/>
    <w:rsid w:val="00043880"/>
    <w:rsid w:val="0004462F"/>
    <w:rsid w:val="00044868"/>
    <w:rsid w:val="00044964"/>
    <w:rsid w:val="00045449"/>
    <w:rsid w:val="00045A9D"/>
    <w:rsid w:val="00045BA1"/>
    <w:rsid w:val="00045DAE"/>
    <w:rsid w:val="00046661"/>
    <w:rsid w:val="00046BCE"/>
    <w:rsid w:val="00046E34"/>
    <w:rsid w:val="00047CD0"/>
    <w:rsid w:val="000500BE"/>
    <w:rsid w:val="0005061D"/>
    <w:rsid w:val="0005124B"/>
    <w:rsid w:val="000515EB"/>
    <w:rsid w:val="0005324D"/>
    <w:rsid w:val="0005384C"/>
    <w:rsid w:val="000542F7"/>
    <w:rsid w:val="000548A4"/>
    <w:rsid w:val="00054B49"/>
    <w:rsid w:val="00054FEB"/>
    <w:rsid w:val="000551E7"/>
    <w:rsid w:val="00056970"/>
    <w:rsid w:val="0005697A"/>
    <w:rsid w:val="00057D48"/>
    <w:rsid w:val="00060608"/>
    <w:rsid w:val="000611E1"/>
    <w:rsid w:val="00061B1B"/>
    <w:rsid w:val="00061B35"/>
    <w:rsid w:val="0006203E"/>
    <w:rsid w:val="000636A5"/>
    <w:rsid w:val="000638E9"/>
    <w:rsid w:val="00063BE3"/>
    <w:rsid w:val="000646F2"/>
    <w:rsid w:val="00064C8D"/>
    <w:rsid w:val="00064F89"/>
    <w:rsid w:val="00065364"/>
    <w:rsid w:val="00065995"/>
    <w:rsid w:val="00065C08"/>
    <w:rsid w:val="000662EE"/>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5181"/>
    <w:rsid w:val="00075EEF"/>
    <w:rsid w:val="00076221"/>
    <w:rsid w:val="00076A67"/>
    <w:rsid w:val="0007715A"/>
    <w:rsid w:val="000779AC"/>
    <w:rsid w:val="00077EE4"/>
    <w:rsid w:val="00077FC5"/>
    <w:rsid w:val="00080AFD"/>
    <w:rsid w:val="00081486"/>
    <w:rsid w:val="00081E81"/>
    <w:rsid w:val="0008230B"/>
    <w:rsid w:val="00082471"/>
    <w:rsid w:val="00082479"/>
    <w:rsid w:val="00082683"/>
    <w:rsid w:val="00082EBA"/>
    <w:rsid w:val="0008358F"/>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CFE"/>
    <w:rsid w:val="00093DB5"/>
    <w:rsid w:val="00093DBB"/>
    <w:rsid w:val="000940A3"/>
    <w:rsid w:val="00094432"/>
    <w:rsid w:val="0009446B"/>
    <w:rsid w:val="00094658"/>
    <w:rsid w:val="000949DB"/>
    <w:rsid w:val="0009557C"/>
    <w:rsid w:val="00095935"/>
    <w:rsid w:val="00095B51"/>
    <w:rsid w:val="00096259"/>
    <w:rsid w:val="00096AAC"/>
    <w:rsid w:val="00096D90"/>
    <w:rsid w:val="00096DFB"/>
    <w:rsid w:val="00097585"/>
    <w:rsid w:val="00097CCC"/>
    <w:rsid w:val="000A05F3"/>
    <w:rsid w:val="000A0AF6"/>
    <w:rsid w:val="000A0E2D"/>
    <w:rsid w:val="000A0F79"/>
    <w:rsid w:val="000A16C6"/>
    <w:rsid w:val="000A25F7"/>
    <w:rsid w:val="000A2DB1"/>
    <w:rsid w:val="000A3201"/>
    <w:rsid w:val="000A34F2"/>
    <w:rsid w:val="000A40FA"/>
    <w:rsid w:val="000A4523"/>
    <w:rsid w:val="000A46CE"/>
    <w:rsid w:val="000A502C"/>
    <w:rsid w:val="000A5185"/>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2B9C"/>
    <w:rsid w:val="000B397A"/>
    <w:rsid w:val="000B3C7C"/>
    <w:rsid w:val="000B4312"/>
    <w:rsid w:val="000B5207"/>
    <w:rsid w:val="000B5EF7"/>
    <w:rsid w:val="000B6196"/>
    <w:rsid w:val="000B67B0"/>
    <w:rsid w:val="000B6AFA"/>
    <w:rsid w:val="000B6E7D"/>
    <w:rsid w:val="000B741B"/>
    <w:rsid w:val="000B7DB2"/>
    <w:rsid w:val="000C0062"/>
    <w:rsid w:val="000C0BB0"/>
    <w:rsid w:val="000C1013"/>
    <w:rsid w:val="000C2A1D"/>
    <w:rsid w:val="000C2BC6"/>
    <w:rsid w:val="000C311A"/>
    <w:rsid w:val="000C3604"/>
    <w:rsid w:val="000C3B07"/>
    <w:rsid w:val="000C3F32"/>
    <w:rsid w:val="000C3FB2"/>
    <w:rsid w:val="000C5183"/>
    <w:rsid w:val="000C5215"/>
    <w:rsid w:val="000C525C"/>
    <w:rsid w:val="000C58A4"/>
    <w:rsid w:val="000C5BA7"/>
    <w:rsid w:val="000C5DA9"/>
    <w:rsid w:val="000C5E4D"/>
    <w:rsid w:val="000C5E93"/>
    <w:rsid w:val="000C6161"/>
    <w:rsid w:val="000C6CB6"/>
    <w:rsid w:val="000C6F09"/>
    <w:rsid w:val="000C70F2"/>
    <w:rsid w:val="000C7533"/>
    <w:rsid w:val="000C7ED7"/>
    <w:rsid w:val="000D04B4"/>
    <w:rsid w:val="000D05C9"/>
    <w:rsid w:val="000D0E63"/>
    <w:rsid w:val="000D0EC4"/>
    <w:rsid w:val="000D127E"/>
    <w:rsid w:val="000D13E6"/>
    <w:rsid w:val="000D163E"/>
    <w:rsid w:val="000D2C82"/>
    <w:rsid w:val="000D3070"/>
    <w:rsid w:val="000D339E"/>
    <w:rsid w:val="000D3A3E"/>
    <w:rsid w:val="000D3D05"/>
    <w:rsid w:val="000D4057"/>
    <w:rsid w:val="000D4194"/>
    <w:rsid w:val="000D474B"/>
    <w:rsid w:val="000D4FE0"/>
    <w:rsid w:val="000D5451"/>
    <w:rsid w:val="000D5A3E"/>
    <w:rsid w:val="000D638C"/>
    <w:rsid w:val="000D6F6F"/>
    <w:rsid w:val="000D70F6"/>
    <w:rsid w:val="000D72D0"/>
    <w:rsid w:val="000E1101"/>
    <w:rsid w:val="000E12D4"/>
    <w:rsid w:val="000E15AF"/>
    <w:rsid w:val="000E1A3E"/>
    <w:rsid w:val="000E1BB2"/>
    <w:rsid w:val="000E1CE5"/>
    <w:rsid w:val="000E2987"/>
    <w:rsid w:val="000E3026"/>
    <w:rsid w:val="000E321F"/>
    <w:rsid w:val="000E333E"/>
    <w:rsid w:val="000E3C18"/>
    <w:rsid w:val="000E5C7A"/>
    <w:rsid w:val="000E604F"/>
    <w:rsid w:val="000E6743"/>
    <w:rsid w:val="000E7E69"/>
    <w:rsid w:val="000F0CC1"/>
    <w:rsid w:val="000F0DA9"/>
    <w:rsid w:val="000F0E5D"/>
    <w:rsid w:val="000F1567"/>
    <w:rsid w:val="000F1E97"/>
    <w:rsid w:val="000F1F37"/>
    <w:rsid w:val="000F27E8"/>
    <w:rsid w:val="000F2A7F"/>
    <w:rsid w:val="000F2BFC"/>
    <w:rsid w:val="000F2EA2"/>
    <w:rsid w:val="000F363F"/>
    <w:rsid w:val="000F3D43"/>
    <w:rsid w:val="000F424C"/>
    <w:rsid w:val="000F44B8"/>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5F1"/>
    <w:rsid w:val="001019D5"/>
    <w:rsid w:val="001022DB"/>
    <w:rsid w:val="00102541"/>
    <w:rsid w:val="00103D10"/>
    <w:rsid w:val="00104089"/>
    <w:rsid w:val="001040FF"/>
    <w:rsid w:val="0010416B"/>
    <w:rsid w:val="001048E2"/>
    <w:rsid w:val="00104C43"/>
    <w:rsid w:val="00104D89"/>
    <w:rsid w:val="00105143"/>
    <w:rsid w:val="001051C1"/>
    <w:rsid w:val="00105A2C"/>
    <w:rsid w:val="00105BA7"/>
    <w:rsid w:val="00105EA7"/>
    <w:rsid w:val="00106209"/>
    <w:rsid w:val="001066BD"/>
    <w:rsid w:val="00106BFE"/>
    <w:rsid w:val="00106D40"/>
    <w:rsid w:val="00107A0A"/>
    <w:rsid w:val="001104D7"/>
    <w:rsid w:val="00110B0A"/>
    <w:rsid w:val="00110B58"/>
    <w:rsid w:val="00110D96"/>
    <w:rsid w:val="00111229"/>
    <w:rsid w:val="00111B54"/>
    <w:rsid w:val="001124DE"/>
    <w:rsid w:val="00112C35"/>
    <w:rsid w:val="001131AE"/>
    <w:rsid w:val="00113434"/>
    <w:rsid w:val="00113784"/>
    <w:rsid w:val="0011467E"/>
    <w:rsid w:val="0011525C"/>
    <w:rsid w:val="00116A00"/>
    <w:rsid w:val="00116F49"/>
    <w:rsid w:val="00117106"/>
    <w:rsid w:val="00117710"/>
    <w:rsid w:val="001177EB"/>
    <w:rsid w:val="00120427"/>
    <w:rsid w:val="001204C0"/>
    <w:rsid w:val="0012063E"/>
    <w:rsid w:val="00121AD0"/>
    <w:rsid w:val="00122B18"/>
    <w:rsid w:val="00122C4D"/>
    <w:rsid w:val="00122E89"/>
    <w:rsid w:val="0012386E"/>
    <w:rsid w:val="00123EEF"/>
    <w:rsid w:val="00124100"/>
    <w:rsid w:val="00124885"/>
    <w:rsid w:val="00124EC2"/>
    <w:rsid w:val="00125195"/>
    <w:rsid w:val="00125C81"/>
    <w:rsid w:val="00125E97"/>
    <w:rsid w:val="00126A7D"/>
    <w:rsid w:val="00126B53"/>
    <w:rsid w:val="00127AFC"/>
    <w:rsid w:val="00127F68"/>
    <w:rsid w:val="001305E1"/>
    <w:rsid w:val="00130961"/>
    <w:rsid w:val="001309BE"/>
    <w:rsid w:val="001318A7"/>
    <w:rsid w:val="00131A78"/>
    <w:rsid w:val="0013231B"/>
    <w:rsid w:val="00132451"/>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519E"/>
    <w:rsid w:val="001452EF"/>
    <w:rsid w:val="001462F7"/>
    <w:rsid w:val="001465C7"/>
    <w:rsid w:val="00146850"/>
    <w:rsid w:val="00146B69"/>
    <w:rsid w:val="00147210"/>
    <w:rsid w:val="00147955"/>
    <w:rsid w:val="00147A28"/>
    <w:rsid w:val="00147F90"/>
    <w:rsid w:val="00150308"/>
    <w:rsid w:val="00150356"/>
    <w:rsid w:val="00150870"/>
    <w:rsid w:val="00150E99"/>
    <w:rsid w:val="00150FD8"/>
    <w:rsid w:val="00151075"/>
    <w:rsid w:val="00151311"/>
    <w:rsid w:val="00151529"/>
    <w:rsid w:val="0015160D"/>
    <w:rsid w:val="00151AB9"/>
    <w:rsid w:val="00152C61"/>
    <w:rsid w:val="00152CD9"/>
    <w:rsid w:val="00152F17"/>
    <w:rsid w:val="00152F8D"/>
    <w:rsid w:val="0015301F"/>
    <w:rsid w:val="00153516"/>
    <w:rsid w:val="00153C07"/>
    <w:rsid w:val="00154093"/>
    <w:rsid w:val="001541C7"/>
    <w:rsid w:val="00154275"/>
    <w:rsid w:val="00154B28"/>
    <w:rsid w:val="00154FD4"/>
    <w:rsid w:val="001550EB"/>
    <w:rsid w:val="00155239"/>
    <w:rsid w:val="00155C78"/>
    <w:rsid w:val="00156F11"/>
    <w:rsid w:val="00157A92"/>
    <w:rsid w:val="00157B7B"/>
    <w:rsid w:val="0016030F"/>
    <w:rsid w:val="0016064F"/>
    <w:rsid w:val="001613C1"/>
    <w:rsid w:val="00161B1D"/>
    <w:rsid w:val="001629BB"/>
    <w:rsid w:val="001634AE"/>
    <w:rsid w:val="00163A07"/>
    <w:rsid w:val="00163F20"/>
    <w:rsid w:val="0016406D"/>
    <w:rsid w:val="00164551"/>
    <w:rsid w:val="001648F1"/>
    <w:rsid w:val="00164D75"/>
    <w:rsid w:val="0016572A"/>
    <w:rsid w:val="001657C8"/>
    <w:rsid w:val="0016598C"/>
    <w:rsid w:val="00166434"/>
    <w:rsid w:val="0016659D"/>
    <w:rsid w:val="00166D19"/>
    <w:rsid w:val="00166D50"/>
    <w:rsid w:val="00166F9F"/>
    <w:rsid w:val="0016770E"/>
    <w:rsid w:val="00167A47"/>
    <w:rsid w:val="00170667"/>
    <w:rsid w:val="001706ED"/>
    <w:rsid w:val="00171823"/>
    <w:rsid w:val="00172774"/>
    <w:rsid w:val="00172DE8"/>
    <w:rsid w:val="00172DFD"/>
    <w:rsid w:val="00173B63"/>
    <w:rsid w:val="00173C23"/>
    <w:rsid w:val="00173F3C"/>
    <w:rsid w:val="00174809"/>
    <w:rsid w:val="0017481E"/>
    <w:rsid w:val="00174936"/>
    <w:rsid w:val="00174960"/>
    <w:rsid w:val="00175103"/>
    <w:rsid w:val="0017539A"/>
    <w:rsid w:val="00175755"/>
    <w:rsid w:val="001757C6"/>
    <w:rsid w:val="00175EE7"/>
    <w:rsid w:val="001763D0"/>
    <w:rsid w:val="00176A94"/>
    <w:rsid w:val="00176D19"/>
    <w:rsid w:val="00177181"/>
    <w:rsid w:val="00177881"/>
    <w:rsid w:val="00180048"/>
    <w:rsid w:val="0018143C"/>
    <w:rsid w:val="00181F9E"/>
    <w:rsid w:val="001829D5"/>
    <w:rsid w:val="00183C65"/>
    <w:rsid w:val="00184CEF"/>
    <w:rsid w:val="00184F06"/>
    <w:rsid w:val="0018549B"/>
    <w:rsid w:val="00185FB9"/>
    <w:rsid w:val="00186382"/>
    <w:rsid w:val="00187310"/>
    <w:rsid w:val="00190DD6"/>
    <w:rsid w:val="00191E28"/>
    <w:rsid w:val="00192C1B"/>
    <w:rsid w:val="00192C7D"/>
    <w:rsid w:val="0019407E"/>
    <w:rsid w:val="00194689"/>
    <w:rsid w:val="00194782"/>
    <w:rsid w:val="001959C0"/>
    <w:rsid w:val="00196011"/>
    <w:rsid w:val="0019689D"/>
    <w:rsid w:val="00196D4A"/>
    <w:rsid w:val="001973A5"/>
    <w:rsid w:val="001A026C"/>
    <w:rsid w:val="001A056C"/>
    <w:rsid w:val="001A05B2"/>
    <w:rsid w:val="001A1E52"/>
    <w:rsid w:val="001A206B"/>
    <w:rsid w:val="001A23BD"/>
    <w:rsid w:val="001A23FE"/>
    <w:rsid w:val="001A3E49"/>
    <w:rsid w:val="001A4292"/>
    <w:rsid w:val="001A57CE"/>
    <w:rsid w:val="001A5C66"/>
    <w:rsid w:val="001A62F3"/>
    <w:rsid w:val="001A6BD0"/>
    <w:rsid w:val="001A7377"/>
    <w:rsid w:val="001A751B"/>
    <w:rsid w:val="001B0CE3"/>
    <w:rsid w:val="001B11EF"/>
    <w:rsid w:val="001B1252"/>
    <w:rsid w:val="001B1859"/>
    <w:rsid w:val="001B19DF"/>
    <w:rsid w:val="001B1F7C"/>
    <w:rsid w:val="001B204D"/>
    <w:rsid w:val="001B243B"/>
    <w:rsid w:val="001B26EE"/>
    <w:rsid w:val="001B2723"/>
    <w:rsid w:val="001B33E1"/>
    <w:rsid w:val="001B40B8"/>
    <w:rsid w:val="001B452E"/>
    <w:rsid w:val="001B473B"/>
    <w:rsid w:val="001B4A16"/>
    <w:rsid w:val="001B5079"/>
    <w:rsid w:val="001B51D4"/>
    <w:rsid w:val="001B6772"/>
    <w:rsid w:val="001B692C"/>
    <w:rsid w:val="001B6DB5"/>
    <w:rsid w:val="001B6F84"/>
    <w:rsid w:val="001B7258"/>
    <w:rsid w:val="001B780D"/>
    <w:rsid w:val="001B7AA8"/>
    <w:rsid w:val="001C018E"/>
    <w:rsid w:val="001C05F2"/>
    <w:rsid w:val="001C077A"/>
    <w:rsid w:val="001C085E"/>
    <w:rsid w:val="001C2162"/>
    <w:rsid w:val="001C21E0"/>
    <w:rsid w:val="001C22BA"/>
    <w:rsid w:val="001C2761"/>
    <w:rsid w:val="001C335D"/>
    <w:rsid w:val="001C33F6"/>
    <w:rsid w:val="001C3999"/>
    <w:rsid w:val="001C3BC4"/>
    <w:rsid w:val="001C3C00"/>
    <w:rsid w:val="001C3CF2"/>
    <w:rsid w:val="001C3DAC"/>
    <w:rsid w:val="001C3E70"/>
    <w:rsid w:val="001C403E"/>
    <w:rsid w:val="001C43FC"/>
    <w:rsid w:val="001C4E3F"/>
    <w:rsid w:val="001C50E2"/>
    <w:rsid w:val="001C53B9"/>
    <w:rsid w:val="001C5B43"/>
    <w:rsid w:val="001C5BD5"/>
    <w:rsid w:val="001C6584"/>
    <w:rsid w:val="001C6B3E"/>
    <w:rsid w:val="001C70FD"/>
    <w:rsid w:val="001C71BC"/>
    <w:rsid w:val="001C722B"/>
    <w:rsid w:val="001C72D7"/>
    <w:rsid w:val="001C7364"/>
    <w:rsid w:val="001C7CD1"/>
    <w:rsid w:val="001D02C2"/>
    <w:rsid w:val="001D04EF"/>
    <w:rsid w:val="001D0527"/>
    <w:rsid w:val="001D0777"/>
    <w:rsid w:val="001D1411"/>
    <w:rsid w:val="001D183D"/>
    <w:rsid w:val="001D195B"/>
    <w:rsid w:val="001D1A25"/>
    <w:rsid w:val="001D1E5C"/>
    <w:rsid w:val="001D2115"/>
    <w:rsid w:val="001D21AE"/>
    <w:rsid w:val="001D2458"/>
    <w:rsid w:val="001D26FC"/>
    <w:rsid w:val="001D29F2"/>
    <w:rsid w:val="001D33CA"/>
    <w:rsid w:val="001D37F4"/>
    <w:rsid w:val="001D38C6"/>
    <w:rsid w:val="001D3A79"/>
    <w:rsid w:val="001D3C55"/>
    <w:rsid w:val="001D43FE"/>
    <w:rsid w:val="001D4AA2"/>
    <w:rsid w:val="001D50A0"/>
    <w:rsid w:val="001D5811"/>
    <w:rsid w:val="001D595F"/>
    <w:rsid w:val="001D6455"/>
    <w:rsid w:val="001D652A"/>
    <w:rsid w:val="001D6BAE"/>
    <w:rsid w:val="001D6F96"/>
    <w:rsid w:val="001D721A"/>
    <w:rsid w:val="001D72AD"/>
    <w:rsid w:val="001D73A2"/>
    <w:rsid w:val="001D7D26"/>
    <w:rsid w:val="001E01DD"/>
    <w:rsid w:val="001E11B8"/>
    <w:rsid w:val="001E13A8"/>
    <w:rsid w:val="001E15C6"/>
    <w:rsid w:val="001E297A"/>
    <w:rsid w:val="001E3B29"/>
    <w:rsid w:val="001E3F35"/>
    <w:rsid w:val="001E43CD"/>
    <w:rsid w:val="001E4685"/>
    <w:rsid w:val="001E4B09"/>
    <w:rsid w:val="001E4E2A"/>
    <w:rsid w:val="001E5244"/>
    <w:rsid w:val="001E548C"/>
    <w:rsid w:val="001E6530"/>
    <w:rsid w:val="001E6EE0"/>
    <w:rsid w:val="001E7217"/>
    <w:rsid w:val="001E7677"/>
    <w:rsid w:val="001E7CB9"/>
    <w:rsid w:val="001F083F"/>
    <w:rsid w:val="001F0DEF"/>
    <w:rsid w:val="001F0F90"/>
    <w:rsid w:val="001F1553"/>
    <w:rsid w:val="001F16AC"/>
    <w:rsid w:val="001F187C"/>
    <w:rsid w:val="001F1E45"/>
    <w:rsid w:val="001F29CB"/>
    <w:rsid w:val="001F3BDB"/>
    <w:rsid w:val="001F3DA0"/>
    <w:rsid w:val="001F4908"/>
    <w:rsid w:val="001F5D52"/>
    <w:rsid w:val="001F644C"/>
    <w:rsid w:val="001F6488"/>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F07"/>
    <w:rsid w:val="00212315"/>
    <w:rsid w:val="002124EB"/>
    <w:rsid w:val="00212B4F"/>
    <w:rsid w:val="00212D90"/>
    <w:rsid w:val="00212F4A"/>
    <w:rsid w:val="002131CC"/>
    <w:rsid w:val="0021329B"/>
    <w:rsid w:val="0021388D"/>
    <w:rsid w:val="00213980"/>
    <w:rsid w:val="00213D76"/>
    <w:rsid w:val="00214084"/>
    <w:rsid w:val="0021487F"/>
    <w:rsid w:val="002149B6"/>
    <w:rsid w:val="00214D43"/>
    <w:rsid w:val="00215861"/>
    <w:rsid w:val="00215B26"/>
    <w:rsid w:val="00216101"/>
    <w:rsid w:val="002161EC"/>
    <w:rsid w:val="002164AA"/>
    <w:rsid w:val="002165FD"/>
    <w:rsid w:val="00216A96"/>
    <w:rsid w:val="00216D66"/>
    <w:rsid w:val="00217427"/>
    <w:rsid w:val="00217A10"/>
    <w:rsid w:val="0022018D"/>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B44"/>
    <w:rsid w:val="00255B83"/>
    <w:rsid w:val="00256444"/>
    <w:rsid w:val="00256A74"/>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37E4"/>
    <w:rsid w:val="00263E9F"/>
    <w:rsid w:val="00263F7B"/>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7016B"/>
    <w:rsid w:val="002701B7"/>
    <w:rsid w:val="00270345"/>
    <w:rsid w:val="002713D3"/>
    <w:rsid w:val="00271715"/>
    <w:rsid w:val="002717AF"/>
    <w:rsid w:val="002718A6"/>
    <w:rsid w:val="00271BF9"/>
    <w:rsid w:val="00271E69"/>
    <w:rsid w:val="002730DC"/>
    <w:rsid w:val="00273812"/>
    <w:rsid w:val="00273AFF"/>
    <w:rsid w:val="00273FB8"/>
    <w:rsid w:val="002746D2"/>
    <w:rsid w:val="00274798"/>
    <w:rsid w:val="002748E2"/>
    <w:rsid w:val="00275725"/>
    <w:rsid w:val="00275922"/>
    <w:rsid w:val="00275B47"/>
    <w:rsid w:val="00276685"/>
    <w:rsid w:val="00276EE5"/>
    <w:rsid w:val="002773E5"/>
    <w:rsid w:val="0027791D"/>
    <w:rsid w:val="0028011F"/>
    <w:rsid w:val="002806B9"/>
    <w:rsid w:val="002809C9"/>
    <w:rsid w:val="00281359"/>
    <w:rsid w:val="002816F0"/>
    <w:rsid w:val="00281E1F"/>
    <w:rsid w:val="00282013"/>
    <w:rsid w:val="00282B97"/>
    <w:rsid w:val="00282BFF"/>
    <w:rsid w:val="00283210"/>
    <w:rsid w:val="00283971"/>
    <w:rsid w:val="002841AB"/>
    <w:rsid w:val="0028465D"/>
    <w:rsid w:val="00284CCA"/>
    <w:rsid w:val="002859FA"/>
    <w:rsid w:val="002873CA"/>
    <w:rsid w:val="00287902"/>
    <w:rsid w:val="00290369"/>
    <w:rsid w:val="00290752"/>
    <w:rsid w:val="002908EA"/>
    <w:rsid w:val="00291073"/>
    <w:rsid w:val="002913CC"/>
    <w:rsid w:val="00291479"/>
    <w:rsid w:val="00291639"/>
    <w:rsid w:val="0029207B"/>
    <w:rsid w:val="0029254C"/>
    <w:rsid w:val="002929BC"/>
    <w:rsid w:val="0029300C"/>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600"/>
    <w:rsid w:val="002A3986"/>
    <w:rsid w:val="002A3CAE"/>
    <w:rsid w:val="002A40C6"/>
    <w:rsid w:val="002A40D8"/>
    <w:rsid w:val="002A47B1"/>
    <w:rsid w:val="002A4951"/>
    <w:rsid w:val="002A4E0C"/>
    <w:rsid w:val="002A4E8F"/>
    <w:rsid w:val="002A508D"/>
    <w:rsid w:val="002A57DD"/>
    <w:rsid w:val="002A6292"/>
    <w:rsid w:val="002A6E3C"/>
    <w:rsid w:val="002B0926"/>
    <w:rsid w:val="002B09BA"/>
    <w:rsid w:val="002B0AE6"/>
    <w:rsid w:val="002B114A"/>
    <w:rsid w:val="002B15AE"/>
    <w:rsid w:val="002B2B13"/>
    <w:rsid w:val="002B3409"/>
    <w:rsid w:val="002B3785"/>
    <w:rsid w:val="002B3BFC"/>
    <w:rsid w:val="002B3E31"/>
    <w:rsid w:val="002B40F4"/>
    <w:rsid w:val="002B463C"/>
    <w:rsid w:val="002B4BA0"/>
    <w:rsid w:val="002B4F69"/>
    <w:rsid w:val="002B572D"/>
    <w:rsid w:val="002B58D1"/>
    <w:rsid w:val="002B5B8C"/>
    <w:rsid w:val="002B5C96"/>
    <w:rsid w:val="002B7080"/>
    <w:rsid w:val="002C03B7"/>
    <w:rsid w:val="002C05F7"/>
    <w:rsid w:val="002C0BB3"/>
    <w:rsid w:val="002C0C94"/>
    <w:rsid w:val="002C161C"/>
    <w:rsid w:val="002C201E"/>
    <w:rsid w:val="002C21CC"/>
    <w:rsid w:val="002C2355"/>
    <w:rsid w:val="002C26A5"/>
    <w:rsid w:val="002C2A7B"/>
    <w:rsid w:val="002C318E"/>
    <w:rsid w:val="002C39C5"/>
    <w:rsid w:val="002C3CAC"/>
    <w:rsid w:val="002C3E81"/>
    <w:rsid w:val="002C4765"/>
    <w:rsid w:val="002C488A"/>
    <w:rsid w:val="002C4946"/>
    <w:rsid w:val="002C4C06"/>
    <w:rsid w:val="002C5456"/>
    <w:rsid w:val="002C5BB6"/>
    <w:rsid w:val="002C5D6A"/>
    <w:rsid w:val="002C604A"/>
    <w:rsid w:val="002C66CE"/>
    <w:rsid w:val="002C6A58"/>
    <w:rsid w:val="002C703E"/>
    <w:rsid w:val="002C7959"/>
    <w:rsid w:val="002C7CC0"/>
    <w:rsid w:val="002C7D7E"/>
    <w:rsid w:val="002D009F"/>
    <w:rsid w:val="002D0CE3"/>
    <w:rsid w:val="002D0DB8"/>
    <w:rsid w:val="002D1462"/>
    <w:rsid w:val="002D1A63"/>
    <w:rsid w:val="002D2354"/>
    <w:rsid w:val="002D2A85"/>
    <w:rsid w:val="002D2F4B"/>
    <w:rsid w:val="002D3E2C"/>
    <w:rsid w:val="002D3E8D"/>
    <w:rsid w:val="002D43A3"/>
    <w:rsid w:val="002D4933"/>
    <w:rsid w:val="002D4EE4"/>
    <w:rsid w:val="002D5052"/>
    <w:rsid w:val="002D5208"/>
    <w:rsid w:val="002D5253"/>
    <w:rsid w:val="002D576E"/>
    <w:rsid w:val="002D5AEF"/>
    <w:rsid w:val="002D5B98"/>
    <w:rsid w:val="002D5C20"/>
    <w:rsid w:val="002D5F4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DBF"/>
    <w:rsid w:val="00300466"/>
    <w:rsid w:val="003007A1"/>
    <w:rsid w:val="00300FA9"/>
    <w:rsid w:val="003018F4"/>
    <w:rsid w:val="003019BA"/>
    <w:rsid w:val="00301B97"/>
    <w:rsid w:val="00301CD9"/>
    <w:rsid w:val="003026F9"/>
    <w:rsid w:val="00302FA2"/>
    <w:rsid w:val="00302FB6"/>
    <w:rsid w:val="0030359F"/>
    <w:rsid w:val="00303837"/>
    <w:rsid w:val="00303BEC"/>
    <w:rsid w:val="00305993"/>
    <w:rsid w:val="00305FB6"/>
    <w:rsid w:val="0030634D"/>
    <w:rsid w:val="003072BF"/>
    <w:rsid w:val="003076FF"/>
    <w:rsid w:val="00307989"/>
    <w:rsid w:val="00307B4C"/>
    <w:rsid w:val="00307C48"/>
    <w:rsid w:val="003103F4"/>
    <w:rsid w:val="00311367"/>
    <w:rsid w:val="00311797"/>
    <w:rsid w:val="00311CE2"/>
    <w:rsid w:val="00312021"/>
    <w:rsid w:val="00312B89"/>
    <w:rsid w:val="00312C48"/>
    <w:rsid w:val="00312FAC"/>
    <w:rsid w:val="00313B00"/>
    <w:rsid w:val="00313B82"/>
    <w:rsid w:val="00313DFC"/>
    <w:rsid w:val="0031407F"/>
    <w:rsid w:val="00314461"/>
    <w:rsid w:val="00314597"/>
    <w:rsid w:val="0031477C"/>
    <w:rsid w:val="00315003"/>
    <w:rsid w:val="003150D5"/>
    <w:rsid w:val="00315D69"/>
    <w:rsid w:val="003167CA"/>
    <w:rsid w:val="00316D23"/>
    <w:rsid w:val="00317225"/>
    <w:rsid w:val="00317EAF"/>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EFF"/>
    <w:rsid w:val="00327655"/>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6A57"/>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7"/>
    <w:rsid w:val="0034564D"/>
    <w:rsid w:val="00345986"/>
    <w:rsid w:val="00346067"/>
    <w:rsid w:val="00346A1D"/>
    <w:rsid w:val="00346D99"/>
    <w:rsid w:val="003470F1"/>
    <w:rsid w:val="003471E5"/>
    <w:rsid w:val="00347589"/>
    <w:rsid w:val="003477FC"/>
    <w:rsid w:val="0034792E"/>
    <w:rsid w:val="00347988"/>
    <w:rsid w:val="003503FB"/>
    <w:rsid w:val="003508CC"/>
    <w:rsid w:val="00350D05"/>
    <w:rsid w:val="00351220"/>
    <w:rsid w:val="00351B59"/>
    <w:rsid w:val="00351D11"/>
    <w:rsid w:val="00353096"/>
    <w:rsid w:val="003534CD"/>
    <w:rsid w:val="00353E08"/>
    <w:rsid w:val="00354166"/>
    <w:rsid w:val="003547ED"/>
    <w:rsid w:val="00355272"/>
    <w:rsid w:val="00355515"/>
    <w:rsid w:val="0035632B"/>
    <w:rsid w:val="00356559"/>
    <w:rsid w:val="0035685E"/>
    <w:rsid w:val="00356AD4"/>
    <w:rsid w:val="0035739F"/>
    <w:rsid w:val="00357D69"/>
    <w:rsid w:val="00357F32"/>
    <w:rsid w:val="00360186"/>
    <w:rsid w:val="003606E9"/>
    <w:rsid w:val="0036119E"/>
    <w:rsid w:val="003614D3"/>
    <w:rsid w:val="00362EEB"/>
    <w:rsid w:val="00362FE0"/>
    <w:rsid w:val="0036356D"/>
    <w:rsid w:val="00363D7D"/>
    <w:rsid w:val="00363E04"/>
    <w:rsid w:val="0036438B"/>
    <w:rsid w:val="00364525"/>
    <w:rsid w:val="003648A9"/>
    <w:rsid w:val="003649FB"/>
    <w:rsid w:val="00364A06"/>
    <w:rsid w:val="00364D71"/>
    <w:rsid w:val="00365992"/>
    <w:rsid w:val="00366173"/>
    <w:rsid w:val="00366963"/>
    <w:rsid w:val="00366C8D"/>
    <w:rsid w:val="003674E5"/>
    <w:rsid w:val="0037021D"/>
    <w:rsid w:val="0037090A"/>
    <w:rsid w:val="00371BC3"/>
    <w:rsid w:val="00371E78"/>
    <w:rsid w:val="00372301"/>
    <w:rsid w:val="003734F1"/>
    <w:rsid w:val="00373832"/>
    <w:rsid w:val="00373BF4"/>
    <w:rsid w:val="00374203"/>
    <w:rsid w:val="003749F9"/>
    <w:rsid w:val="00374E51"/>
    <w:rsid w:val="00375CA2"/>
    <w:rsid w:val="003762D4"/>
    <w:rsid w:val="00376415"/>
    <w:rsid w:val="00376E25"/>
    <w:rsid w:val="00376FC8"/>
    <w:rsid w:val="00377167"/>
    <w:rsid w:val="00377369"/>
    <w:rsid w:val="00377C21"/>
    <w:rsid w:val="00377FEC"/>
    <w:rsid w:val="00380386"/>
    <w:rsid w:val="0038087E"/>
    <w:rsid w:val="00380B23"/>
    <w:rsid w:val="00380B47"/>
    <w:rsid w:val="003813B3"/>
    <w:rsid w:val="00381496"/>
    <w:rsid w:val="003814A4"/>
    <w:rsid w:val="003819E0"/>
    <w:rsid w:val="00381DEC"/>
    <w:rsid w:val="003821D1"/>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2FB8"/>
    <w:rsid w:val="00393405"/>
    <w:rsid w:val="00393AD6"/>
    <w:rsid w:val="00393CA4"/>
    <w:rsid w:val="003942B4"/>
    <w:rsid w:val="0039465A"/>
    <w:rsid w:val="00394B31"/>
    <w:rsid w:val="00394B8C"/>
    <w:rsid w:val="00394C38"/>
    <w:rsid w:val="00395549"/>
    <w:rsid w:val="003955BF"/>
    <w:rsid w:val="003958B2"/>
    <w:rsid w:val="00395E14"/>
    <w:rsid w:val="00396212"/>
    <w:rsid w:val="0039661E"/>
    <w:rsid w:val="00397BAA"/>
    <w:rsid w:val="003A0497"/>
    <w:rsid w:val="003A1370"/>
    <w:rsid w:val="003A17CE"/>
    <w:rsid w:val="003A1AE1"/>
    <w:rsid w:val="003A1B3E"/>
    <w:rsid w:val="003A1F25"/>
    <w:rsid w:val="003A207F"/>
    <w:rsid w:val="003A2403"/>
    <w:rsid w:val="003A2BFA"/>
    <w:rsid w:val="003A3BCA"/>
    <w:rsid w:val="003A3C3F"/>
    <w:rsid w:val="003A3E5A"/>
    <w:rsid w:val="003A52D5"/>
    <w:rsid w:val="003A5A16"/>
    <w:rsid w:val="003A633F"/>
    <w:rsid w:val="003A68FB"/>
    <w:rsid w:val="003A6B4F"/>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7A9"/>
    <w:rsid w:val="003B7B04"/>
    <w:rsid w:val="003B7D3A"/>
    <w:rsid w:val="003B7FE8"/>
    <w:rsid w:val="003C0790"/>
    <w:rsid w:val="003C0970"/>
    <w:rsid w:val="003C14F1"/>
    <w:rsid w:val="003C2EE7"/>
    <w:rsid w:val="003C3A3A"/>
    <w:rsid w:val="003C3C68"/>
    <w:rsid w:val="003C3E24"/>
    <w:rsid w:val="003C44F9"/>
    <w:rsid w:val="003C5092"/>
    <w:rsid w:val="003C5362"/>
    <w:rsid w:val="003C5A67"/>
    <w:rsid w:val="003C5C1F"/>
    <w:rsid w:val="003C64D4"/>
    <w:rsid w:val="003C6C52"/>
    <w:rsid w:val="003C6FF1"/>
    <w:rsid w:val="003C7233"/>
    <w:rsid w:val="003C759D"/>
    <w:rsid w:val="003C75C2"/>
    <w:rsid w:val="003C77A2"/>
    <w:rsid w:val="003D0554"/>
    <w:rsid w:val="003D0C0D"/>
    <w:rsid w:val="003D11D0"/>
    <w:rsid w:val="003D18C6"/>
    <w:rsid w:val="003D205F"/>
    <w:rsid w:val="003D2B1F"/>
    <w:rsid w:val="003D2F84"/>
    <w:rsid w:val="003D343C"/>
    <w:rsid w:val="003D381F"/>
    <w:rsid w:val="003D4DD2"/>
    <w:rsid w:val="003D5334"/>
    <w:rsid w:val="003D5387"/>
    <w:rsid w:val="003D55B3"/>
    <w:rsid w:val="003D5CFC"/>
    <w:rsid w:val="003D5F0E"/>
    <w:rsid w:val="003D6CE1"/>
    <w:rsid w:val="003D6FF9"/>
    <w:rsid w:val="003D75EE"/>
    <w:rsid w:val="003D79B5"/>
    <w:rsid w:val="003E0564"/>
    <w:rsid w:val="003E0C15"/>
    <w:rsid w:val="003E0D00"/>
    <w:rsid w:val="003E0E76"/>
    <w:rsid w:val="003E1065"/>
    <w:rsid w:val="003E1FB8"/>
    <w:rsid w:val="003E2EE0"/>
    <w:rsid w:val="003E302C"/>
    <w:rsid w:val="003E3774"/>
    <w:rsid w:val="003E38A8"/>
    <w:rsid w:val="003E4437"/>
    <w:rsid w:val="003E4996"/>
    <w:rsid w:val="003E5E89"/>
    <w:rsid w:val="003E6014"/>
    <w:rsid w:val="003E6395"/>
    <w:rsid w:val="003E6409"/>
    <w:rsid w:val="003E64D1"/>
    <w:rsid w:val="003E7205"/>
    <w:rsid w:val="003E72D4"/>
    <w:rsid w:val="003E7658"/>
    <w:rsid w:val="003E77D3"/>
    <w:rsid w:val="003E7BDB"/>
    <w:rsid w:val="003E7FE6"/>
    <w:rsid w:val="003F04AE"/>
    <w:rsid w:val="003F09D0"/>
    <w:rsid w:val="003F0D17"/>
    <w:rsid w:val="003F1942"/>
    <w:rsid w:val="003F1C33"/>
    <w:rsid w:val="003F22A6"/>
    <w:rsid w:val="003F23F4"/>
    <w:rsid w:val="003F2876"/>
    <w:rsid w:val="003F2FF9"/>
    <w:rsid w:val="003F40B2"/>
    <w:rsid w:val="003F4B9A"/>
    <w:rsid w:val="003F5043"/>
    <w:rsid w:val="003F61E8"/>
    <w:rsid w:val="003F6542"/>
    <w:rsid w:val="003F6D22"/>
    <w:rsid w:val="003F6D8D"/>
    <w:rsid w:val="003F6F35"/>
    <w:rsid w:val="003F73B2"/>
    <w:rsid w:val="003F79B5"/>
    <w:rsid w:val="003F7A3F"/>
    <w:rsid w:val="0040010A"/>
    <w:rsid w:val="00400336"/>
    <w:rsid w:val="00400B39"/>
    <w:rsid w:val="00401D7C"/>
    <w:rsid w:val="0040208D"/>
    <w:rsid w:val="00402338"/>
    <w:rsid w:val="00402AF7"/>
    <w:rsid w:val="00402DCD"/>
    <w:rsid w:val="004030C5"/>
    <w:rsid w:val="00403B1A"/>
    <w:rsid w:val="004043ED"/>
    <w:rsid w:val="00404C37"/>
    <w:rsid w:val="0040562D"/>
    <w:rsid w:val="0040571D"/>
    <w:rsid w:val="004060D6"/>
    <w:rsid w:val="00406345"/>
    <w:rsid w:val="00406824"/>
    <w:rsid w:val="00406B9C"/>
    <w:rsid w:val="004075F6"/>
    <w:rsid w:val="00407A0E"/>
    <w:rsid w:val="00410426"/>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8CE"/>
    <w:rsid w:val="0041714E"/>
    <w:rsid w:val="0042021E"/>
    <w:rsid w:val="004207D2"/>
    <w:rsid w:val="004218D0"/>
    <w:rsid w:val="00421C1E"/>
    <w:rsid w:val="00421E44"/>
    <w:rsid w:val="00421F02"/>
    <w:rsid w:val="00422812"/>
    <w:rsid w:val="0042387A"/>
    <w:rsid w:val="004239C6"/>
    <w:rsid w:val="00424176"/>
    <w:rsid w:val="0042428F"/>
    <w:rsid w:val="00424359"/>
    <w:rsid w:val="004243D0"/>
    <w:rsid w:val="00424760"/>
    <w:rsid w:val="00424E20"/>
    <w:rsid w:val="004255E7"/>
    <w:rsid w:val="00425A2B"/>
    <w:rsid w:val="00426752"/>
    <w:rsid w:val="00430BA1"/>
    <w:rsid w:val="00430BA6"/>
    <w:rsid w:val="00432045"/>
    <w:rsid w:val="004324D7"/>
    <w:rsid w:val="004324F1"/>
    <w:rsid w:val="00432BB8"/>
    <w:rsid w:val="00432BDA"/>
    <w:rsid w:val="00432C24"/>
    <w:rsid w:val="004335A3"/>
    <w:rsid w:val="00433B33"/>
    <w:rsid w:val="004347E8"/>
    <w:rsid w:val="0043488C"/>
    <w:rsid w:val="00434B30"/>
    <w:rsid w:val="00434B51"/>
    <w:rsid w:val="004350EA"/>
    <w:rsid w:val="004353F5"/>
    <w:rsid w:val="00436A45"/>
    <w:rsid w:val="00436ADB"/>
    <w:rsid w:val="004372BD"/>
    <w:rsid w:val="0043767D"/>
    <w:rsid w:val="00437E64"/>
    <w:rsid w:val="004406E1"/>
    <w:rsid w:val="0044210E"/>
    <w:rsid w:val="0044238F"/>
    <w:rsid w:val="004423CF"/>
    <w:rsid w:val="004430C3"/>
    <w:rsid w:val="00443268"/>
    <w:rsid w:val="004437D6"/>
    <w:rsid w:val="00443F86"/>
    <w:rsid w:val="00444C3C"/>
    <w:rsid w:val="00444C78"/>
    <w:rsid w:val="00444CF9"/>
    <w:rsid w:val="00444F6A"/>
    <w:rsid w:val="004451BC"/>
    <w:rsid w:val="004465D1"/>
    <w:rsid w:val="00446756"/>
    <w:rsid w:val="00447069"/>
    <w:rsid w:val="004477A0"/>
    <w:rsid w:val="00450F1A"/>
    <w:rsid w:val="004513A8"/>
    <w:rsid w:val="0045198E"/>
    <w:rsid w:val="004524AD"/>
    <w:rsid w:val="00452822"/>
    <w:rsid w:val="00452958"/>
    <w:rsid w:val="00452E3E"/>
    <w:rsid w:val="00453079"/>
    <w:rsid w:val="00453356"/>
    <w:rsid w:val="004535C4"/>
    <w:rsid w:val="00453D1F"/>
    <w:rsid w:val="00454131"/>
    <w:rsid w:val="00454B5C"/>
    <w:rsid w:val="00455778"/>
    <w:rsid w:val="00456424"/>
    <w:rsid w:val="00456514"/>
    <w:rsid w:val="004566BE"/>
    <w:rsid w:val="00456C4A"/>
    <w:rsid w:val="00457778"/>
    <w:rsid w:val="004578BC"/>
    <w:rsid w:val="00457BBB"/>
    <w:rsid w:val="00457EAA"/>
    <w:rsid w:val="00460029"/>
    <w:rsid w:val="004609C9"/>
    <w:rsid w:val="00460FC0"/>
    <w:rsid w:val="00461B13"/>
    <w:rsid w:val="0046224B"/>
    <w:rsid w:val="0046275E"/>
    <w:rsid w:val="0046282D"/>
    <w:rsid w:val="004639AA"/>
    <w:rsid w:val="00463E97"/>
    <w:rsid w:val="0046405C"/>
    <w:rsid w:val="0046446A"/>
    <w:rsid w:val="0046474E"/>
    <w:rsid w:val="00464A6E"/>
    <w:rsid w:val="00465C05"/>
    <w:rsid w:val="00465EC0"/>
    <w:rsid w:val="00466270"/>
    <w:rsid w:val="004666ED"/>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BF0"/>
    <w:rsid w:val="004744B1"/>
    <w:rsid w:val="00474661"/>
    <w:rsid w:val="00474B96"/>
    <w:rsid w:val="00474E29"/>
    <w:rsid w:val="00475665"/>
    <w:rsid w:val="00475A36"/>
    <w:rsid w:val="004761D0"/>
    <w:rsid w:val="004766F5"/>
    <w:rsid w:val="00476C7D"/>
    <w:rsid w:val="00477034"/>
    <w:rsid w:val="0047795D"/>
    <w:rsid w:val="00477B4F"/>
    <w:rsid w:val="00477FBA"/>
    <w:rsid w:val="00480292"/>
    <w:rsid w:val="00480338"/>
    <w:rsid w:val="00480393"/>
    <w:rsid w:val="00480918"/>
    <w:rsid w:val="00480A70"/>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9049B"/>
    <w:rsid w:val="00490A06"/>
    <w:rsid w:val="00490F0F"/>
    <w:rsid w:val="004915D8"/>
    <w:rsid w:val="00491AD9"/>
    <w:rsid w:val="00491BE0"/>
    <w:rsid w:val="004922BC"/>
    <w:rsid w:val="004925EF"/>
    <w:rsid w:val="00492666"/>
    <w:rsid w:val="00492E77"/>
    <w:rsid w:val="00492F3B"/>
    <w:rsid w:val="00493255"/>
    <w:rsid w:val="00493F06"/>
    <w:rsid w:val="004943B0"/>
    <w:rsid w:val="004945C7"/>
    <w:rsid w:val="004959DD"/>
    <w:rsid w:val="0049634A"/>
    <w:rsid w:val="004968F9"/>
    <w:rsid w:val="00496D06"/>
    <w:rsid w:val="004972D7"/>
    <w:rsid w:val="004A06DF"/>
    <w:rsid w:val="004A0782"/>
    <w:rsid w:val="004A0DEE"/>
    <w:rsid w:val="004A21C5"/>
    <w:rsid w:val="004A26DA"/>
    <w:rsid w:val="004A2901"/>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70D2"/>
    <w:rsid w:val="004A779E"/>
    <w:rsid w:val="004A7E0B"/>
    <w:rsid w:val="004B0B8A"/>
    <w:rsid w:val="004B117A"/>
    <w:rsid w:val="004B22C1"/>
    <w:rsid w:val="004B2BB6"/>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512"/>
    <w:rsid w:val="004C17BC"/>
    <w:rsid w:val="004C2245"/>
    <w:rsid w:val="004C249D"/>
    <w:rsid w:val="004C2A2B"/>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766"/>
    <w:rsid w:val="004D03E7"/>
    <w:rsid w:val="004D0DC7"/>
    <w:rsid w:val="004D194B"/>
    <w:rsid w:val="004D1A37"/>
    <w:rsid w:val="004D2AAD"/>
    <w:rsid w:val="004D3FD4"/>
    <w:rsid w:val="004D49CB"/>
    <w:rsid w:val="004D4F78"/>
    <w:rsid w:val="004D51D8"/>
    <w:rsid w:val="004D52AC"/>
    <w:rsid w:val="004D5865"/>
    <w:rsid w:val="004D6384"/>
    <w:rsid w:val="004D65A2"/>
    <w:rsid w:val="004D6B6A"/>
    <w:rsid w:val="004D6EC2"/>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A5C"/>
    <w:rsid w:val="004E4B1C"/>
    <w:rsid w:val="004E4F66"/>
    <w:rsid w:val="004E5657"/>
    <w:rsid w:val="004E5BD1"/>
    <w:rsid w:val="004E5C87"/>
    <w:rsid w:val="004E72D6"/>
    <w:rsid w:val="004E7322"/>
    <w:rsid w:val="004E7427"/>
    <w:rsid w:val="004E7600"/>
    <w:rsid w:val="004E7899"/>
    <w:rsid w:val="004E7DD2"/>
    <w:rsid w:val="004F0653"/>
    <w:rsid w:val="004F0B53"/>
    <w:rsid w:val="004F0F5F"/>
    <w:rsid w:val="004F114D"/>
    <w:rsid w:val="004F125F"/>
    <w:rsid w:val="004F1684"/>
    <w:rsid w:val="004F258F"/>
    <w:rsid w:val="004F2F10"/>
    <w:rsid w:val="004F39A2"/>
    <w:rsid w:val="004F461E"/>
    <w:rsid w:val="004F4740"/>
    <w:rsid w:val="004F52A4"/>
    <w:rsid w:val="004F59A1"/>
    <w:rsid w:val="004F5B7F"/>
    <w:rsid w:val="004F6BB7"/>
    <w:rsid w:val="004F709C"/>
    <w:rsid w:val="004F7410"/>
    <w:rsid w:val="004F7539"/>
    <w:rsid w:val="004F7828"/>
    <w:rsid w:val="004F7A8E"/>
    <w:rsid w:val="0050016E"/>
    <w:rsid w:val="0050118E"/>
    <w:rsid w:val="00501A0B"/>
    <w:rsid w:val="00501BFB"/>
    <w:rsid w:val="00501DEC"/>
    <w:rsid w:val="005024C2"/>
    <w:rsid w:val="005032B4"/>
    <w:rsid w:val="00503585"/>
    <w:rsid w:val="005035CA"/>
    <w:rsid w:val="00503BC0"/>
    <w:rsid w:val="0050456F"/>
    <w:rsid w:val="005047BB"/>
    <w:rsid w:val="00505C04"/>
    <w:rsid w:val="00505D95"/>
    <w:rsid w:val="00505E7C"/>
    <w:rsid w:val="00506568"/>
    <w:rsid w:val="00506AD2"/>
    <w:rsid w:val="00506F45"/>
    <w:rsid w:val="00507086"/>
    <w:rsid w:val="005070BC"/>
    <w:rsid w:val="005070D0"/>
    <w:rsid w:val="005070DE"/>
    <w:rsid w:val="00510AF3"/>
    <w:rsid w:val="00511233"/>
    <w:rsid w:val="00512E35"/>
    <w:rsid w:val="005133C5"/>
    <w:rsid w:val="00513570"/>
    <w:rsid w:val="005136C5"/>
    <w:rsid w:val="005144A7"/>
    <w:rsid w:val="00514533"/>
    <w:rsid w:val="0051481F"/>
    <w:rsid w:val="00514B2F"/>
    <w:rsid w:val="005153D5"/>
    <w:rsid w:val="00515776"/>
    <w:rsid w:val="0051597C"/>
    <w:rsid w:val="00515B7B"/>
    <w:rsid w:val="00515C6E"/>
    <w:rsid w:val="00515D58"/>
    <w:rsid w:val="0051665F"/>
    <w:rsid w:val="005169C3"/>
    <w:rsid w:val="00516BEE"/>
    <w:rsid w:val="00516FCD"/>
    <w:rsid w:val="00520087"/>
    <w:rsid w:val="00520358"/>
    <w:rsid w:val="005203EB"/>
    <w:rsid w:val="00520AEF"/>
    <w:rsid w:val="00522F97"/>
    <w:rsid w:val="005242FE"/>
    <w:rsid w:val="005243F5"/>
    <w:rsid w:val="00524526"/>
    <w:rsid w:val="00524848"/>
    <w:rsid w:val="00525129"/>
    <w:rsid w:val="0052582B"/>
    <w:rsid w:val="00525871"/>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99A"/>
    <w:rsid w:val="0053560B"/>
    <w:rsid w:val="00535A0D"/>
    <w:rsid w:val="00535CF2"/>
    <w:rsid w:val="00536599"/>
    <w:rsid w:val="00536A1F"/>
    <w:rsid w:val="00536CE7"/>
    <w:rsid w:val="00537351"/>
    <w:rsid w:val="00537692"/>
    <w:rsid w:val="00537752"/>
    <w:rsid w:val="00537802"/>
    <w:rsid w:val="00537FB5"/>
    <w:rsid w:val="005401C9"/>
    <w:rsid w:val="005401D1"/>
    <w:rsid w:val="00540501"/>
    <w:rsid w:val="00540C36"/>
    <w:rsid w:val="005414C9"/>
    <w:rsid w:val="00541F3F"/>
    <w:rsid w:val="00542363"/>
    <w:rsid w:val="00542961"/>
    <w:rsid w:val="00543120"/>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475E"/>
    <w:rsid w:val="00555113"/>
    <w:rsid w:val="005569F3"/>
    <w:rsid w:val="00556D8C"/>
    <w:rsid w:val="00556F45"/>
    <w:rsid w:val="00557323"/>
    <w:rsid w:val="0055755A"/>
    <w:rsid w:val="0055757B"/>
    <w:rsid w:val="00557D43"/>
    <w:rsid w:val="005601E2"/>
    <w:rsid w:val="00560A6A"/>
    <w:rsid w:val="00560E38"/>
    <w:rsid w:val="00561968"/>
    <w:rsid w:val="00563139"/>
    <w:rsid w:val="00563EE4"/>
    <w:rsid w:val="00563EEE"/>
    <w:rsid w:val="00563F58"/>
    <w:rsid w:val="0056476A"/>
    <w:rsid w:val="00564C68"/>
    <w:rsid w:val="0056569B"/>
    <w:rsid w:val="00566425"/>
    <w:rsid w:val="00566B8A"/>
    <w:rsid w:val="005674E4"/>
    <w:rsid w:val="00567C4D"/>
    <w:rsid w:val="005700D6"/>
    <w:rsid w:val="0057062C"/>
    <w:rsid w:val="00570DF7"/>
    <w:rsid w:val="00571B8F"/>
    <w:rsid w:val="00571FBC"/>
    <w:rsid w:val="005726DF"/>
    <w:rsid w:val="00572A71"/>
    <w:rsid w:val="00573C71"/>
    <w:rsid w:val="00573D41"/>
    <w:rsid w:val="00573E26"/>
    <w:rsid w:val="00573ED1"/>
    <w:rsid w:val="00574349"/>
    <w:rsid w:val="005746CC"/>
    <w:rsid w:val="00574BF3"/>
    <w:rsid w:val="00574F8D"/>
    <w:rsid w:val="00575042"/>
    <w:rsid w:val="005770B9"/>
    <w:rsid w:val="0057717E"/>
    <w:rsid w:val="0057769A"/>
    <w:rsid w:val="00580689"/>
    <w:rsid w:val="005807EA"/>
    <w:rsid w:val="00580C74"/>
    <w:rsid w:val="00581029"/>
    <w:rsid w:val="00581267"/>
    <w:rsid w:val="00581435"/>
    <w:rsid w:val="005824DE"/>
    <w:rsid w:val="005827E8"/>
    <w:rsid w:val="005829D7"/>
    <w:rsid w:val="00582B8F"/>
    <w:rsid w:val="0058341A"/>
    <w:rsid w:val="00584207"/>
    <w:rsid w:val="00584277"/>
    <w:rsid w:val="00584756"/>
    <w:rsid w:val="00584A1B"/>
    <w:rsid w:val="00585010"/>
    <w:rsid w:val="00585072"/>
    <w:rsid w:val="0058517A"/>
    <w:rsid w:val="00585B27"/>
    <w:rsid w:val="00586E6B"/>
    <w:rsid w:val="00587508"/>
    <w:rsid w:val="0058780A"/>
    <w:rsid w:val="005879B7"/>
    <w:rsid w:val="00590344"/>
    <w:rsid w:val="00590607"/>
    <w:rsid w:val="00590DD6"/>
    <w:rsid w:val="00590E9D"/>
    <w:rsid w:val="00591070"/>
    <w:rsid w:val="00591565"/>
    <w:rsid w:val="005919B0"/>
    <w:rsid w:val="00591B99"/>
    <w:rsid w:val="005929A6"/>
    <w:rsid w:val="0059340A"/>
    <w:rsid w:val="005942CE"/>
    <w:rsid w:val="005945D1"/>
    <w:rsid w:val="00594BCC"/>
    <w:rsid w:val="005950DB"/>
    <w:rsid w:val="00595858"/>
    <w:rsid w:val="00595BE3"/>
    <w:rsid w:val="00596985"/>
    <w:rsid w:val="00597E69"/>
    <w:rsid w:val="00597E8D"/>
    <w:rsid w:val="005A0121"/>
    <w:rsid w:val="005A1061"/>
    <w:rsid w:val="005A190E"/>
    <w:rsid w:val="005A1BBF"/>
    <w:rsid w:val="005A1F25"/>
    <w:rsid w:val="005A2AA3"/>
    <w:rsid w:val="005A2AB8"/>
    <w:rsid w:val="005A2F90"/>
    <w:rsid w:val="005A3F61"/>
    <w:rsid w:val="005A4B97"/>
    <w:rsid w:val="005A51E5"/>
    <w:rsid w:val="005A568D"/>
    <w:rsid w:val="005A5BA0"/>
    <w:rsid w:val="005A5C6C"/>
    <w:rsid w:val="005A6779"/>
    <w:rsid w:val="005A6809"/>
    <w:rsid w:val="005A6C0F"/>
    <w:rsid w:val="005A6E71"/>
    <w:rsid w:val="005A7400"/>
    <w:rsid w:val="005A7C03"/>
    <w:rsid w:val="005A7D04"/>
    <w:rsid w:val="005A7EFF"/>
    <w:rsid w:val="005B0542"/>
    <w:rsid w:val="005B0797"/>
    <w:rsid w:val="005B0CC2"/>
    <w:rsid w:val="005B1380"/>
    <w:rsid w:val="005B1753"/>
    <w:rsid w:val="005B1805"/>
    <w:rsid w:val="005B29E0"/>
    <w:rsid w:val="005B4AC2"/>
    <w:rsid w:val="005B4E02"/>
    <w:rsid w:val="005B59DC"/>
    <w:rsid w:val="005B5C6C"/>
    <w:rsid w:val="005B5FD3"/>
    <w:rsid w:val="005B6436"/>
    <w:rsid w:val="005B68D4"/>
    <w:rsid w:val="005B79F4"/>
    <w:rsid w:val="005B7A7C"/>
    <w:rsid w:val="005C03AF"/>
    <w:rsid w:val="005C0AE8"/>
    <w:rsid w:val="005C1D67"/>
    <w:rsid w:val="005C21AA"/>
    <w:rsid w:val="005C29F3"/>
    <w:rsid w:val="005C3568"/>
    <w:rsid w:val="005C47E9"/>
    <w:rsid w:val="005C49C0"/>
    <w:rsid w:val="005C4D27"/>
    <w:rsid w:val="005C4DC1"/>
    <w:rsid w:val="005C5431"/>
    <w:rsid w:val="005C6168"/>
    <w:rsid w:val="005C6BD2"/>
    <w:rsid w:val="005C6DDD"/>
    <w:rsid w:val="005C70DF"/>
    <w:rsid w:val="005C755A"/>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4A3A"/>
    <w:rsid w:val="005D4ACC"/>
    <w:rsid w:val="005D4CE1"/>
    <w:rsid w:val="005D4D1C"/>
    <w:rsid w:val="005D6093"/>
    <w:rsid w:val="005D657A"/>
    <w:rsid w:val="005D6AB5"/>
    <w:rsid w:val="005D72E4"/>
    <w:rsid w:val="005D7479"/>
    <w:rsid w:val="005D7882"/>
    <w:rsid w:val="005D7AA5"/>
    <w:rsid w:val="005E06AA"/>
    <w:rsid w:val="005E0747"/>
    <w:rsid w:val="005E08AC"/>
    <w:rsid w:val="005E09C1"/>
    <w:rsid w:val="005E2036"/>
    <w:rsid w:val="005E255E"/>
    <w:rsid w:val="005E2D81"/>
    <w:rsid w:val="005E32AE"/>
    <w:rsid w:val="005E3656"/>
    <w:rsid w:val="005E36D8"/>
    <w:rsid w:val="005E3812"/>
    <w:rsid w:val="005E3C25"/>
    <w:rsid w:val="005E42FD"/>
    <w:rsid w:val="005E4CA5"/>
    <w:rsid w:val="005E5228"/>
    <w:rsid w:val="005E5383"/>
    <w:rsid w:val="005E5FAB"/>
    <w:rsid w:val="005E6640"/>
    <w:rsid w:val="005E6749"/>
    <w:rsid w:val="005E6A9D"/>
    <w:rsid w:val="005E7C6F"/>
    <w:rsid w:val="005F0B31"/>
    <w:rsid w:val="005F0BB4"/>
    <w:rsid w:val="005F0CA2"/>
    <w:rsid w:val="005F1A91"/>
    <w:rsid w:val="005F207C"/>
    <w:rsid w:val="005F2832"/>
    <w:rsid w:val="005F2E8A"/>
    <w:rsid w:val="005F315C"/>
    <w:rsid w:val="005F31F8"/>
    <w:rsid w:val="005F37FE"/>
    <w:rsid w:val="005F3AD4"/>
    <w:rsid w:val="005F402C"/>
    <w:rsid w:val="005F4C44"/>
    <w:rsid w:val="005F5770"/>
    <w:rsid w:val="005F5B1C"/>
    <w:rsid w:val="005F5F3A"/>
    <w:rsid w:val="005F624E"/>
    <w:rsid w:val="005F6CF6"/>
    <w:rsid w:val="005F7381"/>
    <w:rsid w:val="005F74AA"/>
    <w:rsid w:val="005F7E7A"/>
    <w:rsid w:val="00600137"/>
    <w:rsid w:val="00600591"/>
    <w:rsid w:val="00600B1B"/>
    <w:rsid w:val="00601D2A"/>
    <w:rsid w:val="00602158"/>
    <w:rsid w:val="006021E9"/>
    <w:rsid w:val="00602698"/>
    <w:rsid w:val="00602BA9"/>
    <w:rsid w:val="00602EBC"/>
    <w:rsid w:val="00602FB4"/>
    <w:rsid w:val="006037C3"/>
    <w:rsid w:val="00603AF3"/>
    <w:rsid w:val="00604721"/>
    <w:rsid w:val="006055FF"/>
    <w:rsid w:val="00605C5D"/>
    <w:rsid w:val="006065A7"/>
    <w:rsid w:val="00606936"/>
    <w:rsid w:val="00606DEB"/>
    <w:rsid w:val="006077AF"/>
    <w:rsid w:val="00610B69"/>
    <w:rsid w:val="006110E3"/>
    <w:rsid w:val="00611237"/>
    <w:rsid w:val="00611786"/>
    <w:rsid w:val="00611B53"/>
    <w:rsid w:val="00612104"/>
    <w:rsid w:val="00612750"/>
    <w:rsid w:val="00613CAB"/>
    <w:rsid w:val="0061436D"/>
    <w:rsid w:val="00616A78"/>
    <w:rsid w:val="00616D2A"/>
    <w:rsid w:val="006170DF"/>
    <w:rsid w:val="00617BFB"/>
    <w:rsid w:val="0062043E"/>
    <w:rsid w:val="00620AB5"/>
    <w:rsid w:val="00620BFD"/>
    <w:rsid w:val="00621454"/>
    <w:rsid w:val="006216EB"/>
    <w:rsid w:val="006236E5"/>
    <w:rsid w:val="0062391A"/>
    <w:rsid w:val="006245BC"/>
    <w:rsid w:val="006248C3"/>
    <w:rsid w:val="006249FC"/>
    <w:rsid w:val="00624BF4"/>
    <w:rsid w:val="00624F47"/>
    <w:rsid w:val="006253B2"/>
    <w:rsid w:val="0062674F"/>
    <w:rsid w:val="00626FF6"/>
    <w:rsid w:val="00627DFA"/>
    <w:rsid w:val="00630337"/>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4D41"/>
    <w:rsid w:val="00635149"/>
    <w:rsid w:val="00635153"/>
    <w:rsid w:val="00635A43"/>
    <w:rsid w:val="00635E5D"/>
    <w:rsid w:val="006363B5"/>
    <w:rsid w:val="0063697A"/>
    <w:rsid w:val="00636B18"/>
    <w:rsid w:val="00637460"/>
    <w:rsid w:val="00637CE5"/>
    <w:rsid w:val="0064069A"/>
    <w:rsid w:val="00640BFB"/>
    <w:rsid w:val="00640E1A"/>
    <w:rsid w:val="006418C5"/>
    <w:rsid w:val="006419B3"/>
    <w:rsid w:val="00641DC3"/>
    <w:rsid w:val="00642384"/>
    <w:rsid w:val="006423E1"/>
    <w:rsid w:val="00642905"/>
    <w:rsid w:val="00642F8A"/>
    <w:rsid w:val="006430D6"/>
    <w:rsid w:val="0064426E"/>
    <w:rsid w:val="00645761"/>
    <w:rsid w:val="00645834"/>
    <w:rsid w:val="006465C5"/>
    <w:rsid w:val="006466FB"/>
    <w:rsid w:val="0064681F"/>
    <w:rsid w:val="00646876"/>
    <w:rsid w:val="00646DE2"/>
    <w:rsid w:val="006471F8"/>
    <w:rsid w:val="006507B4"/>
    <w:rsid w:val="0065109C"/>
    <w:rsid w:val="00651C94"/>
    <w:rsid w:val="006523B4"/>
    <w:rsid w:val="0065277E"/>
    <w:rsid w:val="0065291B"/>
    <w:rsid w:val="00652AD7"/>
    <w:rsid w:val="00653AC6"/>
    <w:rsid w:val="0065454E"/>
    <w:rsid w:val="00654585"/>
    <w:rsid w:val="00655115"/>
    <w:rsid w:val="00655865"/>
    <w:rsid w:val="00655AC3"/>
    <w:rsid w:val="00655AD5"/>
    <w:rsid w:val="0065783D"/>
    <w:rsid w:val="006602F1"/>
    <w:rsid w:val="00660647"/>
    <w:rsid w:val="00660DEC"/>
    <w:rsid w:val="006626F8"/>
    <w:rsid w:val="00662F88"/>
    <w:rsid w:val="00663489"/>
    <w:rsid w:val="00663836"/>
    <w:rsid w:val="00664581"/>
    <w:rsid w:val="006647CC"/>
    <w:rsid w:val="0066504F"/>
    <w:rsid w:val="00665858"/>
    <w:rsid w:val="006659C1"/>
    <w:rsid w:val="00666AC8"/>
    <w:rsid w:val="006674C4"/>
    <w:rsid w:val="00667887"/>
    <w:rsid w:val="00667C11"/>
    <w:rsid w:val="00670F83"/>
    <w:rsid w:val="00671E7F"/>
    <w:rsid w:val="006723E7"/>
    <w:rsid w:val="00672E54"/>
    <w:rsid w:val="00673669"/>
    <w:rsid w:val="0067397E"/>
    <w:rsid w:val="00674136"/>
    <w:rsid w:val="00675C99"/>
    <w:rsid w:val="00675C9B"/>
    <w:rsid w:val="00676116"/>
    <w:rsid w:val="006763D3"/>
    <w:rsid w:val="006769E1"/>
    <w:rsid w:val="00676D4F"/>
    <w:rsid w:val="00676D8E"/>
    <w:rsid w:val="00676EE5"/>
    <w:rsid w:val="00677918"/>
    <w:rsid w:val="00677BC9"/>
    <w:rsid w:val="006802A1"/>
    <w:rsid w:val="00680EDB"/>
    <w:rsid w:val="006820B8"/>
    <w:rsid w:val="006825E3"/>
    <w:rsid w:val="00682A1B"/>
    <w:rsid w:val="00683D04"/>
    <w:rsid w:val="00683D4B"/>
    <w:rsid w:val="00683FBC"/>
    <w:rsid w:val="0068451E"/>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FC"/>
    <w:rsid w:val="006A1E71"/>
    <w:rsid w:val="006A2173"/>
    <w:rsid w:val="006A22BA"/>
    <w:rsid w:val="006A22D0"/>
    <w:rsid w:val="006A248A"/>
    <w:rsid w:val="006A25B3"/>
    <w:rsid w:val="006A2707"/>
    <w:rsid w:val="006A2E77"/>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6358"/>
    <w:rsid w:val="006D75D4"/>
    <w:rsid w:val="006D77F1"/>
    <w:rsid w:val="006D7A89"/>
    <w:rsid w:val="006E0231"/>
    <w:rsid w:val="006E1D76"/>
    <w:rsid w:val="006E1D85"/>
    <w:rsid w:val="006E1D93"/>
    <w:rsid w:val="006E1F3F"/>
    <w:rsid w:val="006E35B8"/>
    <w:rsid w:val="006E37B6"/>
    <w:rsid w:val="006E406F"/>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E52"/>
    <w:rsid w:val="007032C3"/>
    <w:rsid w:val="0070358D"/>
    <w:rsid w:val="00703731"/>
    <w:rsid w:val="00703BA9"/>
    <w:rsid w:val="00703C02"/>
    <w:rsid w:val="007042C5"/>
    <w:rsid w:val="0070490A"/>
    <w:rsid w:val="0070525D"/>
    <w:rsid w:val="00705292"/>
    <w:rsid w:val="00705476"/>
    <w:rsid w:val="00706143"/>
    <w:rsid w:val="007063FE"/>
    <w:rsid w:val="007068B4"/>
    <w:rsid w:val="007073B1"/>
    <w:rsid w:val="007073EC"/>
    <w:rsid w:val="0070757D"/>
    <w:rsid w:val="007113B0"/>
    <w:rsid w:val="007119E7"/>
    <w:rsid w:val="007146B5"/>
    <w:rsid w:val="00714C2C"/>
    <w:rsid w:val="007157AF"/>
    <w:rsid w:val="00715FCD"/>
    <w:rsid w:val="007168B8"/>
    <w:rsid w:val="00716B57"/>
    <w:rsid w:val="007174EB"/>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FA5"/>
    <w:rsid w:val="007271B5"/>
    <w:rsid w:val="007275EF"/>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4238"/>
    <w:rsid w:val="0073437D"/>
    <w:rsid w:val="00734731"/>
    <w:rsid w:val="007347E1"/>
    <w:rsid w:val="00734954"/>
    <w:rsid w:val="0073548A"/>
    <w:rsid w:val="00736C00"/>
    <w:rsid w:val="00737827"/>
    <w:rsid w:val="0074031D"/>
    <w:rsid w:val="0074089F"/>
    <w:rsid w:val="0074208C"/>
    <w:rsid w:val="00742439"/>
    <w:rsid w:val="00742C52"/>
    <w:rsid w:val="00742E0B"/>
    <w:rsid w:val="00743419"/>
    <w:rsid w:val="007437E8"/>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10F4"/>
    <w:rsid w:val="00751362"/>
    <w:rsid w:val="0075223D"/>
    <w:rsid w:val="00752A53"/>
    <w:rsid w:val="00753190"/>
    <w:rsid w:val="00753A0A"/>
    <w:rsid w:val="00753C0D"/>
    <w:rsid w:val="00753C69"/>
    <w:rsid w:val="00753FD7"/>
    <w:rsid w:val="0075409D"/>
    <w:rsid w:val="00754371"/>
    <w:rsid w:val="00754979"/>
    <w:rsid w:val="0075645C"/>
    <w:rsid w:val="0075660F"/>
    <w:rsid w:val="00756B72"/>
    <w:rsid w:val="00757663"/>
    <w:rsid w:val="0075780A"/>
    <w:rsid w:val="007579A0"/>
    <w:rsid w:val="00757F0A"/>
    <w:rsid w:val="007609CB"/>
    <w:rsid w:val="00761004"/>
    <w:rsid w:val="00761041"/>
    <w:rsid w:val="00761AD0"/>
    <w:rsid w:val="00761C0D"/>
    <w:rsid w:val="00761E00"/>
    <w:rsid w:val="007620F1"/>
    <w:rsid w:val="00762317"/>
    <w:rsid w:val="00762CB1"/>
    <w:rsid w:val="00763290"/>
    <w:rsid w:val="007632AE"/>
    <w:rsid w:val="007632EA"/>
    <w:rsid w:val="00763879"/>
    <w:rsid w:val="007645C0"/>
    <w:rsid w:val="00764A25"/>
    <w:rsid w:val="00764AD2"/>
    <w:rsid w:val="00764C29"/>
    <w:rsid w:val="00764FC8"/>
    <w:rsid w:val="00765004"/>
    <w:rsid w:val="0076503A"/>
    <w:rsid w:val="0076535A"/>
    <w:rsid w:val="00766594"/>
    <w:rsid w:val="007675B4"/>
    <w:rsid w:val="007679B1"/>
    <w:rsid w:val="00767FA6"/>
    <w:rsid w:val="00770132"/>
    <w:rsid w:val="00771B49"/>
    <w:rsid w:val="00771E0D"/>
    <w:rsid w:val="00772007"/>
    <w:rsid w:val="00772EE7"/>
    <w:rsid w:val="00772F1A"/>
    <w:rsid w:val="00773525"/>
    <w:rsid w:val="00774772"/>
    <w:rsid w:val="00774BC4"/>
    <w:rsid w:val="00774F27"/>
    <w:rsid w:val="00775892"/>
    <w:rsid w:val="00776DB9"/>
    <w:rsid w:val="00776F1D"/>
    <w:rsid w:val="00777EBE"/>
    <w:rsid w:val="0078005E"/>
    <w:rsid w:val="00780C41"/>
    <w:rsid w:val="007814B7"/>
    <w:rsid w:val="0078173C"/>
    <w:rsid w:val="007818E7"/>
    <w:rsid w:val="00781D17"/>
    <w:rsid w:val="00782540"/>
    <w:rsid w:val="0078325B"/>
    <w:rsid w:val="00783A3F"/>
    <w:rsid w:val="00783D12"/>
    <w:rsid w:val="00783E5D"/>
    <w:rsid w:val="00783F7D"/>
    <w:rsid w:val="0078408B"/>
    <w:rsid w:val="007841F2"/>
    <w:rsid w:val="007843B6"/>
    <w:rsid w:val="007844B3"/>
    <w:rsid w:val="0078466D"/>
    <w:rsid w:val="007851F8"/>
    <w:rsid w:val="00785266"/>
    <w:rsid w:val="00785A24"/>
    <w:rsid w:val="00786676"/>
    <w:rsid w:val="00786690"/>
    <w:rsid w:val="00786D95"/>
    <w:rsid w:val="00786EA1"/>
    <w:rsid w:val="00790330"/>
    <w:rsid w:val="007907B1"/>
    <w:rsid w:val="00791013"/>
    <w:rsid w:val="00791243"/>
    <w:rsid w:val="00791C43"/>
    <w:rsid w:val="00792F93"/>
    <w:rsid w:val="0079317F"/>
    <w:rsid w:val="007932D3"/>
    <w:rsid w:val="007938F7"/>
    <w:rsid w:val="007939C2"/>
    <w:rsid w:val="00793FBC"/>
    <w:rsid w:val="00794149"/>
    <w:rsid w:val="007941AC"/>
    <w:rsid w:val="00794745"/>
    <w:rsid w:val="007948DB"/>
    <w:rsid w:val="00794A1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E5"/>
    <w:rsid w:val="007A261F"/>
    <w:rsid w:val="007A296E"/>
    <w:rsid w:val="007A2D99"/>
    <w:rsid w:val="007A2E72"/>
    <w:rsid w:val="007A3041"/>
    <w:rsid w:val="007A3E91"/>
    <w:rsid w:val="007A40A7"/>
    <w:rsid w:val="007A463D"/>
    <w:rsid w:val="007A4711"/>
    <w:rsid w:val="007A487F"/>
    <w:rsid w:val="007A4ADA"/>
    <w:rsid w:val="007A592E"/>
    <w:rsid w:val="007A5A05"/>
    <w:rsid w:val="007A5FFB"/>
    <w:rsid w:val="007A6E79"/>
    <w:rsid w:val="007A7FB9"/>
    <w:rsid w:val="007B010D"/>
    <w:rsid w:val="007B0C5B"/>
    <w:rsid w:val="007B0F15"/>
    <w:rsid w:val="007B2374"/>
    <w:rsid w:val="007B2EB0"/>
    <w:rsid w:val="007B3142"/>
    <w:rsid w:val="007B3506"/>
    <w:rsid w:val="007B355D"/>
    <w:rsid w:val="007B3961"/>
    <w:rsid w:val="007B3A70"/>
    <w:rsid w:val="007B45B1"/>
    <w:rsid w:val="007B4DD0"/>
    <w:rsid w:val="007B4E98"/>
    <w:rsid w:val="007B591B"/>
    <w:rsid w:val="007B637E"/>
    <w:rsid w:val="007B73D2"/>
    <w:rsid w:val="007B778A"/>
    <w:rsid w:val="007B7BA0"/>
    <w:rsid w:val="007B7D23"/>
    <w:rsid w:val="007C06AF"/>
    <w:rsid w:val="007C166C"/>
    <w:rsid w:val="007C1973"/>
    <w:rsid w:val="007C1F7C"/>
    <w:rsid w:val="007C22A8"/>
    <w:rsid w:val="007C28E9"/>
    <w:rsid w:val="007C333E"/>
    <w:rsid w:val="007C352D"/>
    <w:rsid w:val="007C3581"/>
    <w:rsid w:val="007C38B1"/>
    <w:rsid w:val="007C40D0"/>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2244"/>
    <w:rsid w:val="007D3E9E"/>
    <w:rsid w:val="007D42FB"/>
    <w:rsid w:val="007D442B"/>
    <w:rsid w:val="007D471D"/>
    <w:rsid w:val="007D4B3A"/>
    <w:rsid w:val="007D520A"/>
    <w:rsid w:val="007D5B2B"/>
    <w:rsid w:val="007D5DA8"/>
    <w:rsid w:val="007D6A95"/>
    <w:rsid w:val="007D6D14"/>
    <w:rsid w:val="007D6DE2"/>
    <w:rsid w:val="007D7D51"/>
    <w:rsid w:val="007E0589"/>
    <w:rsid w:val="007E0667"/>
    <w:rsid w:val="007E0693"/>
    <w:rsid w:val="007E07FF"/>
    <w:rsid w:val="007E18B6"/>
    <w:rsid w:val="007E1E20"/>
    <w:rsid w:val="007E3CF5"/>
    <w:rsid w:val="007E405A"/>
    <w:rsid w:val="007E4248"/>
    <w:rsid w:val="007E43F3"/>
    <w:rsid w:val="007E44ED"/>
    <w:rsid w:val="007E4C79"/>
    <w:rsid w:val="007E52E7"/>
    <w:rsid w:val="007E52F4"/>
    <w:rsid w:val="007E53C1"/>
    <w:rsid w:val="007E5C6E"/>
    <w:rsid w:val="007E6270"/>
    <w:rsid w:val="007E6A02"/>
    <w:rsid w:val="007E6CA4"/>
    <w:rsid w:val="007E7064"/>
    <w:rsid w:val="007E73C0"/>
    <w:rsid w:val="007F0357"/>
    <w:rsid w:val="007F072F"/>
    <w:rsid w:val="007F0788"/>
    <w:rsid w:val="007F103E"/>
    <w:rsid w:val="007F1A4B"/>
    <w:rsid w:val="007F1DAC"/>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1B89"/>
    <w:rsid w:val="00801BE5"/>
    <w:rsid w:val="008027EB"/>
    <w:rsid w:val="0080321F"/>
    <w:rsid w:val="00803CD9"/>
    <w:rsid w:val="00803F7B"/>
    <w:rsid w:val="0080437E"/>
    <w:rsid w:val="008046BF"/>
    <w:rsid w:val="00804BD8"/>
    <w:rsid w:val="00804E68"/>
    <w:rsid w:val="00805312"/>
    <w:rsid w:val="00805335"/>
    <w:rsid w:val="00805C2C"/>
    <w:rsid w:val="008078BA"/>
    <w:rsid w:val="0081050B"/>
    <w:rsid w:val="00810D76"/>
    <w:rsid w:val="0081153B"/>
    <w:rsid w:val="008115DA"/>
    <w:rsid w:val="0081191E"/>
    <w:rsid w:val="00811DBC"/>
    <w:rsid w:val="00812184"/>
    <w:rsid w:val="00812498"/>
    <w:rsid w:val="008129B8"/>
    <w:rsid w:val="008136F5"/>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3C4"/>
    <w:rsid w:val="00824BE4"/>
    <w:rsid w:val="008257FC"/>
    <w:rsid w:val="0082671B"/>
    <w:rsid w:val="0082694A"/>
    <w:rsid w:val="00826C58"/>
    <w:rsid w:val="00827130"/>
    <w:rsid w:val="008273A8"/>
    <w:rsid w:val="00827A98"/>
    <w:rsid w:val="00830714"/>
    <w:rsid w:val="00830F69"/>
    <w:rsid w:val="0083102C"/>
    <w:rsid w:val="00831C93"/>
    <w:rsid w:val="00831F2B"/>
    <w:rsid w:val="008321E2"/>
    <w:rsid w:val="0083410A"/>
    <w:rsid w:val="0083487E"/>
    <w:rsid w:val="0083495A"/>
    <w:rsid w:val="00834969"/>
    <w:rsid w:val="00834E62"/>
    <w:rsid w:val="00834EC6"/>
    <w:rsid w:val="00834FD1"/>
    <w:rsid w:val="008353DA"/>
    <w:rsid w:val="00835402"/>
    <w:rsid w:val="008355AE"/>
    <w:rsid w:val="00835668"/>
    <w:rsid w:val="00835734"/>
    <w:rsid w:val="00835A03"/>
    <w:rsid w:val="00835A63"/>
    <w:rsid w:val="00835CD0"/>
    <w:rsid w:val="00836757"/>
    <w:rsid w:val="008367ED"/>
    <w:rsid w:val="00837F5A"/>
    <w:rsid w:val="008406C9"/>
    <w:rsid w:val="008407C6"/>
    <w:rsid w:val="0084118C"/>
    <w:rsid w:val="008426C7"/>
    <w:rsid w:val="0084334E"/>
    <w:rsid w:val="0084343B"/>
    <w:rsid w:val="00843AB1"/>
    <w:rsid w:val="008441A3"/>
    <w:rsid w:val="0084432D"/>
    <w:rsid w:val="008450CD"/>
    <w:rsid w:val="00845236"/>
    <w:rsid w:val="00845495"/>
    <w:rsid w:val="00845ACF"/>
    <w:rsid w:val="0084641B"/>
    <w:rsid w:val="008465A6"/>
    <w:rsid w:val="008467CB"/>
    <w:rsid w:val="00846969"/>
    <w:rsid w:val="00846DD0"/>
    <w:rsid w:val="0084714B"/>
    <w:rsid w:val="0084771F"/>
    <w:rsid w:val="00847B26"/>
    <w:rsid w:val="00847BDF"/>
    <w:rsid w:val="00847D98"/>
    <w:rsid w:val="00850876"/>
    <w:rsid w:val="00850ACB"/>
    <w:rsid w:val="00850CF1"/>
    <w:rsid w:val="00850FC4"/>
    <w:rsid w:val="00852289"/>
    <w:rsid w:val="00852C27"/>
    <w:rsid w:val="00852FEA"/>
    <w:rsid w:val="00853781"/>
    <w:rsid w:val="00853C41"/>
    <w:rsid w:val="00853E2D"/>
    <w:rsid w:val="00854558"/>
    <w:rsid w:val="00854B83"/>
    <w:rsid w:val="00854DF8"/>
    <w:rsid w:val="00854EC4"/>
    <w:rsid w:val="00854FC1"/>
    <w:rsid w:val="00855A02"/>
    <w:rsid w:val="00855A88"/>
    <w:rsid w:val="008573CD"/>
    <w:rsid w:val="008573D8"/>
    <w:rsid w:val="0085765A"/>
    <w:rsid w:val="00857A65"/>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DC2"/>
    <w:rsid w:val="00881FFD"/>
    <w:rsid w:val="0088204A"/>
    <w:rsid w:val="0088333A"/>
    <w:rsid w:val="00883741"/>
    <w:rsid w:val="00883B7E"/>
    <w:rsid w:val="00883F49"/>
    <w:rsid w:val="0088407B"/>
    <w:rsid w:val="008840F5"/>
    <w:rsid w:val="00884A56"/>
    <w:rsid w:val="008855ED"/>
    <w:rsid w:val="008857E7"/>
    <w:rsid w:val="00885DD3"/>
    <w:rsid w:val="008860DE"/>
    <w:rsid w:val="008863F6"/>
    <w:rsid w:val="0088665C"/>
    <w:rsid w:val="008867FE"/>
    <w:rsid w:val="0088707E"/>
    <w:rsid w:val="00890203"/>
    <w:rsid w:val="00890678"/>
    <w:rsid w:val="00891042"/>
    <w:rsid w:val="008913D1"/>
    <w:rsid w:val="008924E7"/>
    <w:rsid w:val="00892D2E"/>
    <w:rsid w:val="00892E8B"/>
    <w:rsid w:val="00893135"/>
    <w:rsid w:val="00893261"/>
    <w:rsid w:val="00893299"/>
    <w:rsid w:val="00893672"/>
    <w:rsid w:val="0089394E"/>
    <w:rsid w:val="00893E96"/>
    <w:rsid w:val="00893FBC"/>
    <w:rsid w:val="008942FF"/>
    <w:rsid w:val="008949E2"/>
    <w:rsid w:val="0089587A"/>
    <w:rsid w:val="00895C72"/>
    <w:rsid w:val="00896E94"/>
    <w:rsid w:val="00897469"/>
    <w:rsid w:val="00897B2F"/>
    <w:rsid w:val="00897D96"/>
    <w:rsid w:val="00897F2F"/>
    <w:rsid w:val="00897F90"/>
    <w:rsid w:val="008A01D9"/>
    <w:rsid w:val="008A06D5"/>
    <w:rsid w:val="008A144D"/>
    <w:rsid w:val="008A1635"/>
    <w:rsid w:val="008A1F55"/>
    <w:rsid w:val="008A2098"/>
    <w:rsid w:val="008A3001"/>
    <w:rsid w:val="008A3596"/>
    <w:rsid w:val="008A39AC"/>
    <w:rsid w:val="008A39EC"/>
    <w:rsid w:val="008A3D16"/>
    <w:rsid w:val="008A400C"/>
    <w:rsid w:val="008A40CD"/>
    <w:rsid w:val="008A5B98"/>
    <w:rsid w:val="008A5CEA"/>
    <w:rsid w:val="008A5F73"/>
    <w:rsid w:val="008A63D2"/>
    <w:rsid w:val="008A6D9E"/>
    <w:rsid w:val="008A737A"/>
    <w:rsid w:val="008A7C42"/>
    <w:rsid w:val="008B06DF"/>
    <w:rsid w:val="008B09D0"/>
    <w:rsid w:val="008B11EA"/>
    <w:rsid w:val="008B154F"/>
    <w:rsid w:val="008B206D"/>
    <w:rsid w:val="008B22B1"/>
    <w:rsid w:val="008B239D"/>
    <w:rsid w:val="008B3F6E"/>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BD7"/>
    <w:rsid w:val="008C27C8"/>
    <w:rsid w:val="008C2906"/>
    <w:rsid w:val="008C2AC5"/>
    <w:rsid w:val="008C2BE5"/>
    <w:rsid w:val="008C2FDE"/>
    <w:rsid w:val="008C3079"/>
    <w:rsid w:val="008C3AB3"/>
    <w:rsid w:val="008C40DD"/>
    <w:rsid w:val="008C43EA"/>
    <w:rsid w:val="008C4D19"/>
    <w:rsid w:val="008C5402"/>
    <w:rsid w:val="008C55A7"/>
    <w:rsid w:val="008C5748"/>
    <w:rsid w:val="008C58C2"/>
    <w:rsid w:val="008C5CC8"/>
    <w:rsid w:val="008C605C"/>
    <w:rsid w:val="008C618A"/>
    <w:rsid w:val="008C6B13"/>
    <w:rsid w:val="008C796E"/>
    <w:rsid w:val="008C7BC6"/>
    <w:rsid w:val="008D029C"/>
    <w:rsid w:val="008D090E"/>
    <w:rsid w:val="008D09D0"/>
    <w:rsid w:val="008D0A58"/>
    <w:rsid w:val="008D0EF2"/>
    <w:rsid w:val="008D1049"/>
    <w:rsid w:val="008D1EA0"/>
    <w:rsid w:val="008D2204"/>
    <w:rsid w:val="008D2205"/>
    <w:rsid w:val="008D228F"/>
    <w:rsid w:val="008D2895"/>
    <w:rsid w:val="008D35A9"/>
    <w:rsid w:val="008D35FF"/>
    <w:rsid w:val="008D430F"/>
    <w:rsid w:val="008D4DB0"/>
    <w:rsid w:val="008D51B2"/>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2378"/>
    <w:rsid w:val="008E2D96"/>
    <w:rsid w:val="008E2E96"/>
    <w:rsid w:val="008E38D0"/>
    <w:rsid w:val="008E3C30"/>
    <w:rsid w:val="008E4BB9"/>
    <w:rsid w:val="008E513F"/>
    <w:rsid w:val="008E5AE5"/>
    <w:rsid w:val="008E6823"/>
    <w:rsid w:val="008E68F2"/>
    <w:rsid w:val="008E6FCB"/>
    <w:rsid w:val="008E7016"/>
    <w:rsid w:val="008E70E0"/>
    <w:rsid w:val="008E7754"/>
    <w:rsid w:val="008E7B7B"/>
    <w:rsid w:val="008F05BB"/>
    <w:rsid w:val="008F1902"/>
    <w:rsid w:val="008F2D63"/>
    <w:rsid w:val="008F3551"/>
    <w:rsid w:val="008F35FA"/>
    <w:rsid w:val="008F36F0"/>
    <w:rsid w:val="008F3B8A"/>
    <w:rsid w:val="008F3C7E"/>
    <w:rsid w:val="008F49BD"/>
    <w:rsid w:val="008F4B75"/>
    <w:rsid w:val="008F5162"/>
    <w:rsid w:val="008F5349"/>
    <w:rsid w:val="008F549A"/>
    <w:rsid w:val="008F54CA"/>
    <w:rsid w:val="008F56FB"/>
    <w:rsid w:val="008F5B21"/>
    <w:rsid w:val="008F7308"/>
    <w:rsid w:val="008F7361"/>
    <w:rsid w:val="008F7614"/>
    <w:rsid w:val="008F788E"/>
    <w:rsid w:val="008F79C9"/>
    <w:rsid w:val="008F7B60"/>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55C"/>
    <w:rsid w:val="0090468C"/>
    <w:rsid w:val="0090523A"/>
    <w:rsid w:val="00905D0D"/>
    <w:rsid w:val="00906441"/>
    <w:rsid w:val="009064D7"/>
    <w:rsid w:val="00906CB0"/>
    <w:rsid w:val="00906D71"/>
    <w:rsid w:val="00906FA4"/>
    <w:rsid w:val="00906FB6"/>
    <w:rsid w:val="00907AFE"/>
    <w:rsid w:val="00907E83"/>
    <w:rsid w:val="009108A2"/>
    <w:rsid w:val="00911446"/>
    <w:rsid w:val="00911801"/>
    <w:rsid w:val="009118C9"/>
    <w:rsid w:val="0091354F"/>
    <w:rsid w:val="009138C1"/>
    <w:rsid w:val="00914267"/>
    <w:rsid w:val="00914CD2"/>
    <w:rsid w:val="009152CE"/>
    <w:rsid w:val="00915660"/>
    <w:rsid w:val="009156D7"/>
    <w:rsid w:val="00915FD3"/>
    <w:rsid w:val="009160B4"/>
    <w:rsid w:val="009160BE"/>
    <w:rsid w:val="009165ED"/>
    <w:rsid w:val="00916749"/>
    <w:rsid w:val="009167F1"/>
    <w:rsid w:val="00916B02"/>
    <w:rsid w:val="009175E3"/>
    <w:rsid w:val="0091767B"/>
    <w:rsid w:val="00917C44"/>
    <w:rsid w:val="00917CBE"/>
    <w:rsid w:val="00917F7E"/>
    <w:rsid w:val="0092029D"/>
    <w:rsid w:val="009204AB"/>
    <w:rsid w:val="00920C37"/>
    <w:rsid w:val="009210F8"/>
    <w:rsid w:val="00921406"/>
    <w:rsid w:val="00922856"/>
    <w:rsid w:val="00923129"/>
    <w:rsid w:val="009231AD"/>
    <w:rsid w:val="00923247"/>
    <w:rsid w:val="009232CF"/>
    <w:rsid w:val="009241AA"/>
    <w:rsid w:val="009242F4"/>
    <w:rsid w:val="00924376"/>
    <w:rsid w:val="00924CF3"/>
    <w:rsid w:val="00925B94"/>
    <w:rsid w:val="00925E71"/>
    <w:rsid w:val="00926813"/>
    <w:rsid w:val="00927011"/>
    <w:rsid w:val="0092726F"/>
    <w:rsid w:val="00927DF3"/>
    <w:rsid w:val="00927EAC"/>
    <w:rsid w:val="00927ED7"/>
    <w:rsid w:val="00930E4E"/>
    <w:rsid w:val="00930FAB"/>
    <w:rsid w:val="009310D1"/>
    <w:rsid w:val="009312D7"/>
    <w:rsid w:val="009314DA"/>
    <w:rsid w:val="00932402"/>
    <w:rsid w:val="009325EA"/>
    <w:rsid w:val="0093298B"/>
    <w:rsid w:val="009329B2"/>
    <w:rsid w:val="00932BBB"/>
    <w:rsid w:val="00933098"/>
    <w:rsid w:val="009338A2"/>
    <w:rsid w:val="00933DD2"/>
    <w:rsid w:val="00934607"/>
    <w:rsid w:val="00934F4A"/>
    <w:rsid w:val="009350F2"/>
    <w:rsid w:val="0093533E"/>
    <w:rsid w:val="009355D2"/>
    <w:rsid w:val="00935725"/>
    <w:rsid w:val="009358D9"/>
    <w:rsid w:val="00935CA8"/>
    <w:rsid w:val="00936529"/>
    <w:rsid w:val="00936BF3"/>
    <w:rsid w:val="00937750"/>
    <w:rsid w:val="009377F0"/>
    <w:rsid w:val="00940B04"/>
    <w:rsid w:val="00940F87"/>
    <w:rsid w:val="009425F5"/>
    <w:rsid w:val="009429EF"/>
    <w:rsid w:val="00942C9D"/>
    <w:rsid w:val="00943D0E"/>
    <w:rsid w:val="00943F26"/>
    <w:rsid w:val="009441C6"/>
    <w:rsid w:val="009445F8"/>
    <w:rsid w:val="009448D4"/>
    <w:rsid w:val="0094490C"/>
    <w:rsid w:val="00944A74"/>
    <w:rsid w:val="0094566A"/>
    <w:rsid w:val="0094597A"/>
    <w:rsid w:val="00946378"/>
    <w:rsid w:val="00947FE8"/>
    <w:rsid w:val="009510BD"/>
    <w:rsid w:val="009511B3"/>
    <w:rsid w:val="00951ABF"/>
    <w:rsid w:val="00951EA7"/>
    <w:rsid w:val="009521E5"/>
    <w:rsid w:val="00952BEF"/>
    <w:rsid w:val="009539E1"/>
    <w:rsid w:val="00953C35"/>
    <w:rsid w:val="00954099"/>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776"/>
    <w:rsid w:val="00962288"/>
    <w:rsid w:val="00962476"/>
    <w:rsid w:val="00962AA1"/>
    <w:rsid w:val="009636A0"/>
    <w:rsid w:val="00963C23"/>
    <w:rsid w:val="0096427A"/>
    <w:rsid w:val="0096587C"/>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B66"/>
    <w:rsid w:val="009743B9"/>
    <w:rsid w:val="0097465B"/>
    <w:rsid w:val="00974C83"/>
    <w:rsid w:val="009751FC"/>
    <w:rsid w:val="00975477"/>
    <w:rsid w:val="00976237"/>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6303"/>
    <w:rsid w:val="009A6447"/>
    <w:rsid w:val="009A7233"/>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E0E65"/>
    <w:rsid w:val="009E1544"/>
    <w:rsid w:val="009E18E7"/>
    <w:rsid w:val="009E1E48"/>
    <w:rsid w:val="009E24E7"/>
    <w:rsid w:val="009E2855"/>
    <w:rsid w:val="009E2C64"/>
    <w:rsid w:val="009E3358"/>
    <w:rsid w:val="009E3A82"/>
    <w:rsid w:val="009E41F5"/>
    <w:rsid w:val="009E455B"/>
    <w:rsid w:val="009E47D2"/>
    <w:rsid w:val="009E4AF4"/>
    <w:rsid w:val="009E4EC2"/>
    <w:rsid w:val="009E55AA"/>
    <w:rsid w:val="009E5651"/>
    <w:rsid w:val="009E5747"/>
    <w:rsid w:val="009E5992"/>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2114"/>
    <w:rsid w:val="00A0265D"/>
    <w:rsid w:val="00A02705"/>
    <w:rsid w:val="00A0284B"/>
    <w:rsid w:val="00A03321"/>
    <w:rsid w:val="00A0359A"/>
    <w:rsid w:val="00A03AFB"/>
    <w:rsid w:val="00A03E47"/>
    <w:rsid w:val="00A043F1"/>
    <w:rsid w:val="00A0552C"/>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227D"/>
    <w:rsid w:val="00A1231C"/>
    <w:rsid w:val="00A12C54"/>
    <w:rsid w:val="00A12E91"/>
    <w:rsid w:val="00A13404"/>
    <w:rsid w:val="00A13B0C"/>
    <w:rsid w:val="00A149E2"/>
    <w:rsid w:val="00A14BD5"/>
    <w:rsid w:val="00A14FDB"/>
    <w:rsid w:val="00A15415"/>
    <w:rsid w:val="00A15949"/>
    <w:rsid w:val="00A15C79"/>
    <w:rsid w:val="00A15DB9"/>
    <w:rsid w:val="00A15EFD"/>
    <w:rsid w:val="00A16593"/>
    <w:rsid w:val="00A16C5D"/>
    <w:rsid w:val="00A16CC1"/>
    <w:rsid w:val="00A16F03"/>
    <w:rsid w:val="00A17279"/>
    <w:rsid w:val="00A179E4"/>
    <w:rsid w:val="00A20032"/>
    <w:rsid w:val="00A20366"/>
    <w:rsid w:val="00A21087"/>
    <w:rsid w:val="00A21234"/>
    <w:rsid w:val="00A21774"/>
    <w:rsid w:val="00A21FE7"/>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A20"/>
    <w:rsid w:val="00A27DEE"/>
    <w:rsid w:val="00A27EC3"/>
    <w:rsid w:val="00A30074"/>
    <w:rsid w:val="00A3094A"/>
    <w:rsid w:val="00A31707"/>
    <w:rsid w:val="00A3301D"/>
    <w:rsid w:val="00A33024"/>
    <w:rsid w:val="00A33752"/>
    <w:rsid w:val="00A33A57"/>
    <w:rsid w:val="00A33B09"/>
    <w:rsid w:val="00A33FBC"/>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4B7"/>
    <w:rsid w:val="00A466FB"/>
    <w:rsid w:val="00A50199"/>
    <w:rsid w:val="00A5175A"/>
    <w:rsid w:val="00A51B06"/>
    <w:rsid w:val="00A51D68"/>
    <w:rsid w:val="00A51F78"/>
    <w:rsid w:val="00A526C7"/>
    <w:rsid w:val="00A52BA1"/>
    <w:rsid w:val="00A53063"/>
    <w:rsid w:val="00A53798"/>
    <w:rsid w:val="00A53AA8"/>
    <w:rsid w:val="00A5526B"/>
    <w:rsid w:val="00A555CF"/>
    <w:rsid w:val="00A562F0"/>
    <w:rsid w:val="00A56783"/>
    <w:rsid w:val="00A56FAB"/>
    <w:rsid w:val="00A57BDF"/>
    <w:rsid w:val="00A60050"/>
    <w:rsid w:val="00A61521"/>
    <w:rsid w:val="00A61D5A"/>
    <w:rsid w:val="00A61E47"/>
    <w:rsid w:val="00A620D6"/>
    <w:rsid w:val="00A62143"/>
    <w:rsid w:val="00A6380D"/>
    <w:rsid w:val="00A63812"/>
    <w:rsid w:val="00A6445C"/>
    <w:rsid w:val="00A6692A"/>
    <w:rsid w:val="00A67AD0"/>
    <w:rsid w:val="00A67D52"/>
    <w:rsid w:val="00A70010"/>
    <w:rsid w:val="00A70077"/>
    <w:rsid w:val="00A700C5"/>
    <w:rsid w:val="00A7075F"/>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733F"/>
    <w:rsid w:val="00A77B23"/>
    <w:rsid w:val="00A77C53"/>
    <w:rsid w:val="00A805A8"/>
    <w:rsid w:val="00A805FE"/>
    <w:rsid w:val="00A8070A"/>
    <w:rsid w:val="00A810D6"/>
    <w:rsid w:val="00A8149A"/>
    <w:rsid w:val="00A8199C"/>
    <w:rsid w:val="00A81A63"/>
    <w:rsid w:val="00A83092"/>
    <w:rsid w:val="00A83228"/>
    <w:rsid w:val="00A83602"/>
    <w:rsid w:val="00A83E25"/>
    <w:rsid w:val="00A84B36"/>
    <w:rsid w:val="00A850DF"/>
    <w:rsid w:val="00A85430"/>
    <w:rsid w:val="00A85908"/>
    <w:rsid w:val="00A86390"/>
    <w:rsid w:val="00A86D85"/>
    <w:rsid w:val="00A86E4C"/>
    <w:rsid w:val="00A876AE"/>
    <w:rsid w:val="00A915EA"/>
    <w:rsid w:val="00A91CDC"/>
    <w:rsid w:val="00A91CE8"/>
    <w:rsid w:val="00A9224F"/>
    <w:rsid w:val="00A9232F"/>
    <w:rsid w:val="00A925E4"/>
    <w:rsid w:val="00A92EFC"/>
    <w:rsid w:val="00A93D1E"/>
    <w:rsid w:val="00A947CA"/>
    <w:rsid w:val="00A94877"/>
    <w:rsid w:val="00A95297"/>
    <w:rsid w:val="00A953DE"/>
    <w:rsid w:val="00A954DE"/>
    <w:rsid w:val="00A9594B"/>
    <w:rsid w:val="00A95D48"/>
    <w:rsid w:val="00A95D91"/>
    <w:rsid w:val="00A96216"/>
    <w:rsid w:val="00A96757"/>
    <w:rsid w:val="00A96CF9"/>
    <w:rsid w:val="00A97077"/>
    <w:rsid w:val="00A971CD"/>
    <w:rsid w:val="00A97EDA"/>
    <w:rsid w:val="00AA0542"/>
    <w:rsid w:val="00AA0630"/>
    <w:rsid w:val="00AA089B"/>
    <w:rsid w:val="00AA0945"/>
    <w:rsid w:val="00AA1471"/>
    <w:rsid w:val="00AA17FA"/>
    <w:rsid w:val="00AA2B7A"/>
    <w:rsid w:val="00AA30AC"/>
    <w:rsid w:val="00AA3790"/>
    <w:rsid w:val="00AA3B35"/>
    <w:rsid w:val="00AA3C84"/>
    <w:rsid w:val="00AA483B"/>
    <w:rsid w:val="00AA4B7D"/>
    <w:rsid w:val="00AA500A"/>
    <w:rsid w:val="00AA6373"/>
    <w:rsid w:val="00AA6591"/>
    <w:rsid w:val="00AA6AE2"/>
    <w:rsid w:val="00AA7272"/>
    <w:rsid w:val="00AA769F"/>
    <w:rsid w:val="00AA78CF"/>
    <w:rsid w:val="00AA7EF1"/>
    <w:rsid w:val="00AB056C"/>
    <w:rsid w:val="00AB060F"/>
    <w:rsid w:val="00AB1450"/>
    <w:rsid w:val="00AB1539"/>
    <w:rsid w:val="00AB19B8"/>
    <w:rsid w:val="00AB1AD3"/>
    <w:rsid w:val="00AB1D4F"/>
    <w:rsid w:val="00AB2A22"/>
    <w:rsid w:val="00AB2EDC"/>
    <w:rsid w:val="00AB3202"/>
    <w:rsid w:val="00AB331D"/>
    <w:rsid w:val="00AB360D"/>
    <w:rsid w:val="00AB3ABE"/>
    <w:rsid w:val="00AB5B70"/>
    <w:rsid w:val="00AB5F99"/>
    <w:rsid w:val="00AB67D3"/>
    <w:rsid w:val="00AB6D5D"/>
    <w:rsid w:val="00AB7788"/>
    <w:rsid w:val="00AB78C9"/>
    <w:rsid w:val="00AB7E36"/>
    <w:rsid w:val="00AC0B74"/>
    <w:rsid w:val="00AC150D"/>
    <w:rsid w:val="00AC1959"/>
    <w:rsid w:val="00AC1F23"/>
    <w:rsid w:val="00AC22AD"/>
    <w:rsid w:val="00AC4B23"/>
    <w:rsid w:val="00AC4FFD"/>
    <w:rsid w:val="00AC533E"/>
    <w:rsid w:val="00AC59EB"/>
    <w:rsid w:val="00AC68F1"/>
    <w:rsid w:val="00AC702D"/>
    <w:rsid w:val="00AC747B"/>
    <w:rsid w:val="00AC7B54"/>
    <w:rsid w:val="00AC7C1C"/>
    <w:rsid w:val="00AD078A"/>
    <w:rsid w:val="00AD0B86"/>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6D6"/>
    <w:rsid w:val="00AD6AE6"/>
    <w:rsid w:val="00AD7273"/>
    <w:rsid w:val="00AD7526"/>
    <w:rsid w:val="00AD781D"/>
    <w:rsid w:val="00AD7953"/>
    <w:rsid w:val="00AE08A7"/>
    <w:rsid w:val="00AE139F"/>
    <w:rsid w:val="00AE1507"/>
    <w:rsid w:val="00AE1D31"/>
    <w:rsid w:val="00AE2005"/>
    <w:rsid w:val="00AE2857"/>
    <w:rsid w:val="00AE2EE9"/>
    <w:rsid w:val="00AE331C"/>
    <w:rsid w:val="00AE367C"/>
    <w:rsid w:val="00AE36D3"/>
    <w:rsid w:val="00AE3A83"/>
    <w:rsid w:val="00AE4CAD"/>
    <w:rsid w:val="00AE4FB2"/>
    <w:rsid w:val="00AE51AB"/>
    <w:rsid w:val="00AE51CF"/>
    <w:rsid w:val="00AE59AF"/>
    <w:rsid w:val="00AE5DB7"/>
    <w:rsid w:val="00AE6F6A"/>
    <w:rsid w:val="00AE70B3"/>
    <w:rsid w:val="00AE714A"/>
    <w:rsid w:val="00AE7A7A"/>
    <w:rsid w:val="00AE7D3C"/>
    <w:rsid w:val="00AE7E98"/>
    <w:rsid w:val="00AF03E3"/>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5462"/>
    <w:rsid w:val="00AF61BE"/>
    <w:rsid w:val="00AF6409"/>
    <w:rsid w:val="00AF66B8"/>
    <w:rsid w:val="00AF6E79"/>
    <w:rsid w:val="00AF7142"/>
    <w:rsid w:val="00AF743F"/>
    <w:rsid w:val="00AF77E0"/>
    <w:rsid w:val="00AF7DD1"/>
    <w:rsid w:val="00B00DF7"/>
    <w:rsid w:val="00B0141F"/>
    <w:rsid w:val="00B0264C"/>
    <w:rsid w:val="00B02E6D"/>
    <w:rsid w:val="00B0476C"/>
    <w:rsid w:val="00B04FE2"/>
    <w:rsid w:val="00B055D9"/>
    <w:rsid w:val="00B056C5"/>
    <w:rsid w:val="00B0584A"/>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514"/>
    <w:rsid w:val="00B16B60"/>
    <w:rsid w:val="00B16E92"/>
    <w:rsid w:val="00B17E40"/>
    <w:rsid w:val="00B201CE"/>
    <w:rsid w:val="00B20430"/>
    <w:rsid w:val="00B2059C"/>
    <w:rsid w:val="00B20E33"/>
    <w:rsid w:val="00B214A0"/>
    <w:rsid w:val="00B22A7A"/>
    <w:rsid w:val="00B2322C"/>
    <w:rsid w:val="00B23312"/>
    <w:rsid w:val="00B234E6"/>
    <w:rsid w:val="00B23733"/>
    <w:rsid w:val="00B237B7"/>
    <w:rsid w:val="00B23917"/>
    <w:rsid w:val="00B23C6F"/>
    <w:rsid w:val="00B23EF1"/>
    <w:rsid w:val="00B248B8"/>
    <w:rsid w:val="00B249F7"/>
    <w:rsid w:val="00B26050"/>
    <w:rsid w:val="00B26141"/>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A63"/>
    <w:rsid w:val="00B40E0A"/>
    <w:rsid w:val="00B4170F"/>
    <w:rsid w:val="00B41B2B"/>
    <w:rsid w:val="00B41EE9"/>
    <w:rsid w:val="00B41F3A"/>
    <w:rsid w:val="00B430EE"/>
    <w:rsid w:val="00B432C1"/>
    <w:rsid w:val="00B4395A"/>
    <w:rsid w:val="00B440A6"/>
    <w:rsid w:val="00B445AF"/>
    <w:rsid w:val="00B44C58"/>
    <w:rsid w:val="00B44E3E"/>
    <w:rsid w:val="00B45133"/>
    <w:rsid w:val="00B4525D"/>
    <w:rsid w:val="00B45B83"/>
    <w:rsid w:val="00B4602B"/>
    <w:rsid w:val="00B4685C"/>
    <w:rsid w:val="00B469E4"/>
    <w:rsid w:val="00B4735D"/>
    <w:rsid w:val="00B47C9D"/>
    <w:rsid w:val="00B5093D"/>
    <w:rsid w:val="00B50A99"/>
    <w:rsid w:val="00B50D69"/>
    <w:rsid w:val="00B50DC2"/>
    <w:rsid w:val="00B50E39"/>
    <w:rsid w:val="00B50F08"/>
    <w:rsid w:val="00B5117B"/>
    <w:rsid w:val="00B516F5"/>
    <w:rsid w:val="00B5204D"/>
    <w:rsid w:val="00B523CA"/>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108C"/>
    <w:rsid w:val="00B611CF"/>
    <w:rsid w:val="00B611E7"/>
    <w:rsid w:val="00B61CCA"/>
    <w:rsid w:val="00B61F3B"/>
    <w:rsid w:val="00B622C8"/>
    <w:rsid w:val="00B62B6A"/>
    <w:rsid w:val="00B62BE6"/>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409"/>
    <w:rsid w:val="00B7276F"/>
    <w:rsid w:val="00B7297D"/>
    <w:rsid w:val="00B72F06"/>
    <w:rsid w:val="00B734DB"/>
    <w:rsid w:val="00B73565"/>
    <w:rsid w:val="00B735EE"/>
    <w:rsid w:val="00B73A07"/>
    <w:rsid w:val="00B73A81"/>
    <w:rsid w:val="00B749D8"/>
    <w:rsid w:val="00B7502E"/>
    <w:rsid w:val="00B75056"/>
    <w:rsid w:val="00B755FA"/>
    <w:rsid w:val="00B7593B"/>
    <w:rsid w:val="00B75AC9"/>
    <w:rsid w:val="00B75AD9"/>
    <w:rsid w:val="00B77A8B"/>
    <w:rsid w:val="00B80905"/>
    <w:rsid w:val="00B812A6"/>
    <w:rsid w:val="00B8198B"/>
    <w:rsid w:val="00B81AF1"/>
    <w:rsid w:val="00B8284C"/>
    <w:rsid w:val="00B83B29"/>
    <w:rsid w:val="00B84823"/>
    <w:rsid w:val="00B84A15"/>
    <w:rsid w:val="00B852E8"/>
    <w:rsid w:val="00B858BC"/>
    <w:rsid w:val="00B8631E"/>
    <w:rsid w:val="00B86B47"/>
    <w:rsid w:val="00B86C62"/>
    <w:rsid w:val="00B878EE"/>
    <w:rsid w:val="00B9083C"/>
    <w:rsid w:val="00B90AD4"/>
    <w:rsid w:val="00B91346"/>
    <w:rsid w:val="00B92230"/>
    <w:rsid w:val="00B92A2D"/>
    <w:rsid w:val="00B92B94"/>
    <w:rsid w:val="00B93217"/>
    <w:rsid w:val="00B932FA"/>
    <w:rsid w:val="00B9368D"/>
    <w:rsid w:val="00B93A45"/>
    <w:rsid w:val="00B93CE3"/>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E3"/>
    <w:rsid w:val="00BA29E2"/>
    <w:rsid w:val="00BA2C4E"/>
    <w:rsid w:val="00BA328C"/>
    <w:rsid w:val="00BA336F"/>
    <w:rsid w:val="00BA34D7"/>
    <w:rsid w:val="00BA360B"/>
    <w:rsid w:val="00BA39A6"/>
    <w:rsid w:val="00BA3BB7"/>
    <w:rsid w:val="00BA4442"/>
    <w:rsid w:val="00BA4513"/>
    <w:rsid w:val="00BA48D4"/>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F7F"/>
    <w:rsid w:val="00BB3A48"/>
    <w:rsid w:val="00BB3D06"/>
    <w:rsid w:val="00BB4031"/>
    <w:rsid w:val="00BB4C06"/>
    <w:rsid w:val="00BB51D2"/>
    <w:rsid w:val="00BB546E"/>
    <w:rsid w:val="00BB55DA"/>
    <w:rsid w:val="00BB6335"/>
    <w:rsid w:val="00BB6370"/>
    <w:rsid w:val="00BB64CE"/>
    <w:rsid w:val="00BB70BA"/>
    <w:rsid w:val="00BB7C01"/>
    <w:rsid w:val="00BC004F"/>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78C"/>
    <w:rsid w:val="00BC69B2"/>
    <w:rsid w:val="00BC6B6A"/>
    <w:rsid w:val="00BC7537"/>
    <w:rsid w:val="00BC7BE5"/>
    <w:rsid w:val="00BC7F94"/>
    <w:rsid w:val="00BD01FC"/>
    <w:rsid w:val="00BD0211"/>
    <w:rsid w:val="00BD08A2"/>
    <w:rsid w:val="00BD0F41"/>
    <w:rsid w:val="00BD1503"/>
    <w:rsid w:val="00BD1F3A"/>
    <w:rsid w:val="00BD24DB"/>
    <w:rsid w:val="00BD2E21"/>
    <w:rsid w:val="00BD2FFD"/>
    <w:rsid w:val="00BD3672"/>
    <w:rsid w:val="00BD4539"/>
    <w:rsid w:val="00BD4543"/>
    <w:rsid w:val="00BD4753"/>
    <w:rsid w:val="00BD4B12"/>
    <w:rsid w:val="00BD4C9B"/>
    <w:rsid w:val="00BD5288"/>
    <w:rsid w:val="00BD5B12"/>
    <w:rsid w:val="00BD5C3E"/>
    <w:rsid w:val="00BD5C56"/>
    <w:rsid w:val="00BD5E61"/>
    <w:rsid w:val="00BD6E4C"/>
    <w:rsid w:val="00BD713B"/>
    <w:rsid w:val="00BD72B3"/>
    <w:rsid w:val="00BD76B1"/>
    <w:rsid w:val="00BE0B27"/>
    <w:rsid w:val="00BE1507"/>
    <w:rsid w:val="00BE151B"/>
    <w:rsid w:val="00BE1A59"/>
    <w:rsid w:val="00BE25BC"/>
    <w:rsid w:val="00BE2F00"/>
    <w:rsid w:val="00BE30C5"/>
    <w:rsid w:val="00BE3444"/>
    <w:rsid w:val="00BE3C19"/>
    <w:rsid w:val="00BE3FC0"/>
    <w:rsid w:val="00BE44D2"/>
    <w:rsid w:val="00BE4F9A"/>
    <w:rsid w:val="00BE5287"/>
    <w:rsid w:val="00BE5672"/>
    <w:rsid w:val="00BE5D67"/>
    <w:rsid w:val="00BE6437"/>
    <w:rsid w:val="00BE6668"/>
    <w:rsid w:val="00BE71E2"/>
    <w:rsid w:val="00BE7243"/>
    <w:rsid w:val="00BF03E9"/>
    <w:rsid w:val="00BF07B2"/>
    <w:rsid w:val="00BF0B6F"/>
    <w:rsid w:val="00BF1751"/>
    <w:rsid w:val="00BF1A8D"/>
    <w:rsid w:val="00BF1A9C"/>
    <w:rsid w:val="00BF282C"/>
    <w:rsid w:val="00BF32B9"/>
    <w:rsid w:val="00BF335D"/>
    <w:rsid w:val="00BF4F41"/>
    <w:rsid w:val="00BF5566"/>
    <w:rsid w:val="00BF5E9D"/>
    <w:rsid w:val="00BF66CA"/>
    <w:rsid w:val="00BF67C3"/>
    <w:rsid w:val="00BF6965"/>
    <w:rsid w:val="00BF696C"/>
    <w:rsid w:val="00BF6ABC"/>
    <w:rsid w:val="00BF7785"/>
    <w:rsid w:val="00C0098D"/>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63E"/>
    <w:rsid w:val="00C06B1F"/>
    <w:rsid w:val="00C07B9C"/>
    <w:rsid w:val="00C1020E"/>
    <w:rsid w:val="00C1020F"/>
    <w:rsid w:val="00C1097F"/>
    <w:rsid w:val="00C10DB8"/>
    <w:rsid w:val="00C112FB"/>
    <w:rsid w:val="00C113B2"/>
    <w:rsid w:val="00C1166E"/>
    <w:rsid w:val="00C12307"/>
    <w:rsid w:val="00C13082"/>
    <w:rsid w:val="00C13A55"/>
    <w:rsid w:val="00C13B03"/>
    <w:rsid w:val="00C14775"/>
    <w:rsid w:val="00C14EE4"/>
    <w:rsid w:val="00C15B1E"/>
    <w:rsid w:val="00C16400"/>
    <w:rsid w:val="00C16901"/>
    <w:rsid w:val="00C16D8A"/>
    <w:rsid w:val="00C16E0B"/>
    <w:rsid w:val="00C17E48"/>
    <w:rsid w:val="00C17F3D"/>
    <w:rsid w:val="00C207D9"/>
    <w:rsid w:val="00C209C0"/>
    <w:rsid w:val="00C20A3D"/>
    <w:rsid w:val="00C20B5C"/>
    <w:rsid w:val="00C21116"/>
    <w:rsid w:val="00C21C81"/>
    <w:rsid w:val="00C220D7"/>
    <w:rsid w:val="00C223C2"/>
    <w:rsid w:val="00C227F2"/>
    <w:rsid w:val="00C22834"/>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3A3A"/>
    <w:rsid w:val="00C34789"/>
    <w:rsid w:val="00C34CC5"/>
    <w:rsid w:val="00C3507A"/>
    <w:rsid w:val="00C35522"/>
    <w:rsid w:val="00C366B4"/>
    <w:rsid w:val="00C36B18"/>
    <w:rsid w:val="00C36EB9"/>
    <w:rsid w:val="00C37592"/>
    <w:rsid w:val="00C37690"/>
    <w:rsid w:val="00C377BB"/>
    <w:rsid w:val="00C402D3"/>
    <w:rsid w:val="00C40694"/>
    <w:rsid w:val="00C409A6"/>
    <w:rsid w:val="00C4166C"/>
    <w:rsid w:val="00C41E28"/>
    <w:rsid w:val="00C42B84"/>
    <w:rsid w:val="00C42D2F"/>
    <w:rsid w:val="00C42E0C"/>
    <w:rsid w:val="00C431DE"/>
    <w:rsid w:val="00C4335B"/>
    <w:rsid w:val="00C43902"/>
    <w:rsid w:val="00C43A52"/>
    <w:rsid w:val="00C43B35"/>
    <w:rsid w:val="00C44678"/>
    <w:rsid w:val="00C44A4B"/>
    <w:rsid w:val="00C45247"/>
    <w:rsid w:val="00C46629"/>
    <w:rsid w:val="00C4662B"/>
    <w:rsid w:val="00C46DAF"/>
    <w:rsid w:val="00C4709B"/>
    <w:rsid w:val="00C471E0"/>
    <w:rsid w:val="00C50709"/>
    <w:rsid w:val="00C5111D"/>
    <w:rsid w:val="00C514DB"/>
    <w:rsid w:val="00C52E25"/>
    <w:rsid w:val="00C53927"/>
    <w:rsid w:val="00C53C16"/>
    <w:rsid w:val="00C53C24"/>
    <w:rsid w:val="00C54331"/>
    <w:rsid w:val="00C54617"/>
    <w:rsid w:val="00C54858"/>
    <w:rsid w:val="00C5560D"/>
    <w:rsid w:val="00C55739"/>
    <w:rsid w:val="00C55E82"/>
    <w:rsid w:val="00C5616F"/>
    <w:rsid w:val="00C56372"/>
    <w:rsid w:val="00C5651E"/>
    <w:rsid w:val="00C5692D"/>
    <w:rsid w:val="00C57178"/>
    <w:rsid w:val="00C60057"/>
    <w:rsid w:val="00C601E8"/>
    <w:rsid w:val="00C604B0"/>
    <w:rsid w:val="00C604E6"/>
    <w:rsid w:val="00C60C48"/>
    <w:rsid w:val="00C61290"/>
    <w:rsid w:val="00C618A1"/>
    <w:rsid w:val="00C61BCA"/>
    <w:rsid w:val="00C62405"/>
    <w:rsid w:val="00C625AB"/>
    <w:rsid w:val="00C6333A"/>
    <w:rsid w:val="00C63C8B"/>
    <w:rsid w:val="00C63EBC"/>
    <w:rsid w:val="00C648E0"/>
    <w:rsid w:val="00C64AA7"/>
    <w:rsid w:val="00C657BC"/>
    <w:rsid w:val="00C65F2A"/>
    <w:rsid w:val="00C666E7"/>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675"/>
    <w:rsid w:val="00C72AC0"/>
    <w:rsid w:val="00C72E19"/>
    <w:rsid w:val="00C7332C"/>
    <w:rsid w:val="00C7364A"/>
    <w:rsid w:val="00C73ABD"/>
    <w:rsid w:val="00C74623"/>
    <w:rsid w:val="00C7469C"/>
    <w:rsid w:val="00C74AFC"/>
    <w:rsid w:val="00C74E2A"/>
    <w:rsid w:val="00C75581"/>
    <w:rsid w:val="00C75969"/>
    <w:rsid w:val="00C7662A"/>
    <w:rsid w:val="00C76783"/>
    <w:rsid w:val="00C76802"/>
    <w:rsid w:val="00C7755F"/>
    <w:rsid w:val="00C805E7"/>
    <w:rsid w:val="00C806B1"/>
    <w:rsid w:val="00C80704"/>
    <w:rsid w:val="00C807D7"/>
    <w:rsid w:val="00C80EE4"/>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167"/>
    <w:rsid w:val="00C84B92"/>
    <w:rsid w:val="00C8565F"/>
    <w:rsid w:val="00C858A4"/>
    <w:rsid w:val="00C864EC"/>
    <w:rsid w:val="00C87645"/>
    <w:rsid w:val="00C879A5"/>
    <w:rsid w:val="00C87A3D"/>
    <w:rsid w:val="00C87BA8"/>
    <w:rsid w:val="00C87C5D"/>
    <w:rsid w:val="00C9068C"/>
    <w:rsid w:val="00C90ABD"/>
    <w:rsid w:val="00C90C60"/>
    <w:rsid w:val="00C90F0F"/>
    <w:rsid w:val="00C91053"/>
    <w:rsid w:val="00C91616"/>
    <w:rsid w:val="00C918C9"/>
    <w:rsid w:val="00C91A43"/>
    <w:rsid w:val="00C92FEB"/>
    <w:rsid w:val="00C938F0"/>
    <w:rsid w:val="00C93991"/>
    <w:rsid w:val="00C93C87"/>
    <w:rsid w:val="00C949D1"/>
    <w:rsid w:val="00C95803"/>
    <w:rsid w:val="00C96060"/>
    <w:rsid w:val="00C9618F"/>
    <w:rsid w:val="00C96A1B"/>
    <w:rsid w:val="00CA0253"/>
    <w:rsid w:val="00CA14D9"/>
    <w:rsid w:val="00CA1512"/>
    <w:rsid w:val="00CA26BB"/>
    <w:rsid w:val="00CA26F2"/>
    <w:rsid w:val="00CA28BF"/>
    <w:rsid w:val="00CA2C1F"/>
    <w:rsid w:val="00CA2E19"/>
    <w:rsid w:val="00CA3AE9"/>
    <w:rsid w:val="00CA3B3E"/>
    <w:rsid w:val="00CA4544"/>
    <w:rsid w:val="00CA4736"/>
    <w:rsid w:val="00CA49AD"/>
    <w:rsid w:val="00CA50BE"/>
    <w:rsid w:val="00CA58A8"/>
    <w:rsid w:val="00CA58ED"/>
    <w:rsid w:val="00CA5918"/>
    <w:rsid w:val="00CA5A6F"/>
    <w:rsid w:val="00CA5AA6"/>
    <w:rsid w:val="00CA5DE7"/>
    <w:rsid w:val="00CA60F0"/>
    <w:rsid w:val="00CA6422"/>
    <w:rsid w:val="00CA6752"/>
    <w:rsid w:val="00CA6CA4"/>
    <w:rsid w:val="00CA6DF3"/>
    <w:rsid w:val="00CA78D1"/>
    <w:rsid w:val="00CA7D80"/>
    <w:rsid w:val="00CB095E"/>
    <w:rsid w:val="00CB13C7"/>
    <w:rsid w:val="00CB1934"/>
    <w:rsid w:val="00CB34E2"/>
    <w:rsid w:val="00CB3503"/>
    <w:rsid w:val="00CB4AD8"/>
    <w:rsid w:val="00CB4BD3"/>
    <w:rsid w:val="00CB51D6"/>
    <w:rsid w:val="00CB621E"/>
    <w:rsid w:val="00CB7936"/>
    <w:rsid w:val="00CB7C7A"/>
    <w:rsid w:val="00CC0736"/>
    <w:rsid w:val="00CC0A42"/>
    <w:rsid w:val="00CC0C18"/>
    <w:rsid w:val="00CC0F1B"/>
    <w:rsid w:val="00CC0F9F"/>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D1"/>
    <w:rsid w:val="00CD5BB5"/>
    <w:rsid w:val="00CD61BB"/>
    <w:rsid w:val="00CD6E22"/>
    <w:rsid w:val="00CD73C0"/>
    <w:rsid w:val="00CD7969"/>
    <w:rsid w:val="00CD7E98"/>
    <w:rsid w:val="00CE0142"/>
    <w:rsid w:val="00CE1006"/>
    <w:rsid w:val="00CE13BF"/>
    <w:rsid w:val="00CE1771"/>
    <w:rsid w:val="00CE1B34"/>
    <w:rsid w:val="00CE2EA8"/>
    <w:rsid w:val="00CE3983"/>
    <w:rsid w:val="00CE39E9"/>
    <w:rsid w:val="00CE3DEA"/>
    <w:rsid w:val="00CE4067"/>
    <w:rsid w:val="00CE43C0"/>
    <w:rsid w:val="00CE4B83"/>
    <w:rsid w:val="00CE594E"/>
    <w:rsid w:val="00CE6176"/>
    <w:rsid w:val="00CE63C6"/>
    <w:rsid w:val="00CE6674"/>
    <w:rsid w:val="00CF03C3"/>
    <w:rsid w:val="00CF0727"/>
    <w:rsid w:val="00CF0896"/>
    <w:rsid w:val="00CF0ECC"/>
    <w:rsid w:val="00CF2138"/>
    <w:rsid w:val="00CF2A54"/>
    <w:rsid w:val="00CF2B21"/>
    <w:rsid w:val="00CF3695"/>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7F0"/>
    <w:rsid w:val="00D11925"/>
    <w:rsid w:val="00D119ED"/>
    <w:rsid w:val="00D12552"/>
    <w:rsid w:val="00D1258D"/>
    <w:rsid w:val="00D133AE"/>
    <w:rsid w:val="00D1369E"/>
    <w:rsid w:val="00D13B07"/>
    <w:rsid w:val="00D13DC4"/>
    <w:rsid w:val="00D144B3"/>
    <w:rsid w:val="00D14673"/>
    <w:rsid w:val="00D150A8"/>
    <w:rsid w:val="00D153E2"/>
    <w:rsid w:val="00D1571E"/>
    <w:rsid w:val="00D158AD"/>
    <w:rsid w:val="00D159CB"/>
    <w:rsid w:val="00D16F0C"/>
    <w:rsid w:val="00D17058"/>
    <w:rsid w:val="00D17CA1"/>
    <w:rsid w:val="00D202AC"/>
    <w:rsid w:val="00D206AA"/>
    <w:rsid w:val="00D20A6A"/>
    <w:rsid w:val="00D2175F"/>
    <w:rsid w:val="00D218EA"/>
    <w:rsid w:val="00D220A1"/>
    <w:rsid w:val="00D229F8"/>
    <w:rsid w:val="00D22B21"/>
    <w:rsid w:val="00D22CF6"/>
    <w:rsid w:val="00D2355A"/>
    <w:rsid w:val="00D2392B"/>
    <w:rsid w:val="00D2474A"/>
    <w:rsid w:val="00D24AD5"/>
    <w:rsid w:val="00D24F15"/>
    <w:rsid w:val="00D2555D"/>
    <w:rsid w:val="00D25974"/>
    <w:rsid w:val="00D25A64"/>
    <w:rsid w:val="00D25D50"/>
    <w:rsid w:val="00D26430"/>
    <w:rsid w:val="00D26F7E"/>
    <w:rsid w:val="00D274DD"/>
    <w:rsid w:val="00D302B2"/>
    <w:rsid w:val="00D30581"/>
    <w:rsid w:val="00D32034"/>
    <w:rsid w:val="00D326E1"/>
    <w:rsid w:val="00D32A8C"/>
    <w:rsid w:val="00D33262"/>
    <w:rsid w:val="00D33DC0"/>
    <w:rsid w:val="00D34184"/>
    <w:rsid w:val="00D3469F"/>
    <w:rsid w:val="00D349DB"/>
    <w:rsid w:val="00D34F0A"/>
    <w:rsid w:val="00D355DE"/>
    <w:rsid w:val="00D35AED"/>
    <w:rsid w:val="00D35CFA"/>
    <w:rsid w:val="00D3657D"/>
    <w:rsid w:val="00D36777"/>
    <w:rsid w:val="00D36C37"/>
    <w:rsid w:val="00D37729"/>
    <w:rsid w:val="00D377F2"/>
    <w:rsid w:val="00D37FC5"/>
    <w:rsid w:val="00D40AB6"/>
    <w:rsid w:val="00D40C47"/>
    <w:rsid w:val="00D40D03"/>
    <w:rsid w:val="00D414A8"/>
    <w:rsid w:val="00D428D7"/>
    <w:rsid w:val="00D43055"/>
    <w:rsid w:val="00D436A0"/>
    <w:rsid w:val="00D43826"/>
    <w:rsid w:val="00D43CB6"/>
    <w:rsid w:val="00D44022"/>
    <w:rsid w:val="00D4451C"/>
    <w:rsid w:val="00D4459A"/>
    <w:rsid w:val="00D453F8"/>
    <w:rsid w:val="00D45AC9"/>
    <w:rsid w:val="00D45C1B"/>
    <w:rsid w:val="00D45CC1"/>
    <w:rsid w:val="00D46D71"/>
    <w:rsid w:val="00D47F78"/>
    <w:rsid w:val="00D50269"/>
    <w:rsid w:val="00D511DA"/>
    <w:rsid w:val="00D512B7"/>
    <w:rsid w:val="00D51475"/>
    <w:rsid w:val="00D5164A"/>
    <w:rsid w:val="00D518C8"/>
    <w:rsid w:val="00D51E8F"/>
    <w:rsid w:val="00D51EDA"/>
    <w:rsid w:val="00D52BC2"/>
    <w:rsid w:val="00D5323B"/>
    <w:rsid w:val="00D537A0"/>
    <w:rsid w:val="00D53928"/>
    <w:rsid w:val="00D53BC6"/>
    <w:rsid w:val="00D55293"/>
    <w:rsid w:val="00D55BAB"/>
    <w:rsid w:val="00D55BB2"/>
    <w:rsid w:val="00D569F2"/>
    <w:rsid w:val="00D56B28"/>
    <w:rsid w:val="00D572F3"/>
    <w:rsid w:val="00D6018E"/>
    <w:rsid w:val="00D6023B"/>
    <w:rsid w:val="00D608BB"/>
    <w:rsid w:val="00D60B63"/>
    <w:rsid w:val="00D626A1"/>
    <w:rsid w:val="00D6283E"/>
    <w:rsid w:val="00D629F6"/>
    <w:rsid w:val="00D62FD4"/>
    <w:rsid w:val="00D635D6"/>
    <w:rsid w:val="00D63AAE"/>
    <w:rsid w:val="00D64BCC"/>
    <w:rsid w:val="00D65576"/>
    <w:rsid w:val="00D65586"/>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33D"/>
    <w:rsid w:val="00D723EA"/>
    <w:rsid w:val="00D72F4A"/>
    <w:rsid w:val="00D7309C"/>
    <w:rsid w:val="00D73435"/>
    <w:rsid w:val="00D7356E"/>
    <w:rsid w:val="00D736A4"/>
    <w:rsid w:val="00D736F2"/>
    <w:rsid w:val="00D74485"/>
    <w:rsid w:val="00D75E34"/>
    <w:rsid w:val="00D765DE"/>
    <w:rsid w:val="00D76667"/>
    <w:rsid w:val="00D76CD4"/>
    <w:rsid w:val="00D76E60"/>
    <w:rsid w:val="00D76EA2"/>
    <w:rsid w:val="00D76F76"/>
    <w:rsid w:val="00D7730D"/>
    <w:rsid w:val="00D775D5"/>
    <w:rsid w:val="00D77F09"/>
    <w:rsid w:val="00D77F46"/>
    <w:rsid w:val="00D8004C"/>
    <w:rsid w:val="00D80F5F"/>
    <w:rsid w:val="00D8298F"/>
    <w:rsid w:val="00D830DA"/>
    <w:rsid w:val="00D83546"/>
    <w:rsid w:val="00D839DB"/>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0DAA"/>
    <w:rsid w:val="00D910F8"/>
    <w:rsid w:val="00D916F8"/>
    <w:rsid w:val="00D916FF"/>
    <w:rsid w:val="00D91E4B"/>
    <w:rsid w:val="00D91F9E"/>
    <w:rsid w:val="00D920A1"/>
    <w:rsid w:val="00D92ECE"/>
    <w:rsid w:val="00D932EF"/>
    <w:rsid w:val="00D936BC"/>
    <w:rsid w:val="00D93C31"/>
    <w:rsid w:val="00D93D61"/>
    <w:rsid w:val="00D9538E"/>
    <w:rsid w:val="00D95755"/>
    <w:rsid w:val="00D95A38"/>
    <w:rsid w:val="00D95BE0"/>
    <w:rsid w:val="00D95C9A"/>
    <w:rsid w:val="00D95FA8"/>
    <w:rsid w:val="00D96585"/>
    <w:rsid w:val="00D96896"/>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640A"/>
    <w:rsid w:val="00DA64E5"/>
    <w:rsid w:val="00DA7495"/>
    <w:rsid w:val="00DA7D1A"/>
    <w:rsid w:val="00DB026D"/>
    <w:rsid w:val="00DB088E"/>
    <w:rsid w:val="00DB09E7"/>
    <w:rsid w:val="00DB11BA"/>
    <w:rsid w:val="00DB1852"/>
    <w:rsid w:val="00DB1B02"/>
    <w:rsid w:val="00DB1DA3"/>
    <w:rsid w:val="00DB29A4"/>
    <w:rsid w:val="00DB2F66"/>
    <w:rsid w:val="00DB4B41"/>
    <w:rsid w:val="00DB5A79"/>
    <w:rsid w:val="00DB5F77"/>
    <w:rsid w:val="00DB6215"/>
    <w:rsid w:val="00DB6256"/>
    <w:rsid w:val="00DB6D0A"/>
    <w:rsid w:val="00DB7747"/>
    <w:rsid w:val="00DB7941"/>
    <w:rsid w:val="00DC08C7"/>
    <w:rsid w:val="00DC0B6B"/>
    <w:rsid w:val="00DC1171"/>
    <w:rsid w:val="00DC11EB"/>
    <w:rsid w:val="00DC27BF"/>
    <w:rsid w:val="00DC2F9D"/>
    <w:rsid w:val="00DC3CA8"/>
    <w:rsid w:val="00DC4345"/>
    <w:rsid w:val="00DC48F0"/>
    <w:rsid w:val="00DC4B1D"/>
    <w:rsid w:val="00DC4EFE"/>
    <w:rsid w:val="00DC57C1"/>
    <w:rsid w:val="00DC60F8"/>
    <w:rsid w:val="00DC64D5"/>
    <w:rsid w:val="00DC6951"/>
    <w:rsid w:val="00DC6CAC"/>
    <w:rsid w:val="00DC6E97"/>
    <w:rsid w:val="00DC6EDB"/>
    <w:rsid w:val="00DC73F7"/>
    <w:rsid w:val="00DC74EC"/>
    <w:rsid w:val="00DC7809"/>
    <w:rsid w:val="00DD0043"/>
    <w:rsid w:val="00DD0100"/>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5F7"/>
    <w:rsid w:val="00DD4D0F"/>
    <w:rsid w:val="00DD59F6"/>
    <w:rsid w:val="00DD5B2F"/>
    <w:rsid w:val="00DD6BF2"/>
    <w:rsid w:val="00DD7138"/>
    <w:rsid w:val="00DD7AE6"/>
    <w:rsid w:val="00DD7C79"/>
    <w:rsid w:val="00DD7E64"/>
    <w:rsid w:val="00DE1891"/>
    <w:rsid w:val="00DE1B3D"/>
    <w:rsid w:val="00DE273E"/>
    <w:rsid w:val="00DE28B2"/>
    <w:rsid w:val="00DE2F0A"/>
    <w:rsid w:val="00DE303D"/>
    <w:rsid w:val="00DE3B18"/>
    <w:rsid w:val="00DE4329"/>
    <w:rsid w:val="00DE4583"/>
    <w:rsid w:val="00DE474B"/>
    <w:rsid w:val="00DE4BAF"/>
    <w:rsid w:val="00DE571F"/>
    <w:rsid w:val="00DE5990"/>
    <w:rsid w:val="00DE63A4"/>
    <w:rsid w:val="00DE6DCD"/>
    <w:rsid w:val="00DE6FC6"/>
    <w:rsid w:val="00DE7275"/>
    <w:rsid w:val="00DE7397"/>
    <w:rsid w:val="00DE7BCD"/>
    <w:rsid w:val="00DF014E"/>
    <w:rsid w:val="00DF020F"/>
    <w:rsid w:val="00DF0AFF"/>
    <w:rsid w:val="00DF0B56"/>
    <w:rsid w:val="00DF0E1E"/>
    <w:rsid w:val="00DF1600"/>
    <w:rsid w:val="00DF2A6A"/>
    <w:rsid w:val="00DF2D54"/>
    <w:rsid w:val="00DF2D95"/>
    <w:rsid w:val="00DF2F12"/>
    <w:rsid w:val="00DF30DA"/>
    <w:rsid w:val="00DF3143"/>
    <w:rsid w:val="00DF3275"/>
    <w:rsid w:val="00DF3282"/>
    <w:rsid w:val="00DF36A4"/>
    <w:rsid w:val="00DF4125"/>
    <w:rsid w:val="00DF48F2"/>
    <w:rsid w:val="00DF52C0"/>
    <w:rsid w:val="00DF5D26"/>
    <w:rsid w:val="00DF61E2"/>
    <w:rsid w:val="00DF6BC7"/>
    <w:rsid w:val="00DF7332"/>
    <w:rsid w:val="00DF7A38"/>
    <w:rsid w:val="00E00800"/>
    <w:rsid w:val="00E00A26"/>
    <w:rsid w:val="00E00B53"/>
    <w:rsid w:val="00E01005"/>
    <w:rsid w:val="00E0123F"/>
    <w:rsid w:val="00E01969"/>
    <w:rsid w:val="00E02022"/>
    <w:rsid w:val="00E02279"/>
    <w:rsid w:val="00E023AD"/>
    <w:rsid w:val="00E02644"/>
    <w:rsid w:val="00E031B0"/>
    <w:rsid w:val="00E03610"/>
    <w:rsid w:val="00E0433F"/>
    <w:rsid w:val="00E0438F"/>
    <w:rsid w:val="00E0574C"/>
    <w:rsid w:val="00E05807"/>
    <w:rsid w:val="00E058BD"/>
    <w:rsid w:val="00E05EB1"/>
    <w:rsid w:val="00E0641F"/>
    <w:rsid w:val="00E0725F"/>
    <w:rsid w:val="00E078CD"/>
    <w:rsid w:val="00E10328"/>
    <w:rsid w:val="00E10546"/>
    <w:rsid w:val="00E11A18"/>
    <w:rsid w:val="00E11B88"/>
    <w:rsid w:val="00E12B37"/>
    <w:rsid w:val="00E12C72"/>
    <w:rsid w:val="00E133AF"/>
    <w:rsid w:val="00E1348E"/>
    <w:rsid w:val="00E13654"/>
    <w:rsid w:val="00E13901"/>
    <w:rsid w:val="00E139EC"/>
    <w:rsid w:val="00E13D97"/>
    <w:rsid w:val="00E14B0D"/>
    <w:rsid w:val="00E14EE2"/>
    <w:rsid w:val="00E15FB2"/>
    <w:rsid w:val="00E16855"/>
    <w:rsid w:val="00E1687D"/>
    <w:rsid w:val="00E16C1B"/>
    <w:rsid w:val="00E174B3"/>
    <w:rsid w:val="00E20C28"/>
    <w:rsid w:val="00E213E5"/>
    <w:rsid w:val="00E21A54"/>
    <w:rsid w:val="00E224D4"/>
    <w:rsid w:val="00E22833"/>
    <w:rsid w:val="00E231CB"/>
    <w:rsid w:val="00E23374"/>
    <w:rsid w:val="00E236AF"/>
    <w:rsid w:val="00E23828"/>
    <w:rsid w:val="00E23DFB"/>
    <w:rsid w:val="00E2485A"/>
    <w:rsid w:val="00E24D53"/>
    <w:rsid w:val="00E24E99"/>
    <w:rsid w:val="00E25B2D"/>
    <w:rsid w:val="00E268E6"/>
    <w:rsid w:val="00E26C39"/>
    <w:rsid w:val="00E303E7"/>
    <w:rsid w:val="00E30764"/>
    <w:rsid w:val="00E30888"/>
    <w:rsid w:val="00E31E3E"/>
    <w:rsid w:val="00E3220E"/>
    <w:rsid w:val="00E32654"/>
    <w:rsid w:val="00E32D6D"/>
    <w:rsid w:val="00E338EC"/>
    <w:rsid w:val="00E33F7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DFB"/>
    <w:rsid w:val="00E42F2C"/>
    <w:rsid w:val="00E4306F"/>
    <w:rsid w:val="00E431A9"/>
    <w:rsid w:val="00E4415C"/>
    <w:rsid w:val="00E4431D"/>
    <w:rsid w:val="00E445E7"/>
    <w:rsid w:val="00E44712"/>
    <w:rsid w:val="00E45541"/>
    <w:rsid w:val="00E4555B"/>
    <w:rsid w:val="00E459AC"/>
    <w:rsid w:val="00E45E06"/>
    <w:rsid w:val="00E46BB0"/>
    <w:rsid w:val="00E46CA3"/>
    <w:rsid w:val="00E47168"/>
    <w:rsid w:val="00E47289"/>
    <w:rsid w:val="00E477D8"/>
    <w:rsid w:val="00E47849"/>
    <w:rsid w:val="00E47A53"/>
    <w:rsid w:val="00E47ADE"/>
    <w:rsid w:val="00E505F4"/>
    <w:rsid w:val="00E506C9"/>
    <w:rsid w:val="00E50DDB"/>
    <w:rsid w:val="00E50EE8"/>
    <w:rsid w:val="00E52577"/>
    <w:rsid w:val="00E52581"/>
    <w:rsid w:val="00E53784"/>
    <w:rsid w:val="00E54271"/>
    <w:rsid w:val="00E54F1F"/>
    <w:rsid w:val="00E552CF"/>
    <w:rsid w:val="00E55E0D"/>
    <w:rsid w:val="00E561A9"/>
    <w:rsid w:val="00E56237"/>
    <w:rsid w:val="00E566A3"/>
    <w:rsid w:val="00E56E8C"/>
    <w:rsid w:val="00E57808"/>
    <w:rsid w:val="00E601D6"/>
    <w:rsid w:val="00E606AE"/>
    <w:rsid w:val="00E60DED"/>
    <w:rsid w:val="00E61387"/>
    <w:rsid w:val="00E61432"/>
    <w:rsid w:val="00E616BA"/>
    <w:rsid w:val="00E61841"/>
    <w:rsid w:val="00E61EC3"/>
    <w:rsid w:val="00E63786"/>
    <w:rsid w:val="00E638EF"/>
    <w:rsid w:val="00E64AC6"/>
    <w:rsid w:val="00E64EE8"/>
    <w:rsid w:val="00E650DD"/>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59E"/>
    <w:rsid w:val="00E75957"/>
    <w:rsid w:val="00E75BD2"/>
    <w:rsid w:val="00E76AEB"/>
    <w:rsid w:val="00E76E9B"/>
    <w:rsid w:val="00E770A4"/>
    <w:rsid w:val="00E7734D"/>
    <w:rsid w:val="00E777B4"/>
    <w:rsid w:val="00E77E3C"/>
    <w:rsid w:val="00E80153"/>
    <w:rsid w:val="00E806DC"/>
    <w:rsid w:val="00E82389"/>
    <w:rsid w:val="00E82F23"/>
    <w:rsid w:val="00E84252"/>
    <w:rsid w:val="00E842BF"/>
    <w:rsid w:val="00E84F28"/>
    <w:rsid w:val="00E8649A"/>
    <w:rsid w:val="00E86C95"/>
    <w:rsid w:val="00E8764B"/>
    <w:rsid w:val="00E87684"/>
    <w:rsid w:val="00E87834"/>
    <w:rsid w:val="00E87EC3"/>
    <w:rsid w:val="00E90668"/>
    <w:rsid w:val="00E906D1"/>
    <w:rsid w:val="00E9088B"/>
    <w:rsid w:val="00E90F0B"/>
    <w:rsid w:val="00E91E62"/>
    <w:rsid w:val="00E9213D"/>
    <w:rsid w:val="00E925D4"/>
    <w:rsid w:val="00E92B08"/>
    <w:rsid w:val="00E92C9A"/>
    <w:rsid w:val="00E9334A"/>
    <w:rsid w:val="00E933EC"/>
    <w:rsid w:val="00E9355A"/>
    <w:rsid w:val="00E93B02"/>
    <w:rsid w:val="00E94397"/>
    <w:rsid w:val="00E95B0E"/>
    <w:rsid w:val="00E960F4"/>
    <w:rsid w:val="00E96379"/>
    <w:rsid w:val="00E96FC2"/>
    <w:rsid w:val="00E974B4"/>
    <w:rsid w:val="00E975BD"/>
    <w:rsid w:val="00EA04E0"/>
    <w:rsid w:val="00EA0655"/>
    <w:rsid w:val="00EA164F"/>
    <w:rsid w:val="00EA1A05"/>
    <w:rsid w:val="00EA1A34"/>
    <w:rsid w:val="00EA1C9F"/>
    <w:rsid w:val="00EA229C"/>
    <w:rsid w:val="00EA2A02"/>
    <w:rsid w:val="00EA3034"/>
    <w:rsid w:val="00EA356C"/>
    <w:rsid w:val="00EA3594"/>
    <w:rsid w:val="00EA36C7"/>
    <w:rsid w:val="00EA3778"/>
    <w:rsid w:val="00EA39A3"/>
    <w:rsid w:val="00EA439F"/>
    <w:rsid w:val="00EA4A21"/>
    <w:rsid w:val="00EA4DBE"/>
    <w:rsid w:val="00EA5B96"/>
    <w:rsid w:val="00EA6F56"/>
    <w:rsid w:val="00EA7040"/>
    <w:rsid w:val="00EA72D7"/>
    <w:rsid w:val="00EB0173"/>
    <w:rsid w:val="00EB0743"/>
    <w:rsid w:val="00EB079F"/>
    <w:rsid w:val="00EB0FB0"/>
    <w:rsid w:val="00EB0FBE"/>
    <w:rsid w:val="00EB12D0"/>
    <w:rsid w:val="00EB231D"/>
    <w:rsid w:val="00EB26DC"/>
    <w:rsid w:val="00EB2B8E"/>
    <w:rsid w:val="00EB3166"/>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990"/>
    <w:rsid w:val="00EB7FCE"/>
    <w:rsid w:val="00EC0590"/>
    <w:rsid w:val="00EC0EF0"/>
    <w:rsid w:val="00EC11FD"/>
    <w:rsid w:val="00EC2682"/>
    <w:rsid w:val="00EC272E"/>
    <w:rsid w:val="00EC3068"/>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539"/>
    <w:rsid w:val="00EE0EC4"/>
    <w:rsid w:val="00EE16DD"/>
    <w:rsid w:val="00EE208F"/>
    <w:rsid w:val="00EE2A97"/>
    <w:rsid w:val="00EE3386"/>
    <w:rsid w:val="00EE427D"/>
    <w:rsid w:val="00EE43A5"/>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4187"/>
    <w:rsid w:val="00EF4272"/>
    <w:rsid w:val="00EF4656"/>
    <w:rsid w:val="00EF5154"/>
    <w:rsid w:val="00EF527B"/>
    <w:rsid w:val="00EF53D9"/>
    <w:rsid w:val="00EF628D"/>
    <w:rsid w:val="00EF64CC"/>
    <w:rsid w:val="00EF69A4"/>
    <w:rsid w:val="00EF6FDE"/>
    <w:rsid w:val="00EF7C6F"/>
    <w:rsid w:val="00F002E4"/>
    <w:rsid w:val="00F004BE"/>
    <w:rsid w:val="00F00745"/>
    <w:rsid w:val="00F01D37"/>
    <w:rsid w:val="00F02F5C"/>
    <w:rsid w:val="00F03F00"/>
    <w:rsid w:val="00F04099"/>
    <w:rsid w:val="00F046AD"/>
    <w:rsid w:val="00F04737"/>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BF3"/>
    <w:rsid w:val="00F21BE2"/>
    <w:rsid w:val="00F21C08"/>
    <w:rsid w:val="00F22910"/>
    <w:rsid w:val="00F22B63"/>
    <w:rsid w:val="00F22C2B"/>
    <w:rsid w:val="00F236AF"/>
    <w:rsid w:val="00F239E7"/>
    <w:rsid w:val="00F23D38"/>
    <w:rsid w:val="00F244ED"/>
    <w:rsid w:val="00F248BB"/>
    <w:rsid w:val="00F24985"/>
    <w:rsid w:val="00F24F4A"/>
    <w:rsid w:val="00F250E9"/>
    <w:rsid w:val="00F252D8"/>
    <w:rsid w:val="00F26FB6"/>
    <w:rsid w:val="00F272D6"/>
    <w:rsid w:val="00F2754B"/>
    <w:rsid w:val="00F27B2C"/>
    <w:rsid w:val="00F27DB9"/>
    <w:rsid w:val="00F30397"/>
    <w:rsid w:val="00F30515"/>
    <w:rsid w:val="00F30F1A"/>
    <w:rsid w:val="00F31699"/>
    <w:rsid w:val="00F31D93"/>
    <w:rsid w:val="00F325C4"/>
    <w:rsid w:val="00F32908"/>
    <w:rsid w:val="00F32AF0"/>
    <w:rsid w:val="00F32D47"/>
    <w:rsid w:val="00F34278"/>
    <w:rsid w:val="00F347C9"/>
    <w:rsid w:val="00F35972"/>
    <w:rsid w:val="00F36A69"/>
    <w:rsid w:val="00F370FC"/>
    <w:rsid w:val="00F3722E"/>
    <w:rsid w:val="00F3784C"/>
    <w:rsid w:val="00F378D4"/>
    <w:rsid w:val="00F37AAF"/>
    <w:rsid w:val="00F4086D"/>
    <w:rsid w:val="00F40B7A"/>
    <w:rsid w:val="00F41092"/>
    <w:rsid w:val="00F41F69"/>
    <w:rsid w:val="00F4292F"/>
    <w:rsid w:val="00F42BC8"/>
    <w:rsid w:val="00F42DEA"/>
    <w:rsid w:val="00F43259"/>
    <w:rsid w:val="00F437B2"/>
    <w:rsid w:val="00F43903"/>
    <w:rsid w:val="00F43EE0"/>
    <w:rsid w:val="00F44B1F"/>
    <w:rsid w:val="00F44B9B"/>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96"/>
    <w:rsid w:val="00F56FE5"/>
    <w:rsid w:val="00F57D83"/>
    <w:rsid w:val="00F6008B"/>
    <w:rsid w:val="00F6035E"/>
    <w:rsid w:val="00F6093A"/>
    <w:rsid w:val="00F60B13"/>
    <w:rsid w:val="00F614CC"/>
    <w:rsid w:val="00F6157C"/>
    <w:rsid w:val="00F617FA"/>
    <w:rsid w:val="00F61B3F"/>
    <w:rsid w:val="00F61F91"/>
    <w:rsid w:val="00F622EF"/>
    <w:rsid w:val="00F624DE"/>
    <w:rsid w:val="00F629C2"/>
    <w:rsid w:val="00F62D72"/>
    <w:rsid w:val="00F62F22"/>
    <w:rsid w:val="00F62FAA"/>
    <w:rsid w:val="00F630CE"/>
    <w:rsid w:val="00F63120"/>
    <w:rsid w:val="00F6348A"/>
    <w:rsid w:val="00F63535"/>
    <w:rsid w:val="00F63D4A"/>
    <w:rsid w:val="00F63EFA"/>
    <w:rsid w:val="00F63F98"/>
    <w:rsid w:val="00F64015"/>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2A06"/>
    <w:rsid w:val="00F72FE3"/>
    <w:rsid w:val="00F72FE4"/>
    <w:rsid w:val="00F73114"/>
    <w:rsid w:val="00F73585"/>
    <w:rsid w:val="00F73843"/>
    <w:rsid w:val="00F73C0A"/>
    <w:rsid w:val="00F73F98"/>
    <w:rsid w:val="00F74DC0"/>
    <w:rsid w:val="00F7537E"/>
    <w:rsid w:val="00F7539B"/>
    <w:rsid w:val="00F75547"/>
    <w:rsid w:val="00F75DD2"/>
    <w:rsid w:val="00F76358"/>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7C2"/>
    <w:rsid w:val="00F85910"/>
    <w:rsid w:val="00F86C36"/>
    <w:rsid w:val="00F87CE9"/>
    <w:rsid w:val="00F909C7"/>
    <w:rsid w:val="00F91284"/>
    <w:rsid w:val="00F912E9"/>
    <w:rsid w:val="00F91602"/>
    <w:rsid w:val="00F921D8"/>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C49"/>
    <w:rsid w:val="00F9758D"/>
    <w:rsid w:val="00FA0C54"/>
    <w:rsid w:val="00FA0CB3"/>
    <w:rsid w:val="00FA11CB"/>
    <w:rsid w:val="00FA1515"/>
    <w:rsid w:val="00FA25EB"/>
    <w:rsid w:val="00FA35B5"/>
    <w:rsid w:val="00FA371E"/>
    <w:rsid w:val="00FA3918"/>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10D"/>
    <w:rsid w:val="00FB18A8"/>
    <w:rsid w:val="00FB206B"/>
    <w:rsid w:val="00FB2090"/>
    <w:rsid w:val="00FB2463"/>
    <w:rsid w:val="00FB2879"/>
    <w:rsid w:val="00FB28C3"/>
    <w:rsid w:val="00FB3489"/>
    <w:rsid w:val="00FB3CEC"/>
    <w:rsid w:val="00FB4B72"/>
    <w:rsid w:val="00FB4B7E"/>
    <w:rsid w:val="00FB4D7D"/>
    <w:rsid w:val="00FB4F29"/>
    <w:rsid w:val="00FB51F0"/>
    <w:rsid w:val="00FB5424"/>
    <w:rsid w:val="00FB671F"/>
    <w:rsid w:val="00FB7096"/>
    <w:rsid w:val="00FB7253"/>
    <w:rsid w:val="00FB72D8"/>
    <w:rsid w:val="00FB74EB"/>
    <w:rsid w:val="00FB7D4B"/>
    <w:rsid w:val="00FB7E22"/>
    <w:rsid w:val="00FC0A69"/>
    <w:rsid w:val="00FC0B73"/>
    <w:rsid w:val="00FC10A6"/>
    <w:rsid w:val="00FC13D1"/>
    <w:rsid w:val="00FC197E"/>
    <w:rsid w:val="00FC28B9"/>
    <w:rsid w:val="00FC2E08"/>
    <w:rsid w:val="00FC2E86"/>
    <w:rsid w:val="00FC455B"/>
    <w:rsid w:val="00FC4703"/>
    <w:rsid w:val="00FC5070"/>
    <w:rsid w:val="00FC56E3"/>
    <w:rsid w:val="00FC5882"/>
    <w:rsid w:val="00FC5C9F"/>
    <w:rsid w:val="00FC5F34"/>
    <w:rsid w:val="00FC6335"/>
    <w:rsid w:val="00FC68DA"/>
    <w:rsid w:val="00FC6BB6"/>
    <w:rsid w:val="00FC6E9D"/>
    <w:rsid w:val="00FC7F8E"/>
    <w:rsid w:val="00FD0253"/>
    <w:rsid w:val="00FD09E6"/>
    <w:rsid w:val="00FD0EED"/>
    <w:rsid w:val="00FD1E99"/>
    <w:rsid w:val="00FD1EB3"/>
    <w:rsid w:val="00FD21C5"/>
    <w:rsid w:val="00FD2694"/>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62A"/>
    <w:rsid w:val="00FD77BF"/>
    <w:rsid w:val="00FD7909"/>
    <w:rsid w:val="00FE071C"/>
    <w:rsid w:val="00FE0FB0"/>
    <w:rsid w:val="00FE132E"/>
    <w:rsid w:val="00FE1BEF"/>
    <w:rsid w:val="00FE1EDF"/>
    <w:rsid w:val="00FE22F8"/>
    <w:rsid w:val="00FE2952"/>
    <w:rsid w:val="00FE2C8E"/>
    <w:rsid w:val="00FE2EF4"/>
    <w:rsid w:val="00FE4332"/>
    <w:rsid w:val="00FE4963"/>
    <w:rsid w:val="00FE4AA5"/>
    <w:rsid w:val="00FE4DE8"/>
    <w:rsid w:val="00FE51D7"/>
    <w:rsid w:val="00FE671D"/>
    <w:rsid w:val="00FE6CBC"/>
    <w:rsid w:val="00FE7A76"/>
    <w:rsid w:val="00FF031F"/>
    <w:rsid w:val="00FF0FA7"/>
    <w:rsid w:val="00FF1E60"/>
    <w:rsid w:val="00FF2638"/>
    <w:rsid w:val="00FF30F3"/>
    <w:rsid w:val="00FF32E0"/>
    <w:rsid w:val="00FF3E5E"/>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8A7F-FABD-4C4B-9A21-F7EB20F8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Sara J.V. Robinson</cp:lastModifiedBy>
  <cp:revision>2</cp:revision>
  <cp:lastPrinted>2011-10-14T15:09:00Z</cp:lastPrinted>
  <dcterms:created xsi:type="dcterms:W3CDTF">2011-11-29T16:55:00Z</dcterms:created>
  <dcterms:modified xsi:type="dcterms:W3CDTF">2011-11-29T16:55:00Z</dcterms:modified>
</cp:coreProperties>
</file>