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613CAB" w:rsidP="00F244ED">
            <w:pPr>
              <w:pStyle w:val="Lettertype"/>
              <w:tabs>
                <w:tab w:val="left" w:pos="1440"/>
              </w:tabs>
            </w:pPr>
            <w:r>
              <w:rPr>
                <w:noProof/>
              </w:rPr>
              <w:drawing>
                <wp:inline distT="0" distB="0" distL="0" distR="0" wp14:anchorId="21BCEBD8" wp14:editId="67B07F2E">
                  <wp:extent cx="2562225" cy="647700"/>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srcRect/>
                          <a:stretch>
                            <a:fillRect/>
                          </a:stretch>
                        </pic:blipFill>
                        <pic:spPr bwMode="auto">
                          <a:xfrm>
                            <a:off x="0" y="0"/>
                            <a:ext cx="2562225" cy="647700"/>
                          </a:xfrm>
                          <a:prstGeom prst="rect">
                            <a:avLst/>
                          </a:prstGeom>
                          <a:noFill/>
                          <a:ln w="9525">
                            <a:noFill/>
                            <a:miter lim="800000"/>
                            <a:headEnd/>
                            <a:tailEnd/>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1000 East University Ave</w:t>
            </w:r>
            <w:r w:rsidR="00852C27">
              <w:rPr>
                <w:sz w:val="16"/>
              </w:rPr>
              <w:t xml:space="preserve">. </w:t>
            </w:r>
            <w:r w:rsidR="000B1453">
              <w:rPr>
                <w:sz w:val="16"/>
              </w:rPr>
              <w:t xml:space="preserve">•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3F6F35">
        <w:rPr>
          <w:rFonts w:ascii="Arial" w:hAnsi="Arial"/>
          <w:b/>
        </w:rPr>
        <w:t>5</w:t>
      </w:r>
      <w:r w:rsidR="00D27AD6">
        <w:rPr>
          <w:rFonts w:ascii="Arial" w:hAnsi="Arial"/>
          <w:b/>
        </w:rPr>
        <w:t>5</w:t>
      </w:r>
    </w:p>
    <w:p w:rsidR="0073437D" w:rsidRDefault="0073437D" w:rsidP="00F244ED">
      <w:pPr>
        <w:tabs>
          <w:tab w:val="left" w:pos="1440"/>
        </w:tabs>
        <w:jc w:val="both"/>
        <w:rPr>
          <w:rFonts w:ascii="Arial" w:hAnsi="Arial"/>
          <w:b/>
        </w:rPr>
      </w:pPr>
    </w:p>
    <w:p w:rsidR="00EC0EF0" w:rsidRDefault="00D27AD6" w:rsidP="00F244ED">
      <w:pPr>
        <w:pStyle w:val="Heading1"/>
        <w:tabs>
          <w:tab w:val="left" w:pos="1440"/>
        </w:tabs>
        <w:rPr>
          <w:szCs w:val="24"/>
        </w:rPr>
      </w:pPr>
      <w:r>
        <w:rPr>
          <w:szCs w:val="24"/>
        </w:rPr>
        <w:t>April 23</w:t>
      </w:r>
      <w:r w:rsidR="001D3A79">
        <w:rPr>
          <w:szCs w:val="24"/>
        </w:rPr>
        <w:t>, 20</w:t>
      </w:r>
      <w:r w:rsidR="005D0485">
        <w:rPr>
          <w:szCs w:val="24"/>
        </w:rPr>
        <w:t>1</w:t>
      </w:r>
      <w:r w:rsidR="00852CB3">
        <w:rPr>
          <w:szCs w:val="24"/>
        </w:rPr>
        <w:t>2</w:t>
      </w:r>
      <w:r w:rsidR="00525129">
        <w:rPr>
          <w:szCs w:val="24"/>
        </w:rPr>
        <w:tab/>
      </w:r>
      <w:r>
        <w:rPr>
          <w:szCs w:val="24"/>
        </w:rPr>
        <w:t xml:space="preserve">     </w:t>
      </w:r>
      <w:r>
        <w:rPr>
          <w:szCs w:val="24"/>
        </w:rPr>
        <w:tab/>
      </w:r>
      <w:r w:rsidR="0086565C">
        <w:rPr>
          <w:szCs w:val="24"/>
        </w:rPr>
        <w:tab/>
      </w:r>
      <w:r w:rsidR="00B0141F">
        <w:rPr>
          <w:szCs w:val="24"/>
        </w:rPr>
        <w:tab/>
      </w:r>
      <w:r w:rsidR="00586E6B">
        <w:rPr>
          <w:szCs w:val="24"/>
        </w:rPr>
        <w:tab/>
      </w:r>
      <w:r w:rsidR="00D414A8">
        <w:rPr>
          <w:szCs w:val="24"/>
        </w:rPr>
        <w:tab/>
      </w:r>
      <w:r w:rsidR="00F6702F">
        <w:rPr>
          <w:szCs w:val="24"/>
        </w:rPr>
        <w:tab/>
      </w:r>
      <w:r w:rsidR="00852CB3">
        <w:rPr>
          <w:szCs w:val="24"/>
        </w:rPr>
        <w:t xml:space="preserve">Tobin Rm, Knight Hall </w:t>
      </w:r>
    </w:p>
    <w:p w:rsidR="0073437D" w:rsidRDefault="00EC0EF0" w:rsidP="00F244ED">
      <w:pPr>
        <w:pStyle w:val="Heading1"/>
        <w:tabs>
          <w:tab w:val="left" w:pos="1440"/>
        </w:tabs>
      </w:pPr>
      <w:r>
        <w:t>1</w:t>
      </w:r>
      <w:r w:rsidR="00852CB3">
        <w:t>0</w:t>
      </w:r>
      <w:r w:rsidR="00F61B3F">
        <w:t xml:space="preserve">:00 </w:t>
      </w:r>
      <w:r w:rsidR="00852CB3">
        <w:t>A</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5B752C" w:rsidRDefault="005B752C" w:rsidP="00F244ED">
      <w:pPr>
        <w:tabs>
          <w:tab w:val="left" w:pos="1440"/>
        </w:tabs>
        <w:jc w:val="both"/>
        <w:rPr>
          <w:rFonts w:ascii="Arial" w:hAnsi="Arial"/>
          <w:b/>
        </w:rPr>
      </w:pPr>
      <w:r>
        <w:rPr>
          <w:rFonts w:ascii="Arial" w:hAnsi="Arial"/>
          <w:b/>
        </w:rPr>
        <w:t>Present: Bruce Cameron, Trent Allen, Audrey Shalinsky, David Whitman, Rex Gantenbein, Kent Drummond, Lane Buchanan, Jacquelyn Bridgeman, Courtney Carlson, Debra Donahue</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46745B" w:rsidRDefault="0046745B" w:rsidP="00F244ED">
      <w:pPr>
        <w:tabs>
          <w:tab w:val="left" w:pos="1440"/>
        </w:tabs>
        <w:rPr>
          <w:iCs/>
        </w:rPr>
      </w:pPr>
    </w:p>
    <w:p w:rsidR="008F425C" w:rsidRDefault="008F425C" w:rsidP="008F425C">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8F425C" w:rsidRDefault="008F425C" w:rsidP="008F425C">
      <w:pPr>
        <w:tabs>
          <w:tab w:val="left" w:pos="1440"/>
        </w:tabs>
        <w:rPr>
          <w:rFonts w:ascii="Arial" w:hAnsi="Arial"/>
          <w:b/>
          <w:i/>
          <w:iCs/>
        </w:rPr>
      </w:pPr>
    </w:p>
    <w:p w:rsidR="008F425C" w:rsidRDefault="00C56AF1" w:rsidP="008F425C">
      <w:pPr>
        <w:tabs>
          <w:tab w:val="left" w:pos="1440"/>
        </w:tabs>
        <w:rPr>
          <w:b/>
          <w:iCs/>
        </w:rPr>
      </w:pPr>
      <w:r>
        <w:rPr>
          <w:b/>
          <w:iCs/>
        </w:rPr>
        <w:t>AECL/PLNT</w:t>
      </w:r>
    </w:p>
    <w:p w:rsidR="00C56AF1" w:rsidRDefault="00C56AF1" w:rsidP="008F425C">
      <w:pPr>
        <w:tabs>
          <w:tab w:val="left" w:pos="1440"/>
        </w:tabs>
        <w:rPr>
          <w:b/>
          <w:iCs/>
        </w:rPr>
      </w:pPr>
      <w:r>
        <w:rPr>
          <w:b/>
          <w:iCs/>
        </w:rPr>
        <w:t>4120</w:t>
      </w:r>
      <w:r>
        <w:rPr>
          <w:b/>
          <w:iCs/>
        </w:rPr>
        <w:tab/>
        <w:t>ORGANIC FOOD PRODUCTION, 3 hrs.</w:t>
      </w:r>
    </w:p>
    <w:p w:rsidR="00C56AF1" w:rsidRDefault="00C56AF1" w:rsidP="008F425C">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C56AF1">
        <w:rPr>
          <w:iCs/>
        </w:rPr>
        <w:t xml:space="preserve">A complete review of the federal </w:t>
      </w:r>
      <w:r>
        <w:rPr>
          <w:iCs/>
        </w:rPr>
        <w:tab/>
      </w:r>
      <w:r w:rsidRPr="00C56AF1">
        <w:rPr>
          <w:iCs/>
        </w:rPr>
        <w:t xml:space="preserve">organic production guidelines, methods and applications for organic production </w:t>
      </w:r>
      <w:r>
        <w:rPr>
          <w:iCs/>
        </w:rPr>
        <w:tab/>
      </w:r>
      <w:r w:rsidRPr="00C56AF1">
        <w:rPr>
          <w:iCs/>
        </w:rPr>
        <w:t xml:space="preserve">facilities, alternative marketing principles, concepts of organic fertilizer use, </w:t>
      </w:r>
      <w:r>
        <w:rPr>
          <w:iCs/>
        </w:rPr>
        <w:tab/>
      </w:r>
      <w:r w:rsidRPr="00C56AF1">
        <w:rPr>
          <w:iCs/>
        </w:rPr>
        <w:t xml:space="preserve">organic pest control and concepts for using environmentally friendly methods to </w:t>
      </w:r>
      <w:r>
        <w:rPr>
          <w:iCs/>
        </w:rPr>
        <w:tab/>
      </w:r>
      <w:r w:rsidRPr="00C56AF1">
        <w:rPr>
          <w:iCs/>
        </w:rPr>
        <w:t xml:space="preserve">reduce chemical, petroleum and synthetic inputs for more sustainable crop and </w:t>
      </w:r>
      <w:r>
        <w:rPr>
          <w:iCs/>
        </w:rPr>
        <w:tab/>
      </w:r>
      <w:r w:rsidRPr="00C56AF1">
        <w:rPr>
          <w:iCs/>
        </w:rPr>
        <w:t xml:space="preserve">livestock agricultural systems. Cross listed with PLNT 4120. </w:t>
      </w:r>
    </w:p>
    <w:p w:rsidR="00C56AF1" w:rsidRPr="00C56AF1" w:rsidRDefault="00C56AF1" w:rsidP="008F425C">
      <w:pPr>
        <w:tabs>
          <w:tab w:val="left" w:pos="1440"/>
        </w:tabs>
        <w:rPr>
          <w:iCs/>
        </w:rPr>
      </w:pPr>
      <w:r>
        <w:rPr>
          <w:iCs/>
        </w:rPr>
        <w:tab/>
      </w:r>
      <w:r w:rsidRPr="00C56AF1">
        <w:rPr>
          <w:i/>
          <w:iCs/>
        </w:rPr>
        <w:t>Prerequisite</w:t>
      </w:r>
      <w:r w:rsidRPr="00C56AF1">
        <w:rPr>
          <w:iCs/>
        </w:rPr>
        <w:t>: 8 hours of life sciences and/or Chemistry.</w:t>
      </w:r>
    </w:p>
    <w:p w:rsidR="008F425C" w:rsidRDefault="00C56AF1" w:rsidP="008F425C">
      <w:pPr>
        <w:tabs>
          <w:tab w:val="left" w:pos="1440"/>
        </w:tabs>
        <w:rPr>
          <w:iCs/>
        </w:rPr>
      </w:pPr>
      <w:r>
        <w:rPr>
          <w:rFonts w:ascii="Arial" w:hAnsi="Arial"/>
          <w:b/>
          <w:i/>
          <w:iCs/>
        </w:rPr>
        <w:tab/>
      </w:r>
      <w:r w:rsidRPr="00994248">
        <w:rPr>
          <w:b/>
          <w:i/>
          <w:iCs/>
        </w:rPr>
        <w:t xml:space="preserve">Requested </w:t>
      </w:r>
      <w:r>
        <w:rPr>
          <w:b/>
          <w:i/>
          <w:iCs/>
        </w:rPr>
        <w:t>Addition of Dual list</w:t>
      </w:r>
      <w:r w:rsidRPr="00C56AF1">
        <w:rPr>
          <w:b/>
          <w:iCs/>
        </w:rPr>
        <w:t xml:space="preserve">: </w:t>
      </w:r>
      <w:r>
        <w:rPr>
          <w:iCs/>
        </w:rPr>
        <w:t>PLNT 5120.</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236D59" w:rsidRDefault="00236D59" w:rsidP="008F425C">
      <w:pPr>
        <w:tabs>
          <w:tab w:val="left" w:pos="1440"/>
        </w:tabs>
        <w:rPr>
          <w:iCs/>
        </w:rPr>
      </w:pPr>
    </w:p>
    <w:p w:rsidR="00236D59" w:rsidRDefault="00236D59" w:rsidP="008F425C">
      <w:pPr>
        <w:tabs>
          <w:tab w:val="left" w:pos="1440"/>
        </w:tabs>
        <w:rPr>
          <w:b/>
          <w:iCs/>
        </w:rPr>
      </w:pPr>
      <w:r>
        <w:rPr>
          <w:b/>
          <w:iCs/>
        </w:rPr>
        <w:t>ANSC</w:t>
      </w:r>
    </w:p>
    <w:p w:rsidR="00236D59" w:rsidRDefault="00236D59" w:rsidP="008F425C">
      <w:pPr>
        <w:tabs>
          <w:tab w:val="left" w:pos="1440"/>
        </w:tabs>
        <w:rPr>
          <w:b/>
          <w:iCs/>
        </w:rPr>
      </w:pPr>
      <w:r>
        <w:rPr>
          <w:b/>
          <w:iCs/>
        </w:rPr>
        <w:t>4540</w:t>
      </w:r>
      <w:r>
        <w:rPr>
          <w:b/>
          <w:iCs/>
        </w:rPr>
        <w:tab/>
        <w:t>PRINCIPLES OF ANIMAL BREEDING, 3 hrs.</w:t>
      </w:r>
    </w:p>
    <w:p w:rsidR="00236D59" w:rsidRDefault="00236D59" w:rsidP="008F425C">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236D59">
        <w:rPr>
          <w:iCs/>
        </w:rPr>
        <w:t xml:space="preserve">Discusses genetic principles </w:t>
      </w:r>
      <w:r>
        <w:rPr>
          <w:iCs/>
        </w:rPr>
        <w:tab/>
      </w:r>
      <w:r w:rsidRPr="00236D59">
        <w:rPr>
          <w:iCs/>
        </w:rPr>
        <w:t xml:space="preserve">underlying animal improvement; introductory population genetics; heritability; </w:t>
      </w:r>
      <w:r>
        <w:rPr>
          <w:iCs/>
        </w:rPr>
        <w:tab/>
      </w:r>
      <w:r w:rsidRPr="00236D59">
        <w:rPr>
          <w:iCs/>
        </w:rPr>
        <w:t xml:space="preserve">systems of mating; and selection. </w:t>
      </w:r>
    </w:p>
    <w:p w:rsidR="00236D59" w:rsidRDefault="00236D59" w:rsidP="008F425C">
      <w:pPr>
        <w:tabs>
          <w:tab w:val="left" w:pos="1440"/>
        </w:tabs>
        <w:rPr>
          <w:iCs/>
        </w:rPr>
      </w:pPr>
      <w:r>
        <w:rPr>
          <w:i/>
          <w:iCs/>
        </w:rPr>
        <w:tab/>
      </w:r>
      <w:r w:rsidRPr="00236D59">
        <w:rPr>
          <w:i/>
          <w:iCs/>
        </w:rPr>
        <w:t>Prerequisites</w:t>
      </w:r>
      <w:r w:rsidRPr="00236D59">
        <w:rPr>
          <w:iCs/>
        </w:rPr>
        <w:t>: MATH 1000 or a statistics course; LIFE 3050.</w:t>
      </w:r>
    </w:p>
    <w:p w:rsidR="00236D59" w:rsidRPr="00236D59" w:rsidRDefault="00236D59" w:rsidP="008F425C">
      <w:pPr>
        <w:tabs>
          <w:tab w:val="left" w:pos="1440"/>
        </w:tabs>
        <w:rPr>
          <w:rFonts w:ascii="Arial" w:hAnsi="Arial"/>
          <w:i/>
          <w:iCs/>
        </w:rPr>
      </w:pPr>
      <w:r>
        <w:rPr>
          <w:iCs/>
        </w:rPr>
        <w:tab/>
      </w:r>
      <w:r w:rsidRPr="00994248">
        <w:rPr>
          <w:b/>
          <w:i/>
          <w:iCs/>
        </w:rPr>
        <w:t xml:space="preserve">Requested </w:t>
      </w:r>
      <w:r>
        <w:rPr>
          <w:b/>
          <w:i/>
          <w:iCs/>
        </w:rPr>
        <w:t>Addition of Dual list</w:t>
      </w:r>
      <w:r w:rsidRPr="00C56AF1">
        <w:rPr>
          <w:b/>
          <w:iCs/>
        </w:rPr>
        <w:t>:</w:t>
      </w:r>
      <w:r>
        <w:rPr>
          <w:b/>
          <w:iCs/>
        </w:rPr>
        <w:t xml:space="preserve"> </w:t>
      </w:r>
      <w:r>
        <w:rPr>
          <w:iCs/>
        </w:rPr>
        <w:t xml:space="preserve">5540. </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8F425C" w:rsidRDefault="008F425C" w:rsidP="008F425C">
      <w:pPr>
        <w:tabs>
          <w:tab w:val="left" w:pos="1440"/>
        </w:tabs>
        <w:rPr>
          <w:rFonts w:ascii="Arial" w:hAnsi="Arial"/>
          <w:i/>
          <w:iCs/>
        </w:rPr>
      </w:pPr>
    </w:p>
    <w:p w:rsidR="00A222C4" w:rsidRDefault="00A222C4" w:rsidP="008F425C">
      <w:pPr>
        <w:tabs>
          <w:tab w:val="left" w:pos="1440"/>
        </w:tabs>
        <w:rPr>
          <w:rFonts w:ascii="Arial" w:hAnsi="Arial"/>
          <w:i/>
          <w:iCs/>
        </w:rPr>
      </w:pPr>
    </w:p>
    <w:p w:rsidR="00A222C4" w:rsidRDefault="00A222C4" w:rsidP="008F425C">
      <w:pPr>
        <w:tabs>
          <w:tab w:val="left" w:pos="1440"/>
        </w:tabs>
        <w:rPr>
          <w:rFonts w:ascii="Arial" w:hAnsi="Arial"/>
          <w:i/>
          <w:iCs/>
        </w:rPr>
      </w:pPr>
    </w:p>
    <w:p w:rsidR="00061059" w:rsidRDefault="00061059" w:rsidP="00061059">
      <w:pPr>
        <w:numPr>
          <w:ilvl w:val="0"/>
          <w:numId w:val="1"/>
        </w:numPr>
        <w:tabs>
          <w:tab w:val="left" w:pos="1440"/>
        </w:tabs>
        <w:ind w:left="1800" w:hanging="1800"/>
        <w:rPr>
          <w:rFonts w:ascii="Arial" w:hAnsi="Arial"/>
          <w:b/>
          <w:i/>
          <w:iCs/>
        </w:rPr>
      </w:pPr>
      <w:r>
        <w:rPr>
          <w:rFonts w:ascii="Arial" w:hAnsi="Arial"/>
          <w:b/>
          <w:i/>
          <w:iCs/>
        </w:rPr>
        <w:lastRenderedPageBreak/>
        <w:t>College of Arts and Sciences</w:t>
      </w:r>
    </w:p>
    <w:p w:rsidR="00061059" w:rsidRDefault="00061059" w:rsidP="00413759">
      <w:pPr>
        <w:tabs>
          <w:tab w:val="left" w:pos="1440"/>
        </w:tabs>
        <w:rPr>
          <w:iCs/>
        </w:rPr>
      </w:pPr>
    </w:p>
    <w:p w:rsidR="00FE10B2" w:rsidRDefault="00FE10B2" w:rsidP="00413759">
      <w:pPr>
        <w:tabs>
          <w:tab w:val="left" w:pos="1440"/>
        </w:tabs>
        <w:rPr>
          <w:b/>
          <w:iCs/>
        </w:rPr>
      </w:pPr>
      <w:r>
        <w:rPr>
          <w:b/>
          <w:iCs/>
        </w:rPr>
        <w:t>MATH</w:t>
      </w:r>
    </w:p>
    <w:p w:rsidR="00FE10B2" w:rsidRDefault="00FE10B2" w:rsidP="00413759">
      <w:pPr>
        <w:tabs>
          <w:tab w:val="left" w:pos="1440"/>
        </w:tabs>
        <w:rPr>
          <w:b/>
          <w:iCs/>
        </w:rPr>
      </w:pPr>
      <w:r>
        <w:rPr>
          <w:b/>
          <w:iCs/>
        </w:rPr>
        <w:t>0921</w:t>
      </w:r>
      <w:r>
        <w:rPr>
          <w:b/>
          <w:iCs/>
        </w:rPr>
        <w:tab/>
        <w:t>LC: BASICS OF ALGEBRA, 3 hrs.</w:t>
      </w:r>
    </w:p>
    <w:p w:rsidR="00FE10B2" w:rsidRDefault="00FE10B2" w:rsidP="00413759">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FE10B2">
        <w:rPr>
          <w:iCs/>
        </w:rPr>
        <w:t>None.</w:t>
      </w:r>
    </w:p>
    <w:p w:rsidR="00FE10B2" w:rsidRDefault="00FE10B2" w:rsidP="00413759">
      <w:pPr>
        <w:tabs>
          <w:tab w:val="left" w:pos="1440"/>
        </w:tabs>
        <w:rPr>
          <w:iCs/>
        </w:rPr>
      </w:pPr>
      <w:r>
        <w:rPr>
          <w:iCs/>
        </w:rPr>
        <w:tab/>
      </w:r>
      <w:r w:rsidRPr="00994248">
        <w:rPr>
          <w:b/>
          <w:i/>
          <w:iCs/>
        </w:rPr>
        <w:t xml:space="preserve">Requested </w:t>
      </w:r>
      <w:r>
        <w:rPr>
          <w:b/>
          <w:i/>
          <w:iCs/>
        </w:rPr>
        <w:t>Change of Title</w:t>
      </w:r>
      <w:r>
        <w:rPr>
          <w:b/>
          <w:iCs/>
        </w:rPr>
        <w:t xml:space="preserve">: </w:t>
      </w:r>
      <w:r>
        <w:rPr>
          <w:iCs/>
        </w:rPr>
        <w:t>LC: Algebra I.</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FE10B2" w:rsidRDefault="00FE10B2" w:rsidP="00413759">
      <w:pPr>
        <w:tabs>
          <w:tab w:val="left" w:pos="1440"/>
        </w:tabs>
        <w:rPr>
          <w:iCs/>
        </w:rPr>
      </w:pPr>
    </w:p>
    <w:p w:rsidR="00FE10B2" w:rsidRDefault="00FE10B2" w:rsidP="00413759">
      <w:pPr>
        <w:tabs>
          <w:tab w:val="left" w:pos="1440"/>
        </w:tabs>
        <w:rPr>
          <w:b/>
          <w:iCs/>
        </w:rPr>
      </w:pPr>
      <w:r>
        <w:rPr>
          <w:b/>
          <w:iCs/>
        </w:rPr>
        <w:t>MATH</w:t>
      </w:r>
    </w:p>
    <w:p w:rsidR="00FE10B2" w:rsidRDefault="00FE10B2" w:rsidP="00413759">
      <w:pPr>
        <w:tabs>
          <w:tab w:val="left" w:pos="1440"/>
        </w:tabs>
        <w:rPr>
          <w:b/>
          <w:iCs/>
        </w:rPr>
      </w:pPr>
      <w:r>
        <w:rPr>
          <w:b/>
          <w:iCs/>
        </w:rPr>
        <w:t>0925</w:t>
      </w:r>
      <w:r>
        <w:rPr>
          <w:b/>
          <w:iCs/>
        </w:rPr>
        <w:tab/>
        <w:t>LC: ALGEBRA REVIEW, 3 hrs.</w:t>
      </w:r>
    </w:p>
    <w:p w:rsidR="00FE10B2" w:rsidRDefault="00FE10B2" w:rsidP="00FE10B2">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FE10B2">
        <w:rPr>
          <w:iCs/>
        </w:rPr>
        <w:t>None.</w:t>
      </w:r>
    </w:p>
    <w:p w:rsidR="00FE10B2" w:rsidRDefault="00FE10B2" w:rsidP="00FE10B2">
      <w:pPr>
        <w:tabs>
          <w:tab w:val="left" w:pos="1440"/>
        </w:tabs>
        <w:rPr>
          <w:iCs/>
        </w:rPr>
      </w:pPr>
      <w:r>
        <w:rPr>
          <w:iCs/>
        </w:rPr>
        <w:tab/>
      </w:r>
      <w:r w:rsidRPr="00994248">
        <w:rPr>
          <w:b/>
          <w:i/>
          <w:iCs/>
        </w:rPr>
        <w:t xml:space="preserve">Requested </w:t>
      </w:r>
      <w:r>
        <w:rPr>
          <w:b/>
          <w:i/>
          <w:iCs/>
        </w:rPr>
        <w:t>Change of Title</w:t>
      </w:r>
      <w:r>
        <w:rPr>
          <w:b/>
          <w:iCs/>
        </w:rPr>
        <w:t xml:space="preserve">: </w:t>
      </w:r>
      <w:r>
        <w:rPr>
          <w:iCs/>
        </w:rPr>
        <w:t>LC: Algebra II.</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FE10B2" w:rsidRDefault="00FE10B2" w:rsidP="00413759">
      <w:pPr>
        <w:tabs>
          <w:tab w:val="left" w:pos="1440"/>
        </w:tabs>
        <w:rPr>
          <w:b/>
          <w:iCs/>
        </w:rPr>
      </w:pPr>
    </w:p>
    <w:p w:rsidR="00FB33EE" w:rsidRDefault="00FB33EE" w:rsidP="00FB33EE">
      <w:pPr>
        <w:numPr>
          <w:ilvl w:val="0"/>
          <w:numId w:val="1"/>
        </w:numPr>
        <w:tabs>
          <w:tab w:val="left" w:pos="1440"/>
        </w:tabs>
        <w:ind w:left="1800" w:hanging="1800"/>
        <w:rPr>
          <w:rFonts w:ascii="Arial" w:hAnsi="Arial"/>
          <w:b/>
          <w:i/>
          <w:iCs/>
        </w:rPr>
      </w:pPr>
      <w:r>
        <w:rPr>
          <w:rFonts w:ascii="Arial" w:hAnsi="Arial"/>
          <w:b/>
          <w:i/>
          <w:iCs/>
        </w:rPr>
        <w:t xml:space="preserve">College of </w:t>
      </w:r>
      <w:r w:rsidR="000932BC">
        <w:rPr>
          <w:rFonts w:ascii="Arial" w:hAnsi="Arial"/>
          <w:b/>
          <w:i/>
          <w:iCs/>
        </w:rPr>
        <w:t>Business</w:t>
      </w:r>
    </w:p>
    <w:p w:rsidR="00A222C4" w:rsidRDefault="00A222C4" w:rsidP="00413759">
      <w:pPr>
        <w:tabs>
          <w:tab w:val="left" w:pos="1440"/>
        </w:tabs>
        <w:rPr>
          <w:b/>
          <w:iCs/>
        </w:rPr>
      </w:pPr>
    </w:p>
    <w:p w:rsidR="00FB33EE" w:rsidRDefault="00A222C4" w:rsidP="00413759">
      <w:pPr>
        <w:tabs>
          <w:tab w:val="left" w:pos="1440"/>
        </w:tabs>
        <w:rPr>
          <w:b/>
          <w:iCs/>
        </w:rPr>
      </w:pPr>
      <w:r>
        <w:rPr>
          <w:b/>
          <w:iCs/>
        </w:rPr>
        <w:t>E</w:t>
      </w:r>
      <w:r w:rsidR="00D94DAE">
        <w:rPr>
          <w:b/>
          <w:iCs/>
        </w:rPr>
        <w:t>CON</w:t>
      </w:r>
    </w:p>
    <w:p w:rsidR="00D94DAE" w:rsidRDefault="00D94DAE" w:rsidP="00413759">
      <w:pPr>
        <w:tabs>
          <w:tab w:val="left" w:pos="1440"/>
        </w:tabs>
        <w:rPr>
          <w:b/>
          <w:iCs/>
        </w:rPr>
      </w:pPr>
      <w:r>
        <w:rPr>
          <w:b/>
          <w:iCs/>
        </w:rPr>
        <w:t>4430</w:t>
      </w:r>
      <w:r>
        <w:rPr>
          <w:b/>
          <w:iCs/>
        </w:rPr>
        <w:tab/>
        <w:t>ENERGY ECONOMICS, 3 hrs.</w:t>
      </w:r>
      <w:r>
        <w:rPr>
          <w:b/>
          <w:iCs/>
        </w:rPr>
        <w:tab/>
      </w:r>
    </w:p>
    <w:p w:rsidR="00D94DAE" w:rsidRPr="00D94DAE" w:rsidRDefault="00D94DAE" w:rsidP="00D94DAE">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D94DAE">
        <w:rPr>
          <w:iCs/>
        </w:rPr>
        <w:t xml:space="preserve">Economics of energy, particular </w:t>
      </w:r>
      <w:r>
        <w:rPr>
          <w:iCs/>
        </w:rPr>
        <w:tab/>
      </w:r>
      <w:r w:rsidRPr="00D94DAE">
        <w:rPr>
          <w:iCs/>
        </w:rPr>
        <w:t xml:space="preserve">oil and gas.  Includes a discussion of the history of the oil industry, as well as </w:t>
      </w:r>
      <w:r>
        <w:rPr>
          <w:iCs/>
        </w:rPr>
        <w:tab/>
      </w:r>
      <w:r w:rsidRPr="00D94DAE">
        <w:rPr>
          <w:iCs/>
        </w:rPr>
        <w:t xml:space="preserve">aspects of contemporary markets.  Apply a variety of concepts from </w:t>
      </w:r>
      <w:r>
        <w:rPr>
          <w:iCs/>
        </w:rPr>
        <w:tab/>
      </w:r>
      <w:r w:rsidRPr="00D94DAE">
        <w:rPr>
          <w:iCs/>
        </w:rPr>
        <w:t xml:space="preserve">microeconomics, particularly related to industrial economics. </w:t>
      </w:r>
    </w:p>
    <w:p w:rsidR="00D94DAE" w:rsidRDefault="00D94DAE" w:rsidP="00D94DAE">
      <w:pPr>
        <w:tabs>
          <w:tab w:val="left" w:pos="1440"/>
        </w:tabs>
        <w:rPr>
          <w:iCs/>
        </w:rPr>
      </w:pPr>
      <w:r>
        <w:rPr>
          <w:i/>
          <w:iCs/>
        </w:rPr>
        <w:tab/>
      </w:r>
      <w:r w:rsidRPr="00D94DAE">
        <w:rPr>
          <w:i/>
          <w:iCs/>
        </w:rPr>
        <w:t>Prerequisites</w:t>
      </w:r>
      <w:r w:rsidRPr="00D94DAE">
        <w:rPr>
          <w:iCs/>
        </w:rPr>
        <w:t>: ECON 3020, MATH 2205 or 2355.</w:t>
      </w:r>
    </w:p>
    <w:p w:rsidR="00D94DAE" w:rsidRDefault="00D94DAE" w:rsidP="00D94DAE">
      <w:pPr>
        <w:tabs>
          <w:tab w:val="left" w:pos="1440"/>
        </w:tabs>
        <w:rPr>
          <w:iCs/>
        </w:rPr>
      </w:pPr>
      <w:r>
        <w:rPr>
          <w:iCs/>
        </w:rPr>
        <w:tab/>
      </w:r>
      <w:r w:rsidRPr="00994248">
        <w:rPr>
          <w:b/>
          <w:i/>
          <w:iCs/>
        </w:rPr>
        <w:t xml:space="preserve">Requested </w:t>
      </w:r>
      <w:r>
        <w:rPr>
          <w:b/>
          <w:i/>
          <w:iCs/>
        </w:rPr>
        <w:t>Change of Prerequisites</w:t>
      </w:r>
      <w:r>
        <w:rPr>
          <w:b/>
          <w:iCs/>
        </w:rPr>
        <w:t xml:space="preserve">:  </w:t>
      </w:r>
      <w:r>
        <w:rPr>
          <w:iCs/>
        </w:rPr>
        <w:t xml:space="preserve">ECON 3020, MATH 2200 or 2350. </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D94DAE" w:rsidRDefault="00D94DAE" w:rsidP="00D94DAE">
      <w:pPr>
        <w:tabs>
          <w:tab w:val="left" w:pos="1440"/>
        </w:tabs>
        <w:rPr>
          <w:iCs/>
        </w:rPr>
      </w:pPr>
    </w:p>
    <w:p w:rsidR="00D94DAE" w:rsidRDefault="00D94DAE" w:rsidP="00D94DAE">
      <w:pPr>
        <w:tabs>
          <w:tab w:val="left" w:pos="1440"/>
        </w:tabs>
        <w:rPr>
          <w:b/>
          <w:iCs/>
        </w:rPr>
      </w:pPr>
      <w:r>
        <w:rPr>
          <w:b/>
          <w:iCs/>
        </w:rPr>
        <w:t>MBAM</w:t>
      </w:r>
    </w:p>
    <w:p w:rsidR="00D94DAE" w:rsidRDefault="00D94DAE" w:rsidP="00D94DAE">
      <w:pPr>
        <w:tabs>
          <w:tab w:val="left" w:pos="1440"/>
        </w:tabs>
        <w:rPr>
          <w:b/>
          <w:iCs/>
        </w:rPr>
      </w:pPr>
      <w:r>
        <w:rPr>
          <w:b/>
          <w:iCs/>
        </w:rPr>
        <w:t>5503</w:t>
      </w:r>
      <w:r>
        <w:rPr>
          <w:b/>
          <w:iCs/>
        </w:rPr>
        <w:tab/>
        <w:t xml:space="preserve">FUNDAMENTALS OF ACCOUNTING IN THE ENERGY INDUSTRY, 3 </w:t>
      </w:r>
      <w:r>
        <w:rPr>
          <w:b/>
          <w:iCs/>
        </w:rPr>
        <w:tab/>
        <w:t>hrs.</w:t>
      </w:r>
    </w:p>
    <w:p w:rsidR="00D94DAE" w:rsidRDefault="00D94DAE" w:rsidP="00D94DAE">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D94DAE">
        <w:rPr>
          <w:iCs/>
        </w:rPr>
        <w:t xml:space="preserve">Overview of security analysis </w:t>
      </w:r>
      <w:r>
        <w:rPr>
          <w:iCs/>
        </w:rPr>
        <w:tab/>
      </w:r>
      <w:r w:rsidRPr="00D94DAE">
        <w:rPr>
          <w:iCs/>
        </w:rPr>
        <w:t xml:space="preserve">applied to energy firms, hedging strategies, and trading activities in energy </w:t>
      </w:r>
      <w:r>
        <w:rPr>
          <w:iCs/>
        </w:rPr>
        <w:tab/>
      </w:r>
      <w:r w:rsidRPr="00D94DAE">
        <w:rPr>
          <w:iCs/>
        </w:rPr>
        <w:t xml:space="preserve">markets.  Trading activities covered in the course include the use of forward and </w:t>
      </w:r>
      <w:r>
        <w:rPr>
          <w:iCs/>
        </w:rPr>
        <w:tab/>
      </w:r>
      <w:r w:rsidRPr="00D94DAE">
        <w:rPr>
          <w:iCs/>
        </w:rPr>
        <w:t xml:space="preserve">futures contracts, swaps, options, and related derivatives. </w:t>
      </w:r>
    </w:p>
    <w:p w:rsidR="00D94DAE" w:rsidRDefault="00D94DAE" w:rsidP="00D94DAE">
      <w:pPr>
        <w:tabs>
          <w:tab w:val="left" w:pos="1440"/>
        </w:tabs>
        <w:rPr>
          <w:iCs/>
        </w:rPr>
      </w:pPr>
      <w:r>
        <w:rPr>
          <w:iCs/>
        </w:rPr>
        <w:tab/>
      </w:r>
      <w:r w:rsidRPr="002C75C4">
        <w:rPr>
          <w:i/>
          <w:iCs/>
        </w:rPr>
        <w:t>Prerequisites</w:t>
      </w:r>
      <w:r w:rsidRPr="00D94DAE">
        <w:rPr>
          <w:iCs/>
        </w:rPr>
        <w:t xml:space="preserve">: Permission of MBA program director, or student’s graduate </w:t>
      </w:r>
      <w:r w:rsidRPr="00D94DAE">
        <w:rPr>
          <w:iCs/>
        </w:rPr>
        <w:tab/>
        <w:t>program coordinator in consultation with MBA program director.</w:t>
      </w:r>
    </w:p>
    <w:p w:rsidR="006551A0" w:rsidRPr="006551A0" w:rsidRDefault="006551A0" w:rsidP="006551A0">
      <w:pPr>
        <w:tabs>
          <w:tab w:val="left" w:pos="1440"/>
        </w:tabs>
        <w:rPr>
          <w:iCs/>
        </w:rPr>
      </w:pPr>
      <w:r>
        <w:rPr>
          <w:iCs/>
        </w:rPr>
        <w:tab/>
      </w:r>
      <w:r w:rsidRPr="00994248">
        <w:rPr>
          <w:b/>
          <w:i/>
          <w:iCs/>
        </w:rPr>
        <w:t xml:space="preserve">Requested </w:t>
      </w:r>
      <w:r>
        <w:rPr>
          <w:b/>
          <w:i/>
          <w:iCs/>
        </w:rPr>
        <w:t>Change of Course Description</w:t>
      </w:r>
      <w:r>
        <w:rPr>
          <w:b/>
          <w:iCs/>
        </w:rPr>
        <w:t xml:space="preserve">: </w:t>
      </w:r>
      <w:r w:rsidRPr="006551A0">
        <w:rPr>
          <w:iCs/>
        </w:rPr>
        <w:t>I</w:t>
      </w:r>
      <w:r>
        <w:t xml:space="preserve">ntroduction to basic financial </w:t>
      </w:r>
      <w:r w:rsidR="00513203">
        <w:tab/>
      </w:r>
      <w:r>
        <w:t xml:space="preserve">accounting and reporting issues related to energy producing activities.  Investigate </w:t>
      </w:r>
      <w:r w:rsidR="00513203">
        <w:tab/>
      </w:r>
      <w:r>
        <w:t xml:space="preserve">current accounting practices of energy producing companies related to </w:t>
      </w:r>
      <w:r w:rsidR="00513203">
        <w:tab/>
      </w:r>
      <w:r>
        <w:t xml:space="preserve">exploration, acquisition, development, and delivery of energy products.  </w:t>
      </w:r>
      <w:r w:rsidR="00513203">
        <w:t>C</w:t>
      </w:r>
      <w:r>
        <w:t xml:space="preserve">over </w:t>
      </w:r>
      <w:r w:rsidR="00513203">
        <w:tab/>
      </w:r>
      <w:r>
        <w:t xml:space="preserve">financial requirements of the Financial Accounting Standards Board (FASB), the </w:t>
      </w:r>
      <w:r w:rsidR="00513203">
        <w:tab/>
      </w:r>
      <w:r>
        <w:t xml:space="preserve">International Accounting Standards Board (IASB), and the Securities and </w:t>
      </w:r>
      <w:r w:rsidR="00513203">
        <w:tab/>
      </w:r>
      <w:r>
        <w:t>Exchange Commission (SEC).</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5B752C" w:rsidRDefault="005B752C" w:rsidP="00413759">
      <w:pPr>
        <w:tabs>
          <w:tab w:val="left" w:pos="1440"/>
        </w:tabs>
        <w:rPr>
          <w:b/>
          <w:iCs/>
        </w:rPr>
      </w:pPr>
    </w:p>
    <w:p w:rsidR="005B752C" w:rsidRDefault="005B752C" w:rsidP="00413759">
      <w:pPr>
        <w:tabs>
          <w:tab w:val="left" w:pos="1440"/>
        </w:tabs>
        <w:rPr>
          <w:b/>
          <w:iCs/>
        </w:rPr>
      </w:pPr>
    </w:p>
    <w:p w:rsidR="00D94DAE" w:rsidRDefault="00A81A19" w:rsidP="00413759">
      <w:pPr>
        <w:tabs>
          <w:tab w:val="left" w:pos="1440"/>
        </w:tabs>
        <w:rPr>
          <w:b/>
          <w:iCs/>
        </w:rPr>
      </w:pPr>
      <w:r>
        <w:rPr>
          <w:b/>
          <w:iCs/>
        </w:rPr>
        <w:lastRenderedPageBreak/>
        <w:t>MGT</w:t>
      </w:r>
    </w:p>
    <w:p w:rsidR="00A81A19" w:rsidRDefault="00A81A19" w:rsidP="00413759">
      <w:pPr>
        <w:tabs>
          <w:tab w:val="left" w:pos="1440"/>
        </w:tabs>
        <w:rPr>
          <w:b/>
          <w:iCs/>
        </w:rPr>
      </w:pPr>
      <w:r>
        <w:rPr>
          <w:b/>
          <w:iCs/>
        </w:rPr>
        <w:t>4425</w:t>
      </w:r>
      <w:r>
        <w:rPr>
          <w:b/>
          <w:iCs/>
        </w:rPr>
        <w:tab/>
        <w:t>SUPERVISION, 3 hrs.</w:t>
      </w:r>
    </w:p>
    <w:p w:rsidR="00A81A19" w:rsidRDefault="00A81A19" w:rsidP="00413759">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A81A19">
        <w:rPr>
          <w:iCs/>
        </w:rPr>
        <w:t xml:space="preserve">Focuses on interactions with </w:t>
      </w:r>
      <w:r>
        <w:rPr>
          <w:iCs/>
        </w:rPr>
        <w:tab/>
      </w:r>
      <w:r w:rsidRPr="00A81A19">
        <w:rPr>
          <w:iCs/>
        </w:rPr>
        <w:t xml:space="preserve">direct report employees. Influence, work maturity, integrity, work standards, </w:t>
      </w:r>
      <w:r>
        <w:rPr>
          <w:iCs/>
        </w:rPr>
        <w:tab/>
      </w:r>
      <w:r w:rsidRPr="00A81A19">
        <w:rPr>
          <w:iCs/>
        </w:rPr>
        <w:t xml:space="preserve">communication skills, team management, doing performance appraisal, managing </w:t>
      </w:r>
      <w:r>
        <w:rPr>
          <w:iCs/>
        </w:rPr>
        <w:tab/>
      </w:r>
      <w:r w:rsidRPr="00A81A19">
        <w:rPr>
          <w:iCs/>
        </w:rPr>
        <w:t xml:space="preserve">customer service, training, and interviewing are among the supervisory topics. </w:t>
      </w:r>
    </w:p>
    <w:p w:rsidR="00A81A19" w:rsidRDefault="00A81A19" w:rsidP="00413759">
      <w:pPr>
        <w:tabs>
          <w:tab w:val="left" w:pos="1440"/>
        </w:tabs>
        <w:rPr>
          <w:iCs/>
        </w:rPr>
      </w:pPr>
      <w:r>
        <w:rPr>
          <w:i/>
          <w:iCs/>
        </w:rPr>
        <w:tab/>
      </w:r>
      <w:r w:rsidRPr="00A81A19">
        <w:rPr>
          <w:i/>
          <w:iCs/>
        </w:rPr>
        <w:t>Prerequisites</w:t>
      </w:r>
      <w:r w:rsidRPr="00A81A19">
        <w:rPr>
          <w:iCs/>
        </w:rPr>
        <w:t>: MGT 3210 and advanced business standing.</w:t>
      </w:r>
    </w:p>
    <w:p w:rsidR="00A81A19" w:rsidRDefault="00A81A19" w:rsidP="00413759">
      <w:pPr>
        <w:tabs>
          <w:tab w:val="left" w:pos="1440"/>
        </w:tabs>
        <w:rPr>
          <w:bCs/>
          <w:noProof/>
        </w:rPr>
      </w:pPr>
      <w:r>
        <w:rPr>
          <w:iCs/>
        </w:rPr>
        <w:tab/>
      </w:r>
      <w:r w:rsidRPr="00994248">
        <w:rPr>
          <w:b/>
          <w:i/>
          <w:iCs/>
        </w:rPr>
        <w:t xml:space="preserve">Requested </w:t>
      </w:r>
      <w:r>
        <w:rPr>
          <w:b/>
          <w:i/>
          <w:iCs/>
        </w:rPr>
        <w:t>Change of Prerequisites</w:t>
      </w:r>
      <w:r>
        <w:rPr>
          <w:b/>
          <w:iCs/>
        </w:rPr>
        <w:t xml:space="preserve">:  </w:t>
      </w:r>
      <w:r w:rsidRPr="00641D20">
        <w:rPr>
          <w:bCs/>
          <w:noProof/>
        </w:rPr>
        <w:t xml:space="preserve">MGT 3210, </w:t>
      </w:r>
      <w:r>
        <w:rPr>
          <w:bCs/>
          <w:noProof/>
        </w:rPr>
        <w:t xml:space="preserve">MGT 4410 or MGT 4410 </w:t>
      </w:r>
      <w:r>
        <w:rPr>
          <w:bCs/>
          <w:noProof/>
        </w:rPr>
        <w:tab/>
        <w:t xml:space="preserve">concurrently; </w:t>
      </w:r>
      <w:r w:rsidRPr="00641D20">
        <w:rPr>
          <w:bCs/>
          <w:noProof/>
        </w:rPr>
        <w:t>advanced business standing.</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163691" w:rsidRDefault="00163691" w:rsidP="00413759">
      <w:pPr>
        <w:tabs>
          <w:tab w:val="left" w:pos="1440"/>
        </w:tabs>
        <w:rPr>
          <w:bCs/>
          <w:noProof/>
        </w:rPr>
      </w:pPr>
    </w:p>
    <w:p w:rsidR="00163691" w:rsidRDefault="00163691" w:rsidP="00413759">
      <w:pPr>
        <w:tabs>
          <w:tab w:val="left" w:pos="1440"/>
        </w:tabs>
        <w:rPr>
          <w:b/>
          <w:iCs/>
        </w:rPr>
      </w:pPr>
      <w:r>
        <w:rPr>
          <w:b/>
          <w:iCs/>
        </w:rPr>
        <w:t>MGT</w:t>
      </w:r>
    </w:p>
    <w:p w:rsidR="00163691" w:rsidRDefault="00163691" w:rsidP="00413759">
      <w:pPr>
        <w:tabs>
          <w:tab w:val="left" w:pos="1440"/>
        </w:tabs>
        <w:rPr>
          <w:b/>
          <w:iCs/>
        </w:rPr>
      </w:pPr>
      <w:r>
        <w:rPr>
          <w:b/>
          <w:iCs/>
        </w:rPr>
        <w:t>4465</w:t>
      </w:r>
      <w:r>
        <w:rPr>
          <w:b/>
          <w:iCs/>
        </w:rPr>
        <w:tab/>
        <w:t>MANAGERIAL TOOLS, 3 hrs.</w:t>
      </w:r>
    </w:p>
    <w:p w:rsidR="00163691" w:rsidRDefault="00163691" w:rsidP="00413759">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163691">
        <w:rPr>
          <w:iCs/>
        </w:rPr>
        <w:t xml:space="preserve">Supply commonly used tools for </w:t>
      </w:r>
      <w:r>
        <w:rPr>
          <w:iCs/>
        </w:rPr>
        <w:tab/>
      </w:r>
      <w:r w:rsidRPr="00163691">
        <w:rPr>
          <w:iCs/>
        </w:rPr>
        <w:t xml:space="preserve">managers, including those for controlling operations, budgeting, financial </w:t>
      </w:r>
      <w:r>
        <w:rPr>
          <w:iCs/>
        </w:rPr>
        <w:tab/>
      </w:r>
      <w:r w:rsidRPr="00163691">
        <w:rPr>
          <w:iCs/>
        </w:rPr>
        <w:t xml:space="preserve">forecasting and analysis ratios, risk assessment and control, management audits, </w:t>
      </w:r>
      <w:r>
        <w:rPr>
          <w:iCs/>
        </w:rPr>
        <w:tab/>
      </w:r>
      <w:r w:rsidRPr="00163691">
        <w:rPr>
          <w:iCs/>
        </w:rPr>
        <w:t xml:space="preserve">monitoring, clan control, and employee discipline systems. Planning tools include </w:t>
      </w:r>
      <w:r>
        <w:rPr>
          <w:iCs/>
        </w:rPr>
        <w:tab/>
      </w:r>
      <w:r w:rsidRPr="00163691">
        <w:rPr>
          <w:iCs/>
        </w:rPr>
        <w:t xml:space="preserve">strategic and operational plans, goals, MBO, succession, disaster, contingency and </w:t>
      </w:r>
      <w:r>
        <w:rPr>
          <w:iCs/>
        </w:rPr>
        <w:tab/>
      </w:r>
      <w:r w:rsidRPr="00163691">
        <w:rPr>
          <w:iCs/>
        </w:rPr>
        <w:t xml:space="preserve">scenario planning. </w:t>
      </w:r>
    </w:p>
    <w:p w:rsidR="00163691" w:rsidRDefault="00163691" w:rsidP="00413759">
      <w:pPr>
        <w:tabs>
          <w:tab w:val="left" w:pos="1440"/>
        </w:tabs>
        <w:rPr>
          <w:iCs/>
        </w:rPr>
      </w:pPr>
      <w:r>
        <w:rPr>
          <w:i/>
          <w:iCs/>
        </w:rPr>
        <w:tab/>
      </w:r>
      <w:r w:rsidRPr="00163691">
        <w:rPr>
          <w:i/>
          <w:iCs/>
        </w:rPr>
        <w:t>Prerequisites</w:t>
      </w:r>
      <w:r w:rsidRPr="00163691">
        <w:rPr>
          <w:iCs/>
        </w:rPr>
        <w:t>: MGT 3210</w:t>
      </w:r>
      <w:r w:rsidR="005F72C6" w:rsidRPr="00163691">
        <w:rPr>
          <w:iCs/>
        </w:rPr>
        <w:t>, advanced</w:t>
      </w:r>
      <w:r w:rsidRPr="00163691">
        <w:rPr>
          <w:iCs/>
        </w:rPr>
        <w:t xml:space="preserve"> business standing.</w:t>
      </w:r>
    </w:p>
    <w:p w:rsidR="005F72C6" w:rsidRPr="00163691" w:rsidRDefault="005F72C6" w:rsidP="00413759">
      <w:pPr>
        <w:tabs>
          <w:tab w:val="left" w:pos="1440"/>
        </w:tabs>
        <w:rPr>
          <w:iCs/>
        </w:rPr>
      </w:pPr>
      <w:r>
        <w:rPr>
          <w:iCs/>
        </w:rPr>
        <w:tab/>
      </w:r>
      <w:r w:rsidRPr="00994248">
        <w:rPr>
          <w:b/>
          <w:i/>
          <w:iCs/>
        </w:rPr>
        <w:t xml:space="preserve">Requested </w:t>
      </w:r>
      <w:r>
        <w:rPr>
          <w:b/>
          <w:i/>
          <w:iCs/>
        </w:rPr>
        <w:t>Change of Prerequisites</w:t>
      </w:r>
      <w:r>
        <w:rPr>
          <w:b/>
          <w:iCs/>
        </w:rPr>
        <w:t xml:space="preserve">:  </w:t>
      </w:r>
      <w:r w:rsidRPr="00641D20">
        <w:rPr>
          <w:bCs/>
          <w:noProof/>
        </w:rPr>
        <w:t xml:space="preserve">MGT 3210, </w:t>
      </w:r>
      <w:r>
        <w:rPr>
          <w:bCs/>
          <w:noProof/>
        </w:rPr>
        <w:t xml:space="preserve">MGT 4420 or MGT 4420 </w:t>
      </w:r>
      <w:r>
        <w:rPr>
          <w:bCs/>
          <w:noProof/>
        </w:rPr>
        <w:tab/>
        <w:t xml:space="preserve">concurrently; </w:t>
      </w:r>
      <w:r w:rsidRPr="00641D20">
        <w:rPr>
          <w:bCs/>
          <w:noProof/>
        </w:rPr>
        <w:t>advanced business standing.</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1170A0" w:rsidRPr="00163691" w:rsidRDefault="001170A0" w:rsidP="00413759">
      <w:pPr>
        <w:tabs>
          <w:tab w:val="left" w:pos="1440"/>
        </w:tabs>
        <w:rPr>
          <w:iCs/>
        </w:rPr>
      </w:pPr>
    </w:p>
    <w:p w:rsidR="001D16E4" w:rsidRDefault="001D16E4" w:rsidP="001D16E4">
      <w:pPr>
        <w:numPr>
          <w:ilvl w:val="0"/>
          <w:numId w:val="1"/>
        </w:numPr>
        <w:tabs>
          <w:tab w:val="left" w:pos="1440"/>
        </w:tabs>
        <w:ind w:left="1800" w:hanging="1800"/>
        <w:rPr>
          <w:rFonts w:ascii="Arial" w:hAnsi="Arial"/>
          <w:b/>
          <w:i/>
          <w:iCs/>
        </w:rPr>
      </w:pPr>
      <w:r>
        <w:rPr>
          <w:rFonts w:ascii="Arial" w:hAnsi="Arial"/>
          <w:b/>
          <w:i/>
          <w:iCs/>
        </w:rPr>
        <w:t>College of Education</w:t>
      </w:r>
    </w:p>
    <w:p w:rsidR="006A7ECD" w:rsidRDefault="006A7ECD" w:rsidP="00413759">
      <w:pPr>
        <w:tabs>
          <w:tab w:val="left" w:pos="1440"/>
        </w:tabs>
        <w:rPr>
          <w:bCs/>
          <w:noProof/>
        </w:rPr>
      </w:pPr>
    </w:p>
    <w:p w:rsidR="00211D32" w:rsidRDefault="001D16E4" w:rsidP="00413759">
      <w:pPr>
        <w:tabs>
          <w:tab w:val="left" w:pos="1440"/>
        </w:tabs>
        <w:rPr>
          <w:b/>
          <w:bCs/>
          <w:noProof/>
        </w:rPr>
      </w:pPr>
      <w:r>
        <w:rPr>
          <w:b/>
          <w:bCs/>
          <w:noProof/>
        </w:rPr>
        <w:t>EDAD</w:t>
      </w:r>
    </w:p>
    <w:p w:rsidR="001D16E4" w:rsidRDefault="001D16E4" w:rsidP="00413759">
      <w:pPr>
        <w:tabs>
          <w:tab w:val="left" w:pos="1440"/>
        </w:tabs>
        <w:rPr>
          <w:b/>
          <w:bCs/>
          <w:noProof/>
        </w:rPr>
      </w:pPr>
      <w:r>
        <w:rPr>
          <w:b/>
          <w:bCs/>
          <w:noProof/>
        </w:rPr>
        <w:t>5010</w:t>
      </w:r>
      <w:r>
        <w:rPr>
          <w:b/>
          <w:bCs/>
          <w:noProof/>
        </w:rPr>
        <w:tab/>
        <w:t>LEADERSHIP CURRICULUM DEVELOPMENT, 3 hrs.</w:t>
      </w:r>
    </w:p>
    <w:p w:rsidR="001D16E4" w:rsidRDefault="001D16E4" w:rsidP="00413759">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1D16E4">
        <w:rPr>
          <w:iCs/>
        </w:rPr>
        <w:t xml:space="preserve">The main learning outcome is </w:t>
      </w:r>
      <w:r>
        <w:rPr>
          <w:iCs/>
        </w:rPr>
        <w:tab/>
      </w:r>
      <w:r w:rsidRPr="001D16E4">
        <w:rPr>
          <w:iCs/>
        </w:rPr>
        <w:t xml:space="preserve">curriculum development with topics including educational and cultural </w:t>
      </w:r>
      <w:r>
        <w:rPr>
          <w:iCs/>
        </w:rPr>
        <w:tab/>
      </w:r>
      <w:r w:rsidRPr="001D16E4">
        <w:rPr>
          <w:iCs/>
        </w:rPr>
        <w:t xml:space="preserve">foundations, curricular outcomes, K-12 alignment, standards and community </w:t>
      </w:r>
      <w:r>
        <w:rPr>
          <w:iCs/>
        </w:rPr>
        <w:tab/>
      </w:r>
      <w:r w:rsidRPr="001D16E4">
        <w:rPr>
          <w:iCs/>
        </w:rPr>
        <w:t xml:space="preserve">values, developing, managing, and evaluating curriculum, multicultural education, </w:t>
      </w:r>
      <w:r>
        <w:rPr>
          <w:iCs/>
        </w:rPr>
        <w:tab/>
      </w:r>
      <w:r w:rsidRPr="001D16E4">
        <w:rPr>
          <w:iCs/>
        </w:rPr>
        <w:t xml:space="preserve">equal access (special education, gifted and talented, ESL, poverty, sex ed., </w:t>
      </w:r>
      <w:r>
        <w:rPr>
          <w:iCs/>
        </w:rPr>
        <w:tab/>
      </w:r>
      <w:r w:rsidRPr="001D16E4">
        <w:rPr>
          <w:iCs/>
        </w:rPr>
        <w:t xml:space="preserve">character ed., etc. ), academic freedom, and censorship. </w:t>
      </w:r>
    </w:p>
    <w:p w:rsidR="001D16E4" w:rsidRDefault="001D16E4" w:rsidP="00413759">
      <w:pPr>
        <w:tabs>
          <w:tab w:val="left" w:pos="1440"/>
        </w:tabs>
        <w:rPr>
          <w:iCs/>
        </w:rPr>
      </w:pPr>
      <w:r>
        <w:rPr>
          <w:iCs/>
        </w:rPr>
        <w:tab/>
      </w:r>
      <w:r w:rsidRPr="001D16E4">
        <w:rPr>
          <w:i/>
          <w:iCs/>
        </w:rPr>
        <w:t>Prerequisite</w:t>
      </w:r>
      <w:r w:rsidRPr="001D16E4">
        <w:rPr>
          <w:iCs/>
        </w:rPr>
        <w:t>: graduate standing.</w:t>
      </w:r>
    </w:p>
    <w:p w:rsidR="001D16E4" w:rsidRDefault="001D16E4" w:rsidP="001D16E4">
      <w:pPr>
        <w:tabs>
          <w:tab w:val="left" w:pos="1440"/>
        </w:tabs>
        <w:rPr>
          <w:b/>
          <w:iCs/>
        </w:rPr>
      </w:pPr>
      <w:r>
        <w:rPr>
          <w:iCs/>
        </w:rPr>
        <w:tab/>
      </w:r>
      <w:r w:rsidRPr="00994248">
        <w:rPr>
          <w:b/>
          <w:i/>
          <w:iCs/>
        </w:rPr>
        <w:t xml:space="preserve">Requested </w:t>
      </w:r>
      <w:r>
        <w:rPr>
          <w:b/>
          <w:i/>
          <w:iCs/>
        </w:rPr>
        <w:t>Change of Course Description and Prerequisites</w:t>
      </w:r>
      <w:r>
        <w:rPr>
          <w:b/>
          <w:iCs/>
        </w:rPr>
        <w:t>:</w:t>
      </w:r>
    </w:p>
    <w:p w:rsidR="001D16E4" w:rsidRDefault="001D16E4" w:rsidP="00413759">
      <w:pPr>
        <w:tabs>
          <w:tab w:val="left" w:pos="1440"/>
        </w:tabs>
      </w:pPr>
      <w:r>
        <w:rPr>
          <w:bCs/>
          <w:noProof/>
        </w:rPr>
        <w:tab/>
        <w:t>F</w:t>
      </w:r>
      <w:r w:rsidRPr="00AC48DA">
        <w:t xml:space="preserve">ocuses on leadership skills that support curriculum and curriculum development </w:t>
      </w:r>
      <w:r>
        <w:tab/>
      </w:r>
      <w:r w:rsidRPr="00AC48DA">
        <w:t xml:space="preserve">in student learning and achievement. Key topics include: K-12 curriculum </w:t>
      </w:r>
      <w:r>
        <w:tab/>
      </w:r>
      <w:r w:rsidRPr="00AC48DA">
        <w:t xml:space="preserve">alignment; incorporating standards and community values; curriculum </w:t>
      </w:r>
      <w:r>
        <w:tab/>
      </w:r>
      <w:r w:rsidRPr="00AC48DA">
        <w:t xml:space="preserve">development, implementation, and evaluation; equity and access for diverse </w:t>
      </w:r>
      <w:r>
        <w:tab/>
      </w:r>
      <w:r w:rsidRPr="00AC48DA">
        <w:t xml:space="preserve">learning needs; and effective communication about curriculum. </w:t>
      </w:r>
    </w:p>
    <w:p w:rsidR="00E07109" w:rsidRDefault="001D16E4" w:rsidP="00413759">
      <w:pPr>
        <w:tabs>
          <w:tab w:val="left" w:pos="1440"/>
        </w:tabs>
        <w:rPr>
          <w:bCs/>
        </w:rPr>
      </w:pPr>
      <w:r>
        <w:tab/>
      </w:r>
      <w:r w:rsidRPr="001D16E4">
        <w:rPr>
          <w:i/>
          <w:iCs/>
        </w:rPr>
        <w:t>Prerequisite</w:t>
      </w:r>
      <w:r w:rsidRPr="001D16E4">
        <w:rPr>
          <w:iCs/>
        </w:rPr>
        <w:t>:</w:t>
      </w:r>
      <w:r>
        <w:rPr>
          <w:iCs/>
        </w:rPr>
        <w:t xml:space="preserve"> </w:t>
      </w:r>
      <w:r w:rsidR="006C6DE0" w:rsidRPr="005928C3">
        <w:rPr>
          <w:bCs/>
        </w:rPr>
        <w:t>Admission to program or consent of instructor</w:t>
      </w:r>
      <w:r w:rsidR="006C6DE0">
        <w:rPr>
          <w:bCs/>
        </w:rPr>
        <w:t>.</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E07109" w:rsidRDefault="00E07109" w:rsidP="00413759">
      <w:pPr>
        <w:tabs>
          <w:tab w:val="left" w:pos="1440"/>
        </w:tabs>
        <w:rPr>
          <w:bCs/>
        </w:rPr>
      </w:pPr>
    </w:p>
    <w:p w:rsidR="00A222C4" w:rsidRDefault="00A222C4" w:rsidP="00413759">
      <w:pPr>
        <w:tabs>
          <w:tab w:val="left" w:pos="1440"/>
        </w:tabs>
        <w:rPr>
          <w:bCs/>
        </w:rPr>
      </w:pPr>
    </w:p>
    <w:p w:rsidR="00E07109" w:rsidRDefault="00E07109" w:rsidP="00413759">
      <w:pPr>
        <w:tabs>
          <w:tab w:val="left" w:pos="1440"/>
        </w:tabs>
        <w:rPr>
          <w:b/>
          <w:bCs/>
        </w:rPr>
      </w:pPr>
      <w:r>
        <w:rPr>
          <w:b/>
          <w:bCs/>
        </w:rPr>
        <w:lastRenderedPageBreak/>
        <w:t>EDAD</w:t>
      </w:r>
    </w:p>
    <w:p w:rsidR="00E07109" w:rsidRDefault="00E07109" w:rsidP="00413759">
      <w:pPr>
        <w:tabs>
          <w:tab w:val="left" w:pos="1440"/>
        </w:tabs>
        <w:rPr>
          <w:b/>
          <w:bCs/>
        </w:rPr>
      </w:pPr>
      <w:r>
        <w:rPr>
          <w:b/>
          <w:bCs/>
        </w:rPr>
        <w:t>5020</w:t>
      </w:r>
      <w:r>
        <w:rPr>
          <w:b/>
          <w:bCs/>
        </w:rPr>
        <w:tab/>
        <w:t xml:space="preserve">LEADERSHIP FOR SCHOOL ORGANIZATION, 3 hrs. </w:t>
      </w:r>
    </w:p>
    <w:p w:rsidR="00E07109" w:rsidRDefault="00E07109" w:rsidP="00413759">
      <w:pPr>
        <w:tabs>
          <w:tab w:val="left" w:pos="1440"/>
        </w:tabs>
        <w:rPr>
          <w:iCs/>
        </w:rPr>
      </w:pPr>
      <w:r>
        <w:rPr>
          <w:b/>
          <w:bCs/>
        </w:rPr>
        <w:tab/>
      </w:r>
      <w:r w:rsidRPr="00283971">
        <w:rPr>
          <w:b/>
          <w:i/>
          <w:iCs/>
        </w:rPr>
        <w:t>Current Course Description and Prerequisites</w:t>
      </w:r>
      <w:r w:rsidRPr="00283971">
        <w:rPr>
          <w:b/>
          <w:iCs/>
        </w:rPr>
        <w:t>:</w:t>
      </w:r>
      <w:r>
        <w:rPr>
          <w:b/>
          <w:iCs/>
        </w:rPr>
        <w:t xml:space="preserve"> </w:t>
      </w:r>
      <w:r w:rsidRPr="00E07109">
        <w:rPr>
          <w:iCs/>
        </w:rPr>
        <w:t xml:space="preserve">Focus is on school organization </w:t>
      </w:r>
      <w:r>
        <w:rPr>
          <w:iCs/>
        </w:rPr>
        <w:tab/>
      </w:r>
      <w:r w:rsidRPr="00E07109">
        <w:rPr>
          <w:iCs/>
        </w:rPr>
        <w:t xml:space="preserve">with topic areas including school culture, community building, models for </w:t>
      </w:r>
      <w:r>
        <w:rPr>
          <w:iCs/>
        </w:rPr>
        <w:tab/>
      </w:r>
      <w:r w:rsidRPr="00E07109">
        <w:rPr>
          <w:iCs/>
        </w:rPr>
        <w:t xml:space="preserve">strategic planning, school governance/operations, site-based management, ethics </w:t>
      </w:r>
      <w:r>
        <w:rPr>
          <w:iCs/>
        </w:rPr>
        <w:tab/>
      </w:r>
      <w:r w:rsidRPr="00E07109">
        <w:rPr>
          <w:iCs/>
        </w:rPr>
        <w:t xml:space="preserve">and morality, budgeting and resource allocation, scheduling, school buildings and </w:t>
      </w:r>
      <w:r>
        <w:rPr>
          <w:iCs/>
        </w:rPr>
        <w:tab/>
      </w:r>
      <w:r w:rsidRPr="00E07109">
        <w:rPr>
          <w:iCs/>
        </w:rPr>
        <w:t xml:space="preserve">facilities, student rights, religious expression, and equal access. </w:t>
      </w:r>
    </w:p>
    <w:p w:rsidR="00E07109" w:rsidRDefault="00E07109" w:rsidP="00413759">
      <w:pPr>
        <w:tabs>
          <w:tab w:val="left" w:pos="1440"/>
        </w:tabs>
        <w:rPr>
          <w:iCs/>
        </w:rPr>
      </w:pPr>
      <w:r>
        <w:rPr>
          <w:iCs/>
        </w:rPr>
        <w:tab/>
      </w:r>
      <w:r w:rsidRPr="00E07109">
        <w:rPr>
          <w:i/>
          <w:iCs/>
        </w:rPr>
        <w:t>Prerequisite</w:t>
      </w:r>
      <w:r w:rsidRPr="00E07109">
        <w:rPr>
          <w:iCs/>
        </w:rPr>
        <w:t>: graduate standing.</w:t>
      </w:r>
    </w:p>
    <w:p w:rsidR="00E07109" w:rsidRDefault="00E07109" w:rsidP="00413759">
      <w:pPr>
        <w:tabs>
          <w:tab w:val="left" w:pos="1440"/>
        </w:tabs>
        <w:rPr>
          <w:b/>
          <w:iCs/>
        </w:rPr>
      </w:pPr>
      <w:r>
        <w:rPr>
          <w:iCs/>
        </w:rPr>
        <w:tab/>
      </w:r>
      <w:r w:rsidRPr="00994248">
        <w:rPr>
          <w:b/>
          <w:i/>
          <w:iCs/>
        </w:rPr>
        <w:t xml:space="preserve">Requested </w:t>
      </w:r>
      <w:r>
        <w:rPr>
          <w:b/>
          <w:i/>
          <w:iCs/>
        </w:rPr>
        <w:t>Change of Course Description and Prerequisites</w:t>
      </w:r>
      <w:r>
        <w:rPr>
          <w:b/>
          <w:iCs/>
        </w:rPr>
        <w:t xml:space="preserve">: </w:t>
      </w:r>
    </w:p>
    <w:p w:rsidR="00E07109" w:rsidRDefault="00E07109" w:rsidP="00413759">
      <w:pPr>
        <w:tabs>
          <w:tab w:val="left" w:pos="1440"/>
        </w:tabs>
        <w:rPr>
          <w:b/>
          <w:iCs/>
        </w:rPr>
      </w:pPr>
      <w:r>
        <w:rPr>
          <w:b/>
          <w:iCs/>
        </w:rPr>
        <w:tab/>
      </w:r>
      <w:r>
        <w:t>F</w:t>
      </w:r>
      <w:r w:rsidRPr="00C02B1B">
        <w:t xml:space="preserve">ocuses on organizational leadership. Topics include: history of organizational </w:t>
      </w:r>
      <w:r>
        <w:tab/>
      </w:r>
      <w:r w:rsidRPr="00C02B1B">
        <w:t xml:space="preserve">leadership, </w:t>
      </w:r>
      <w:r>
        <w:t xml:space="preserve">leadership styles, </w:t>
      </w:r>
      <w:r w:rsidRPr="00C02B1B">
        <w:t xml:space="preserve">change process, strategic planning, federal, state, </w:t>
      </w:r>
      <w:r>
        <w:tab/>
      </w:r>
      <w:r w:rsidRPr="00C02B1B">
        <w:t>and local governance as well as politics, power and policy, and school operations</w:t>
      </w:r>
      <w:r>
        <w:t xml:space="preserve">, </w:t>
      </w:r>
      <w:r>
        <w:tab/>
        <w:t>to include</w:t>
      </w:r>
      <w:r w:rsidRPr="00C02B1B">
        <w:t xml:space="preserve"> budget, facilities, scheduling, recruitment, selection and induction</w:t>
      </w:r>
      <w:r>
        <w:t>.</w:t>
      </w:r>
    </w:p>
    <w:p w:rsidR="00E07109" w:rsidRDefault="006C6DE0" w:rsidP="00E07109">
      <w:pPr>
        <w:tabs>
          <w:tab w:val="left" w:pos="1440"/>
        </w:tabs>
        <w:rPr>
          <w:bCs/>
        </w:rPr>
      </w:pPr>
      <w:r w:rsidRPr="00E07109">
        <w:t xml:space="preserve"> </w:t>
      </w:r>
      <w:r w:rsidR="001D16E4" w:rsidRPr="00E07109">
        <w:t> </w:t>
      </w:r>
      <w:r w:rsidR="001D16E4" w:rsidRPr="00E07109">
        <w:t> </w:t>
      </w:r>
      <w:r w:rsidR="001D16E4" w:rsidRPr="00E07109">
        <w:t> </w:t>
      </w:r>
      <w:r w:rsidR="00E07109">
        <w:tab/>
      </w:r>
      <w:r w:rsidR="00E07109" w:rsidRPr="001D16E4">
        <w:rPr>
          <w:i/>
          <w:iCs/>
        </w:rPr>
        <w:t>Prerequisite</w:t>
      </w:r>
      <w:r w:rsidR="00E07109" w:rsidRPr="001D16E4">
        <w:rPr>
          <w:iCs/>
        </w:rPr>
        <w:t>:</w:t>
      </w:r>
      <w:r w:rsidR="00E07109">
        <w:rPr>
          <w:iCs/>
        </w:rPr>
        <w:t xml:space="preserve"> </w:t>
      </w:r>
      <w:r w:rsidR="00E07109" w:rsidRPr="005928C3">
        <w:rPr>
          <w:bCs/>
        </w:rPr>
        <w:t>Admission to program or consent of instructor</w:t>
      </w:r>
      <w:r w:rsidR="00E07109">
        <w:rPr>
          <w:bCs/>
        </w:rPr>
        <w:t>.</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E07109" w:rsidRDefault="00E07109" w:rsidP="00E07109">
      <w:pPr>
        <w:tabs>
          <w:tab w:val="left" w:pos="1440"/>
        </w:tabs>
        <w:rPr>
          <w:bCs/>
        </w:rPr>
      </w:pPr>
    </w:p>
    <w:p w:rsidR="00AE291C" w:rsidRDefault="00AE291C" w:rsidP="00E07109">
      <w:pPr>
        <w:tabs>
          <w:tab w:val="left" w:pos="1440"/>
        </w:tabs>
        <w:rPr>
          <w:b/>
          <w:bCs/>
        </w:rPr>
      </w:pPr>
      <w:r>
        <w:rPr>
          <w:b/>
          <w:bCs/>
        </w:rPr>
        <w:t>EDAD</w:t>
      </w:r>
    </w:p>
    <w:p w:rsidR="00AE291C" w:rsidRDefault="00AE291C" w:rsidP="00E07109">
      <w:pPr>
        <w:tabs>
          <w:tab w:val="left" w:pos="1440"/>
        </w:tabs>
        <w:rPr>
          <w:b/>
          <w:bCs/>
        </w:rPr>
      </w:pPr>
      <w:r>
        <w:rPr>
          <w:b/>
          <w:bCs/>
        </w:rPr>
        <w:t>5030</w:t>
      </w:r>
      <w:r>
        <w:rPr>
          <w:b/>
          <w:bCs/>
        </w:rPr>
        <w:tab/>
        <w:t>LEADERSHIP FOR COMMUNICATION AND PERSONNEL, 3 hrs.</w:t>
      </w:r>
    </w:p>
    <w:p w:rsidR="00AE291C" w:rsidRDefault="00AE291C" w:rsidP="00E07109">
      <w:pPr>
        <w:tabs>
          <w:tab w:val="left" w:pos="1440"/>
        </w:tabs>
        <w:rPr>
          <w:iCs/>
        </w:rPr>
      </w:pPr>
      <w:r>
        <w:rPr>
          <w:b/>
          <w:bCs/>
        </w:rPr>
        <w:tab/>
      </w:r>
      <w:r w:rsidRPr="00283971">
        <w:rPr>
          <w:b/>
          <w:i/>
          <w:iCs/>
        </w:rPr>
        <w:t>Current Course Description and Prerequisites</w:t>
      </w:r>
      <w:r w:rsidRPr="00283971">
        <w:rPr>
          <w:b/>
          <w:iCs/>
        </w:rPr>
        <w:t>:</w:t>
      </w:r>
      <w:r>
        <w:rPr>
          <w:b/>
          <w:iCs/>
        </w:rPr>
        <w:t xml:space="preserve"> </w:t>
      </w:r>
      <w:r w:rsidRPr="00AE291C">
        <w:rPr>
          <w:iCs/>
        </w:rPr>
        <w:t xml:space="preserve">Focus is on communication and </w:t>
      </w:r>
      <w:r>
        <w:rPr>
          <w:iCs/>
        </w:rPr>
        <w:tab/>
      </w:r>
      <w:r w:rsidRPr="00AE291C">
        <w:rPr>
          <w:iCs/>
        </w:rPr>
        <w:t xml:space="preserve">personnel development. Topics include recruitment, selection, induction, </w:t>
      </w:r>
      <w:r>
        <w:rPr>
          <w:iCs/>
        </w:rPr>
        <w:tab/>
      </w:r>
      <w:r w:rsidRPr="00AE291C">
        <w:rPr>
          <w:iCs/>
        </w:rPr>
        <w:t xml:space="preserve">supervision, and evaluation of staff, models of supervision, staff development and </w:t>
      </w:r>
      <w:r>
        <w:rPr>
          <w:iCs/>
        </w:rPr>
        <w:tab/>
      </w:r>
      <w:r w:rsidRPr="00AE291C">
        <w:rPr>
          <w:iCs/>
        </w:rPr>
        <w:t xml:space="preserve">models of professional development, conflict management, politics, power and </w:t>
      </w:r>
      <w:r>
        <w:rPr>
          <w:iCs/>
        </w:rPr>
        <w:tab/>
      </w:r>
      <w:r w:rsidRPr="00AE291C">
        <w:rPr>
          <w:iCs/>
        </w:rPr>
        <w:t xml:space="preserve">policy, public relations and communication, and employment law related to </w:t>
      </w:r>
      <w:r>
        <w:rPr>
          <w:iCs/>
        </w:rPr>
        <w:tab/>
      </w:r>
      <w:r w:rsidRPr="00AE291C">
        <w:rPr>
          <w:iCs/>
        </w:rPr>
        <w:t xml:space="preserve">teachers and classified staff. </w:t>
      </w:r>
    </w:p>
    <w:p w:rsidR="00AE291C" w:rsidRDefault="00AE291C" w:rsidP="00E07109">
      <w:pPr>
        <w:tabs>
          <w:tab w:val="left" w:pos="1440"/>
        </w:tabs>
        <w:rPr>
          <w:iCs/>
        </w:rPr>
      </w:pPr>
      <w:r>
        <w:rPr>
          <w:i/>
          <w:iCs/>
        </w:rPr>
        <w:tab/>
      </w:r>
      <w:r w:rsidRPr="00AE291C">
        <w:rPr>
          <w:i/>
          <w:iCs/>
        </w:rPr>
        <w:t>Prerequisite</w:t>
      </w:r>
      <w:r w:rsidRPr="00AE291C">
        <w:rPr>
          <w:iCs/>
        </w:rPr>
        <w:t>: graduate standing.</w:t>
      </w:r>
    </w:p>
    <w:p w:rsidR="004F31F1" w:rsidRDefault="004F31F1" w:rsidP="00E07109">
      <w:pPr>
        <w:tabs>
          <w:tab w:val="left" w:pos="1440"/>
        </w:tabs>
        <w:rPr>
          <w:b/>
          <w:iCs/>
        </w:rPr>
      </w:pPr>
      <w:r>
        <w:rPr>
          <w:iCs/>
        </w:rPr>
        <w:tab/>
      </w:r>
      <w:r w:rsidRPr="00994248">
        <w:rPr>
          <w:b/>
          <w:i/>
          <w:iCs/>
        </w:rPr>
        <w:t xml:space="preserve">Requested </w:t>
      </w:r>
      <w:r>
        <w:rPr>
          <w:b/>
          <w:i/>
          <w:iCs/>
        </w:rPr>
        <w:t>Change of Course Description and Prerequisites</w:t>
      </w:r>
      <w:r>
        <w:rPr>
          <w:b/>
          <w:iCs/>
        </w:rPr>
        <w:t xml:space="preserve">: </w:t>
      </w:r>
    </w:p>
    <w:p w:rsidR="004F31F1" w:rsidRDefault="004F31F1" w:rsidP="00E07109">
      <w:pPr>
        <w:tabs>
          <w:tab w:val="left" w:pos="1440"/>
        </w:tabs>
      </w:pPr>
      <w:r>
        <w:rPr>
          <w:b/>
          <w:iCs/>
        </w:rPr>
        <w:tab/>
      </w:r>
      <w:r>
        <w:rPr>
          <w:iCs/>
        </w:rPr>
        <w:t>F</w:t>
      </w:r>
      <w:r w:rsidRPr="00ED04F9">
        <w:t xml:space="preserve">ocuses on the leadership role of the principal in building relations with students, </w:t>
      </w:r>
      <w:r>
        <w:tab/>
      </w:r>
      <w:r w:rsidRPr="00ED04F9">
        <w:t>staff, family</w:t>
      </w:r>
      <w:r>
        <w:t>,</w:t>
      </w:r>
      <w:r w:rsidRPr="00ED04F9">
        <w:t xml:space="preserve"> and community. Topics include school culture and climate, </w:t>
      </w:r>
      <w:r>
        <w:tab/>
      </w:r>
      <w:r w:rsidRPr="00ED04F9">
        <w:t xml:space="preserve">community and family involvement, public relations and communications, student </w:t>
      </w:r>
      <w:r>
        <w:tab/>
      </w:r>
      <w:r w:rsidRPr="00ED04F9">
        <w:t>discipline, and crisis management</w:t>
      </w:r>
      <w:r>
        <w:t>.</w:t>
      </w:r>
      <w:r>
        <w:t> </w:t>
      </w:r>
    </w:p>
    <w:p w:rsidR="004F31F1" w:rsidRDefault="004F31F1" w:rsidP="00E07109">
      <w:pPr>
        <w:tabs>
          <w:tab w:val="left" w:pos="1440"/>
        </w:tabs>
        <w:rPr>
          <w:iCs/>
        </w:rPr>
      </w:pPr>
      <w:r>
        <w:tab/>
      </w:r>
      <w:r w:rsidRPr="001D16E4">
        <w:rPr>
          <w:i/>
          <w:iCs/>
        </w:rPr>
        <w:t>Prerequisite</w:t>
      </w:r>
      <w:r w:rsidRPr="001D16E4">
        <w:rPr>
          <w:iCs/>
        </w:rPr>
        <w:t>:</w:t>
      </w:r>
      <w:r>
        <w:rPr>
          <w:iCs/>
        </w:rPr>
        <w:t xml:space="preserve"> </w:t>
      </w:r>
      <w:r w:rsidRPr="005928C3">
        <w:rPr>
          <w:bCs/>
        </w:rPr>
        <w:t>Admission to program or consent of instructor</w:t>
      </w:r>
      <w:r>
        <w:rPr>
          <w:bCs/>
        </w:rPr>
        <w:t>.</w:t>
      </w:r>
      <w:r>
        <w:t> </w:t>
      </w:r>
      <w:r>
        <w:t> </w:t>
      </w:r>
      <w:r>
        <w:t> </w:t>
      </w:r>
      <w:r>
        <w:t> </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4F31F1" w:rsidRDefault="004F31F1"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A222C4" w:rsidRDefault="00A222C4" w:rsidP="00E07109">
      <w:pPr>
        <w:tabs>
          <w:tab w:val="left" w:pos="1440"/>
        </w:tabs>
        <w:rPr>
          <w:b/>
          <w:iCs/>
        </w:rPr>
      </w:pPr>
    </w:p>
    <w:p w:rsidR="004F31F1" w:rsidRPr="004F31F1" w:rsidRDefault="004F31F1" w:rsidP="00E07109">
      <w:pPr>
        <w:tabs>
          <w:tab w:val="left" w:pos="1440"/>
        </w:tabs>
        <w:rPr>
          <w:b/>
          <w:bCs/>
        </w:rPr>
      </w:pPr>
      <w:r>
        <w:rPr>
          <w:b/>
          <w:iCs/>
        </w:rPr>
        <w:lastRenderedPageBreak/>
        <w:t>EDAD</w:t>
      </w:r>
    </w:p>
    <w:p w:rsidR="00AE291C" w:rsidRDefault="001C5DDE" w:rsidP="00E07109">
      <w:pPr>
        <w:tabs>
          <w:tab w:val="left" w:pos="1440"/>
        </w:tabs>
        <w:rPr>
          <w:b/>
          <w:bCs/>
        </w:rPr>
      </w:pPr>
      <w:r>
        <w:rPr>
          <w:b/>
          <w:bCs/>
        </w:rPr>
        <w:t>5040</w:t>
      </w:r>
      <w:r>
        <w:rPr>
          <w:b/>
          <w:bCs/>
        </w:rPr>
        <w:tab/>
        <w:t>LEADERSHIP FOR INSTRUCTION, 3 hrs.</w:t>
      </w:r>
    </w:p>
    <w:p w:rsidR="001C5DDE" w:rsidRDefault="001C5DDE" w:rsidP="00E07109">
      <w:pPr>
        <w:tabs>
          <w:tab w:val="left" w:pos="1440"/>
        </w:tabs>
        <w:rPr>
          <w:iCs/>
        </w:rPr>
      </w:pPr>
      <w:r>
        <w:rPr>
          <w:b/>
          <w:bCs/>
        </w:rPr>
        <w:tab/>
      </w:r>
      <w:r w:rsidRPr="00283971">
        <w:rPr>
          <w:b/>
          <w:i/>
          <w:iCs/>
        </w:rPr>
        <w:t>Current Course Description and Prerequisites</w:t>
      </w:r>
      <w:r w:rsidRPr="00283971">
        <w:rPr>
          <w:b/>
          <w:iCs/>
        </w:rPr>
        <w:t>:</w:t>
      </w:r>
      <w:r>
        <w:rPr>
          <w:b/>
          <w:iCs/>
        </w:rPr>
        <w:t xml:space="preserve"> </w:t>
      </w:r>
      <w:r w:rsidRPr="001C5DDE">
        <w:rPr>
          <w:iCs/>
        </w:rPr>
        <w:t xml:space="preserve">Focus is on teaching and learning </w:t>
      </w:r>
      <w:r>
        <w:rPr>
          <w:iCs/>
        </w:rPr>
        <w:tab/>
      </w:r>
      <w:r w:rsidRPr="001C5DDE">
        <w:rPr>
          <w:iCs/>
        </w:rPr>
        <w:t xml:space="preserve">with topic areas including mission, vision, and goal development, improvement of </w:t>
      </w:r>
      <w:r>
        <w:rPr>
          <w:iCs/>
        </w:rPr>
        <w:tab/>
      </w:r>
      <w:r w:rsidRPr="001C5DDE">
        <w:rPr>
          <w:iCs/>
        </w:rPr>
        <w:t xml:space="preserve">instruction, school improvement, research in school improvement, assessment and </w:t>
      </w:r>
      <w:r>
        <w:rPr>
          <w:iCs/>
        </w:rPr>
        <w:tab/>
      </w:r>
      <w:r w:rsidRPr="001C5DDE">
        <w:rPr>
          <w:iCs/>
        </w:rPr>
        <w:t xml:space="preserve">testing, models of instruction, integrating technology in the classroom, and </w:t>
      </w:r>
      <w:r>
        <w:rPr>
          <w:iCs/>
        </w:rPr>
        <w:tab/>
      </w:r>
      <w:r w:rsidRPr="001C5DDE">
        <w:rPr>
          <w:iCs/>
        </w:rPr>
        <w:t xml:space="preserve">privacy and confidentiality issues. </w:t>
      </w:r>
    </w:p>
    <w:p w:rsidR="001C5DDE" w:rsidRPr="001C5DDE" w:rsidRDefault="001C5DDE" w:rsidP="00E07109">
      <w:pPr>
        <w:tabs>
          <w:tab w:val="left" w:pos="1440"/>
        </w:tabs>
        <w:rPr>
          <w:bCs/>
        </w:rPr>
      </w:pPr>
      <w:r>
        <w:rPr>
          <w:iCs/>
        </w:rPr>
        <w:tab/>
      </w:r>
      <w:r w:rsidRPr="001C5DDE">
        <w:rPr>
          <w:i/>
          <w:iCs/>
        </w:rPr>
        <w:t>Prerequisite</w:t>
      </w:r>
      <w:r w:rsidRPr="001C5DDE">
        <w:rPr>
          <w:iCs/>
        </w:rPr>
        <w:t>: graduate standing.</w:t>
      </w:r>
    </w:p>
    <w:p w:rsidR="001D16E4" w:rsidRDefault="001C5DDE" w:rsidP="00413759">
      <w:pPr>
        <w:tabs>
          <w:tab w:val="left" w:pos="1440"/>
        </w:tabs>
        <w:rPr>
          <w:b/>
          <w:iCs/>
        </w:rPr>
      </w:pPr>
      <w:r>
        <w:rPr>
          <w:bCs/>
          <w:noProof/>
        </w:rPr>
        <w:tab/>
      </w:r>
      <w:r w:rsidRPr="00994248">
        <w:rPr>
          <w:b/>
          <w:i/>
          <w:iCs/>
        </w:rPr>
        <w:t xml:space="preserve">Requested </w:t>
      </w:r>
      <w:r>
        <w:rPr>
          <w:b/>
          <w:i/>
          <w:iCs/>
        </w:rPr>
        <w:t>Change of Course Description and Prerequisites</w:t>
      </w:r>
      <w:r>
        <w:rPr>
          <w:b/>
          <w:iCs/>
        </w:rPr>
        <w:t>:</w:t>
      </w:r>
    </w:p>
    <w:p w:rsidR="001C5DDE" w:rsidRDefault="001C5DDE" w:rsidP="00413759">
      <w:pPr>
        <w:tabs>
          <w:tab w:val="left" w:pos="1440"/>
        </w:tabs>
      </w:pPr>
      <w:r>
        <w:rPr>
          <w:b/>
          <w:iCs/>
        </w:rPr>
        <w:tab/>
      </w:r>
      <w:r>
        <w:t>F</w:t>
      </w:r>
      <w:r w:rsidRPr="00DE3513">
        <w:t xml:space="preserve">ocuses on the principal as instructional leader. Topics include: developing a </w:t>
      </w:r>
      <w:r>
        <w:tab/>
      </w:r>
      <w:r w:rsidRPr="00DE3513">
        <w:t xml:space="preserve">school vision of learning; employing effective instructional strategies, supervision </w:t>
      </w:r>
      <w:r>
        <w:tab/>
      </w:r>
      <w:r w:rsidRPr="00DE3513">
        <w:t xml:space="preserve">and evaluation of teacher performance; integration of supervision, evaluation, and </w:t>
      </w:r>
      <w:r>
        <w:tab/>
      </w:r>
      <w:r w:rsidRPr="00DE3513">
        <w:t xml:space="preserve">student achievement with professional development and professional learning </w:t>
      </w:r>
      <w:r>
        <w:tab/>
      </w:r>
      <w:r w:rsidRPr="00DE3513">
        <w:t>communities</w:t>
      </w:r>
      <w:r>
        <w:t>,</w:t>
      </w:r>
      <w:r w:rsidRPr="00DE3513">
        <w:t xml:space="preserve"> and instructional trends and issues within diverse learning </w:t>
      </w:r>
      <w:r>
        <w:tab/>
      </w:r>
      <w:r w:rsidRPr="00DE3513">
        <w:t>communities</w:t>
      </w:r>
      <w:r>
        <w:t>.</w:t>
      </w:r>
    </w:p>
    <w:p w:rsidR="001C5DDE" w:rsidRDefault="001C5DDE" w:rsidP="00413759">
      <w:pPr>
        <w:tabs>
          <w:tab w:val="left" w:pos="1440"/>
        </w:tabs>
      </w:pPr>
      <w:r>
        <w:tab/>
      </w:r>
      <w:r w:rsidRPr="001D16E4">
        <w:rPr>
          <w:i/>
          <w:iCs/>
        </w:rPr>
        <w:t>Prerequisite</w:t>
      </w:r>
      <w:r w:rsidRPr="001D16E4">
        <w:rPr>
          <w:iCs/>
        </w:rPr>
        <w:t>:</w:t>
      </w:r>
      <w:r>
        <w:rPr>
          <w:iCs/>
        </w:rPr>
        <w:t xml:space="preserve"> </w:t>
      </w:r>
      <w:r w:rsidRPr="005928C3">
        <w:rPr>
          <w:bCs/>
        </w:rPr>
        <w:t>Admission to program or consent of instructor</w:t>
      </w:r>
      <w:r>
        <w:rPr>
          <w:bCs/>
        </w:rPr>
        <w:t>.</w:t>
      </w:r>
      <w:r>
        <w:t> </w:t>
      </w:r>
      <w:r>
        <w:t> </w:t>
      </w:r>
      <w:r>
        <w:t> </w:t>
      </w:r>
      <w:r>
        <w:t> </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2B7973" w:rsidRDefault="002B7973" w:rsidP="00413759">
      <w:pPr>
        <w:tabs>
          <w:tab w:val="left" w:pos="1440"/>
        </w:tabs>
      </w:pPr>
    </w:p>
    <w:p w:rsidR="002B7973" w:rsidRDefault="002B7973" w:rsidP="00413759">
      <w:pPr>
        <w:tabs>
          <w:tab w:val="left" w:pos="1440"/>
        </w:tabs>
        <w:rPr>
          <w:b/>
        </w:rPr>
      </w:pPr>
      <w:r>
        <w:rPr>
          <w:b/>
        </w:rPr>
        <w:t>EDAD</w:t>
      </w:r>
    </w:p>
    <w:p w:rsidR="002B7973" w:rsidRDefault="002B7973" w:rsidP="00413759">
      <w:pPr>
        <w:tabs>
          <w:tab w:val="left" w:pos="1440"/>
        </w:tabs>
        <w:rPr>
          <w:b/>
        </w:rPr>
      </w:pPr>
      <w:r>
        <w:rPr>
          <w:b/>
        </w:rPr>
        <w:t>5580</w:t>
      </w:r>
      <w:r>
        <w:rPr>
          <w:b/>
        </w:rPr>
        <w:tab/>
        <w:t>SUPV INTERN ED ADMIN, 1-8 hrs. [MAX 12].</w:t>
      </w:r>
    </w:p>
    <w:p w:rsidR="002B7973" w:rsidRDefault="002B7973" w:rsidP="00413759">
      <w:pPr>
        <w:tabs>
          <w:tab w:val="left" w:pos="1440"/>
        </w:tabs>
        <w:rPr>
          <w:iCs/>
        </w:rPr>
      </w:pPr>
      <w:r>
        <w:rPr>
          <w:b/>
        </w:rPr>
        <w:tab/>
      </w:r>
      <w:r w:rsidRPr="00283971">
        <w:rPr>
          <w:b/>
          <w:i/>
          <w:iCs/>
        </w:rPr>
        <w:t>Current Course Description and Prerequisites</w:t>
      </w:r>
      <w:r w:rsidRPr="00283971">
        <w:rPr>
          <w:b/>
          <w:iCs/>
        </w:rPr>
        <w:t>:</w:t>
      </w:r>
      <w:r>
        <w:rPr>
          <w:b/>
          <w:iCs/>
        </w:rPr>
        <w:t xml:space="preserve"> </w:t>
      </w:r>
      <w:r w:rsidRPr="002B7973">
        <w:rPr>
          <w:iCs/>
        </w:rPr>
        <w:t xml:space="preserve">An internship experience may be </w:t>
      </w:r>
      <w:r>
        <w:rPr>
          <w:iCs/>
        </w:rPr>
        <w:tab/>
      </w:r>
      <w:r w:rsidRPr="002B7973">
        <w:rPr>
          <w:iCs/>
        </w:rPr>
        <w:t xml:space="preserve">required as part of the planned program in educational administration for the </w:t>
      </w:r>
      <w:r>
        <w:rPr>
          <w:iCs/>
        </w:rPr>
        <w:tab/>
      </w:r>
      <w:r w:rsidRPr="002B7973">
        <w:rPr>
          <w:iCs/>
        </w:rPr>
        <w:t xml:space="preserve">elementary principalship, the secondary principalship, and the superintendency. A </w:t>
      </w:r>
      <w:r>
        <w:rPr>
          <w:iCs/>
        </w:rPr>
        <w:tab/>
      </w:r>
      <w:r w:rsidRPr="002B7973">
        <w:rPr>
          <w:iCs/>
        </w:rPr>
        <w:t xml:space="preserve">maximum of four hours may be counted in meeting the minimum requirements of </w:t>
      </w:r>
      <w:r>
        <w:rPr>
          <w:iCs/>
        </w:rPr>
        <w:tab/>
      </w:r>
      <w:r w:rsidRPr="002B7973">
        <w:rPr>
          <w:iCs/>
        </w:rPr>
        <w:t xml:space="preserve">a graduate degree, but additional credit may be taken beyond this limit for the </w:t>
      </w:r>
      <w:r>
        <w:rPr>
          <w:iCs/>
        </w:rPr>
        <w:tab/>
      </w:r>
      <w:r w:rsidRPr="002B7973">
        <w:rPr>
          <w:iCs/>
        </w:rPr>
        <w:t xml:space="preserve">recording of appropriate supervised experience. </w:t>
      </w:r>
    </w:p>
    <w:p w:rsidR="002B7973" w:rsidRDefault="002B7973" w:rsidP="00413759">
      <w:pPr>
        <w:tabs>
          <w:tab w:val="left" w:pos="1440"/>
        </w:tabs>
        <w:rPr>
          <w:iCs/>
        </w:rPr>
      </w:pPr>
      <w:r>
        <w:rPr>
          <w:iCs/>
        </w:rPr>
        <w:tab/>
      </w:r>
      <w:r w:rsidRPr="002B7973">
        <w:rPr>
          <w:i/>
          <w:iCs/>
        </w:rPr>
        <w:t>Prerequisite</w:t>
      </w:r>
      <w:r w:rsidRPr="002B7973">
        <w:rPr>
          <w:iCs/>
        </w:rPr>
        <w:t xml:space="preserve">: 8 hours of education administration courses, 15 hours of </w:t>
      </w:r>
      <w:r>
        <w:rPr>
          <w:iCs/>
        </w:rPr>
        <w:tab/>
      </w:r>
      <w:r w:rsidRPr="002B7973">
        <w:rPr>
          <w:iCs/>
        </w:rPr>
        <w:t>education, consent of department, and graduate standing.</w:t>
      </w:r>
    </w:p>
    <w:p w:rsidR="008C6CED" w:rsidRDefault="008C6CED" w:rsidP="00413759">
      <w:pPr>
        <w:tabs>
          <w:tab w:val="left" w:pos="1440"/>
        </w:tabs>
        <w:rPr>
          <w:b/>
          <w:iCs/>
        </w:rPr>
      </w:pPr>
      <w:r>
        <w:rPr>
          <w:iCs/>
        </w:rPr>
        <w:tab/>
      </w:r>
      <w:r w:rsidRPr="00994248">
        <w:rPr>
          <w:b/>
          <w:i/>
          <w:iCs/>
        </w:rPr>
        <w:t xml:space="preserve">Requested </w:t>
      </w:r>
      <w:r>
        <w:rPr>
          <w:b/>
          <w:i/>
          <w:iCs/>
        </w:rPr>
        <w:t>Change of Course Description and Prerequisites</w:t>
      </w:r>
      <w:r>
        <w:rPr>
          <w:b/>
          <w:iCs/>
        </w:rPr>
        <w:t xml:space="preserve">: </w:t>
      </w:r>
    </w:p>
    <w:p w:rsidR="008C6CED" w:rsidRDefault="008C6CED" w:rsidP="00413759">
      <w:pPr>
        <w:tabs>
          <w:tab w:val="left" w:pos="1440"/>
        </w:tabs>
        <w:rPr>
          <w:noProof/>
        </w:rPr>
      </w:pPr>
      <w:r>
        <w:rPr>
          <w:b/>
          <w:iCs/>
        </w:rPr>
        <w:tab/>
      </w:r>
      <w:r>
        <w:rPr>
          <w:noProof/>
        </w:rPr>
        <w:t>D</w:t>
      </w:r>
      <w:r w:rsidRPr="009978FC">
        <w:rPr>
          <w:noProof/>
        </w:rPr>
        <w:t xml:space="preserve">esigned to expand student knowledge by providing an intensive clinical </w:t>
      </w:r>
      <w:r>
        <w:rPr>
          <w:noProof/>
        </w:rPr>
        <w:tab/>
      </w:r>
      <w:r w:rsidRPr="009978FC">
        <w:rPr>
          <w:noProof/>
        </w:rPr>
        <w:t xml:space="preserve">experience in educational administration along with other activities that involve </w:t>
      </w:r>
      <w:r>
        <w:rPr>
          <w:noProof/>
        </w:rPr>
        <w:tab/>
      </w:r>
      <w:r w:rsidRPr="009978FC">
        <w:rPr>
          <w:noProof/>
        </w:rPr>
        <w:t>practical experiences with peers</w:t>
      </w:r>
      <w:r>
        <w:rPr>
          <w:noProof/>
        </w:rPr>
        <w:t xml:space="preserve"> and with practising K-12 administrators</w:t>
      </w:r>
      <w:r w:rsidRPr="009978FC">
        <w:rPr>
          <w:noProof/>
        </w:rPr>
        <w:t>.</w:t>
      </w:r>
    </w:p>
    <w:p w:rsidR="008C6CED" w:rsidRDefault="008C6CED" w:rsidP="00413759">
      <w:pPr>
        <w:tabs>
          <w:tab w:val="left" w:pos="1440"/>
        </w:tabs>
        <w:rPr>
          <w:bCs/>
          <w:noProof/>
        </w:rPr>
      </w:pPr>
      <w:r>
        <w:rPr>
          <w:noProof/>
        </w:rPr>
        <w:tab/>
      </w:r>
      <w:r w:rsidRPr="002B7973">
        <w:rPr>
          <w:i/>
          <w:iCs/>
        </w:rPr>
        <w:t>Prerequisite</w:t>
      </w:r>
      <w:r w:rsidRPr="002B7973">
        <w:rPr>
          <w:iCs/>
        </w:rPr>
        <w:t>:</w:t>
      </w:r>
      <w:r>
        <w:rPr>
          <w:iCs/>
        </w:rPr>
        <w:t xml:space="preserve"> </w:t>
      </w:r>
      <w:r w:rsidRPr="009978FC">
        <w:rPr>
          <w:bCs/>
          <w:noProof/>
        </w:rPr>
        <w:t xml:space="preserve">Admission into the UW Educational Leadership Principal </w:t>
      </w:r>
      <w:r>
        <w:rPr>
          <w:bCs/>
          <w:noProof/>
        </w:rPr>
        <w:tab/>
      </w:r>
      <w:r w:rsidRPr="009978FC">
        <w:rPr>
          <w:bCs/>
          <w:noProof/>
        </w:rPr>
        <w:t>Certificate, Master's or EdD Doctoral Program</w:t>
      </w:r>
      <w:r>
        <w:rPr>
          <w:bCs/>
          <w:noProof/>
        </w:rPr>
        <w:t>.</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DC1EB5" w:rsidRDefault="00DC1EB5" w:rsidP="00413759">
      <w:pPr>
        <w:tabs>
          <w:tab w:val="left" w:pos="1440"/>
        </w:tabs>
        <w:rPr>
          <w:bCs/>
          <w:noProof/>
        </w:rPr>
      </w:pPr>
    </w:p>
    <w:p w:rsidR="00A222C4" w:rsidRDefault="00A222C4" w:rsidP="00413759">
      <w:pPr>
        <w:tabs>
          <w:tab w:val="left" w:pos="1440"/>
        </w:tabs>
        <w:rPr>
          <w:bCs/>
          <w:noProof/>
        </w:rPr>
      </w:pPr>
    </w:p>
    <w:p w:rsidR="00A222C4" w:rsidRDefault="00A222C4" w:rsidP="00413759">
      <w:pPr>
        <w:tabs>
          <w:tab w:val="left" w:pos="1440"/>
        </w:tabs>
        <w:rPr>
          <w:bCs/>
          <w:noProof/>
        </w:rPr>
      </w:pPr>
    </w:p>
    <w:p w:rsidR="00A222C4" w:rsidRDefault="00A222C4" w:rsidP="00413759">
      <w:pPr>
        <w:tabs>
          <w:tab w:val="left" w:pos="1440"/>
        </w:tabs>
        <w:rPr>
          <w:bCs/>
          <w:noProof/>
        </w:rPr>
      </w:pPr>
    </w:p>
    <w:p w:rsidR="00A222C4" w:rsidRDefault="00A222C4" w:rsidP="00413759">
      <w:pPr>
        <w:tabs>
          <w:tab w:val="left" w:pos="1440"/>
        </w:tabs>
        <w:rPr>
          <w:bCs/>
          <w:noProof/>
        </w:rPr>
      </w:pPr>
    </w:p>
    <w:p w:rsidR="00A222C4" w:rsidRDefault="00A222C4" w:rsidP="00413759">
      <w:pPr>
        <w:tabs>
          <w:tab w:val="left" w:pos="1440"/>
        </w:tabs>
        <w:rPr>
          <w:bCs/>
          <w:noProof/>
        </w:rPr>
      </w:pPr>
    </w:p>
    <w:p w:rsidR="00A222C4" w:rsidRDefault="00A222C4" w:rsidP="00413759">
      <w:pPr>
        <w:tabs>
          <w:tab w:val="left" w:pos="1440"/>
        </w:tabs>
        <w:rPr>
          <w:bCs/>
          <w:noProof/>
        </w:rPr>
      </w:pPr>
    </w:p>
    <w:p w:rsidR="00A222C4" w:rsidRDefault="00A222C4" w:rsidP="00413759">
      <w:pPr>
        <w:tabs>
          <w:tab w:val="left" w:pos="1440"/>
        </w:tabs>
        <w:rPr>
          <w:bCs/>
          <w:noProof/>
        </w:rPr>
      </w:pPr>
    </w:p>
    <w:p w:rsidR="00A222C4" w:rsidRDefault="00A222C4" w:rsidP="00413759">
      <w:pPr>
        <w:tabs>
          <w:tab w:val="left" w:pos="1440"/>
        </w:tabs>
        <w:rPr>
          <w:bCs/>
          <w:noProof/>
        </w:rPr>
      </w:pPr>
    </w:p>
    <w:p w:rsidR="00A222C4" w:rsidRDefault="00A222C4" w:rsidP="00413759">
      <w:pPr>
        <w:tabs>
          <w:tab w:val="left" w:pos="1440"/>
        </w:tabs>
        <w:rPr>
          <w:bCs/>
          <w:noProof/>
        </w:rPr>
      </w:pPr>
    </w:p>
    <w:p w:rsidR="00DC1EB5" w:rsidRDefault="00DC1EB5" w:rsidP="00413759">
      <w:pPr>
        <w:tabs>
          <w:tab w:val="left" w:pos="1440"/>
        </w:tabs>
        <w:rPr>
          <w:b/>
          <w:bCs/>
          <w:noProof/>
        </w:rPr>
      </w:pPr>
      <w:r>
        <w:rPr>
          <w:b/>
          <w:bCs/>
          <w:noProof/>
        </w:rPr>
        <w:lastRenderedPageBreak/>
        <w:t>EDAG</w:t>
      </w:r>
    </w:p>
    <w:p w:rsidR="00DC1EB5" w:rsidRDefault="00DC1EB5" w:rsidP="00413759">
      <w:pPr>
        <w:tabs>
          <w:tab w:val="left" w:pos="1440"/>
        </w:tabs>
        <w:rPr>
          <w:b/>
          <w:bCs/>
          <w:noProof/>
        </w:rPr>
      </w:pPr>
      <w:r>
        <w:rPr>
          <w:b/>
          <w:bCs/>
          <w:noProof/>
        </w:rPr>
        <w:t>4170</w:t>
      </w:r>
      <w:r>
        <w:rPr>
          <w:b/>
          <w:bCs/>
          <w:noProof/>
        </w:rPr>
        <w:tab/>
        <w:t xml:space="preserve">AGRICULTURAL MECHANICAL SYSTEMS AND TECHNOLOGY, 3 </w:t>
      </w:r>
      <w:r>
        <w:rPr>
          <w:b/>
          <w:bCs/>
          <w:noProof/>
        </w:rPr>
        <w:tab/>
        <w:t>hrs.</w:t>
      </w:r>
    </w:p>
    <w:p w:rsidR="00DC1EB5" w:rsidRDefault="00DC1EB5" w:rsidP="00413759">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DC1EB5">
        <w:rPr>
          <w:iCs/>
        </w:rPr>
        <w:t xml:space="preserve">Introduces advanced knowledge </w:t>
      </w:r>
      <w:r>
        <w:rPr>
          <w:iCs/>
        </w:rPr>
        <w:tab/>
      </w:r>
      <w:r w:rsidRPr="00DC1EB5">
        <w:rPr>
          <w:iCs/>
        </w:rPr>
        <w:t xml:space="preserve">and skills in the areas of agricultural mechanics taught in the secondary schools. </w:t>
      </w:r>
      <w:r>
        <w:rPr>
          <w:iCs/>
        </w:rPr>
        <w:tab/>
      </w:r>
      <w:r w:rsidRPr="00DC1EB5">
        <w:rPr>
          <w:iCs/>
        </w:rPr>
        <w:t xml:space="preserve">Safety management and practices are included as well.  Includes those practices </w:t>
      </w:r>
      <w:r>
        <w:rPr>
          <w:iCs/>
        </w:rPr>
        <w:tab/>
      </w:r>
      <w:r w:rsidRPr="00DC1EB5">
        <w:rPr>
          <w:iCs/>
        </w:rPr>
        <w:t xml:space="preserve">required of future teachers of agriculture in planning and delivering agricultural </w:t>
      </w:r>
      <w:r>
        <w:rPr>
          <w:iCs/>
        </w:rPr>
        <w:tab/>
      </w:r>
      <w:r w:rsidRPr="00DC1EB5">
        <w:rPr>
          <w:iCs/>
        </w:rPr>
        <w:t xml:space="preserve">mechanics instruction.  </w:t>
      </w:r>
    </w:p>
    <w:p w:rsidR="00DC1EB5" w:rsidRDefault="00DC1EB5" w:rsidP="00413759">
      <w:pPr>
        <w:tabs>
          <w:tab w:val="left" w:pos="1440"/>
        </w:tabs>
        <w:rPr>
          <w:iCs/>
        </w:rPr>
      </w:pPr>
      <w:r>
        <w:rPr>
          <w:iCs/>
        </w:rPr>
        <w:tab/>
      </w:r>
      <w:r w:rsidRPr="00DC1EB5">
        <w:rPr>
          <w:i/>
          <w:iCs/>
        </w:rPr>
        <w:t>Prerequisites</w:t>
      </w:r>
      <w:r w:rsidRPr="00DC1EB5">
        <w:rPr>
          <w:iCs/>
        </w:rPr>
        <w:t>: EDAS 3170, 3180.</w:t>
      </w:r>
    </w:p>
    <w:p w:rsidR="00DC1EB5" w:rsidRDefault="00DC1EB5" w:rsidP="00DC1EB5">
      <w:pPr>
        <w:tabs>
          <w:tab w:val="left" w:pos="1440"/>
        </w:tabs>
        <w:rPr>
          <w:b/>
          <w:iCs/>
        </w:rPr>
      </w:pPr>
      <w:r>
        <w:rPr>
          <w:iCs/>
        </w:rPr>
        <w:tab/>
      </w:r>
      <w:r w:rsidRPr="00994248">
        <w:rPr>
          <w:b/>
          <w:i/>
          <w:iCs/>
        </w:rPr>
        <w:t xml:space="preserve">Requested </w:t>
      </w:r>
      <w:r>
        <w:rPr>
          <w:b/>
          <w:i/>
          <w:iCs/>
        </w:rPr>
        <w:t>Change of Title, Course Description and Prerequisites</w:t>
      </w:r>
      <w:r>
        <w:rPr>
          <w:b/>
          <w:iCs/>
        </w:rPr>
        <w:t>:</w:t>
      </w:r>
    </w:p>
    <w:p w:rsidR="00DC1EB5" w:rsidRDefault="00DC1EB5" w:rsidP="00DC1EB5">
      <w:pPr>
        <w:tabs>
          <w:tab w:val="left" w:pos="1440"/>
        </w:tabs>
        <w:rPr>
          <w:iCs/>
        </w:rPr>
      </w:pPr>
      <w:r>
        <w:rPr>
          <w:b/>
          <w:iCs/>
        </w:rPr>
        <w:tab/>
      </w:r>
      <w:r>
        <w:rPr>
          <w:iCs/>
        </w:rPr>
        <w:t xml:space="preserve">Principles of Agricultural Mechanics and Technology, </w:t>
      </w:r>
    </w:p>
    <w:p w:rsidR="00DC1EB5" w:rsidRDefault="00DC1EB5" w:rsidP="00DC1EB5">
      <w:pPr>
        <w:tabs>
          <w:tab w:val="left" w:pos="1440"/>
        </w:tabs>
        <w:rPr>
          <w:noProof/>
        </w:rPr>
      </w:pPr>
      <w:r>
        <w:rPr>
          <w:iCs/>
        </w:rPr>
        <w:tab/>
      </w:r>
      <w:r w:rsidRPr="00FA4B84">
        <w:rPr>
          <w:noProof/>
        </w:rPr>
        <w:t>Content will emphasize those skills commonly taught in</w:t>
      </w:r>
      <w:r>
        <w:rPr>
          <w:noProof/>
        </w:rPr>
        <w:t xml:space="preserve"> </w:t>
      </w:r>
      <w:r w:rsidRPr="00FA4B84">
        <w:rPr>
          <w:noProof/>
        </w:rPr>
        <w:t xml:space="preserve">Wyoming agricultural </w:t>
      </w:r>
      <w:r>
        <w:rPr>
          <w:noProof/>
        </w:rPr>
        <w:tab/>
        <w:t>education</w:t>
      </w:r>
      <w:r w:rsidRPr="00FA4B84">
        <w:rPr>
          <w:noProof/>
        </w:rPr>
        <w:t xml:space="preserve"> </w:t>
      </w:r>
      <w:r>
        <w:rPr>
          <w:noProof/>
        </w:rPr>
        <w:t xml:space="preserve">in the secondary school system </w:t>
      </w:r>
      <w:r w:rsidRPr="00FA4B84">
        <w:rPr>
          <w:noProof/>
        </w:rPr>
        <w:t xml:space="preserve">with </w:t>
      </w:r>
      <w:r>
        <w:rPr>
          <w:noProof/>
        </w:rPr>
        <w:t xml:space="preserve">an </w:t>
      </w:r>
      <w:r w:rsidRPr="00FA4B84">
        <w:rPr>
          <w:noProof/>
        </w:rPr>
        <w:t xml:space="preserve">emphasis on advanced gas and </w:t>
      </w:r>
      <w:r>
        <w:rPr>
          <w:noProof/>
        </w:rPr>
        <w:tab/>
      </w:r>
      <w:r w:rsidRPr="00FA4B84">
        <w:rPr>
          <w:noProof/>
        </w:rPr>
        <w:t xml:space="preserve">plasma welding theory, small gas engines, and advanced electrical wiring and </w:t>
      </w:r>
      <w:r>
        <w:rPr>
          <w:noProof/>
        </w:rPr>
        <w:tab/>
      </w:r>
      <w:r w:rsidRPr="00FA4B84">
        <w:rPr>
          <w:noProof/>
        </w:rPr>
        <w:t xml:space="preserve">practices.  Designed for students preparing to teach agricultural science in the </w:t>
      </w:r>
      <w:r>
        <w:rPr>
          <w:noProof/>
        </w:rPr>
        <w:tab/>
      </w:r>
      <w:r w:rsidRPr="00FA4B84">
        <w:rPr>
          <w:noProof/>
        </w:rPr>
        <w:t xml:space="preserve">Wyoming public school system. </w:t>
      </w:r>
    </w:p>
    <w:p w:rsidR="007C489A" w:rsidRDefault="00DC1EB5" w:rsidP="00DC1EB5">
      <w:pPr>
        <w:tabs>
          <w:tab w:val="left" w:pos="1440"/>
        </w:tabs>
        <w:rPr>
          <w:bCs/>
          <w:noProof/>
        </w:rPr>
      </w:pPr>
      <w:r>
        <w:rPr>
          <w:noProof/>
        </w:rPr>
        <w:tab/>
      </w:r>
      <w:r w:rsidRPr="00DC1EB5">
        <w:rPr>
          <w:i/>
          <w:iCs/>
        </w:rPr>
        <w:t>Prerequisites</w:t>
      </w:r>
      <w:r w:rsidRPr="00DC1EB5">
        <w:rPr>
          <w:iCs/>
        </w:rPr>
        <w:t>:</w:t>
      </w:r>
      <w:r>
        <w:rPr>
          <w:iCs/>
        </w:rPr>
        <w:t xml:space="preserve"> </w:t>
      </w:r>
      <w:r>
        <w:rPr>
          <w:bCs/>
          <w:noProof/>
        </w:rPr>
        <w:t>EDAG 4070</w:t>
      </w:r>
      <w:r w:rsidRPr="005F402F">
        <w:rPr>
          <w:bCs/>
          <w:noProof/>
        </w:rPr>
        <w:t xml:space="preserve"> or by approval of instructor</w:t>
      </w:r>
      <w:r>
        <w:rPr>
          <w:bCs/>
          <w:noProof/>
        </w:rPr>
        <w:t>.</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7C489A" w:rsidRDefault="007C489A" w:rsidP="00DC1EB5">
      <w:pPr>
        <w:tabs>
          <w:tab w:val="left" w:pos="1440"/>
        </w:tabs>
        <w:rPr>
          <w:bCs/>
          <w:noProof/>
        </w:rPr>
      </w:pPr>
    </w:p>
    <w:p w:rsidR="007C489A" w:rsidRDefault="007C489A" w:rsidP="00DC1EB5">
      <w:pPr>
        <w:tabs>
          <w:tab w:val="left" w:pos="1440"/>
        </w:tabs>
        <w:rPr>
          <w:b/>
          <w:bCs/>
          <w:noProof/>
        </w:rPr>
      </w:pPr>
      <w:r>
        <w:rPr>
          <w:b/>
          <w:bCs/>
          <w:noProof/>
        </w:rPr>
        <w:t>EDAG</w:t>
      </w:r>
    </w:p>
    <w:p w:rsidR="007C489A" w:rsidRDefault="007C489A" w:rsidP="00DC1EB5">
      <w:pPr>
        <w:tabs>
          <w:tab w:val="left" w:pos="1440"/>
        </w:tabs>
        <w:rPr>
          <w:b/>
          <w:bCs/>
          <w:noProof/>
        </w:rPr>
      </w:pPr>
      <w:r>
        <w:rPr>
          <w:b/>
          <w:bCs/>
          <w:noProof/>
        </w:rPr>
        <w:t>4180</w:t>
      </w:r>
      <w:r>
        <w:rPr>
          <w:b/>
          <w:bCs/>
          <w:noProof/>
        </w:rPr>
        <w:tab/>
        <w:t>AGRICULTURAL POWER SYSTEMS, 3hrs.</w:t>
      </w:r>
    </w:p>
    <w:p w:rsidR="007C489A" w:rsidRDefault="007C489A" w:rsidP="00DC1EB5">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7C489A">
        <w:rPr>
          <w:iCs/>
        </w:rPr>
        <w:t xml:space="preserve">Prepares preservice teachers for </w:t>
      </w:r>
      <w:r>
        <w:rPr>
          <w:iCs/>
        </w:rPr>
        <w:tab/>
      </w:r>
      <w:r w:rsidRPr="007C489A">
        <w:rPr>
          <w:iCs/>
        </w:rPr>
        <w:t xml:space="preserve">teaching electrical, mechanical, fluid, and alternative power systems. Emphasizes </w:t>
      </w:r>
      <w:r>
        <w:rPr>
          <w:iCs/>
        </w:rPr>
        <w:tab/>
      </w:r>
      <w:r w:rsidRPr="007C489A">
        <w:rPr>
          <w:iCs/>
        </w:rPr>
        <w:t xml:space="preserve">selection, installation, and maintenance of electric motors and controls, internal </w:t>
      </w:r>
      <w:r>
        <w:rPr>
          <w:iCs/>
        </w:rPr>
        <w:tab/>
      </w:r>
      <w:r w:rsidRPr="007C489A">
        <w:rPr>
          <w:iCs/>
        </w:rPr>
        <w:t xml:space="preserve">combustion engines, hydraulic components and systems, and alternative power </w:t>
      </w:r>
      <w:r>
        <w:rPr>
          <w:iCs/>
        </w:rPr>
        <w:tab/>
      </w:r>
      <w:r w:rsidRPr="007C489A">
        <w:rPr>
          <w:iCs/>
        </w:rPr>
        <w:t xml:space="preserve">sources. </w:t>
      </w:r>
    </w:p>
    <w:p w:rsidR="007C489A" w:rsidRDefault="007C489A" w:rsidP="00DC1EB5">
      <w:pPr>
        <w:tabs>
          <w:tab w:val="left" w:pos="1440"/>
        </w:tabs>
        <w:rPr>
          <w:noProof/>
        </w:rPr>
      </w:pPr>
      <w:r>
        <w:rPr>
          <w:i/>
          <w:iCs/>
        </w:rPr>
        <w:tab/>
      </w:r>
      <w:r w:rsidRPr="007C489A">
        <w:rPr>
          <w:i/>
          <w:iCs/>
        </w:rPr>
        <w:t>Prerequisites</w:t>
      </w:r>
      <w:r w:rsidRPr="007C489A">
        <w:rPr>
          <w:iCs/>
        </w:rPr>
        <w:t>: junior standing.</w:t>
      </w:r>
      <w:r w:rsidR="00DC1EB5" w:rsidRPr="007C489A">
        <w:rPr>
          <w:noProof/>
        </w:rPr>
        <w:t xml:space="preserve"> </w:t>
      </w:r>
    </w:p>
    <w:p w:rsidR="007C489A" w:rsidRDefault="007C489A" w:rsidP="007C489A">
      <w:pPr>
        <w:tabs>
          <w:tab w:val="left" w:pos="1440"/>
        </w:tabs>
        <w:rPr>
          <w:b/>
          <w:iCs/>
        </w:rPr>
      </w:pPr>
      <w:r>
        <w:rPr>
          <w:noProof/>
        </w:rPr>
        <w:tab/>
      </w:r>
      <w:r w:rsidRPr="00994248">
        <w:rPr>
          <w:b/>
          <w:i/>
          <w:iCs/>
        </w:rPr>
        <w:t xml:space="preserve">Requested </w:t>
      </w:r>
      <w:r>
        <w:rPr>
          <w:b/>
          <w:i/>
          <w:iCs/>
        </w:rPr>
        <w:t>Change of Title and Course Description</w:t>
      </w:r>
      <w:r>
        <w:rPr>
          <w:b/>
          <w:iCs/>
        </w:rPr>
        <w:t>:</w:t>
      </w:r>
    </w:p>
    <w:p w:rsidR="00103C19" w:rsidRDefault="007C489A" w:rsidP="00DC1EB5">
      <w:pPr>
        <w:tabs>
          <w:tab w:val="left" w:pos="1440"/>
        </w:tabs>
        <w:rPr>
          <w:noProof/>
        </w:rPr>
      </w:pPr>
      <w:r>
        <w:rPr>
          <w:noProof/>
        </w:rPr>
        <w:tab/>
      </w:r>
      <w:r w:rsidR="00103C19">
        <w:rPr>
          <w:noProof/>
        </w:rPr>
        <w:t xml:space="preserve">Techniques of Agricultural Mechanics and Technology, </w:t>
      </w:r>
    </w:p>
    <w:p w:rsidR="00F924F6" w:rsidRDefault="00103C19" w:rsidP="00DC1EB5">
      <w:pPr>
        <w:tabs>
          <w:tab w:val="left" w:pos="1440"/>
        </w:tabs>
        <w:rPr>
          <w:noProof/>
        </w:rPr>
      </w:pPr>
      <w:r>
        <w:rPr>
          <w:noProof/>
        </w:rPr>
        <w:tab/>
      </w:r>
      <w:r w:rsidRPr="000E5634">
        <w:rPr>
          <w:noProof/>
        </w:rPr>
        <w:t>Techniques of agricultural mechanics and instruction.</w:t>
      </w:r>
      <w:r>
        <w:rPr>
          <w:noProof/>
        </w:rPr>
        <w:t xml:space="preserve"> </w:t>
      </w:r>
      <w:r w:rsidRPr="000E5634">
        <w:rPr>
          <w:noProof/>
        </w:rPr>
        <w:t xml:space="preserve">Content will emphasize </w:t>
      </w:r>
      <w:r>
        <w:rPr>
          <w:noProof/>
        </w:rPr>
        <w:tab/>
      </w:r>
      <w:r w:rsidRPr="000E5634">
        <w:rPr>
          <w:noProof/>
        </w:rPr>
        <w:t xml:space="preserve">those skills commonly taught in the Wyoming school system agricultural </w:t>
      </w:r>
      <w:r>
        <w:rPr>
          <w:noProof/>
        </w:rPr>
        <w:tab/>
      </w:r>
      <w:r w:rsidRPr="000E5634">
        <w:rPr>
          <w:noProof/>
        </w:rPr>
        <w:t xml:space="preserve">mechanics program with emphasis on woodworking, welding theory, agricultural </w:t>
      </w:r>
      <w:r>
        <w:rPr>
          <w:noProof/>
        </w:rPr>
        <w:tab/>
      </w:r>
      <w:r w:rsidRPr="000E5634">
        <w:rPr>
          <w:noProof/>
        </w:rPr>
        <w:t xml:space="preserve">plumbing, and electrical wiring and practices.  Designed for students preparing to </w:t>
      </w:r>
      <w:r>
        <w:rPr>
          <w:noProof/>
        </w:rPr>
        <w:tab/>
      </w:r>
      <w:r w:rsidRPr="000E5634">
        <w:rPr>
          <w:noProof/>
        </w:rPr>
        <w:t xml:space="preserve">teach agricultural science in the Wyoming public school system. </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F924F6" w:rsidRDefault="00F924F6" w:rsidP="00DC1EB5">
      <w:pPr>
        <w:tabs>
          <w:tab w:val="left" w:pos="1440"/>
        </w:tabs>
        <w:rPr>
          <w:noProof/>
        </w:rPr>
      </w:pPr>
    </w:p>
    <w:p w:rsidR="00014110" w:rsidRDefault="00014110" w:rsidP="00DC1EB5">
      <w:pPr>
        <w:tabs>
          <w:tab w:val="left" w:pos="1440"/>
        </w:tabs>
        <w:rPr>
          <w:b/>
          <w:noProof/>
        </w:rPr>
      </w:pPr>
    </w:p>
    <w:p w:rsidR="00014110" w:rsidRDefault="00014110" w:rsidP="00DC1EB5">
      <w:pPr>
        <w:tabs>
          <w:tab w:val="left" w:pos="1440"/>
        </w:tabs>
        <w:rPr>
          <w:b/>
          <w:noProof/>
        </w:rPr>
      </w:pPr>
    </w:p>
    <w:p w:rsidR="00014110" w:rsidRDefault="00014110" w:rsidP="00DC1EB5">
      <w:pPr>
        <w:tabs>
          <w:tab w:val="left" w:pos="1440"/>
        </w:tabs>
        <w:rPr>
          <w:b/>
          <w:noProof/>
        </w:rPr>
      </w:pPr>
    </w:p>
    <w:p w:rsidR="00014110" w:rsidRDefault="00014110" w:rsidP="00DC1EB5">
      <w:pPr>
        <w:tabs>
          <w:tab w:val="left" w:pos="1440"/>
        </w:tabs>
        <w:rPr>
          <w:b/>
          <w:noProof/>
        </w:rPr>
      </w:pPr>
    </w:p>
    <w:p w:rsidR="00014110" w:rsidRDefault="00014110" w:rsidP="00DC1EB5">
      <w:pPr>
        <w:tabs>
          <w:tab w:val="left" w:pos="1440"/>
        </w:tabs>
        <w:rPr>
          <w:b/>
          <w:noProof/>
        </w:rPr>
      </w:pPr>
    </w:p>
    <w:p w:rsidR="00014110" w:rsidRDefault="00014110" w:rsidP="00DC1EB5">
      <w:pPr>
        <w:tabs>
          <w:tab w:val="left" w:pos="1440"/>
        </w:tabs>
        <w:rPr>
          <w:b/>
          <w:noProof/>
        </w:rPr>
      </w:pPr>
    </w:p>
    <w:p w:rsidR="00014110" w:rsidRDefault="00014110" w:rsidP="00DC1EB5">
      <w:pPr>
        <w:tabs>
          <w:tab w:val="left" w:pos="1440"/>
        </w:tabs>
        <w:rPr>
          <w:b/>
          <w:noProof/>
        </w:rPr>
      </w:pPr>
    </w:p>
    <w:p w:rsidR="00014110" w:rsidRDefault="00014110" w:rsidP="00DC1EB5">
      <w:pPr>
        <w:tabs>
          <w:tab w:val="left" w:pos="1440"/>
        </w:tabs>
        <w:rPr>
          <w:b/>
          <w:noProof/>
        </w:rPr>
      </w:pPr>
    </w:p>
    <w:p w:rsidR="00014110" w:rsidRDefault="00014110" w:rsidP="00DC1EB5">
      <w:pPr>
        <w:tabs>
          <w:tab w:val="left" w:pos="1440"/>
        </w:tabs>
        <w:rPr>
          <w:b/>
          <w:noProof/>
        </w:rPr>
      </w:pPr>
    </w:p>
    <w:p w:rsidR="00F924F6" w:rsidRDefault="00F924F6" w:rsidP="00DC1EB5">
      <w:pPr>
        <w:tabs>
          <w:tab w:val="left" w:pos="1440"/>
        </w:tabs>
        <w:rPr>
          <w:b/>
          <w:noProof/>
        </w:rPr>
      </w:pPr>
      <w:r>
        <w:rPr>
          <w:b/>
          <w:noProof/>
        </w:rPr>
        <w:lastRenderedPageBreak/>
        <w:t>EDEX</w:t>
      </w:r>
    </w:p>
    <w:p w:rsidR="00F924F6" w:rsidRDefault="00F924F6" w:rsidP="00DC1EB5">
      <w:pPr>
        <w:tabs>
          <w:tab w:val="left" w:pos="1440"/>
        </w:tabs>
        <w:rPr>
          <w:b/>
          <w:noProof/>
        </w:rPr>
      </w:pPr>
      <w:r>
        <w:rPr>
          <w:b/>
          <w:noProof/>
        </w:rPr>
        <w:t>5000</w:t>
      </w:r>
      <w:r>
        <w:rPr>
          <w:b/>
          <w:noProof/>
        </w:rPr>
        <w:tab/>
        <w:t xml:space="preserve">COLLABORATIVE/PROFESSIONAL INTERDISCIPLINARY </w:t>
      </w:r>
      <w:r>
        <w:rPr>
          <w:b/>
          <w:noProof/>
        </w:rPr>
        <w:tab/>
        <w:t>RELATIONSHIPS, 3hrs.</w:t>
      </w:r>
    </w:p>
    <w:p w:rsidR="00F924F6" w:rsidRDefault="00F924F6" w:rsidP="00DC1EB5">
      <w:pPr>
        <w:tabs>
          <w:tab w:val="left" w:pos="1440"/>
        </w:tabs>
        <w:rPr>
          <w:iCs/>
        </w:rPr>
      </w:pPr>
      <w:r>
        <w:rPr>
          <w:b/>
          <w:noProof/>
        </w:rPr>
        <w:tab/>
      </w:r>
      <w:r w:rsidRPr="00283971">
        <w:rPr>
          <w:b/>
          <w:i/>
          <w:iCs/>
        </w:rPr>
        <w:t>Current Course Description and Prerequisites</w:t>
      </w:r>
      <w:r w:rsidRPr="00283971">
        <w:rPr>
          <w:b/>
          <w:iCs/>
        </w:rPr>
        <w:t>:</w:t>
      </w:r>
      <w:r>
        <w:rPr>
          <w:b/>
          <w:iCs/>
        </w:rPr>
        <w:t xml:space="preserve"> </w:t>
      </w:r>
      <w:r w:rsidRPr="00F924F6">
        <w:rPr>
          <w:iCs/>
        </w:rPr>
        <w:t xml:space="preserve">Represents an opportunity for </w:t>
      </w:r>
      <w:r>
        <w:rPr>
          <w:iCs/>
        </w:rPr>
        <w:tab/>
      </w:r>
      <w:r w:rsidRPr="00F924F6">
        <w:rPr>
          <w:iCs/>
        </w:rPr>
        <w:t xml:space="preserve">students to examine and explore a range of consultant concepts in the field of </w:t>
      </w:r>
      <w:r>
        <w:rPr>
          <w:iCs/>
        </w:rPr>
        <w:tab/>
      </w:r>
      <w:r w:rsidRPr="00F924F6">
        <w:rPr>
          <w:iCs/>
        </w:rPr>
        <w:t xml:space="preserve">Special Education. </w:t>
      </w:r>
    </w:p>
    <w:p w:rsidR="00DC1EB5" w:rsidRDefault="00F924F6" w:rsidP="00DC1EB5">
      <w:pPr>
        <w:tabs>
          <w:tab w:val="left" w:pos="1440"/>
        </w:tabs>
        <w:rPr>
          <w:noProof/>
        </w:rPr>
      </w:pPr>
      <w:r>
        <w:rPr>
          <w:iCs/>
        </w:rPr>
        <w:tab/>
      </w:r>
      <w:r w:rsidRPr="00F924F6">
        <w:rPr>
          <w:i/>
          <w:iCs/>
        </w:rPr>
        <w:t>Prerequisite</w:t>
      </w:r>
      <w:r w:rsidRPr="00F924F6">
        <w:rPr>
          <w:iCs/>
        </w:rPr>
        <w:t>: graduate standing and permission of instructor.</w:t>
      </w:r>
      <w:r>
        <w:rPr>
          <w:b/>
          <w:noProof/>
        </w:rPr>
        <w:t xml:space="preserve"> </w:t>
      </w:r>
      <w:r w:rsidR="00103C19" w:rsidRPr="000E5634">
        <w:rPr>
          <w:noProof/>
        </w:rPr>
        <w:t xml:space="preserve"> </w:t>
      </w:r>
      <w:r w:rsidR="00DC1EB5" w:rsidRPr="007C489A">
        <w:rPr>
          <w:noProof/>
        </w:rPr>
        <w:t xml:space="preserve"> </w:t>
      </w:r>
    </w:p>
    <w:p w:rsidR="00F924F6" w:rsidRDefault="00F924F6" w:rsidP="00F924F6">
      <w:pPr>
        <w:tabs>
          <w:tab w:val="left" w:pos="1440"/>
        </w:tabs>
        <w:rPr>
          <w:bCs/>
        </w:rPr>
      </w:pPr>
      <w:r>
        <w:rPr>
          <w:noProof/>
        </w:rPr>
        <w:tab/>
      </w:r>
      <w:r w:rsidRPr="00994248">
        <w:rPr>
          <w:b/>
          <w:i/>
          <w:iCs/>
        </w:rPr>
        <w:t xml:space="preserve">Requested </w:t>
      </w:r>
      <w:r>
        <w:rPr>
          <w:b/>
          <w:i/>
          <w:iCs/>
        </w:rPr>
        <w:t>Change of Prerequisites</w:t>
      </w:r>
      <w:r>
        <w:rPr>
          <w:b/>
          <w:iCs/>
        </w:rPr>
        <w:t xml:space="preserve">: </w:t>
      </w:r>
      <w:r>
        <w:rPr>
          <w:bCs/>
        </w:rPr>
        <w:t xml:space="preserve">Admission to program or consent of </w:t>
      </w:r>
      <w:r>
        <w:rPr>
          <w:bCs/>
        </w:rPr>
        <w:tab/>
        <w:t>instructor.</w:t>
      </w:r>
    </w:p>
    <w:p w:rsidR="00014110" w:rsidRPr="00110D96" w:rsidRDefault="00014110" w:rsidP="00014110">
      <w:pPr>
        <w:tabs>
          <w:tab w:val="left" w:pos="1440"/>
        </w:tabs>
        <w:ind w:left="1440"/>
        <w:rPr>
          <w:iCs/>
        </w:rPr>
      </w:pPr>
      <w:r>
        <w:rPr>
          <w:b/>
          <w:i/>
          <w:iCs/>
        </w:rPr>
        <w:t>Action Taken:</w:t>
      </w:r>
      <w:r>
        <w:rPr>
          <w:b/>
          <w:iCs/>
        </w:rPr>
        <w:t xml:space="preserve"> </w:t>
      </w:r>
      <w:r>
        <w:rPr>
          <w:iCs/>
        </w:rPr>
        <w:t>Approved.</w:t>
      </w:r>
    </w:p>
    <w:p w:rsidR="00A222C4" w:rsidRDefault="00A222C4" w:rsidP="00F924F6">
      <w:pPr>
        <w:tabs>
          <w:tab w:val="left" w:pos="1440"/>
        </w:tabs>
        <w:rPr>
          <w:b/>
          <w:iCs/>
        </w:rPr>
      </w:pPr>
    </w:p>
    <w:p w:rsidR="00905AAD" w:rsidRDefault="00905AAD" w:rsidP="00F924F6">
      <w:pPr>
        <w:tabs>
          <w:tab w:val="left" w:pos="1440"/>
        </w:tabs>
        <w:rPr>
          <w:b/>
          <w:iCs/>
        </w:rPr>
      </w:pPr>
      <w:r>
        <w:rPr>
          <w:b/>
          <w:iCs/>
        </w:rPr>
        <w:t>EDEX</w:t>
      </w:r>
    </w:p>
    <w:p w:rsidR="00905AAD" w:rsidRDefault="00905AAD" w:rsidP="00F924F6">
      <w:pPr>
        <w:tabs>
          <w:tab w:val="left" w:pos="1440"/>
        </w:tabs>
        <w:rPr>
          <w:b/>
          <w:iCs/>
        </w:rPr>
      </w:pPr>
      <w:r>
        <w:rPr>
          <w:b/>
          <w:iCs/>
        </w:rPr>
        <w:t>5071</w:t>
      </w:r>
      <w:r>
        <w:rPr>
          <w:b/>
          <w:iCs/>
        </w:rPr>
        <w:tab/>
        <w:t xml:space="preserve">TEACHING STUDENTS WITH MILD AND MODERATE DISABILITIES, </w:t>
      </w:r>
      <w:r>
        <w:rPr>
          <w:b/>
          <w:iCs/>
        </w:rPr>
        <w:tab/>
        <w:t>3 hrs.</w:t>
      </w:r>
    </w:p>
    <w:p w:rsidR="00905AAD" w:rsidRDefault="00905AAD" w:rsidP="00F924F6">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905AAD">
        <w:rPr>
          <w:iCs/>
        </w:rPr>
        <w:t xml:space="preserve">Relates the theoretical, research, </w:t>
      </w:r>
      <w:r>
        <w:rPr>
          <w:iCs/>
        </w:rPr>
        <w:tab/>
      </w:r>
      <w:r w:rsidRPr="00905AAD">
        <w:rPr>
          <w:iCs/>
        </w:rPr>
        <w:t xml:space="preserve">and practical aspects of high incidence mild-moderate disabilities to the teacher, </w:t>
      </w:r>
      <w:r>
        <w:rPr>
          <w:iCs/>
        </w:rPr>
        <w:tab/>
      </w:r>
      <w:r w:rsidRPr="00905AAD">
        <w:rPr>
          <w:iCs/>
        </w:rPr>
        <w:t xml:space="preserve">classroom, parents, paraprofessionals, other school personnel, and community </w:t>
      </w:r>
      <w:r>
        <w:rPr>
          <w:iCs/>
        </w:rPr>
        <w:tab/>
      </w:r>
      <w:r w:rsidRPr="00905AAD">
        <w:rPr>
          <w:iCs/>
        </w:rPr>
        <w:t xml:space="preserve">agencies, all in the effort to help resolve student presenting problems.  </w:t>
      </w:r>
    </w:p>
    <w:p w:rsidR="00905AAD" w:rsidRDefault="00905AAD" w:rsidP="00F924F6">
      <w:pPr>
        <w:tabs>
          <w:tab w:val="left" w:pos="1440"/>
        </w:tabs>
        <w:rPr>
          <w:iCs/>
        </w:rPr>
      </w:pPr>
      <w:r>
        <w:rPr>
          <w:i/>
          <w:iCs/>
        </w:rPr>
        <w:tab/>
      </w:r>
      <w:r w:rsidRPr="00905AAD">
        <w:rPr>
          <w:i/>
          <w:iCs/>
        </w:rPr>
        <w:t>Prerequisite</w:t>
      </w:r>
      <w:r w:rsidRPr="00905AAD">
        <w:rPr>
          <w:iCs/>
        </w:rPr>
        <w:t xml:space="preserve">: consent of Instructor. </w:t>
      </w:r>
    </w:p>
    <w:p w:rsidR="00905AAD" w:rsidRDefault="00905AAD" w:rsidP="00905AAD">
      <w:pPr>
        <w:tabs>
          <w:tab w:val="left" w:pos="1440"/>
        </w:tabs>
        <w:rPr>
          <w:b/>
          <w:iCs/>
        </w:rPr>
      </w:pPr>
      <w:r>
        <w:rPr>
          <w:iCs/>
        </w:rPr>
        <w:tab/>
      </w:r>
      <w:r w:rsidRPr="00994248">
        <w:rPr>
          <w:b/>
          <w:i/>
          <w:iCs/>
        </w:rPr>
        <w:t xml:space="preserve">Requested </w:t>
      </w:r>
      <w:r>
        <w:rPr>
          <w:b/>
          <w:i/>
          <w:iCs/>
        </w:rPr>
        <w:t>Change of Course Description and Prerequisites</w:t>
      </w:r>
      <w:r>
        <w:rPr>
          <w:b/>
          <w:iCs/>
        </w:rPr>
        <w:t>:</w:t>
      </w:r>
    </w:p>
    <w:p w:rsidR="00905AAD" w:rsidRDefault="00905AAD" w:rsidP="00905AAD">
      <w:pPr>
        <w:tabs>
          <w:tab w:val="left" w:pos="1440"/>
        </w:tabs>
      </w:pPr>
      <w:r>
        <w:rPr>
          <w:b/>
          <w:iCs/>
        </w:rPr>
        <w:tab/>
      </w:r>
      <w:r w:rsidRPr="00607E77">
        <w:t xml:space="preserve">Relates the theoretical, research, and practical aspects of  mild-moderate </w:t>
      </w:r>
      <w:r>
        <w:tab/>
      </w:r>
      <w:r w:rsidRPr="00607E77">
        <w:t xml:space="preserve">disabilities to the student, teacher, classroom, parents, paraprofessionals, and </w:t>
      </w:r>
      <w:r>
        <w:tab/>
      </w:r>
      <w:r w:rsidRPr="00607E77">
        <w:t xml:space="preserve">other school personnel and community agencies, all in an effort to help </w:t>
      </w:r>
      <w:r>
        <w:tab/>
      </w:r>
      <w:r w:rsidRPr="00607E77">
        <w:t xml:space="preserve">understand and remediate student instructional and behavioral presenting </w:t>
      </w:r>
      <w:r>
        <w:tab/>
      </w:r>
      <w:r w:rsidRPr="00607E77">
        <w:t>problems.</w:t>
      </w:r>
    </w:p>
    <w:p w:rsidR="00905AAD" w:rsidRDefault="00905AAD" w:rsidP="00905AAD">
      <w:pPr>
        <w:tabs>
          <w:tab w:val="left" w:pos="1440"/>
        </w:tabs>
        <w:rPr>
          <w:bCs/>
        </w:rPr>
      </w:pPr>
      <w:r>
        <w:tab/>
      </w:r>
      <w:r w:rsidRPr="00F924F6">
        <w:rPr>
          <w:i/>
          <w:iCs/>
        </w:rPr>
        <w:t>Prerequisite</w:t>
      </w:r>
      <w:r w:rsidRPr="00F924F6">
        <w:rPr>
          <w:iCs/>
        </w:rPr>
        <w:t>:</w:t>
      </w:r>
      <w:r>
        <w:rPr>
          <w:iCs/>
        </w:rPr>
        <w:t xml:space="preserve"> </w:t>
      </w:r>
      <w:r>
        <w:rPr>
          <w:bCs/>
        </w:rPr>
        <w:t>Admission to program or</w:t>
      </w:r>
      <w:r w:rsidRPr="006D3F69">
        <w:rPr>
          <w:bCs/>
        </w:rPr>
        <w:t xml:space="preserve"> consent of instructor</w:t>
      </w:r>
      <w:r>
        <w:rPr>
          <w:bCs/>
        </w:rPr>
        <w:t>.</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A27A98" w:rsidRDefault="00A27A98" w:rsidP="00905AAD">
      <w:pPr>
        <w:tabs>
          <w:tab w:val="left" w:pos="1440"/>
        </w:tabs>
        <w:rPr>
          <w:bCs/>
        </w:rPr>
      </w:pPr>
    </w:p>
    <w:p w:rsidR="00A27A98" w:rsidRDefault="00A27A98" w:rsidP="00905AAD">
      <w:pPr>
        <w:tabs>
          <w:tab w:val="left" w:pos="1440"/>
        </w:tabs>
        <w:rPr>
          <w:b/>
          <w:bCs/>
        </w:rPr>
      </w:pPr>
      <w:r>
        <w:rPr>
          <w:b/>
          <w:bCs/>
        </w:rPr>
        <w:t>EDEX</w:t>
      </w:r>
    </w:p>
    <w:p w:rsidR="00A27A98" w:rsidRDefault="00A27A98" w:rsidP="00905AAD">
      <w:pPr>
        <w:tabs>
          <w:tab w:val="left" w:pos="1440"/>
        </w:tabs>
        <w:rPr>
          <w:b/>
          <w:bCs/>
        </w:rPr>
      </w:pPr>
      <w:r>
        <w:rPr>
          <w:b/>
          <w:bCs/>
        </w:rPr>
        <w:t>5080</w:t>
      </w:r>
      <w:r>
        <w:rPr>
          <w:b/>
          <w:bCs/>
        </w:rPr>
        <w:tab/>
        <w:t xml:space="preserve">TEACHING STUDENTS WITH SEVERE AND LOW INCIDENCE </w:t>
      </w:r>
      <w:r>
        <w:rPr>
          <w:b/>
          <w:bCs/>
        </w:rPr>
        <w:tab/>
        <w:t>DISABILITIES, 3 hrs.</w:t>
      </w:r>
    </w:p>
    <w:p w:rsidR="00A27A98" w:rsidRDefault="00A27A98" w:rsidP="00905AAD">
      <w:pPr>
        <w:tabs>
          <w:tab w:val="left" w:pos="1440"/>
        </w:tabs>
        <w:rPr>
          <w:iCs/>
        </w:rPr>
      </w:pPr>
      <w:r>
        <w:rPr>
          <w:b/>
          <w:bCs/>
        </w:rPr>
        <w:tab/>
      </w:r>
      <w:r w:rsidRPr="00283971">
        <w:rPr>
          <w:b/>
          <w:i/>
          <w:iCs/>
        </w:rPr>
        <w:t>Current Course Description and Prerequisites</w:t>
      </w:r>
      <w:r w:rsidRPr="00A27A98">
        <w:rPr>
          <w:iCs/>
        </w:rPr>
        <w:t xml:space="preserve">: Designed to provide teachers </w:t>
      </w:r>
      <w:r>
        <w:rPr>
          <w:iCs/>
        </w:rPr>
        <w:tab/>
      </w:r>
      <w:r w:rsidRPr="00A27A98">
        <w:rPr>
          <w:iCs/>
        </w:rPr>
        <w:t xml:space="preserve">with the repertoire of instructional, curricular, and behavior analytic skills needed </w:t>
      </w:r>
      <w:r>
        <w:rPr>
          <w:iCs/>
        </w:rPr>
        <w:tab/>
      </w:r>
      <w:r w:rsidRPr="00A27A98">
        <w:rPr>
          <w:iCs/>
        </w:rPr>
        <w:t xml:space="preserve">to effectively serve students with severe and low-incidence disabilities.  An </w:t>
      </w:r>
      <w:r>
        <w:rPr>
          <w:iCs/>
        </w:rPr>
        <w:tab/>
      </w:r>
      <w:r w:rsidRPr="00A27A98">
        <w:rPr>
          <w:iCs/>
        </w:rPr>
        <w:t xml:space="preserve">emphasis on inclusive education and promoting access to the general curriculum </w:t>
      </w:r>
      <w:r>
        <w:rPr>
          <w:iCs/>
        </w:rPr>
        <w:tab/>
      </w:r>
      <w:r w:rsidRPr="00A27A98">
        <w:rPr>
          <w:iCs/>
        </w:rPr>
        <w:t xml:space="preserve">will be stressed. </w:t>
      </w:r>
    </w:p>
    <w:p w:rsidR="00A27A98" w:rsidRDefault="00A27A98" w:rsidP="00905AAD">
      <w:pPr>
        <w:tabs>
          <w:tab w:val="left" w:pos="1440"/>
        </w:tabs>
        <w:rPr>
          <w:bCs/>
        </w:rPr>
      </w:pPr>
      <w:r>
        <w:rPr>
          <w:iCs/>
        </w:rPr>
        <w:tab/>
      </w:r>
      <w:r w:rsidRPr="00A27A98">
        <w:rPr>
          <w:i/>
          <w:iCs/>
        </w:rPr>
        <w:t>Prerequisites</w:t>
      </w:r>
      <w:r w:rsidRPr="00A27A98">
        <w:rPr>
          <w:iCs/>
        </w:rPr>
        <w:t>: consent of instructor.</w:t>
      </w:r>
      <w:r w:rsidRPr="00A27A98">
        <w:rPr>
          <w:bCs/>
        </w:rPr>
        <w:t xml:space="preserve"> </w:t>
      </w:r>
    </w:p>
    <w:p w:rsidR="00A27A98" w:rsidRDefault="00A27A98" w:rsidP="00905AAD">
      <w:pPr>
        <w:tabs>
          <w:tab w:val="left" w:pos="1440"/>
        </w:tabs>
        <w:rPr>
          <w:bCs/>
        </w:rPr>
      </w:pPr>
      <w:r>
        <w:rPr>
          <w:bCs/>
        </w:rPr>
        <w:tab/>
      </w:r>
      <w:r w:rsidRPr="00994248">
        <w:rPr>
          <w:b/>
          <w:i/>
          <w:iCs/>
        </w:rPr>
        <w:t xml:space="preserve">Requested </w:t>
      </w:r>
      <w:r>
        <w:rPr>
          <w:b/>
          <w:i/>
          <w:iCs/>
        </w:rPr>
        <w:t>Change of Prerequisites</w:t>
      </w:r>
      <w:r>
        <w:rPr>
          <w:b/>
          <w:iCs/>
        </w:rPr>
        <w:t xml:space="preserve">: </w:t>
      </w:r>
      <w:r>
        <w:rPr>
          <w:bCs/>
        </w:rPr>
        <w:t>Admission to program or</w:t>
      </w:r>
      <w:r w:rsidRPr="006D3F69">
        <w:rPr>
          <w:bCs/>
        </w:rPr>
        <w:t xml:space="preserve"> consent of </w:t>
      </w:r>
      <w:r>
        <w:rPr>
          <w:bCs/>
        </w:rPr>
        <w:tab/>
      </w:r>
      <w:r w:rsidRPr="006D3F69">
        <w:rPr>
          <w:bCs/>
        </w:rPr>
        <w:t>instructor</w:t>
      </w:r>
      <w:r>
        <w:rPr>
          <w:bCs/>
        </w:rPr>
        <w:t>.</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79503B" w:rsidRDefault="0079503B" w:rsidP="00905AAD">
      <w:pPr>
        <w:tabs>
          <w:tab w:val="left" w:pos="1440"/>
        </w:tabs>
        <w:rPr>
          <w:bCs/>
        </w:rPr>
      </w:pPr>
    </w:p>
    <w:p w:rsidR="006F51A7" w:rsidRDefault="006F51A7" w:rsidP="00905AAD">
      <w:pPr>
        <w:tabs>
          <w:tab w:val="left" w:pos="1440"/>
        </w:tabs>
        <w:rPr>
          <w:bCs/>
        </w:rPr>
      </w:pPr>
    </w:p>
    <w:p w:rsidR="006F51A7" w:rsidRDefault="006F51A7" w:rsidP="00905AAD">
      <w:pPr>
        <w:tabs>
          <w:tab w:val="left" w:pos="1440"/>
        </w:tabs>
        <w:rPr>
          <w:bCs/>
        </w:rPr>
      </w:pPr>
    </w:p>
    <w:p w:rsidR="006F51A7" w:rsidRDefault="006F51A7" w:rsidP="00905AAD">
      <w:pPr>
        <w:tabs>
          <w:tab w:val="left" w:pos="1440"/>
        </w:tabs>
        <w:rPr>
          <w:bCs/>
        </w:rPr>
      </w:pPr>
    </w:p>
    <w:p w:rsidR="006F51A7" w:rsidRDefault="006F51A7" w:rsidP="00905AAD">
      <w:pPr>
        <w:tabs>
          <w:tab w:val="left" w:pos="1440"/>
        </w:tabs>
        <w:rPr>
          <w:bCs/>
        </w:rPr>
      </w:pPr>
    </w:p>
    <w:p w:rsidR="0079503B" w:rsidRDefault="0079503B" w:rsidP="00905AAD">
      <w:pPr>
        <w:tabs>
          <w:tab w:val="left" w:pos="1440"/>
        </w:tabs>
        <w:rPr>
          <w:b/>
          <w:iCs/>
        </w:rPr>
      </w:pPr>
      <w:r>
        <w:rPr>
          <w:b/>
          <w:iCs/>
        </w:rPr>
        <w:lastRenderedPageBreak/>
        <w:t>EDEX</w:t>
      </w:r>
    </w:p>
    <w:p w:rsidR="0079503B" w:rsidRDefault="0079503B" w:rsidP="00905AAD">
      <w:pPr>
        <w:tabs>
          <w:tab w:val="left" w:pos="1440"/>
        </w:tabs>
        <w:rPr>
          <w:b/>
          <w:iCs/>
        </w:rPr>
      </w:pPr>
      <w:r>
        <w:rPr>
          <w:b/>
          <w:iCs/>
        </w:rPr>
        <w:t>5100</w:t>
      </w:r>
      <w:r>
        <w:rPr>
          <w:b/>
          <w:iCs/>
        </w:rPr>
        <w:tab/>
        <w:t>PRACTICUM I, 3 hrs.</w:t>
      </w:r>
    </w:p>
    <w:p w:rsidR="0079503B" w:rsidRDefault="0079503B" w:rsidP="00905AAD">
      <w:pPr>
        <w:tabs>
          <w:tab w:val="left" w:pos="1440"/>
        </w:tabs>
        <w:rPr>
          <w:iCs/>
        </w:rPr>
      </w:pPr>
      <w:r>
        <w:rPr>
          <w:b/>
          <w:iCs/>
        </w:rPr>
        <w:tab/>
      </w:r>
      <w:r w:rsidRPr="00283971">
        <w:rPr>
          <w:b/>
          <w:i/>
          <w:iCs/>
        </w:rPr>
        <w:t>Current Course Description and Prerequisites</w:t>
      </w:r>
      <w:r w:rsidRPr="00A27A98">
        <w:rPr>
          <w:iCs/>
        </w:rPr>
        <w:t>:</w:t>
      </w:r>
      <w:r>
        <w:rPr>
          <w:iCs/>
        </w:rPr>
        <w:t xml:space="preserve"> </w:t>
      </w:r>
      <w:r w:rsidRPr="0079503B">
        <w:rPr>
          <w:iCs/>
        </w:rPr>
        <w:t xml:space="preserve">Designed to allow the student to </w:t>
      </w:r>
      <w:r>
        <w:rPr>
          <w:iCs/>
        </w:rPr>
        <w:tab/>
      </w:r>
      <w:r w:rsidRPr="0079503B">
        <w:rPr>
          <w:iCs/>
        </w:rPr>
        <w:t xml:space="preserve">practice skills and competencies reflected in the Council for Exceptional Children </w:t>
      </w:r>
      <w:r>
        <w:rPr>
          <w:iCs/>
        </w:rPr>
        <w:tab/>
      </w:r>
      <w:r w:rsidRPr="0079503B">
        <w:rPr>
          <w:iCs/>
        </w:rPr>
        <w:t xml:space="preserve">standards. The activities are designed to follow the Wyoming Teaching Standards </w:t>
      </w:r>
      <w:r>
        <w:rPr>
          <w:iCs/>
        </w:rPr>
        <w:tab/>
      </w:r>
      <w:r w:rsidRPr="0079503B">
        <w:rPr>
          <w:iCs/>
        </w:rPr>
        <w:t xml:space="preserve">for Special Education Certification. </w:t>
      </w:r>
    </w:p>
    <w:p w:rsidR="0079503B" w:rsidRPr="0079503B" w:rsidRDefault="0079503B" w:rsidP="00905AAD">
      <w:pPr>
        <w:tabs>
          <w:tab w:val="left" w:pos="1440"/>
        </w:tabs>
        <w:rPr>
          <w:b/>
          <w:iCs/>
        </w:rPr>
      </w:pPr>
      <w:r>
        <w:rPr>
          <w:iCs/>
        </w:rPr>
        <w:tab/>
      </w:r>
      <w:r w:rsidRPr="0079503B">
        <w:rPr>
          <w:i/>
          <w:iCs/>
        </w:rPr>
        <w:t>Prerequisite</w:t>
      </w:r>
      <w:r w:rsidRPr="0079503B">
        <w:rPr>
          <w:iCs/>
        </w:rPr>
        <w:t>: consent of the Instructor.</w:t>
      </w:r>
    </w:p>
    <w:p w:rsidR="0079503B" w:rsidRDefault="0079503B" w:rsidP="0079503B">
      <w:pPr>
        <w:tabs>
          <w:tab w:val="left" w:pos="1440"/>
        </w:tabs>
        <w:rPr>
          <w:bCs/>
        </w:rPr>
      </w:pPr>
      <w:r>
        <w:rPr>
          <w:iCs/>
        </w:rPr>
        <w:tab/>
      </w:r>
      <w:r w:rsidRPr="00994248">
        <w:rPr>
          <w:b/>
          <w:i/>
          <w:iCs/>
        </w:rPr>
        <w:t xml:space="preserve">Requested </w:t>
      </w:r>
      <w:r>
        <w:rPr>
          <w:b/>
          <w:i/>
          <w:iCs/>
        </w:rPr>
        <w:t>Change of Prerequisites</w:t>
      </w:r>
      <w:r>
        <w:rPr>
          <w:b/>
          <w:iCs/>
        </w:rPr>
        <w:t xml:space="preserve">: </w:t>
      </w:r>
      <w:r>
        <w:rPr>
          <w:bCs/>
        </w:rPr>
        <w:t>Admission to program or</w:t>
      </w:r>
      <w:r w:rsidRPr="006D3F69">
        <w:rPr>
          <w:bCs/>
        </w:rPr>
        <w:t xml:space="preserve"> consent of </w:t>
      </w:r>
      <w:r>
        <w:rPr>
          <w:bCs/>
        </w:rPr>
        <w:tab/>
      </w:r>
      <w:r w:rsidRPr="006D3F69">
        <w:rPr>
          <w:bCs/>
        </w:rPr>
        <w:t>instructor</w:t>
      </w:r>
      <w:r>
        <w:rPr>
          <w:bCs/>
        </w:rPr>
        <w:t>.</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A222C4" w:rsidRDefault="00A222C4" w:rsidP="00DC1EB5">
      <w:pPr>
        <w:tabs>
          <w:tab w:val="left" w:pos="1440"/>
        </w:tabs>
        <w:rPr>
          <w:b/>
          <w:iCs/>
        </w:rPr>
      </w:pPr>
    </w:p>
    <w:p w:rsidR="00F924F6" w:rsidRDefault="0079503B" w:rsidP="00DC1EB5">
      <w:pPr>
        <w:tabs>
          <w:tab w:val="left" w:pos="1440"/>
        </w:tabs>
        <w:rPr>
          <w:b/>
          <w:iCs/>
        </w:rPr>
      </w:pPr>
      <w:r>
        <w:rPr>
          <w:b/>
          <w:iCs/>
        </w:rPr>
        <w:t>EDEX</w:t>
      </w:r>
    </w:p>
    <w:p w:rsidR="0079503B" w:rsidRDefault="0079503B" w:rsidP="00DC1EB5">
      <w:pPr>
        <w:tabs>
          <w:tab w:val="left" w:pos="1440"/>
        </w:tabs>
        <w:rPr>
          <w:b/>
          <w:iCs/>
        </w:rPr>
      </w:pPr>
      <w:r>
        <w:rPr>
          <w:b/>
          <w:iCs/>
        </w:rPr>
        <w:t>5110</w:t>
      </w:r>
      <w:r>
        <w:rPr>
          <w:b/>
          <w:iCs/>
        </w:rPr>
        <w:tab/>
        <w:t xml:space="preserve">POSITIVE BEHAVIOR SUPPORT AND MANAGEMENT, 3 </w:t>
      </w:r>
      <w:r>
        <w:rPr>
          <w:b/>
          <w:iCs/>
        </w:rPr>
        <w:tab/>
        <w:t>hrs.</w:t>
      </w:r>
    </w:p>
    <w:p w:rsidR="0079503B" w:rsidRDefault="0079503B" w:rsidP="00DC1EB5">
      <w:pPr>
        <w:tabs>
          <w:tab w:val="left" w:pos="1440"/>
        </w:tabs>
        <w:rPr>
          <w:iCs/>
        </w:rPr>
      </w:pPr>
      <w:r>
        <w:rPr>
          <w:b/>
          <w:iCs/>
        </w:rPr>
        <w:tab/>
      </w:r>
      <w:r w:rsidRPr="00283971">
        <w:rPr>
          <w:b/>
          <w:i/>
          <w:iCs/>
        </w:rPr>
        <w:t>Current Course Description and Prerequisites</w:t>
      </w:r>
      <w:r w:rsidRPr="00A27A98">
        <w:rPr>
          <w:iCs/>
        </w:rPr>
        <w:t>:</w:t>
      </w:r>
      <w:r>
        <w:rPr>
          <w:iCs/>
        </w:rPr>
        <w:t xml:space="preserve"> </w:t>
      </w:r>
      <w:r w:rsidRPr="0079503B">
        <w:rPr>
          <w:iCs/>
        </w:rPr>
        <w:t xml:space="preserve">Relates the theoretical, research, </w:t>
      </w:r>
      <w:r>
        <w:rPr>
          <w:iCs/>
        </w:rPr>
        <w:tab/>
      </w:r>
      <w:r w:rsidRPr="0079503B">
        <w:rPr>
          <w:iCs/>
        </w:rPr>
        <w:t xml:space="preserve">and practical strategies for the teachers, parents, paraprofessionals, by which to </w:t>
      </w:r>
      <w:r>
        <w:rPr>
          <w:iCs/>
        </w:rPr>
        <w:tab/>
      </w:r>
      <w:r w:rsidRPr="0079503B">
        <w:rPr>
          <w:iCs/>
        </w:rPr>
        <w:t xml:space="preserve">develop, implement, and evaluate behavior change. </w:t>
      </w:r>
    </w:p>
    <w:p w:rsidR="0079503B" w:rsidRDefault="0079503B" w:rsidP="00DC1EB5">
      <w:pPr>
        <w:tabs>
          <w:tab w:val="left" w:pos="1440"/>
        </w:tabs>
        <w:rPr>
          <w:iCs/>
        </w:rPr>
      </w:pPr>
      <w:r>
        <w:rPr>
          <w:iCs/>
        </w:rPr>
        <w:tab/>
      </w:r>
      <w:r w:rsidRPr="0079503B">
        <w:rPr>
          <w:i/>
          <w:iCs/>
        </w:rPr>
        <w:t>Prerequisites</w:t>
      </w:r>
      <w:r w:rsidRPr="0079503B">
        <w:rPr>
          <w:iCs/>
        </w:rPr>
        <w:t>: graduate Standing and consent of instructor.</w:t>
      </w:r>
    </w:p>
    <w:p w:rsidR="0079503B" w:rsidRDefault="0079503B" w:rsidP="0079503B">
      <w:pPr>
        <w:tabs>
          <w:tab w:val="left" w:pos="1440"/>
        </w:tabs>
        <w:rPr>
          <w:b/>
          <w:iCs/>
        </w:rPr>
      </w:pPr>
      <w:r>
        <w:rPr>
          <w:iCs/>
        </w:rPr>
        <w:tab/>
      </w:r>
      <w:r w:rsidRPr="00994248">
        <w:rPr>
          <w:b/>
          <w:i/>
          <w:iCs/>
        </w:rPr>
        <w:t xml:space="preserve">Requested </w:t>
      </w:r>
      <w:r>
        <w:rPr>
          <w:b/>
          <w:i/>
          <w:iCs/>
        </w:rPr>
        <w:t>Change of Course Description and Prerequisites</w:t>
      </w:r>
      <w:r>
        <w:rPr>
          <w:b/>
          <w:iCs/>
        </w:rPr>
        <w:t>:</w:t>
      </w:r>
    </w:p>
    <w:p w:rsidR="0079503B" w:rsidRPr="0079503B" w:rsidRDefault="0079503B" w:rsidP="00DC1EB5">
      <w:pPr>
        <w:tabs>
          <w:tab w:val="left" w:pos="1440"/>
        </w:tabs>
        <w:rPr>
          <w:b/>
          <w:iCs/>
        </w:rPr>
      </w:pPr>
      <w:r>
        <w:rPr>
          <w:b/>
          <w:iCs/>
        </w:rPr>
        <w:tab/>
      </w:r>
      <w:r w:rsidRPr="006B687A">
        <w:t xml:space="preserve">Relates the theoretical, research, and practical strategies of behavior change </w:t>
      </w:r>
      <w:r>
        <w:tab/>
      </w:r>
      <w:r w:rsidRPr="006B687A">
        <w:t xml:space="preserve">models to students, teachers, parents, and paraprofessionals, in order to </w:t>
      </w:r>
      <w:r>
        <w:tab/>
      </w:r>
      <w:r w:rsidRPr="006B687A">
        <w:t xml:space="preserve">understand and remediate student behavior presenting problems, to include the </w:t>
      </w:r>
      <w:r>
        <w:tab/>
      </w:r>
      <w:r w:rsidRPr="006B687A">
        <w:t xml:space="preserve">application of systematic Behavior Management plans, BIPs, FBAs, </w:t>
      </w:r>
      <w:r>
        <w:t xml:space="preserve">BSPs, </w:t>
      </w:r>
      <w:r w:rsidRPr="006B687A">
        <w:t xml:space="preserve">and </w:t>
      </w:r>
      <w:r>
        <w:tab/>
      </w:r>
      <w:r w:rsidRPr="006B687A">
        <w:t>school wide PBIS.</w:t>
      </w:r>
    </w:p>
    <w:p w:rsidR="0079503B" w:rsidRDefault="0079503B" w:rsidP="0079503B">
      <w:pPr>
        <w:tabs>
          <w:tab w:val="left" w:pos="1440"/>
        </w:tabs>
        <w:rPr>
          <w:bCs/>
        </w:rPr>
      </w:pPr>
      <w:r>
        <w:rPr>
          <w:bCs/>
          <w:noProof/>
        </w:rPr>
        <w:tab/>
      </w:r>
      <w:r w:rsidRPr="0079503B">
        <w:rPr>
          <w:i/>
          <w:iCs/>
        </w:rPr>
        <w:t>Prerequisite</w:t>
      </w:r>
      <w:r w:rsidRPr="0079503B">
        <w:rPr>
          <w:iCs/>
        </w:rPr>
        <w:t>:</w:t>
      </w:r>
      <w:r>
        <w:rPr>
          <w:iCs/>
        </w:rPr>
        <w:t xml:space="preserve"> </w:t>
      </w:r>
      <w:r>
        <w:rPr>
          <w:bCs/>
        </w:rPr>
        <w:t>Admission to program or</w:t>
      </w:r>
      <w:r w:rsidRPr="006D3F69">
        <w:rPr>
          <w:bCs/>
        </w:rPr>
        <w:t xml:space="preserve"> consent of instructor</w:t>
      </w:r>
      <w:r>
        <w:rPr>
          <w:bCs/>
        </w:rPr>
        <w:t>; EDEX 5071.</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451DFF" w:rsidRDefault="00451DFF" w:rsidP="0079503B">
      <w:pPr>
        <w:tabs>
          <w:tab w:val="left" w:pos="1440"/>
        </w:tabs>
        <w:rPr>
          <w:bCs/>
        </w:rPr>
      </w:pPr>
    </w:p>
    <w:p w:rsidR="00451DFF" w:rsidRDefault="00451DFF" w:rsidP="0079503B">
      <w:pPr>
        <w:tabs>
          <w:tab w:val="left" w:pos="1440"/>
        </w:tabs>
        <w:rPr>
          <w:b/>
          <w:bCs/>
        </w:rPr>
      </w:pPr>
      <w:r>
        <w:rPr>
          <w:b/>
          <w:bCs/>
        </w:rPr>
        <w:t>EDEX</w:t>
      </w:r>
    </w:p>
    <w:p w:rsidR="00451DFF" w:rsidRDefault="00451DFF" w:rsidP="0079503B">
      <w:pPr>
        <w:tabs>
          <w:tab w:val="left" w:pos="1440"/>
        </w:tabs>
        <w:rPr>
          <w:b/>
          <w:bCs/>
        </w:rPr>
      </w:pPr>
      <w:r>
        <w:rPr>
          <w:b/>
          <w:bCs/>
        </w:rPr>
        <w:t>5120</w:t>
      </w:r>
      <w:r>
        <w:rPr>
          <w:b/>
          <w:bCs/>
        </w:rPr>
        <w:tab/>
        <w:t xml:space="preserve">SPECIAL ACADEMIC INSTRUCTION IN GENERAL EDUCATION FOR </w:t>
      </w:r>
      <w:r>
        <w:rPr>
          <w:b/>
          <w:bCs/>
        </w:rPr>
        <w:tab/>
        <w:t>STUDENTS WITH DISABILITIES, 3 hrs.</w:t>
      </w:r>
    </w:p>
    <w:p w:rsidR="00451DFF" w:rsidRDefault="00451DFF" w:rsidP="0079503B">
      <w:pPr>
        <w:tabs>
          <w:tab w:val="left" w:pos="1440"/>
        </w:tabs>
        <w:rPr>
          <w:iCs/>
        </w:rPr>
      </w:pPr>
      <w:r>
        <w:rPr>
          <w:b/>
          <w:bCs/>
        </w:rPr>
        <w:tab/>
      </w:r>
      <w:r w:rsidRPr="00283971">
        <w:rPr>
          <w:b/>
          <w:i/>
          <w:iCs/>
        </w:rPr>
        <w:t>Current Course Description and Prerequisites</w:t>
      </w:r>
      <w:r w:rsidRPr="00A27A98">
        <w:rPr>
          <w:iCs/>
        </w:rPr>
        <w:t>:</w:t>
      </w:r>
      <w:r>
        <w:rPr>
          <w:iCs/>
        </w:rPr>
        <w:t xml:space="preserve"> </w:t>
      </w:r>
      <w:r w:rsidRPr="00451DFF">
        <w:rPr>
          <w:iCs/>
        </w:rPr>
        <w:t xml:space="preserve">Offers teachers appropriate </w:t>
      </w:r>
      <w:r>
        <w:rPr>
          <w:iCs/>
        </w:rPr>
        <w:tab/>
      </w:r>
      <w:r w:rsidRPr="00451DFF">
        <w:rPr>
          <w:iCs/>
        </w:rPr>
        <w:t xml:space="preserve">practices and procedures for accommodating children with disabilities in their </w:t>
      </w:r>
      <w:r>
        <w:rPr>
          <w:iCs/>
        </w:rPr>
        <w:tab/>
      </w:r>
      <w:r w:rsidRPr="00451DFF">
        <w:rPr>
          <w:iCs/>
        </w:rPr>
        <w:t xml:space="preserve">general education classroom. The focus is on moving from academic and </w:t>
      </w:r>
      <w:r>
        <w:rPr>
          <w:iCs/>
        </w:rPr>
        <w:tab/>
      </w:r>
      <w:r w:rsidRPr="00451DFF">
        <w:rPr>
          <w:iCs/>
        </w:rPr>
        <w:t xml:space="preserve">nonacademic assessments to appropriate teaching and learning in the general </w:t>
      </w:r>
      <w:r>
        <w:rPr>
          <w:iCs/>
        </w:rPr>
        <w:tab/>
      </w:r>
      <w:r w:rsidRPr="00451DFF">
        <w:rPr>
          <w:iCs/>
        </w:rPr>
        <w:t xml:space="preserve">education classroom environment. </w:t>
      </w:r>
    </w:p>
    <w:p w:rsidR="00451DFF" w:rsidRPr="00451DFF" w:rsidRDefault="00451DFF" w:rsidP="0079503B">
      <w:pPr>
        <w:tabs>
          <w:tab w:val="left" w:pos="1440"/>
        </w:tabs>
        <w:rPr>
          <w:b/>
          <w:bCs/>
        </w:rPr>
      </w:pPr>
      <w:r>
        <w:rPr>
          <w:iCs/>
        </w:rPr>
        <w:tab/>
      </w:r>
      <w:r w:rsidRPr="00451DFF">
        <w:rPr>
          <w:i/>
          <w:iCs/>
        </w:rPr>
        <w:t>Prerequisite</w:t>
      </w:r>
      <w:r w:rsidRPr="00451DFF">
        <w:rPr>
          <w:iCs/>
        </w:rPr>
        <w:t>: consent of instructor.</w:t>
      </w:r>
      <w:r>
        <w:rPr>
          <w:b/>
          <w:bCs/>
        </w:rPr>
        <w:t xml:space="preserve"> </w:t>
      </w:r>
    </w:p>
    <w:p w:rsidR="00451DFF" w:rsidRDefault="00451DFF" w:rsidP="00451DFF">
      <w:pPr>
        <w:tabs>
          <w:tab w:val="left" w:pos="1440"/>
        </w:tabs>
        <w:rPr>
          <w:bCs/>
        </w:rPr>
      </w:pPr>
      <w:r>
        <w:rPr>
          <w:bCs/>
          <w:noProof/>
        </w:rPr>
        <w:tab/>
      </w:r>
      <w:r w:rsidRPr="00994248">
        <w:rPr>
          <w:b/>
          <w:i/>
          <w:iCs/>
        </w:rPr>
        <w:t xml:space="preserve">Requested </w:t>
      </w:r>
      <w:r>
        <w:rPr>
          <w:b/>
          <w:i/>
          <w:iCs/>
        </w:rPr>
        <w:t>Change of Prerequisites</w:t>
      </w:r>
      <w:r>
        <w:rPr>
          <w:b/>
          <w:iCs/>
        </w:rPr>
        <w:t xml:space="preserve">: </w:t>
      </w:r>
      <w:r>
        <w:rPr>
          <w:bCs/>
        </w:rPr>
        <w:t>Admission to program or</w:t>
      </w:r>
      <w:r w:rsidRPr="006D3F69">
        <w:rPr>
          <w:bCs/>
        </w:rPr>
        <w:t xml:space="preserve"> consent of </w:t>
      </w:r>
      <w:r>
        <w:rPr>
          <w:bCs/>
        </w:rPr>
        <w:tab/>
      </w:r>
      <w:r w:rsidRPr="006D3F69">
        <w:rPr>
          <w:bCs/>
        </w:rPr>
        <w:t>instructor</w:t>
      </w:r>
      <w:r>
        <w:rPr>
          <w:bCs/>
        </w:rPr>
        <w:t>.</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661D15" w:rsidRDefault="00661D15" w:rsidP="00451DFF">
      <w:pPr>
        <w:tabs>
          <w:tab w:val="left" w:pos="1440"/>
        </w:tabs>
        <w:rPr>
          <w:bCs/>
        </w:rPr>
      </w:pPr>
    </w:p>
    <w:p w:rsidR="006F51A7" w:rsidRDefault="006F51A7" w:rsidP="00451DFF">
      <w:pPr>
        <w:tabs>
          <w:tab w:val="left" w:pos="1440"/>
        </w:tabs>
        <w:rPr>
          <w:bCs/>
        </w:rPr>
      </w:pPr>
    </w:p>
    <w:p w:rsidR="006F51A7" w:rsidRDefault="006F51A7" w:rsidP="00451DFF">
      <w:pPr>
        <w:tabs>
          <w:tab w:val="left" w:pos="1440"/>
        </w:tabs>
        <w:rPr>
          <w:bCs/>
        </w:rPr>
      </w:pPr>
    </w:p>
    <w:p w:rsidR="006F51A7" w:rsidRDefault="006F51A7" w:rsidP="00451DFF">
      <w:pPr>
        <w:tabs>
          <w:tab w:val="left" w:pos="1440"/>
        </w:tabs>
        <w:rPr>
          <w:bCs/>
        </w:rPr>
      </w:pPr>
    </w:p>
    <w:p w:rsidR="006F51A7" w:rsidRDefault="006F51A7" w:rsidP="00451DFF">
      <w:pPr>
        <w:tabs>
          <w:tab w:val="left" w:pos="1440"/>
        </w:tabs>
        <w:rPr>
          <w:bCs/>
        </w:rPr>
      </w:pPr>
    </w:p>
    <w:p w:rsidR="006F51A7" w:rsidRDefault="006F51A7" w:rsidP="00451DFF">
      <w:pPr>
        <w:tabs>
          <w:tab w:val="left" w:pos="1440"/>
        </w:tabs>
        <w:rPr>
          <w:bCs/>
        </w:rPr>
      </w:pPr>
    </w:p>
    <w:p w:rsidR="006F51A7" w:rsidRDefault="006F51A7" w:rsidP="00451DFF">
      <w:pPr>
        <w:tabs>
          <w:tab w:val="left" w:pos="1440"/>
        </w:tabs>
        <w:rPr>
          <w:bCs/>
        </w:rPr>
      </w:pPr>
    </w:p>
    <w:p w:rsidR="00661D15" w:rsidRDefault="00661D15" w:rsidP="00451DFF">
      <w:pPr>
        <w:tabs>
          <w:tab w:val="left" w:pos="1440"/>
        </w:tabs>
        <w:rPr>
          <w:b/>
          <w:bCs/>
        </w:rPr>
      </w:pPr>
      <w:r>
        <w:rPr>
          <w:b/>
          <w:bCs/>
        </w:rPr>
        <w:lastRenderedPageBreak/>
        <w:t>EDEX</w:t>
      </w:r>
    </w:p>
    <w:p w:rsidR="00661D15" w:rsidRDefault="00661D15" w:rsidP="00451DFF">
      <w:pPr>
        <w:tabs>
          <w:tab w:val="left" w:pos="1440"/>
        </w:tabs>
        <w:rPr>
          <w:b/>
          <w:bCs/>
        </w:rPr>
      </w:pPr>
      <w:r>
        <w:rPr>
          <w:b/>
          <w:bCs/>
        </w:rPr>
        <w:t>5150</w:t>
      </w:r>
      <w:r>
        <w:rPr>
          <w:b/>
          <w:bCs/>
        </w:rPr>
        <w:tab/>
        <w:t>RESEARCH APPLICATIONS IN THE CLASSROOM, 3 hrs.</w:t>
      </w:r>
    </w:p>
    <w:p w:rsidR="00661D15" w:rsidRDefault="00661D15" w:rsidP="00451DFF">
      <w:pPr>
        <w:tabs>
          <w:tab w:val="left" w:pos="1440"/>
        </w:tabs>
        <w:rPr>
          <w:iCs/>
        </w:rPr>
      </w:pPr>
      <w:r>
        <w:rPr>
          <w:b/>
          <w:bCs/>
        </w:rPr>
        <w:tab/>
      </w:r>
      <w:r w:rsidRPr="00283971">
        <w:rPr>
          <w:b/>
          <w:i/>
          <w:iCs/>
        </w:rPr>
        <w:t>Current Course Description and Prerequisites</w:t>
      </w:r>
      <w:r w:rsidRPr="00A27A98">
        <w:rPr>
          <w:iCs/>
        </w:rPr>
        <w:t>:</w:t>
      </w:r>
      <w:r>
        <w:rPr>
          <w:iCs/>
        </w:rPr>
        <w:t xml:space="preserve"> </w:t>
      </w:r>
      <w:r w:rsidRPr="00661D15">
        <w:rPr>
          <w:iCs/>
        </w:rPr>
        <w:t xml:space="preserve">Methodology for conducting </w:t>
      </w:r>
      <w:r>
        <w:rPr>
          <w:iCs/>
        </w:rPr>
        <w:tab/>
      </w:r>
      <w:r w:rsidRPr="00661D15">
        <w:rPr>
          <w:iCs/>
        </w:rPr>
        <w:t xml:space="preserve">applied research projects in classroom settings will be discussed.  </w:t>
      </w:r>
      <w:r w:rsidR="00C817C1">
        <w:rPr>
          <w:iCs/>
        </w:rPr>
        <w:t>T</w:t>
      </w:r>
      <w:r w:rsidRPr="00661D15">
        <w:rPr>
          <w:iCs/>
        </w:rPr>
        <w:t xml:space="preserve">he relationship </w:t>
      </w:r>
      <w:r>
        <w:rPr>
          <w:iCs/>
        </w:rPr>
        <w:tab/>
      </w:r>
      <w:r w:rsidRPr="00661D15">
        <w:rPr>
          <w:iCs/>
        </w:rPr>
        <w:t xml:space="preserve">of applied research to best practices in teaching students with disabilities will be </w:t>
      </w:r>
      <w:r>
        <w:rPr>
          <w:iCs/>
        </w:rPr>
        <w:tab/>
      </w:r>
      <w:r w:rsidRPr="00661D15">
        <w:rPr>
          <w:iCs/>
        </w:rPr>
        <w:t xml:space="preserve">examined. In particular, the value of conducting single-subject research to </w:t>
      </w:r>
      <w:r>
        <w:rPr>
          <w:iCs/>
        </w:rPr>
        <w:tab/>
      </w:r>
      <w:r w:rsidRPr="00661D15">
        <w:rPr>
          <w:iCs/>
        </w:rPr>
        <w:t xml:space="preserve">evaluate educational programs and apply scientifically-based research to evaluate </w:t>
      </w:r>
      <w:r>
        <w:rPr>
          <w:iCs/>
        </w:rPr>
        <w:tab/>
      </w:r>
      <w:r w:rsidRPr="00661D15">
        <w:rPr>
          <w:iCs/>
        </w:rPr>
        <w:t xml:space="preserve">educational programs and apply scientifically-based research are discussed. </w:t>
      </w:r>
      <w:r>
        <w:rPr>
          <w:iCs/>
        </w:rPr>
        <w:tab/>
      </w:r>
      <w:r w:rsidRPr="00661D15">
        <w:rPr>
          <w:i/>
          <w:iCs/>
        </w:rPr>
        <w:t>Prerequisite</w:t>
      </w:r>
      <w:r w:rsidRPr="00661D15">
        <w:rPr>
          <w:iCs/>
        </w:rPr>
        <w:t>: admission to special education program.</w:t>
      </w:r>
    </w:p>
    <w:p w:rsidR="00661D15" w:rsidRDefault="00661D15" w:rsidP="00451DFF">
      <w:pPr>
        <w:tabs>
          <w:tab w:val="left" w:pos="1440"/>
        </w:tabs>
        <w:rPr>
          <w:b/>
          <w:iCs/>
        </w:rPr>
      </w:pPr>
      <w:r>
        <w:rPr>
          <w:iCs/>
        </w:rPr>
        <w:tab/>
      </w:r>
      <w:r w:rsidRPr="00994248">
        <w:rPr>
          <w:b/>
          <w:i/>
          <w:iCs/>
        </w:rPr>
        <w:t xml:space="preserve">Requested </w:t>
      </w:r>
      <w:r>
        <w:rPr>
          <w:b/>
          <w:i/>
          <w:iCs/>
        </w:rPr>
        <w:t>Change of Course Description and Prerequisites</w:t>
      </w:r>
      <w:r>
        <w:rPr>
          <w:b/>
          <w:iCs/>
        </w:rPr>
        <w:t xml:space="preserve">: </w:t>
      </w:r>
    </w:p>
    <w:p w:rsidR="00661D15" w:rsidRPr="00661D15" w:rsidRDefault="00661D15" w:rsidP="00451DFF">
      <w:pPr>
        <w:tabs>
          <w:tab w:val="left" w:pos="1440"/>
        </w:tabs>
        <w:rPr>
          <w:b/>
          <w:bCs/>
        </w:rPr>
      </w:pPr>
      <w:r>
        <w:rPr>
          <w:b/>
          <w:iCs/>
        </w:rPr>
        <w:tab/>
      </w:r>
      <w:r w:rsidRPr="002A2CDA">
        <w:t xml:space="preserve">Methodology for conducting applied research projects in classroom settings will </w:t>
      </w:r>
      <w:r>
        <w:tab/>
      </w:r>
      <w:r w:rsidRPr="002A2CDA">
        <w:t xml:space="preserve">be discussed. A variety of "classroom-friendly" experimental designs will be </w:t>
      </w:r>
      <w:r>
        <w:tab/>
      </w:r>
      <w:r w:rsidRPr="002A2CDA">
        <w:t xml:space="preserve">examined. In particular, the value of single-subject research in evaluating </w:t>
      </w:r>
      <w:r>
        <w:tab/>
      </w:r>
      <w:r w:rsidRPr="002A2CDA">
        <w:t xml:space="preserve">educational programs and serving as a rigorous, experimentally sound </w:t>
      </w:r>
      <w:r>
        <w:tab/>
      </w:r>
      <w:r w:rsidRPr="002A2CDA">
        <w:t>methodology are discussed.</w:t>
      </w:r>
    </w:p>
    <w:p w:rsidR="00DC1EB5" w:rsidRDefault="00661D15" w:rsidP="00413759">
      <w:pPr>
        <w:tabs>
          <w:tab w:val="left" w:pos="1440"/>
        </w:tabs>
        <w:rPr>
          <w:bCs/>
        </w:rPr>
      </w:pPr>
      <w:r>
        <w:rPr>
          <w:bCs/>
          <w:noProof/>
        </w:rPr>
        <w:tab/>
      </w:r>
      <w:r w:rsidRPr="0079503B">
        <w:rPr>
          <w:i/>
          <w:iCs/>
        </w:rPr>
        <w:t>Prerequisite</w:t>
      </w:r>
      <w:r w:rsidRPr="0079503B">
        <w:rPr>
          <w:iCs/>
        </w:rPr>
        <w:t>:</w:t>
      </w:r>
      <w:r>
        <w:rPr>
          <w:iCs/>
        </w:rPr>
        <w:t xml:space="preserve"> </w:t>
      </w:r>
      <w:r>
        <w:rPr>
          <w:bCs/>
        </w:rPr>
        <w:t>Admission to program or</w:t>
      </w:r>
      <w:r w:rsidRPr="006D3F69">
        <w:rPr>
          <w:bCs/>
        </w:rPr>
        <w:t xml:space="preserve"> consent of instructor</w:t>
      </w:r>
      <w:r>
        <w:rPr>
          <w:bCs/>
        </w:rPr>
        <w:t>.</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A222C4" w:rsidRDefault="00A222C4" w:rsidP="00413759">
      <w:pPr>
        <w:tabs>
          <w:tab w:val="left" w:pos="1440"/>
        </w:tabs>
        <w:rPr>
          <w:b/>
          <w:bCs/>
        </w:rPr>
      </w:pPr>
    </w:p>
    <w:p w:rsidR="0095418B" w:rsidRDefault="0095418B" w:rsidP="00413759">
      <w:pPr>
        <w:tabs>
          <w:tab w:val="left" w:pos="1440"/>
        </w:tabs>
        <w:rPr>
          <w:b/>
          <w:bCs/>
        </w:rPr>
      </w:pPr>
      <w:r>
        <w:rPr>
          <w:b/>
          <w:bCs/>
        </w:rPr>
        <w:t>EDEX</w:t>
      </w:r>
    </w:p>
    <w:p w:rsidR="0095418B" w:rsidRDefault="0095418B" w:rsidP="00413759">
      <w:pPr>
        <w:tabs>
          <w:tab w:val="left" w:pos="1440"/>
        </w:tabs>
        <w:rPr>
          <w:b/>
          <w:bCs/>
        </w:rPr>
      </w:pPr>
      <w:r>
        <w:rPr>
          <w:b/>
          <w:bCs/>
        </w:rPr>
        <w:t>5200</w:t>
      </w:r>
      <w:r>
        <w:rPr>
          <w:b/>
          <w:bCs/>
        </w:rPr>
        <w:tab/>
        <w:t>PRACTICUM II, 3 hrs.</w:t>
      </w:r>
    </w:p>
    <w:p w:rsidR="0095418B" w:rsidRDefault="0095418B" w:rsidP="00413759">
      <w:pPr>
        <w:tabs>
          <w:tab w:val="left" w:pos="1440"/>
        </w:tabs>
        <w:rPr>
          <w:iCs/>
        </w:rPr>
      </w:pPr>
      <w:r>
        <w:rPr>
          <w:b/>
          <w:bCs/>
        </w:rPr>
        <w:tab/>
      </w:r>
      <w:r w:rsidRPr="00283971">
        <w:rPr>
          <w:b/>
          <w:i/>
          <w:iCs/>
        </w:rPr>
        <w:t>Current Course Description and Prerequisites</w:t>
      </w:r>
      <w:r w:rsidRPr="00283971">
        <w:rPr>
          <w:b/>
          <w:iCs/>
        </w:rPr>
        <w:t>:</w:t>
      </w:r>
      <w:r>
        <w:rPr>
          <w:b/>
          <w:iCs/>
        </w:rPr>
        <w:t xml:space="preserve"> </w:t>
      </w:r>
      <w:r w:rsidRPr="0095418B">
        <w:rPr>
          <w:iCs/>
        </w:rPr>
        <w:t xml:space="preserve">Designed to allow the student to </w:t>
      </w:r>
      <w:r>
        <w:rPr>
          <w:iCs/>
        </w:rPr>
        <w:tab/>
      </w:r>
      <w:r w:rsidRPr="0095418B">
        <w:rPr>
          <w:iCs/>
        </w:rPr>
        <w:t xml:space="preserve">practice skills and competencies reflected in the Council for Exceptional Children </w:t>
      </w:r>
      <w:r>
        <w:rPr>
          <w:iCs/>
        </w:rPr>
        <w:tab/>
      </w:r>
      <w:r w:rsidRPr="0095418B">
        <w:rPr>
          <w:iCs/>
        </w:rPr>
        <w:t xml:space="preserve">standards. The activities are designed to follow the Wyoming Teaching Standards </w:t>
      </w:r>
      <w:r>
        <w:rPr>
          <w:iCs/>
        </w:rPr>
        <w:tab/>
      </w:r>
      <w:r w:rsidRPr="0095418B">
        <w:rPr>
          <w:iCs/>
        </w:rPr>
        <w:t xml:space="preserve">for Special Education Certification. </w:t>
      </w:r>
    </w:p>
    <w:p w:rsidR="0095418B" w:rsidRDefault="0095418B" w:rsidP="00413759">
      <w:pPr>
        <w:tabs>
          <w:tab w:val="left" w:pos="1440"/>
        </w:tabs>
        <w:rPr>
          <w:iCs/>
        </w:rPr>
      </w:pPr>
      <w:r>
        <w:rPr>
          <w:i/>
          <w:iCs/>
        </w:rPr>
        <w:tab/>
      </w:r>
      <w:r w:rsidRPr="0095418B">
        <w:rPr>
          <w:i/>
          <w:iCs/>
        </w:rPr>
        <w:t>Prerequisite</w:t>
      </w:r>
      <w:r w:rsidRPr="0095418B">
        <w:rPr>
          <w:iCs/>
        </w:rPr>
        <w:t>: consent of the instructor.</w:t>
      </w:r>
    </w:p>
    <w:p w:rsidR="0095418B" w:rsidRDefault="0095418B" w:rsidP="0095418B">
      <w:pPr>
        <w:tabs>
          <w:tab w:val="left" w:pos="1440"/>
        </w:tabs>
        <w:rPr>
          <w:bCs/>
        </w:rPr>
      </w:pPr>
      <w:r>
        <w:rPr>
          <w:iCs/>
        </w:rPr>
        <w:tab/>
      </w:r>
      <w:r w:rsidRPr="00994248">
        <w:rPr>
          <w:b/>
          <w:i/>
          <w:iCs/>
        </w:rPr>
        <w:t xml:space="preserve">Requested </w:t>
      </w:r>
      <w:r>
        <w:rPr>
          <w:b/>
          <w:i/>
          <w:iCs/>
        </w:rPr>
        <w:t>Change of Prerequisites</w:t>
      </w:r>
      <w:r>
        <w:rPr>
          <w:b/>
          <w:iCs/>
        </w:rPr>
        <w:t xml:space="preserve">: </w:t>
      </w:r>
      <w:r>
        <w:rPr>
          <w:bCs/>
        </w:rPr>
        <w:t>Admission to program or</w:t>
      </w:r>
      <w:r w:rsidRPr="006D3F69">
        <w:rPr>
          <w:bCs/>
        </w:rPr>
        <w:t xml:space="preserve"> consent of </w:t>
      </w:r>
      <w:r>
        <w:rPr>
          <w:bCs/>
        </w:rPr>
        <w:tab/>
      </w:r>
      <w:r w:rsidRPr="006D3F69">
        <w:rPr>
          <w:bCs/>
        </w:rPr>
        <w:t>instructor</w:t>
      </w:r>
      <w:r>
        <w:rPr>
          <w:bCs/>
        </w:rPr>
        <w:t>; EDEX 5100.</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A82505" w:rsidRDefault="00A82505" w:rsidP="0095418B">
      <w:pPr>
        <w:tabs>
          <w:tab w:val="left" w:pos="1440"/>
        </w:tabs>
        <w:rPr>
          <w:bCs/>
        </w:rPr>
      </w:pPr>
    </w:p>
    <w:p w:rsidR="00A82505" w:rsidRDefault="00A82505" w:rsidP="0095418B">
      <w:pPr>
        <w:tabs>
          <w:tab w:val="left" w:pos="1440"/>
        </w:tabs>
        <w:rPr>
          <w:b/>
          <w:bCs/>
        </w:rPr>
      </w:pPr>
      <w:r>
        <w:rPr>
          <w:b/>
          <w:bCs/>
        </w:rPr>
        <w:t>EDEX</w:t>
      </w:r>
    </w:p>
    <w:p w:rsidR="00A82505" w:rsidRDefault="00A82505" w:rsidP="0095418B">
      <w:pPr>
        <w:tabs>
          <w:tab w:val="left" w:pos="1440"/>
        </w:tabs>
        <w:rPr>
          <w:b/>
          <w:bCs/>
        </w:rPr>
      </w:pPr>
      <w:r>
        <w:rPr>
          <w:b/>
          <w:bCs/>
        </w:rPr>
        <w:t>5250</w:t>
      </w:r>
      <w:r>
        <w:rPr>
          <w:b/>
          <w:bCs/>
        </w:rPr>
        <w:tab/>
        <w:t>ASSISTIVE TECHNOLOGY AND TRANSITION, 3hrs.</w:t>
      </w:r>
    </w:p>
    <w:p w:rsidR="00A82505" w:rsidRDefault="00A82505" w:rsidP="0095418B">
      <w:pPr>
        <w:tabs>
          <w:tab w:val="left" w:pos="1440"/>
        </w:tabs>
        <w:rPr>
          <w:iCs/>
        </w:rPr>
      </w:pPr>
      <w:r>
        <w:rPr>
          <w:b/>
          <w:bCs/>
        </w:rPr>
        <w:tab/>
      </w:r>
      <w:r w:rsidRPr="00283971">
        <w:rPr>
          <w:b/>
          <w:i/>
          <w:iCs/>
        </w:rPr>
        <w:t>Current Course Description and Prerequisites</w:t>
      </w:r>
      <w:r w:rsidRPr="00283971">
        <w:rPr>
          <w:b/>
          <w:iCs/>
        </w:rPr>
        <w:t>:</w:t>
      </w:r>
      <w:r>
        <w:rPr>
          <w:b/>
          <w:iCs/>
        </w:rPr>
        <w:t xml:space="preserve"> </w:t>
      </w:r>
      <w:r w:rsidRPr="00A82505">
        <w:rPr>
          <w:iCs/>
        </w:rPr>
        <w:t xml:space="preserve">Addresses assistive technology </w:t>
      </w:r>
      <w:r>
        <w:rPr>
          <w:iCs/>
        </w:rPr>
        <w:tab/>
      </w:r>
      <w:r w:rsidRPr="00A82505">
        <w:rPr>
          <w:iCs/>
        </w:rPr>
        <w:t xml:space="preserve">information for students with disabilities. Also, the class will examine the </w:t>
      </w:r>
      <w:r>
        <w:rPr>
          <w:iCs/>
        </w:rPr>
        <w:tab/>
      </w:r>
      <w:r w:rsidRPr="00A82505">
        <w:rPr>
          <w:iCs/>
        </w:rPr>
        <w:t xml:space="preserve">transition and post-high school options available for students. </w:t>
      </w:r>
    </w:p>
    <w:p w:rsidR="00A82505" w:rsidRDefault="00A82505" w:rsidP="0095418B">
      <w:pPr>
        <w:tabs>
          <w:tab w:val="left" w:pos="1440"/>
        </w:tabs>
        <w:rPr>
          <w:iCs/>
        </w:rPr>
      </w:pPr>
      <w:r>
        <w:rPr>
          <w:i/>
          <w:iCs/>
        </w:rPr>
        <w:tab/>
      </w:r>
      <w:r w:rsidRPr="00A82505">
        <w:rPr>
          <w:i/>
          <w:iCs/>
        </w:rPr>
        <w:t>Prerequisites</w:t>
      </w:r>
      <w:r w:rsidRPr="00A82505">
        <w:rPr>
          <w:iCs/>
        </w:rPr>
        <w:t>: none.</w:t>
      </w:r>
    </w:p>
    <w:p w:rsidR="00A82505" w:rsidRDefault="00A82505" w:rsidP="0095418B">
      <w:pPr>
        <w:tabs>
          <w:tab w:val="left" w:pos="1440"/>
        </w:tabs>
        <w:rPr>
          <w:iCs/>
        </w:rPr>
      </w:pPr>
      <w:r>
        <w:rPr>
          <w:iCs/>
        </w:rPr>
        <w:tab/>
      </w:r>
      <w:r w:rsidRPr="00994248">
        <w:rPr>
          <w:b/>
          <w:i/>
          <w:iCs/>
        </w:rPr>
        <w:t xml:space="preserve">Requested </w:t>
      </w:r>
      <w:r>
        <w:rPr>
          <w:b/>
          <w:i/>
          <w:iCs/>
        </w:rPr>
        <w:t xml:space="preserve">Change of Title, Credit Hours, Course Description and </w:t>
      </w:r>
      <w:r>
        <w:rPr>
          <w:b/>
          <w:i/>
          <w:iCs/>
        </w:rPr>
        <w:tab/>
        <w:t>Prerequisites</w:t>
      </w:r>
      <w:r>
        <w:rPr>
          <w:b/>
          <w:iCs/>
        </w:rPr>
        <w:t xml:space="preserve">: </w:t>
      </w:r>
      <w:r>
        <w:rPr>
          <w:iCs/>
        </w:rPr>
        <w:t>Assistive Technology, 2 hrs.</w:t>
      </w:r>
    </w:p>
    <w:p w:rsidR="00A82505" w:rsidRPr="00A82505" w:rsidRDefault="00A82505" w:rsidP="0095418B">
      <w:pPr>
        <w:tabs>
          <w:tab w:val="left" w:pos="1440"/>
        </w:tabs>
        <w:rPr>
          <w:bCs/>
        </w:rPr>
      </w:pPr>
      <w:r>
        <w:rPr>
          <w:iCs/>
        </w:rPr>
        <w:tab/>
      </w:r>
      <w:r>
        <w:t xml:space="preserve">Addresses assistive technology considerations for students with disabilities.  </w:t>
      </w:r>
      <w:r>
        <w:tab/>
        <w:t xml:space="preserve">Assessment, planning, selection, use, and evaluation of options will be </w:t>
      </w:r>
      <w:r>
        <w:tab/>
        <w:t xml:space="preserve">emphasized. </w:t>
      </w:r>
    </w:p>
    <w:p w:rsidR="0095418B" w:rsidRDefault="00A82505" w:rsidP="00413759">
      <w:pPr>
        <w:tabs>
          <w:tab w:val="left" w:pos="1440"/>
        </w:tabs>
        <w:rPr>
          <w:bCs/>
        </w:rPr>
      </w:pPr>
      <w:r>
        <w:rPr>
          <w:b/>
          <w:bCs/>
          <w:noProof/>
        </w:rPr>
        <w:tab/>
      </w:r>
      <w:r w:rsidRPr="0079503B">
        <w:rPr>
          <w:i/>
          <w:iCs/>
        </w:rPr>
        <w:t>Prerequisite</w:t>
      </w:r>
      <w:r w:rsidRPr="0079503B">
        <w:rPr>
          <w:iCs/>
        </w:rPr>
        <w:t>:</w:t>
      </w:r>
      <w:r>
        <w:rPr>
          <w:iCs/>
        </w:rPr>
        <w:t xml:space="preserve"> </w:t>
      </w:r>
      <w:r>
        <w:rPr>
          <w:bCs/>
        </w:rPr>
        <w:t>Admission to program or</w:t>
      </w:r>
      <w:r w:rsidRPr="006D3F69">
        <w:rPr>
          <w:bCs/>
        </w:rPr>
        <w:t xml:space="preserve"> consent of instructor</w:t>
      </w:r>
      <w:r>
        <w:rPr>
          <w:bCs/>
        </w:rPr>
        <w:t>.</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913217" w:rsidRDefault="00913217" w:rsidP="00413759">
      <w:pPr>
        <w:tabs>
          <w:tab w:val="left" w:pos="1440"/>
        </w:tabs>
        <w:rPr>
          <w:bCs/>
        </w:rPr>
      </w:pPr>
    </w:p>
    <w:p w:rsidR="006F51A7" w:rsidRDefault="006F51A7" w:rsidP="00413759">
      <w:pPr>
        <w:tabs>
          <w:tab w:val="left" w:pos="1440"/>
        </w:tabs>
        <w:rPr>
          <w:bCs/>
        </w:rPr>
      </w:pPr>
    </w:p>
    <w:p w:rsidR="006F51A7" w:rsidRDefault="006F51A7" w:rsidP="00413759">
      <w:pPr>
        <w:tabs>
          <w:tab w:val="left" w:pos="1440"/>
        </w:tabs>
        <w:rPr>
          <w:bCs/>
        </w:rPr>
      </w:pPr>
    </w:p>
    <w:p w:rsidR="00913217" w:rsidRDefault="00913217" w:rsidP="00413759">
      <w:pPr>
        <w:tabs>
          <w:tab w:val="left" w:pos="1440"/>
        </w:tabs>
        <w:rPr>
          <w:b/>
          <w:bCs/>
        </w:rPr>
      </w:pPr>
      <w:r>
        <w:rPr>
          <w:b/>
          <w:bCs/>
        </w:rPr>
        <w:lastRenderedPageBreak/>
        <w:t>EDEX</w:t>
      </w:r>
    </w:p>
    <w:p w:rsidR="00913217" w:rsidRDefault="00913217" w:rsidP="00413759">
      <w:pPr>
        <w:tabs>
          <w:tab w:val="left" w:pos="1440"/>
        </w:tabs>
        <w:rPr>
          <w:b/>
          <w:bCs/>
        </w:rPr>
      </w:pPr>
      <w:r>
        <w:rPr>
          <w:b/>
          <w:bCs/>
        </w:rPr>
        <w:t>5355</w:t>
      </w:r>
      <w:r>
        <w:rPr>
          <w:b/>
          <w:bCs/>
        </w:rPr>
        <w:tab/>
        <w:t>ASSESSMENT, 3 hrs.</w:t>
      </w:r>
    </w:p>
    <w:p w:rsidR="00913217" w:rsidRDefault="00913217" w:rsidP="00413759">
      <w:pPr>
        <w:tabs>
          <w:tab w:val="left" w:pos="1440"/>
        </w:tabs>
        <w:rPr>
          <w:iCs/>
        </w:rPr>
      </w:pPr>
      <w:r>
        <w:rPr>
          <w:b/>
          <w:bCs/>
        </w:rPr>
        <w:tab/>
      </w:r>
      <w:r w:rsidRPr="00283971">
        <w:rPr>
          <w:b/>
          <w:i/>
          <w:iCs/>
        </w:rPr>
        <w:t>Current Course Description and Prerequisites</w:t>
      </w:r>
      <w:r w:rsidRPr="00283971">
        <w:rPr>
          <w:b/>
          <w:iCs/>
        </w:rPr>
        <w:t>:</w:t>
      </w:r>
      <w:r>
        <w:rPr>
          <w:b/>
          <w:iCs/>
        </w:rPr>
        <w:t xml:space="preserve"> </w:t>
      </w:r>
      <w:r w:rsidRPr="00913217">
        <w:rPr>
          <w:iCs/>
        </w:rPr>
        <w:t xml:space="preserve">Involves the interpretation of </w:t>
      </w:r>
      <w:r>
        <w:rPr>
          <w:iCs/>
        </w:rPr>
        <w:tab/>
      </w:r>
      <w:r w:rsidRPr="00913217">
        <w:rPr>
          <w:iCs/>
        </w:rPr>
        <w:t xml:space="preserve">selected formal psycho-educational tests, informal tests, the relationship to </w:t>
      </w:r>
      <w:r>
        <w:rPr>
          <w:iCs/>
        </w:rPr>
        <w:tab/>
      </w:r>
      <w:r w:rsidRPr="00913217">
        <w:rPr>
          <w:iCs/>
        </w:rPr>
        <w:t xml:space="preserve">eligibility standards, and the application to the practical remediation of the </w:t>
      </w:r>
      <w:r>
        <w:rPr>
          <w:iCs/>
        </w:rPr>
        <w:tab/>
      </w:r>
      <w:r w:rsidRPr="00913217">
        <w:rPr>
          <w:iCs/>
        </w:rPr>
        <w:t xml:space="preserve">student's presenting problem.  </w:t>
      </w:r>
    </w:p>
    <w:p w:rsidR="00913217" w:rsidRDefault="00913217" w:rsidP="00413759">
      <w:pPr>
        <w:tabs>
          <w:tab w:val="left" w:pos="1440"/>
        </w:tabs>
        <w:rPr>
          <w:iCs/>
        </w:rPr>
      </w:pPr>
      <w:r>
        <w:rPr>
          <w:iCs/>
        </w:rPr>
        <w:tab/>
      </w:r>
      <w:r w:rsidRPr="00913217">
        <w:rPr>
          <w:i/>
          <w:iCs/>
        </w:rPr>
        <w:t>Prerequisite</w:t>
      </w:r>
      <w:r w:rsidRPr="00913217">
        <w:rPr>
          <w:iCs/>
        </w:rPr>
        <w:t>: graduate standing.</w:t>
      </w:r>
    </w:p>
    <w:p w:rsidR="00913217" w:rsidRDefault="00913217" w:rsidP="00913217">
      <w:pPr>
        <w:tabs>
          <w:tab w:val="left" w:pos="1440"/>
        </w:tabs>
        <w:rPr>
          <w:b/>
          <w:iCs/>
        </w:rPr>
      </w:pPr>
      <w:r>
        <w:rPr>
          <w:iCs/>
        </w:rPr>
        <w:tab/>
      </w:r>
      <w:r w:rsidRPr="00994248">
        <w:rPr>
          <w:b/>
          <w:i/>
          <w:iCs/>
        </w:rPr>
        <w:t xml:space="preserve">Requested </w:t>
      </w:r>
      <w:r>
        <w:rPr>
          <w:b/>
          <w:i/>
          <w:iCs/>
        </w:rPr>
        <w:t>Change of Course Description and Prerequisites</w:t>
      </w:r>
      <w:r>
        <w:rPr>
          <w:b/>
          <w:iCs/>
        </w:rPr>
        <w:t xml:space="preserve">: </w:t>
      </w:r>
    </w:p>
    <w:p w:rsidR="00913217" w:rsidRDefault="00913217" w:rsidP="00413759">
      <w:pPr>
        <w:tabs>
          <w:tab w:val="left" w:pos="1440"/>
        </w:tabs>
      </w:pPr>
      <w:r>
        <w:rPr>
          <w:bCs/>
          <w:noProof/>
        </w:rPr>
        <w:tab/>
      </w:r>
      <w:r w:rsidRPr="007874DC">
        <w:t xml:space="preserve">Involves the history, ethics, data collection procedures, psychometric </w:t>
      </w:r>
      <w:r>
        <w:tab/>
      </w:r>
      <w:r w:rsidRPr="007874DC">
        <w:t>understanding, and interpretation of selected formal and informal psycho-</w:t>
      </w:r>
      <w:r>
        <w:tab/>
      </w:r>
      <w:r w:rsidRPr="007874DC">
        <w:t xml:space="preserve">educational tests; the relationship to a comprehensive evaluation and IDEA </w:t>
      </w:r>
      <w:r>
        <w:tab/>
      </w:r>
      <w:r w:rsidRPr="007874DC">
        <w:t xml:space="preserve">eligibility requirements; and the application of assessment results to the practical </w:t>
      </w:r>
      <w:r>
        <w:tab/>
      </w:r>
      <w:r w:rsidRPr="007874DC">
        <w:t>remediation of student instructional and behavioral  presenting problems.</w:t>
      </w:r>
    </w:p>
    <w:p w:rsidR="00913217" w:rsidRDefault="00913217" w:rsidP="00913217">
      <w:pPr>
        <w:tabs>
          <w:tab w:val="left" w:pos="1440"/>
        </w:tabs>
        <w:rPr>
          <w:bCs/>
        </w:rPr>
      </w:pPr>
      <w:r>
        <w:tab/>
      </w:r>
      <w:r w:rsidRPr="0079503B">
        <w:rPr>
          <w:i/>
          <w:iCs/>
        </w:rPr>
        <w:t>Prerequisite</w:t>
      </w:r>
      <w:r w:rsidRPr="0079503B">
        <w:rPr>
          <w:iCs/>
        </w:rPr>
        <w:t>:</w:t>
      </w:r>
      <w:r>
        <w:rPr>
          <w:iCs/>
        </w:rPr>
        <w:t xml:space="preserve"> </w:t>
      </w:r>
      <w:r>
        <w:rPr>
          <w:bCs/>
        </w:rPr>
        <w:t>Admission to program or</w:t>
      </w:r>
      <w:r w:rsidRPr="006D3F69">
        <w:rPr>
          <w:bCs/>
        </w:rPr>
        <w:t xml:space="preserve"> consent of instructor</w:t>
      </w:r>
      <w:r>
        <w:rPr>
          <w:bCs/>
        </w:rPr>
        <w:t>.</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A222C4" w:rsidRDefault="00A222C4" w:rsidP="00413759">
      <w:pPr>
        <w:tabs>
          <w:tab w:val="left" w:pos="1440"/>
        </w:tabs>
        <w:rPr>
          <w:b/>
          <w:bCs/>
          <w:noProof/>
        </w:rPr>
      </w:pPr>
    </w:p>
    <w:p w:rsidR="00AC32FC" w:rsidRDefault="00AC32FC" w:rsidP="00413759">
      <w:pPr>
        <w:tabs>
          <w:tab w:val="left" w:pos="1440"/>
        </w:tabs>
        <w:rPr>
          <w:b/>
          <w:bCs/>
          <w:noProof/>
        </w:rPr>
      </w:pPr>
      <w:r>
        <w:rPr>
          <w:b/>
          <w:bCs/>
          <w:noProof/>
        </w:rPr>
        <w:t>EDEX</w:t>
      </w:r>
    </w:p>
    <w:p w:rsidR="00AC32FC" w:rsidRDefault="00AC32FC" w:rsidP="00413759">
      <w:pPr>
        <w:tabs>
          <w:tab w:val="left" w:pos="1440"/>
        </w:tabs>
        <w:rPr>
          <w:b/>
          <w:bCs/>
          <w:noProof/>
        </w:rPr>
      </w:pPr>
      <w:r>
        <w:rPr>
          <w:b/>
          <w:bCs/>
          <w:noProof/>
        </w:rPr>
        <w:t>5720</w:t>
      </w:r>
      <w:r>
        <w:rPr>
          <w:b/>
          <w:bCs/>
          <w:noProof/>
        </w:rPr>
        <w:tab/>
        <w:t xml:space="preserve">SPECIAL EDUCATION LAW, 3 </w:t>
      </w:r>
      <w:r>
        <w:rPr>
          <w:b/>
          <w:bCs/>
          <w:noProof/>
        </w:rPr>
        <w:tab/>
        <w:t>hrs.</w:t>
      </w:r>
    </w:p>
    <w:p w:rsidR="00AC32FC" w:rsidRDefault="00AC32FC" w:rsidP="00413759">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AC32FC">
        <w:rPr>
          <w:iCs/>
        </w:rPr>
        <w:t xml:space="preserve">Provides prospective special </w:t>
      </w:r>
      <w:r>
        <w:rPr>
          <w:iCs/>
        </w:rPr>
        <w:tab/>
      </w:r>
      <w:r w:rsidRPr="00AC32FC">
        <w:rPr>
          <w:iCs/>
        </w:rPr>
        <w:t xml:space="preserve">education teachers and support personnel with overview of important case and </w:t>
      </w:r>
      <w:r>
        <w:rPr>
          <w:iCs/>
        </w:rPr>
        <w:tab/>
      </w:r>
      <w:r w:rsidRPr="00AC32FC">
        <w:rPr>
          <w:iCs/>
        </w:rPr>
        <w:t xml:space="preserve">statutory law in special education. </w:t>
      </w:r>
    </w:p>
    <w:p w:rsidR="00AC32FC" w:rsidRDefault="00AC32FC" w:rsidP="00413759">
      <w:pPr>
        <w:tabs>
          <w:tab w:val="left" w:pos="1440"/>
        </w:tabs>
        <w:rPr>
          <w:iCs/>
        </w:rPr>
      </w:pPr>
      <w:r>
        <w:rPr>
          <w:iCs/>
        </w:rPr>
        <w:tab/>
      </w:r>
      <w:r w:rsidRPr="00AC32FC">
        <w:rPr>
          <w:i/>
          <w:iCs/>
        </w:rPr>
        <w:t>Prerequisites</w:t>
      </w:r>
      <w:r w:rsidRPr="00AC32FC">
        <w:rPr>
          <w:iCs/>
        </w:rPr>
        <w:t xml:space="preserve">: 3 semester hours of graduate course work in special education; 3. 0 </w:t>
      </w:r>
      <w:r>
        <w:rPr>
          <w:iCs/>
        </w:rPr>
        <w:tab/>
      </w:r>
      <w:r w:rsidRPr="00AC32FC">
        <w:rPr>
          <w:iCs/>
        </w:rPr>
        <w:t xml:space="preserve">graduate GPA, and consent of instructor and department head; and EDEX 3470 or </w:t>
      </w:r>
      <w:r>
        <w:rPr>
          <w:iCs/>
        </w:rPr>
        <w:tab/>
      </w:r>
      <w:r w:rsidRPr="00AC32FC">
        <w:rPr>
          <w:iCs/>
        </w:rPr>
        <w:t>equivalent.</w:t>
      </w:r>
    </w:p>
    <w:p w:rsidR="00AC32FC" w:rsidRDefault="00AC32FC" w:rsidP="00AC32FC">
      <w:pPr>
        <w:tabs>
          <w:tab w:val="left" w:pos="1440"/>
        </w:tabs>
        <w:rPr>
          <w:bCs/>
        </w:rPr>
      </w:pPr>
      <w:r>
        <w:rPr>
          <w:iCs/>
        </w:rPr>
        <w:tab/>
      </w:r>
      <w:r w:rsidRPr="00994248">
        <w:rPr>
          <w:b/>
          <w:i/>
          <w:iCs/>
        </w:rPr>
        <w:t xml:space="preserve">Requested </w:t>
      </w:r>
      <w:r>
        <w:rPr>
          <w:b/>
          <w:i/>
          <w:iCs/>
        </w:rPr>
        <w:t>Change of Prerequisites</w:t>
      </w:r>
      <w:r>
        <w:rPr>
          <w:b/>
          <w:iCs/>
        </w:rPr>
        <w:t xml:space="preserve">: </w:t>
      </w:r>
      <w:r>
        <w:rPr>
          <w:bCs/>
        </w:rPr>
        <w:t>Admission to program or</w:t>
      </w:r>
      <w:r w:rsidRPr="006D3F69">
        <w:rPr>
          <w:bCs/>
        </w:rPr>
        <w:t xml:space="preserve"> consent of </w:t>
      </w:r>
      <w:r>
        <w:rPr>
          <w:bCs/>
        </w:rPr>
        <w:tab/>
      </w:r>
      <w:r w:rsidRPr="006D3F69">
        <w:rPr>
          <w:bCs/>
        </w:rPr>
        <w:t>instructor</w:t>
      </w:r>
      <w:r>
        <w:rPr>
          <w:bCs/>
        </w:rPr>
        <w:t>.</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C0031F" w:rsidRDefault="00C0031F" w:rsidP="003D570B">
      <w:pPr>
        <w:tabs>
          <w:tab w:val="left" w:pos="1440"/>
        </w:tabs>
        <w:rPr>
          <w:bCs/>
          <w:noProof/>
        </w:rPr>
      </w:pPr>
    </w:p>
    <w:p w:rsidR="00C0031F" w:rsidRDefault="00C0031F" w:rsidP="00C0031F">
      <w:pPr>
        <w:numPr>
          <w:ilvl w:val="0"/>
          <w:numId w:val="1"/>
        </w:numPr>
        <w:tabs>
          <w:tab w:val="left" w:pos="1440"/>
        </w:tabs>
        <w:ind w:left="1800" w:hanging="1800"/>
        <w:rPr>
          <w:rFonts w:ascii="Arial" w:hAnsi="Arial"/>
          <w:b/>
          <w:i/>
          <w:iCs/>
        </w:rPr>
      </w:pPr>
      <w:r>
        <w:rPr>
          <w:rFonts w:ascii="Arial" w:hAnsi="Arial"/>
          <w:b/>
          <w:i/>
          <w:iCs/>
        </w:rPr>
        <w:t>College of Law</w:t>
      </w:r>
    </w:p>
    <w:p w:rsidR="00C0031F" w:rsidRDefault="00C0031F" w:rsidP="00C0031F">
      <w:pPr>
        <w:tabs>
          <w:tab w:val="left" w:pos="1440"/>
        </w:tabs>
        <w:rPr>
          <w:rFonts w:ascii="Arial" w:hAnsi="Arial"/>
          <w:b/>
          <w:i/>
          <w:iCs/>
        </w:rPr>
      </w:pPr>
    </w:p>
    <w:p w:rsidR="00792644" w:rsidRDefault="00792644" w:rsidP="00C0031F">
      <w:pPr>
        <w:tabs>
          <w:tab w:val="left" w:pos="1440"/>
        </w:tabs>
        <w:rPr>
          <w:b/>
          <w:iCs/>
        </w:rPr>
      </w:pPr>
      <w:r>
        <w:rPr>
          <w:b/>
          <w:iCs/>
        </w:rPr>
        <w:t>LAW</w:t>
      </w:r>
    </w:p>
    <w:p w:rsidR="00792644" w:rsidRDefault="00792644" w:rsidP="00C0031F">
      <w:pPr>
        <w:tabs>
          <w:tab w:val="left" w:pos="1440"/>
        </w:tabs>
        <w:rPr>
          <w:b/>
          <w:iCs/>
        </w:rPr>
      </w:pPr>
      <w:r>
        <w:rPr>
          <w:b/>
          <w:iCs/>
        </w:rPr>
        <w:t>6160</w:t>
      </w:r>
      <w:r>
        <w:rPr>
          <w:b/>
          <w:iCs/>
        </w:rPr>
        <w:tab/>
        <w:t>LEGAL WRITING, 2 hrs.</w:t>
      </w:r>
    </w:p>
    <w:p w:rsidR="00792644" w:rsidRDefault="00792644" w:rsidP="00C0031F">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792644">
        <w:rPr>
          <w:iCs/>
        </w:rPr>
        <w:t xml:space="preserve">Introduction to legal writing and </w:t>
      </w:r>
      <w:r>
        <w:rPr>
          <w:iCs/>
        </w:rPr>
        <w:tab/>
      </w:r>
      <w:r w:rsidRPr="00792644">
        <w:rPr>
          <w:iCs/>
        </w:rPr>
        <w:t xml:space="preserve">legal reasoning. In this course students are introduced to the fundamentals of legal </w:t>
      </w:r>
      <w:r>
        <w:rPr>
          <w:iCs/>
        </w:rPr>
        <w:tab/>
      </w:r>
      <w:r w:rsidRPr="00792644">
        <w:rPr>
          <w:iCs/>
        </w:rPr>
        <w:t>reasoning and analysis and the basics of legal writing.</w:t>
      </w:r>
    </w:p>
    <w:p w:rsidR="00792644" w:rsidRDefault="00792644" w:rsidP="00C0031F">
      <w:pPr>
        <w:tabs>
          <w:tab w:val="left" w:pos="1440"/>
        </w:tabs>
        <w:rPr>
          <w:iCs/>
        </w:rPr>
      </w:pPr>
      <w:r>
        <w:rPr>
          <w:iCs/>
        </w:rPr>
        <w:tab/>
      </w:r>
      <w:r w:rsidRPr="00C0031F">
        <w:rPr>
          <w:i/>
          <w:iCs/>
        </w:rPr>
        <w:t>Prerequisites</w:t>
      </w:r>
      <w:r>
        <w:rPr>
          <w:iCs/>
        </w:rPr>
        <w:t>: none.</w:t>
      </w:r>
    </w:p>
    <w:p w:rsidR="00792644" w:rsidRDefault="00792644" w:rsidP="00C0031F">
      <w:pPr>
        <w:tabs>
          <w:tab w:val="left" w:pos="1440"/>
        </w:tabs>
        <w:rPr>
          <w:iCs/>
        </w:rPr>
      </w:pPr>
      <w:r>
        <w:rPr>
          <w:iCs/>
        </w:rPr>
        <w:tab/>
      </w:r>
      <w:r w:rsidRPr="00994248">
        <w:rPr>
          <w:b/>
          <w:i/>
          <w:iCs/>
        </w:rPr>
        <w:t xml:space="preserve">Requested </w:t>
      </w:r>
      <w:r>
        <w:rPr>
          <w:b/>
          <w:i/>
          <w:iCs/>
        </w:rPr>
        <w:t>Change of Title</w:t>
      </w:r>
      <w:r>
        <w:rPr>
          <w:b/>
          <w:iCs/>
        </w:rPr>
        <w:t xml:space="preserve">: </w:t>
      </w:r>
      <w:r>
        <w:rPr>
          <w:iCs/>
        </w:rPr>
        <w:t>Legal Writing I.</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CE0054" w:rsidRDefault="00CE0054" w:rsidP="00C0031F">
      <w:pPr>
        <w:tabs>
          <w:tab w:val="left" w:pos="1440"/>
        </w:tabs>
        <w:rPr>
          <w:iCs/>
        </w:rPr>
      </w:pPr>
    </w:p>
    <w:p w:rsidR="006F51A7" w:rsidRDefault="006F51A7" w:rsidP="00C0031F">
      <w:pPr>
        <w:tabs>
          <w:tab w:val="left" w:pos="1440"/>
        </w:tabs>
        <w:rPr>
          <w:iCs/>
        </w:rPr>
      </w:pPr>
    </w:p>
    <w:p w:rsidR="006F51A7" w:rsidRDefault="006F51A7" w:rsidP="00C0031F">
      <w:pPr>
        <w:tabs>
          <w:tab w:val="left" w:pos="1440"/>
        </w:tabs>
        <w:rPr>
          <w:iCs/>
        </w:rPr>
      </w:pPr>
    </w:p>
    <w:p w:rsidR="006F51A7" w:rsidRDefault="006F51A7" w:rsidP="00C0031F">
      <w:pPr>
        <w:tabs>
          <w:tab w:val="left" w:pos="1440"/>
        </w:tabs>
        <w:rPr>
          <w:iCs/>
        </w:rPr>
      </w:pPr>
    </w:p>
    <w:p w:rsidR="006F51A7" w:rsidRDefault="006F51A7" w:rsidP="00C0031F">
      <w:pPr>
        <w:tabs>
          <w:tab w:val="left" w:pos="1440"/>
        </w:tabs>
        <w:rPr>
          <w:iCs/>
        </w:rPr>
      </w:pPr>
    </w:p>
    <w:p w:rsidR="006F51A7" w:rsidRDefault="006F51A7" w:rsidP="00C0031F">
      <w:pPr>
        <w:tabs>
          <w:tab w:val="left" w:pos="1440"/>
        </w:tabs>
        <w:rPr>
          <w:iCs/>
        </w:rPr>
      </w:pPr>
    </w:p>
    <w:p w:rsidR="006F51A7" w:rsidRDefault="006F51A7" w:rsidP="00C0031F">
      <w:pPr>
        <w:tabs>
          <w:tab w:val="left" w:pos="1440"/>
        </w:tabs>
        <w:rPr>
          <w:iCs/>
        </w:rPr>
      </w:pPr>
    </w:p>
    <w:p w:rsidR="00CE0054" w:rsidRDefault="00CE0054" w:rsidP="00C0031F">
      <w:pPr>
        <w:tabs>
          <w:tab w:val="left" w:pos="1440"/>
        </w:tabs>
        <w:rPr>
          <w:b/>
          <w:iCs/>
        </w:rPr>
      </w:pPr>
      <w:r>
        <w:rPr>
          <w:b/>
          <w:iCs/>
        </w:rPr>
        <w:lastRenderedPageBreak/>
        <w:t>LAW</w:t>
      </w:r>
    </w:p>
    <w:p w:rsidR="00CE0054" w:rsidRDefault="00CE0054" w:rsidP="00C0031F">
      <w:pPr>
        <w:tabs>
          <w:tab w:val="left" w:pos="1440"/>
        </w:tabs>
        <w:rPr>
          <w:b/>
          <w:iCs/>
        </w:rPr>
      </w:pPr>
      <w:r>
        <w:rPr>
          <w:b/>
          <w:iCs/>
        </w:rPr>
        <w:t>6260</w:t>
      </w:r>
      <w:r>
        <w:rPr>
          <w:b/>
          <w:iCs/>
        </w:rPr>
        <w:tab/>
        <w:t>APELLATE ADVOCACY, 2 hrs.</w:t>
      </w:r>
    </w:p>
    <w:p w:rsidR="00CE0054" w:rsidRDefault="00CE0054" w:rsidP="00C0031F">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CE0054">
        <w:rPr>
          <w:iCs/>
        </w:rPr>
        <w:t xml:space="preserve">A study of the theory and </w:t>
      </w:r>
      <w:r>
        <w:rPr>
          <w:iCs/>
        </w:rPr>
        <w:tab/>
      </w:r>
      <w:r w:rsidRPr="00CE0054">
        <w:rPr>
          <w:iCs/>
        </w:rPr>
        <w:t xml:space="preserve">procedure of appellate advocacy, an examination of abstracts of record, research </w:t>
      </w:r>
      <w:r>
        <w:rPr>
          <w:iCs/>
        </w:rPr>
        <w:tab/>
      </w:r>
      <w:r w:rsidRPr="00CE0054">
        <w:rPr>
          <w:iCs/>
        </w:rPr>
        <w:t>and drafting of appellate briefs, and the presentation of oral argument.</w:t>
      </w:r>
    </w:p>
    <w:p w:rsidR="00CE0054" w:rsidRDefault="00CE0054" w:rsidP="00CE0054">
      <w:pPr>
        <w:tabs>
          <w:tab w:val="left" w:pos="1440"/>
        </w:tabs>
        <w:rPr>
          <w:iCs/>
        </w:rPr>
      </w:pPr>
      <w:r>
        <w:rPr>
          <w:iCs/>
        </w:rPr>
        <w:tab/>
      </w:r>
      <w:r w:rsidRPr="00C0031F">
        <w:rPr>
          <w:i/>
          <w:iCs/>
        </w:rPr>
        <w:t>Prerequisites</w:t>
      </w:r>
      <w:r>
        <w:rPr>
          <w:iCs/>
        </w:rPr>
        <w:t>: none.</w:t>
      </w:r>
    </w:p>
    <w:p w:rsidR="00CE0054" w:rsidRDefault="00CE0054" w:rsidP="00CE0054">
      <w:pPr>
        <w:tabs>
          <w:tab w:val="left" w:pos="1440"/>
        </w:tabs>
        <w:rPr>
          <w:iCs/>
        </w:rPr>
      </w:pPr>
      <w:r>
        <w:rPr>
          <w:iCs/>
        </w:rPr>
        <w:tab/>
      </w:r>
      <w:r w:rsidRPr="00994248">
        <w:rPr>
          <w:b/>
          <w:i/>
          <w:iCs/>
        </w:rPr>
        <w:t xml:space="preserve">Requested </w:t>
      </w:r>
      <w:r>
        <w:rPr>
          <w:b/>
          <w:i/>
          <w:iCs/>
        </w:rPr>
        <w:t>Change of Title</w:t>
      </w:r>
      <w:r>
        <w:rPr>
          <w:b/>
          <w:iCs/>
        </w:rPr>
        <w:t xml:space="preserve">: </w:t>
      </w:r>
      <w:r>
        <w:rPr>
          <w:iCs/>
        </w:rPr>
        <w:t>Legal Writing II.</w:t>
      </w:r>
    </w:p>
    <w:p w:rsidR="006F51A7" w:rsidRPr="00110D96" w:rsidRDefault="006F51A7" w:rsidP="006F51A7">
      <w:pPr>
        <w:tabs>
          <w:tab w:val="left" w:pos="1440"/>
        </w:tabs>
        <w:ind w:left="1440"/>
        <w:rPr>
          <w:iCs/>
        </w:rPr>
      </w:pPr>
      <w:r>
        <w:rPr>
          <w:b/>
          <w:i/>
          <w:iCs/>
        </w:rPr>
        <w:t>Action Taken:</w:t>
      </w:r>
      <w:r>
        <w:rPr>
          <w:b/>
          <w:iCs/>
        </w:rPr>
        <w:t xml:space="preserve"> </w:t>
      </w:r>
      <w:r>
        <w:rPr>
          <w:iCs/>
        </w:rPr>
        <w:t>Approved.</w:t>
      </w:r>
    </w:p>
    <w:p w:rsidR="00A222C4" w:rsidRDefault="00A222C4" w:rsidP="00CE0054">
      <w:pPr>
        <w:tabs>
          <w:tab w:val="left" w:pos="1440"/>
        </w:tabs>
        <w:rPr>
          <w:iCs/>
        </w:rPr>
      </w:pPr>
    </w:p>
    <w:p w:rsidR="000B3AD9" w:rsidRDefault="000B3AD9" w:rsidP="000B3AD9">
      <w:pPr>
        <w:numPr>
          <w:ilvl w:val="0"/>
          <w:numId w:val="1"/>
        </w:numPr>
        <w:tabs>
          <w:tab w:val="left" w:pos="1440"/>
        </w:tabs>
        <w:ind w:left="1800" w:hanging="1800"/>
        <w:rPr>
          <w:rFonts w:ascii="Arial" w:hAnsi="Arial"/>
          <w:b/>
          <w:i/>
          <w:iCs/>
        </w:rPr>
      </w:pPr>
      <w:r>
        <w:rPr>
          <w:rFonts w:ascii="Arial" w:hAnsi="Arial"/>
          <w:b/>
          <w:i/>
          <w:iCs/>
        </w:rPr>
        <w:t>Other</w:t>
      </w:r>
    </w:p>
    <w:p w:rsidR="00CE0054" w:rsidRDefault="00CE0054" w:rsidP="00CE0054">
      <w:pPr>
        <w:tabs>
          <w:tab w:val="left" w:pos="1440"/>
        </w:tabs>
        <w:rPr>
          <w:iCs/>
        </w:rPr>
      </w:pPr>
    </w:p>
    <w:p w:rsidR="000B3AD9" w:rsidRDefault="000B3AD9" w:rsidP="00CE0054">
      <w:pPr>
        <w:tabs>
          <w:tab w:val="left" w:pos="1440"/>
        </w:tabs>
        <w:rPr>
          <w:b/>
          <w:iCs/>
        </w:rPr>
      </w:pPr>
      <w:r>
        <w:rPr>
          <w:b/>
          <w:iCs/>
        </w:rPr>
        <w:t>ENR</w:t>
      </w:r>
    </w:p>
    <w:p w:rsidR="000B3AD9" w:rsidRDefault="000B3AD9" w:rsidP="00CE0054">
      <w:pPr>
        <w:tabs>
          <w:tab w:val="left" w:pos="1440"/>
        </w:tabs>
        <w:rPr>
          <w:b/>
          <w:iCs/>
        </w:rPr>
      </w:pPr>
      <w:r>
        <w:rPr>
          <w:b/>
          <w:iCs/>
        </w:rPr>
        <w:t>4000</w:t>
      </w:r>
      <w:r>
        <w:rPr>
          <w:b/>
          <w:iCs/>
        </w:rPr>
        <w:tab/>
        <w:t>ENR APPROACHES, 3 hrs. [WB, CS]</w:t>
      </w:r>
    </w:p>
    <w:p w:rsidR="000B3AD9" w:rsidRDefault="000B3AD9" w:rsidP="00CE0054">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0B3AD9">
        <w:rPr>
          <w:iCs/>
        </w:rPr>
        <w:t xml:space="preserve">Explores important </w:t>
      </w:r>
      <w:r w:rsidR="00655A61">
        <w:rPr>
          <w:iCs/>
        </w:rPr>
        <w:tab/>
      </w:r>
      <w:r w:rsidR="00C817C1" w:rsidRPr="000B3AD9">
        <w:rPr>
          <w:iCs/>
        </w:rPr>
        <w:t>environmental</w:t>
      </w:r>
      <w:r w:rsidRPr="000B3AD9">
        <w:rPr>
          <w:iCs/>
        </w:rPr>
        <w:t xml:space="preserve"> policy, collaborative and adaptive decision-making, and the </w:t>
      </w:r>
      <w:r w:rsidR="00655A61">
        <w:rPr>
          <w:iCs/>
        </w:rPr>
        <w:tab/>
      </w:r>
      <w:r w:rsidRPr="000B3AD9">
        <w:rPr>
          <w:iCs/>
        </w:rPr>
        <w:t xml:space="preserve">integration of diverse disciplines in the study and resolution of complex ENR </w:t>
      </w:r>
      <w:r w:rsidR="00655A61">
        <w:rPr>
          <w:iCs/>
        </w:rPr>
        <w:tab/>
      </w:r>
      <w:r w:rsidRPr="000B3AD9">
        <w:rPr>
          <w:iCs/>
        </w:rPr>
        <w:t xml:space="preserve">challenges. This is the first course in the ENR Capstone series (along with </w:t>
      </w:r>
      <w:r w:rsidR="00655A61">
        <w:rPr>
          <w:iCs/>
        </w:rPr>
        <w:tab/>
      </w:r>
      <w:r w:rsidRPr="000B3AD9">
        <w:rPr>
          <w:iCs/>
        </w:rPr>
        <w:t xml:space="preserve">ENR </w:t>
      </w:r>
      <w:r w:rsidR="00655A61">
        <w:rPr>
          <w:iCs/>
        </w:rPr>
        <w:tab/>
      </w:r>
      <w:r w:rsidRPr="000B3AD9">
        <w:rPr>
          <w:iCs/>
        </w:rPr>
        <w:t xml:space="preserve">4900) and students should take both capstone courses in the same </w:t>
      </w:r>
      <w:r w:rsidR="00655A61">
        <w:rPr>
          <w:iCs/>
        </w:rPr>
        <w:tab/>
      </w:r>
      <w:r w:rsidRPr="000B3AD9">
        <w:rPr>
          <w:iCs/>
        </w:rPr>
        <w:t xml:space="preserve">academic year. </w:t>
      </w:r>
      <w:r w:rsidR="00655A61">
        <w:rPr>
          <w:iCs/>
        </w:rPr>
        <w:tab/>
      </w:r>
      <w:r w:rsidRPr="000B3AD9">
        <w:rPr>
          <w:iCs/>
        </w:rPr>
        <w:t xml:space="preserve">Dual listed with ENR 5000. </w:t>
      </w:r>
    </w:p>
    <w:p w:rsidR="000B3AD9" w:rsidRDefault="000B3AD9" w:rsidP="00CE0054">
      <w:pPr>
        <w:tabs>
          <w:tab w:val="left" w:pos="1440"/>
        </w:tabs>
        <w:rPr>
          <w:iCs/>
        </w:rPr>
      </w:pPr>
      <w:r>
        <w:rPr>
          <w:iCs/>
        </w:rPr>
        <w:tab/>
      </w:r>
      <w:r w:rsidRPr="000B3AD9">
        <w:rPr>
          <w:i/>
          <w:iCs/>
        </w:rPr>
        <w:t>Prerequisite</w:t>
      </w:r>
      <w:r w:rsidRPr="000B3AD9">
        <w:rPr>
          <w:iCs/>
        </w:rPr>
        <w:t>: USP WA course.</w:t>
      </w:r>
    </w:p>
    <w:p w:rsidR="000B3AD9" w:rsidRDefault="000B3AD9" w:rsidP="00CE0054">
      <w:pPr>
        <w:tabs>
          <w:tab w:val="left" w:pos="1440"/>
        </w:tabs>
        <w:rPr>
          <w:b/>
          <w:iCs/>
        </w:rPr>
      </w:pPr>
      <w:r>
        <w:rPr>
          <w:iCs/>
        </w:rPr>
        <w:tab/>
      </w:r>
      <w:r w:rsidRPr="00994248">
        <w:rPr>
          <w:b/>
          <w:i/>
          <w:iCs/>
        </w:rPr>
        <w:t xml:space="preserve">Requested </w:t>
      </w:r>
      <w:r>
        <w:rPr>
          <w:b/>
          <w:i/>
          <w:iCs/>
        </w:rPr>
        <w:t>Change of Number</w:t>
      </w:r>
      <w:r w:rsidR="007F1E42">
        <w:rPr>
          <w:b/>
          <w:i/>
          <w:iCs/>
        </w:rPr>
        <w:t>,</w:t>
      </w:r>
      <w:r>
        <w:rPr>
          <w:b/>
          <w:i/>
          <w:iCs/>
        </w:rPr>
        <w:t xml:space="preserve"> Course Description</w:t>
      </w:r>
      <w:r w:rsidR="007F1E42">
        <w:rPr>
          <w:b/>
          <w:i/>
          <w:iCs/>
        </w:rPr>
        <w:t xml:space="preserve"> and Removal of Dual list</w:t>
      </w:r>
      <w:r>
        <w:rPr>
          <w:b/>
          <w:iCs/>
        </w:rPr>
        <w:t>:</w:t>
      </w:r>
    </w:p>
    <w:p w:rsidR="000B3AD9" w:rsidRPr="000B3AD9" w:rsidRDefault="000B3AD9" w:rsidP="00CE0054">
      <w:pPr>
        <w:tabs>
          <w:tab w:val="left" w:pos="1440"/>
        </w:tabs>
        <w:rPr>
          <w:iCs/>
        </w:rPr>
      </w:pPr>
      <w:r>
        <w:rPr>
          <w:b/>
          <w:iCs/>
        </w:rPr>
        <w:tab/>
      </w:r>
      <w:r>
        <w:rPr>
          <w:iCs/>
        </w:rPr>
        <w:t xml:space="preserve">3000, </w:t>
      </w:r>
      <w:r>
        <w:rPr>
          <w:noProof/>
        </w:rPr>
        <w:t>P</w:t>
      </w:r>
      <w:r w:rsidRPr="00021B08">
        <w:rPr>
          <w:noProof/>
        </w:rPr>
        <w:t xml:space="preserve">rovides an introduction to environmental and natural resources problem </w:t>
      </w:r>
      <w:r>
        <w:rPr>
          <w:noProof/>
        </w:rPr>
        <w:tab/>
      </w:r>
      <w:r w:rsidRPr="00021B08">
        <w:rPr>
          <w:noProof/>
        </w:rPr>
        <w:t xml:space="preserve">solving and decision making.  </w:t>
      </w:r>
      <w:r w:rsidR="00D81271">
        <w:rPr>
          <w:noProof/>
        </w:rPr>
        <w:t>L</w:t>
      </w:r>
      <w:r w:rsidRPr="00021B08">
        <w:rPr>
          <w:noProof/>
        </w:rPr>
        <w:t xml:space="preserve">earn how </w:t>
      </w:r>
      <w:r>
        <w:rPr>
          <w:noProof/>
        </w:rPr>
        <w:t>scholars and practitioners</w:t>
      </w:r>
      <w:r w:rsidRPr="00021B08">
        <w:rPr>
          <w:noProof/>
        </w:rPr>
        <w:t xml:space="preserve"> define and </w:t>
      </w:r>
      <w:r w:rsidR="00D81271">
        <w:rPr>
          <w:noProof/>
        </w:rPr>
        <w:tab/>
      </w:r>
      <w:r w:rsidRPr="00021B08">
        <w:rPr>
          <w:noProof/>
        </w:rPr>
        <w:t xml:space="preserve">structure </w:t>
      </w:r>
      <w:r>
        <w:rPr>
          <w:noProof/>
        </w:rPr>
        <w:t>ENR</w:t>
      </w:r>
      <w:r w:rsidRPr="00021B08">
        <w:rPr>
          <w:noProof/>
        </w:rPr>
        <w:t xml:space="preserve"> problems</w:t>
      </w:r>
      <w:r>
        <w:rPr>
          <w:noProof/>
        </w:rPr>
        <w:t xml:space="preserve"> for management and policy decision making.</w:t>
      </w:r>
      <w:r w:rsidRPr="00021B08">
        <w:rPr>
          <w:noProof/>
        </w:rPr>
        <w:t xml:space="preserve"> </w:t>
      </w:r>
      <w:r w:rsidR="00D81271">
        <w:rPr>
          <w:noProof/>
        </w:rPr>
        <w:tab/>
      </w:r>
      <w:bookmarkStart w:id="0" w:name="_GoBack"/>
      <w:bookmarkEnd w:id="0"/>
      <w:r>
        <w:rPr>
          <w:noProof/>
        </w:rPr>
        <w:t>Additionally, students</w:t>
      </w:r>
      <w:r w:rsidRPr="00021B08">
        <w:rPr>
          <w:noProof/>
        </w:rPr>
        <w:t xml:space="preserve"> learn approaches, processes and techniques that </w:t>
      </w:r>
      <w:r>
        <w:rPr>
          <w:noProof/>
        </w:rPr>
        <w:t xml:space="preserve">address </w:t>
      </w:r>
      <w:r>
        <w:rPr>
          <w:noProof/>
        </w:rPr>
        <w:tab/>
        <w:t>problems analytically and in a values-oriented context</w:t>
      </w:r>
      <w:r w:rsidRPr="00021B08">
        <w:rPr>
          <w:noProof/>
        </w:rPr>
        <w:t>.</w:t>
      </w:r>
      <w:r w:rsidR="007F1E42">
        <w:rPr>
          <w:noProof/>
        </w:rPr>
        <w:t xml:space="preserve"> Remove dual list with </w:t>
      </w:r>
      <w:r w:rsidR="007F1E42">
        <w:rPr>
          <w:noProof/>
        </w:rPr>
        <w:tab/>
        <w:t xml:space="preserve">ENR 5000. </w:t>
      </w:r>
    </w:p>
    <w:p w:rsidR="003367AA" w:rsidRPr="00110D96" w:rsidRDefault="003367AA" w:rsidP="003367AA">
      <w:pPr>
        <w:tabs>
          <w:tab w:val="left" w:pos="1440"/>
        </w:tabs>
        <w:ind w:left="1440"/>
        <w:rPr>
          <w:iCs/>
        </w:rPr>
      </w:pPr>
      <w:r>
        <w:rPr>
          <w:b/>
          <w:i/>
          <w:iCs/>
        </w:rPr>
        <w:t>Action Taken:</w:t>
      </w:r>
      <w:r>
        <w:rPr>
          <w:b/>
          <w:iCs/>
        </w:rPr>
        <w:t xml:space="preserve"> </w:t>
      </w:r>
      <w:r w:rsidR="00866DA0">
        <w:rPr>
          <w:iCs/>
        </w:rPr>
        <w:t>Approved, actually discontinuing 4000 and modifying 3000 that already exists, should have been two separate CARFs.</w:t>
      </w:r>
    </w:p>
    <w:p w:rsidR="009A6447" w:rsidRDefault="00542961" w:rsidP="00F244ED">
      <w:pPr>
        <w:pStyle w:val="Heading2"/>
        <w:tabs>
          <w:tab w:val="left" w:pos="1440"/>
        </w:tabs>
        <w:ind w:left="2520" w:firstLine="360"/>
        <w:jc w:val="left"/>
        <w:rPr>
          <w:szCs w:val="24"/>
        </w:rPr>
      </w:pPr>
      <w:r>
        <w:rPr>
          <w:szCs w:val="24"/>
        </w:rPr>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D053EC" w:rsidRDefault="00D053EC" w:rsidP="00D053EC">
      <w:pPr>
        <w:numPr>
          <w:ilvl w:val="0"/>
          <w:numId w:val="1"/>
        </w:numPr>
        <w:tabs>
          <w:tab w:val="left" w:pos="1440"/>
        </w:tabs>
        <w:ind w:left="1800" w:hanging="1800"/>
        <w:rPr>
          <w:rFonts w:ascii="Arial" w:hAnsi="Arial"/>
          <w:b/>
          <w:i/>
          <w:iCs/>
        </w:rPr>
      </w:pPr>
      <w:r>
        <w:rPr>
          <w:rFonts w:ascii="Arial" w:hAnsi="Arial"/>
          <w:b/>
          <w:i/>
          <w:iCs/>
        </w:rPr>
        <w:t xml:space="preserve">College </w:t>
      </w:r>
      <w:r w:rsidR="00AB5B70">
        <w:rPr>
          <w:rFonts w:ascii="Arial" w:hAnsi="Arial"/>
          <w:b/>
          <w:i/>
          <w:iCs/>
        </w:rPr>
        <w:t>of Arts and Sciences</w:t>
      </w:r>
    </w:p>
    <w:p w:rsidR="00D053EC" w:rsidRPr="00C7662A" w:rsidRDefault="00D053EC" w:rsidP="00C7662A">
      <w:pPr>
        <w:tabs>
          <w:tab w:val="left" w:pos="1440"/>
        </w:tabs>
        <w:rPr>
          <w:rFonts w:ascii="Arial" w:hAnsi="Arial"/>
          <w:b/>
          <w:iCs/>
        </w:rPr>
      </w:pPr>
    </w:p>
    <w:p w:rsidR="00800551" w:rsidRDefault="00800551" w:rsidP="00845E11">
      <w:pPr>
        <w:tabs>
          <w:tab w:val="left" w:pos="1440"/>
        </w:tabs>
        <w:rPr>
          <w:b/>
          <w:iCs/>
        </w:rPr>
      </w:pPr>
      <w:r>
        <w:rPr>
          <w:b/>
          <w:iCs/>
        </w:rPr>
        <w:t>BOT</w:t>
      </w:r>
    </w:p>
    <w:p w:rsidR="00800551" w:rsidRDefault="00800551" w:rsidP="00845E11">
      <w:pPr>
        <w:tabs>
          <w:tab w:val="left" w:pos="1440"/>
        </w:tabs>
        <w:rPr>
          <w:b/>
          <w:iCs/>
        </w:rPr>
      </w:pPr>
      <w:r>
        <w:rPr>
          <w:b/>
          <w:iCs/>
        </w:rPr>
        <w:t>5756</w:t>
      </w:r>
      <w:r>
        <w:rPr>
          <w:b/>
          <w:iCs/>
        </w:rPr>
        <w:tab/>
        <w:t>ECOLOGICAL SYSTEMS MODELING, 4 hrs.</w:t>
      </w:r>
    </w:p>
    <w:p w:rsidR="00800551" w:rsidRDefault="00800551" w:rsidP="00845E11">
      <w:pPr>
        <w:tabs>
          <w:tab w:val="left" w:pos="1440"/>
        </w:tabs>
        <w:rPr>
          <w:b/>
          <w:iCs/>
        </w:rPr>
      </w:pPr>
      <w:r>
        <w:rPr>
          <w:b/>
          <w:iCs/>
        </w:rPr>
        <w:tab/>
      </w:r>
      <w:r w:rsidRPr="00283971">
        <w:rPr>
          <w:b/>
          <w:i/>
          <w:iCs/>
        </w:rPr>
        <w:t>Current Course Description and Prerequisites</w:t>
      </w:r>
      <w:r w:rsidRPr="00283971">
        <w:rPr>
          <w:b/>
          <w:iCs/>
        </w:rPr>
        <w:t>:</w:t>
      </w:r>
      <w:r>
        <w:rPr>
          <w:b/>
          <w:iCs/>
        </w:rPr>
        <w:t xml:space="preserve"> </w:t>
      </w:r>
    </w:p>
    <w:p w:rsidR="00800551" w:rsidRPr="00800551" w:rsidRDefault="00800551" w:rsidP="00845E11">
      <w:pPr>
        <w:tabs>
          <w:tab w:val="left" w:pos="1440"/>
        </w:tabs>
        <w:rPr>
          <w:iCs/>
        </w:rPr>
      </w:pPr>
      <w:r>
        <w:rPr>
          <w:b/>
          <w:iCs/>
        </w:rPr>
        <w:tab/>
      </w:r>
      <w:r w:rsidRPr="00800551">
        <w:rPr>
          <w:iCs/>
        </w:rPr>
        <w:t xml:space="preserve">Design, implementation, analysis, and interpretation of ecological models.  </w:t>
      </w:r>
      <w:r>
        <w:rPr>
          <w:iCs/>
        </w:rPr>
        <w:tab/>
      </w:r>
      <w:r w:rsidRPr="00800551">
        <w:rPr>
          <w:iCs/>
        </w:rPr>
        <w:t xml:space="preserve">Includes model development, sensitivity analyses, parameterization, uncertainty, </w:t>
      </w:r>
      <w:r>
        <w:rPr>
          <w:iCs/>
        </w:rPr>
        <w:tab/>
      </w:r>
      <w:r w:rsidRPr="00800551">
        <w:rPr>
          <w:iCs/>
        </w:rPr>
        <w:t xml:space="preserve">and validation.  Emphasizes empirical (data-driven) and mechanistic models that </w:t>
      </w:r>
      <w:r>
        <w:rPr>
          <w:iCs/>
        </w:rPr>
        <w:tab/>
      </w:r>
      <w:r w:rsidRPr="00800551">
        <w:rPr>
          <w:iCs/>
        </w:rPr>
        <w:t xml:space="preserve">encompass a hierarchy of scales and processes.  Primary ecological focus is </w:t>
      </w:r>
      <w:r>
        <w:rPr>
          <w:iCs/>
        </w:rPr>
        <w:tab/>
      </w:r>
      <w:r w:rsidRPr="00800551">
        <w:rPr>
          <w:iCs/>
        </w:rPr>
        <w:t xml:space="preserve">terrestrial systems, including models that span leaf to ecosystem processes.  </w:t>
      </w:r>
      <w:r>
        <w:rPr>
          <w:iCs/>
        </w:rPr>
        <w:tab/>
      </w:r>
      <w:r w:rsidRPr="00800551">
        <w:rPr>
          <w:i/>
          <w:iCs/>
        </w:rPr>
        <w:t>Prerequisites</w:t>
      </w:r>
      <w:r w:rsidRPr="00800551">
        <w:rPr>
          <w:iCs/>
        </w:rPr>
        <w:t>: one course each in calculus, statistics and ecology.</w:t>
      </w:r>
    </w:p>
    <w:p w:rsidR="003367AA" w:rsidRPr="00110D96" w:rsidRDefault="003367AA" w:rsidP="003367AA">
      <w:pPr>
        <w:tabs>
          <w:tab w:val="left" w:pos="1440"/>
        </w:tabs>
        <w:ind w:left="1440"/>
        <w:rPr>
          <w:iCs/>
        </w:rPr>
      </w:pPr>
      <w:r>
        <w:rPr>
          <w:b/>
          <w:i/>
          <w:iCs/>
        </w:rPr>
        <w:t>Action Taken:</w:t>
      </w:r>
      <w:r>
        <w:rPr>
          <w:b/>
          <w:iCs/>
        </w:rPr>
        <w:t xml:space="preserve"> </w:t>
      </w:r>
      <w:r>
        <w:rPr>
          <w:iCs/>
        </w:rPr>
        <w:t>Approved.</w:t>
      </w:r>
    </w:p>
    <w:p w:rsidR="00977F2C" w:rsidRDefault="00977F2C" w:rsidP="00F244ED">
      <w:pPr>
        <w:pStyle w:val="Heading2"/>
        <w:tabs>
          <w:tab w:val="left" w:pos="1440"/>
        </w:tabs>
        <w:ind w:left="1800" w:hanging="1440"/>
        <w:rPr>
          <w:szCs w:val="24"/>
        </w:rPr>
      </w:pPr>
      <w:r>
        <w:rPr>
          <w:szCs w:val="24"/>
        </w:rPr>
        <w:lastRenderedPageBreak/>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1D280B" w:rsidRDefault="001D280B" w:rsidP="00F244ED">
      <w:pPr>
        <w:tabs>
          <w:tab w:val="left" w:pos="1440"/>
        </w:tabs>
        <w:rPr>
          <w:bCs/>
          <w:noProof/>
        </w:rPr>
      </w:pPr>
    </w:p>
    <w:p w:rsidR="00E87946" w:rsidRDefault="00E87946" w:rsidP="00E87946">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E87946" w:rsidRDefault="00E87946" w:rsidP="00E87946">
      <w:pPr>
        <w:tabs>
          <w:tab w:val="left" w:pos="1440"/>
        </w:tabs>
        <w:rPr>
          <w:rFonts w:ascii="Arial" w:hAnsi="Arial"/>
          <w:b/>
          <w:i/>
          <w:iCs/>
        </w:rPr>
      </w:pPr>
    </w:p>
    <w:p w:rsidR="00C87B3F" w:rsidRDefault="00740328" w:rsidP="00E87946">
      <w:pPr>
        <w:tabs>
          <w:tab w:val="left" w:pos="1440"/>
        </w:tabs>
        <w:rPr>
          <w:b/>
          <w:iCs/>
        </w:rPr>
      </w:pPr>
      <w:r>
        <w:rPr>
          <w:b/>
          <w:iCs/>
        </w:rPr>
        <w:t>AECL</w:t>
      </w:r>
    </w:p>
    <w:p w:rsidR="00740328" w:rsidRDefault="00740328" w:rsidP="00E87946">
      <w:pPr>
        <w:tabs>
          <w:tab w:val="left" w:pos="1440"/>
        </w:tabs>
        <w:rPr>
          <w:b/>
          <w:iCs/>
        </w:rPr>
      </w:pPr>
      <w:r>
        <w:rPr>
          <w:b/>
          <w:iCs/>
        </w:rPr>
        <w:t>3036</w:t>
      </w:r>
      <w:r>
        <w:rPr>
          <w:b/>
          <w:iCs/>
        </w:rPr>
        <w:tab/>
        <w:t>INTRODUCTION TO VITICULTURE, 3 hrs.</w:t>
      </w:r>
    </w:p>
    <w:p w:rsidR="00740328" w:rsidRDefault="00740328" w:rsidP="00E87946">
      <w:pPr>
        <w:tabs>
          <w:tab w:val="left" w:pos="1440"/>
        </w:tabs>
        <w:rPr>
          <w:noProof/>
        </w:rPr>
      </w:pPr>
      <w:r>
        <w:rPr>
          <w:b/>
          <w:iCs/>
        </w:rPr>
        <w:tab/>
      </w:r>
      <w:r>
        <w:rPr>
          <w:b/>
          <w:i/>
          <w:iCs/>
        </w:rPr>
        <w:t>Proposed</w:t>
      </w:r>
      <w:r w:rsidRPr="00143FC8">
        <w:rPr>
          <w:b/>
          <w:i/>
          <w:iCs/>
        </w:rPr>
        <w:t xml:space="preserve"> Course Description and Prerequisites</w:t>
      </w:r>
      <w:r w:rsidRPr="00DF2D95">
        <w:rPr>
          <w:b/>
          <w:iCs/>
        </w:rPr>
        <w:t>:</w:t>
      </w:r>
      <w:r>
        <w:rPr>
          <w:b/>
          <w:iCs/>
        </w:rPr>
        <w:t xml:space="preserve"> </w:t>
      </w:r>
      <w:r>
        <w:t>I</w:t>
      </w:r>
      <w:r w:rsidRPr="00320CE4">
        <w:rPr>
          <w:noProof/>
        </w:rPr>
        <w:t>ntroduce</w:t>
      </w:r>
      <w:r>
        <w:rPr>
          <w:noProof/>
        </w:rPr>
        <w:t>s</w:t>
      </w:r>
      <w:r w:rsidRPr="00320CE4">
        <w:rPr>
          <w:noProof/>
        </w:rPr>
        <w:t xml:space="preserve"> the science of </w:t>
      </w:r>
      <w:r>
        <w:rPr>
          <w:noProof/>
        </w:rPr>
        <w:tab/>
      </w:r>
      <w:r w:rsidRPr="00320CE4">
        <w:rPr>
          <w:noProof/>
        </w:rPr>
        <w:t xml:space="preserve">viticulture. Topics include grapevine origin and distribution, taxonomy, </w:t>
      </w:r>
      <w:r>
        <w:rPr>
          <w:noProof/>
        </w:rPr>
        <w:tab/>
      </w:r>
      <w:r w:rsidRPr="00320CE4">
        <w:rPr>
          <w:noProof/>
        </w:rPr>
        <w:t xml:space="preserve">morphology and physiology, soil and climatic requirements, vineyard </w:t>
      </w:r>
      <w:r>
        <w:rPr>
          <w:noProof/>
        </w:rPr>
        <w:tab/>
      </w:r>
      <w:r w:rsidRPr="00320CE4">
        <w:rPr>
          <w:noProof/>
        </w:rPr>
        <w:t xml:space="preserve">establishment, </w:t>
      </w:r>
      <w:r>
        <w:rPr>
          <w:noProof/>
        </w:rPr>
        <w:t>grape</w:t>
      </w:r>
      <w:r w:rsidRPr="00320CE4">
        <w:rPr>
          <w:noProof/>
        </w:rPr>
        <w:t xml:space="preserve">vine nutrition, cultural practices, harvesting and post-harvest </w:t>
      </w:r>
      <w:r>
        <w:rPr>
          <w:noProof/>
        </w:rPr>
        <w:tab/>
      </w:r>
      <w:r w:rsidRPr="00320CE4">
        <w:rPr>
          <w:noProof/>
        </w:rPr>
        <w:t xml:space="preserve">management. Successful completion will enhance students’ knowledge and </w:t>
      </w:r>
      <w:r>
        <w:rPr>
          <w:noProof/>
        </w:rPr>
        <w:tab/>
      </w:r>
      <w:r w:rsidRPr="00320CE4">
        <w:rPr>
          <w:noProof/>
        </w:rPr>
        <w:t>understanding on grape production and management</w:t>
      </w:r>
      <w:r>
        <w:rPr>
          <w:noProof/>
        </w:rPr>
        <w:t>.</w:t>
      </w:r>
    </w:p>
    <w:p w:rsidR="00740328" w:rsidRDefault="00740328" w:rsidP="00E87946">
      <w:pPr>
        <w:tabs>
          <w:tab w:val="left" w:pos="1440"/>
        </w:tabs>
        <w:rPr>
          <w:bCs/>
          <w:noProof/>
        </w:rPr>
      </w:pPr>
      <w:r>
        <w:rPr>
          <w:noProof/>
        </w:rPr>
        <w:tab/>
      </w:r>
      <w:r w:rsidRPr="001D280B">
        <w:rPr>
          <w:i/>
        </w:rPr>
        <w:t>Prerequisites</w:t>
      </w:r>
      <w:r>
        <w:t xml:space="preserve">: </w:t>
      </w:r>
      <w:r>
        <w:rPr>
          <w:bCs/>
        </w:rPr>
        <w:t>AECL</w:t>
      </w:r>
      <w:r>
        <w:rPr>
          <w:bCs/>
          <w:noProof/>
        </w:rPr>
        <w:t xml:space="preserve"> 2025.</w:t>
      </w:r>
    </w:p>
    <w:p w:rsidR="00740328" w:rsidRDefault="00740328" w:rsidP="00E87946">
      <w:pPr>
        <w:tabs>
          <w:tab w:val="left" w:pos="1440"/>
        </w:tabs>
        <w:rPr>
          <w:spacing w:val="-2"/>
        </w:rPr>
      </w:pPr>
      <w:r>
        <w:rPr>
          <w:bCs/>
          <w:noProof/>
        </w:rPr>
        <w:tab/>
      </w:r>
      <w:r>
        <w:rPr>
          <w:b/>
          <w:i/>
          <w:iCs/>
        </w:rPr>
        <w:t>Justification</w:t>
      </w:r>
      <w:r w:rsidRPr="001B243B">
        <w:rPr>
          <w:b/>
          <w:iCs/>
        </w:rPr>
        <w:t>:</w:t>
      </w:r>
      <w:r>
        <w:rPr>
          <w:b/>
          <w:iCs/>
        </w:rPr>
        <w:t xml:space="preserve"> </w:t>
      </w:r>
      <w:r w:rsidRPr="007B67E1">
        <w:rPr>
          <w:spacing w:val="-2"/>
        </w:rPr>
        <w:t>This course will provide students/growers/homeowners science</w:t>
      </w:r>
      <w:r>
        <w:rPr>
          <w:spacing w:val="-2"/>
        </w:rPr>
        <w:t>-</w:t>
      </w:r>
      <w:r>
        <w:rPr>
          <w:spacing w:val="-2"/>
        </w:rPr>
        <w:tab/>
      </w:r>
      <w:r w:rsidRPr="007B67E1">
        <w:rPr>
          <w:spacing w:val="-2"/>
        </w:rPr>
        <w:t>based information on grapevine production</w:t>
      </w:r>
      <w:r>
        <w:rPr>
          <w:spacing w:val="-2"/>
        </w:rPr>
        <w:t>.</w:t>
      </w:r>
    </w:p>
    <w:p w:rsidR="003367AA" w:rsidRPr="00110D96" w:rsidRDefault="003367AA" w:rsidP="003367AA">
      <w:pPr>
        <w:tabs>
          <w:tab w:val="left" w:pos="1440"/>
        </w:tabs>
        <w:ind w:left="1440"/>
        <w:rPr>
          <w:iCs/>
        </w:rPr>
      </w:pPr>
      <w:r>
        <w:rPr>
          <w:b/>
          <w:i/>
          <w:iCs/>
        </w:rPr>
        <w:t>Action Taken:</w:t>
      </w:r>
      <w:r>
        <w:rPr>
          <w:b/>
          <w:iCs/>
        </w:rPr>
        <w:t xml:space="preserve"> </w:t>
      </w:r>
      <w:r>
        <w:rPr>
          <w:iCs/>
        </w:rPr>
        <w:t>Approved.</w:t>
      </w:r>
    </w:p>
    <w:p w:rsidR="00D33E90" w:rsidRDefault="00D33E90" w:rsidP="00E87946">
      <w:pPr>
        <w:tabs>
          <w:tab w:val="left" w:pos="1440"/>
        </w:tabs>
        <w:rPr>
          <w:spacing w:val="-2"/>
        </w:rPr>
      </w:pPr>
    </w:p>
    <w:p w:rsidR="00D33E90" w:rsidRDefault="00D33E90" w:rsidP="00E87946">
      <w:pPr>
        <w:tabs>
          <w:tab w:val="left" w:pos="1440"/>
        </w:tabs>
        <w:rPr>
          <w:b/>
          <w:spacing w:val="-2"/>
        </w:rPr>
      </w:pPr>
      <w:r>
        <w:rPr>
          <w:b/>
          <w:spacing w:val="-2"/>
        </w:rPr>
        <w:t>AECL/PLNT</w:t>
      </w:r>
    </w:p>
    <w:p w:rsidR="00D33E90" w:rsidRDefault="00D33E90" w:rsidP="00E87946">
      <w:pPr>
        <w:tabs>
          <w:tab w:val="left" w:pos="1440"/>
        </w:tabs>
        <w:rPr>
          <w:b/>
          <w:spacing w:val="-2"/>
        </w:rPr>
      </w:pPr>
      <w:r>
        <w:rPr>
          <w:b/>
          <w:spacing w:val="-2"/>
        </w:rPr>
        <w:t>4190/5190</w:t>
      </w:r>
      <w:r>
        <w:rPr>
          <w:b/>
          <w:spacing w:val="-2"/>
        </w:rPr>
        <w:tab/>
        <w:t>HERBS SPICES &amp; MEDICINAL PLANTS, 3 hrs.</w:t>
      </w:r>
    </w:p>
    <w:p w:rsidR="00D33E90" w:rsidRDefault="00D33E90" w:rsidP="00E87946">
      <w:pPr>
        <w:tabs>
          <w:tab w:val="left" w:pos="1440"/>
        </w:tabs>
        <w:rPr>
          <w:noProof/>
        </w:rPr>
      </w:pPr>
      <w:r>
        <w:rPr>
          <w:b/>
          <w:spacing w:val="-2"/>
        </w:rPr>
        <w:tab/>
      </w:r>
      <w:r>
        <w:rPr>
          <w:b/>
          <w:i/>
          <w:iCs/>
        </w:rPr>
        <w:t>Proposed</w:t>
      </w:r>
      <w:r w:rsidRPr="00143FC8">
        <w:rPr>
          <w:b/>
          <w:i/>
          <w:iCs/>
        </w:rPr>
        <w:t xml:space="preserve"> Course Description and Prerequisites</w:t>
      </w:r>
      <w:r w:rsidRPr="00DF2D95">
        <w:rPr>
          <w:b/>
          <w:iCs/>
        </w:rPr>
        <w:t>:</w:t>
      </w:r>
      <w:r>
        <w:rPr>
          <w:b/>
          <w:iCs/>
        </w:rPr>
        <w:t xml:space="preserve"> </w:t>
      </w:r>
      <w:r w:rsidRPr="00D33E90">
        <w:rPr>
          <w:iCs/>
        </w:rPr>
        <w:t>I</w:t>
      </w:r>
      <w:r>
        <w:rPr>
          <w:noProof/>
        </w:rPr>
        <w:t xml:space="preserve">ncludes the history and </w:t>
      </w:r>
      <w:r>
        <w:rPr>
          <w:noProof/>
        </w:rPr>
        <w:tab/>
        <w:t xml:space="preserve">importance of HSMP, collection of medicinal plants in the wild, botany, </w:t>
      </w:r>
      <w:r>
        <w:rPr>
          <w:noProof/>
        </w:rPr>
        <w:tab/>
        <w:t xml:space="preserve">chemistry, greenhouse and field production, organic production, harvesting, </w:t>
      </w:r>
      <w:r>
        <w:rPr>
          <w:noProof/>
        </w:rPr>
        <w:tab/>
        <w:t>drying, and postharvest operations, legal aspects of HSMP and their products.</w:t>
      </w:r>
    </w:p>
    <w:p w:rsidR="00D33E90" w:rsidRDefault="00D33E90" w:rsidP="00E87946">
      <w:pPr>
        <w:tabs>
          <w:tab w:val="left" w:pos="1440"/>
        </w:tabs>
        <w:rPr>
          <w:bCs/>
        </w:rPr>
      </w:pPr>
      <w:r>
        <w:rPr>
          <w:noProof/>
        </w:rPr>
        <w:tab/>
      </w:r>
      <w:r w:rsidRPr="001D280B">
        <w:rPr>
          <w:i/>
        </w:rPr>
        <w:t>Prerequisites</w:t>
      </w:r>
      <w:r>
        <w:t xml:space="preserve">: </w:t>
      </w:r>
      <w:r>
        <w:rPr>
          <w:bCs/>
        </w:rPr>
        <w:t xml:space="preserve">8 </w:t>
      </w:r>
      <w:r w:rsidR="00C817C1">
        <w:rPr>
          <w:bCs/>
        </w:rPr>
        <w:t>hrs.</w:t>
      </w:r>
      <w:r>
        <w:rPr>
          <w:bCs/>
        </w:rPr>
        <w:t xml:space="preserve"> LIFE and/or CHEM. </w:t>
      </w:r>
      <w:r w:rsidR="0010606A">
        <w:rPr>
          <w:bCs/>
        </w:rPr>
        <w:t>[</w:t>
      </w:r>
      <w:r w:rsidR="0010606A" w:rsidRPr="0010606A">
        <w:rPr>
          <w:b/>
          <w:bCs/>
        </w:rPr>
        <w:t>Dual listing w/ PLNT only</w:t>
      </w:r>
      <w:r w:rsidR="0010606A">
        <w:rPr>
          <w:bCs/>
        </w:rPr>
        <w:t>]</w:t>
      </w:r>
    </w:p>
    <w:p w:rsidR="00D33E90" w:rsidRDefault="00D33E90" w:rsidP="00E87946">
      <w:pPr>
        <w:tabs>
          <w:tab w:val="left" w:pos="1440"/>
        </w:tabs>
        <w:rPr>
          <w:noProof/>
          <w:spacing w:val="-2"/>
        </w:rPr>
      </w:pPr>
      <w:r>
        <w:rPr>
          <w:bCs/>
        </w:rPr>
        <w:tab/>
      </w:r>
      <w:r>
        <w:rPr>
          <w:b/>
          <w:i/>
          <w:iCs/>
        </w:rPr>
        <w:t>Justification</w:t>
      </w:r>
      <w:r w:rsidRPr="001B243B">
        <w:rPr>
          <w:b/>
          <w:iCs/>
        </w:rPr>
        <w:t>:</w:t>
      </w:r>
      <w:r>
        <w:rPr>
          <w:b/>
          <w:iCs/>
        </w:rPr>
        <w:t xml:space="preserve"> </w:t>
      </w:r>
      <w:r>
        <w:rPr>
          <w:spacing w:val="-2"/>
        </w:rPr>
        <w:t>The course will p</w:t>
      </w:r>
      <w:r>
        <w:rPr>
          <w:noProof/>
          <w:spacing w:val="-2"/>
        </w:rPr>
        <w:t xml:space="preserve">rovide novel content for Agroecology </w:t>
      </w:r>
      <w:r>
        <w:rPr>
          <w:noProof/>
          <w:spacing w:val="-2"/>
        </w:rPr>
        <w:tab/>
        <w:t xml:space="preserve">undergraduate students and Agronomy graduate students. It will also contribute to </w:t>
      </w:r>
      <w:r>
        <w:rPr>
          <w:noProof/>
          <w:spacing w:val="-2"/>
        </w:rPr>
        <w:tab/>
        <w:t xml:space="preserve">the "3+1" program in horticulture that is under development with Sheridan College </w:t>
      </w:r>
      <w:r>
        <w:rPr>
          <w:noProof/>
          <w:spacing w:val="-2"/>
        </w:rPr>
        <w:tab/>
        <w:t xml:space="preserve">and which will soon be extended to other Wyoming community colleges. Student </w:t>
      </w:r>
      <w:r>
        <w:rPr>
          <w:noProof/>
          <w:spacing w:val="-2"/>
        </w:rPr>
        <w:tab/>
        <w:t xml:space="preserve">demand for the course is expected to be high. A similar course, PLNT 4120, </w:t>
      </w:r>
      <w:r>
        <w:rPr>
          <w:noProof/>
          <w:spacing w:val="-2"/>
        </w:rPr>
        <w:tab/>
        <w:t xml:space="preserve">Organic Food Production, attracted 30 registered students and 10 wait-listed </w:t>
      </w:r>
      <w:r>
        <w:rPr>
          <w:noProof/>
          <w:spacing w:val="-2"/>
        </w:rPr>
        <w:tab/>
        <w:t xml:space="preserve">students when it was offered online for the first time in the Spring semester of 2012.  </w:t>
      </w:r>
      <w:r>
        <w:rPr>
          <w:noProof/>
          <w:spacing w:val="-2"/>
        </w:rPr>
        <w:tab/>
        <w:t xml:space="preserve">The course will also tend to promote small scale and alternative horticulture by </w:t>
      </w:r>
      <w:r>
        <w:rPr>
          <w:noProof/>
          <w:spacing w:val="-2"/>
        </w:rPr>
        <w:tab/>
        <w:t xml:space="preserve">providing an introduction to the technical details of specialty crop production </w:t>
      </w:r>
      <w:r>
        <w:rPr>
          <w:noProof/>
          <w:spacing w:val="-2"/>
        </w:rPr>
        <w:tab/>
        <w:t>appropriate to Wyoming.</w:t>
      </w:r>
    </w:p>
    <w:p w:rsidR="003367AA" w:rsidRPr="00110D96" w:rsidRDefault="003367AA" w:rsidP="003367AA">
      <w:pPr>
        <w:tabs>
          <w:tab w:val="left" w:pos="1440"/>
        </w:tabs>
        <w:ind w:left="1440"/>
        <w:rPr>
          <w:iCs/>
        </w:rPr>
      </w:pPr>
      <w:r>
        <w:rPr>
          <w:b/>
          <w:i/>
          <w:iCs/>
        </w:rPr>
        <w:t>Action Taken:</w:t>
      </w:r>
      <w:r>
        <w:rPr>
          <w:b/>
          <w:iCs/>
        </w:rPr>
        <w:t xml:space="preserve"> </w:t>
      </w:r>
      <w:r>
        <w:rPr>
          <w:iCs/>
        </w:rPr>
        <w:t>Approved.</w:t>
      </w:r>
    </w:p>
    <w:p w:rsidR="00BD0BDF" w:rsidRDefault="00BD0BDF" w:rsidP="00E87946">
      <w:pPr>
        <w:tabs>
          <w:tab w:val="left" w:pos="1440"/>
        </w:tabs>
        <w:rPr>
          <w:noProof/>
          <w:spacing w:val="-2"/>
        </w:rPr>
      </w:pPr>
    </w:p>
    <w:p w:rsidR="00937714" w:rsidRDefault="00937714" w:rsidP="00E87946">
      <w:pPr>
        <w:tabs>
          <w:tab w:val="left" w:pos="1440"/>
        </w:tabs>
        <w:rPr>
          <w:noProof/>
          <w:spacing w:val="-2"/>
        </w:rPr>
      </w:pPr>
    </w:p>
    <w:p w:rsidR="00937714" w:rsidRDefault="00937714" w:rsidP="00E87946">
      <w:pPr>
        <w:tabs>
          <w:tab w:val="left" w:pos="1440"/>
        </w:tabs>
        <w:rPr>
          <w:noProof/>
          <w:spacing w:val="-2"/>
        </w:rPr>
      </w:pPr>
    </w:p>
    <w:p w:rsidR="00937714" w:rsidRDefault="00937714" w:rsidP="00E87946">
      <w:pPr>
        <w:tabs>
          <w:tab w:val="left" w:pos="1440"/>
        </w:tabs>
        <w:rPr>
          <w:noProof/>
          <w:spacing w:val="-2"/>
        </w:rPr>
      </w:pPr>
    </w:p>
    <w:p w:rsidR="00937714" w:rsidRDefault="00937714" w:rsidP="00E87946">
      <w:pPr>
        <w:tabs>
          <w:tab w:val="left" w:pos="1440"/>
        </w:tabs>
        <w:rPr>
          <w:noProof/>
          <w:spacing w:val="-2"/>
        </w:rPr>
      </w:pPr>
    </w:p>
    <w:p w:rsidR="00937714" w:rsidRDefault="00937714" w:rsidP="00E87946">
      <w:pPr>
        <w:tabs>
          <w:tab w:val="left" w:pos="1440"/>
        </w:tabs>
        <w:rPr>
          <w:noProof/>
          <w:spacing w:val="-2"/>
        </w:rPr>
      </w:pPr>
    </w:p>
    <w:p w:rsidR="00937714" w:rsidRDefault="00937714" w:rsidP="00E87946">
      <w:pPr>
        <w:tabs>
          <w:tab w:val="left" w:pos="1440"/>
        </w:tabs>
        <w:rPr>
          <w:noProof/>
          <w:spacing w:val="-2"/>
        </w:rPr>
      </w:pPr>
    </w:p>
    <w:p w:rsidR="00937714" w:rsidRDefault="00937714" w:rsidP="00E87946">
      <w:pPr>
        <w:tabs>
          <w:tab w:val="left" w:pos="1440"/>
        </w:tabs>
        <w:rPr>
          <w:noProof/>
          <w:spacing w:val="-2"/>
        </w:rPr>
      </w:pPr>
    </w:p>
    <w:p w:rsidR="00BD0BDF" w:rsidRDefault="00BD0BDF" w:rsidP="00E87946">
      <w:pPr>
        <w:tabs>
          <w:tab w:val="left" w:pos="1440"/>
        </w:tabs>
        <w:rPr>
          <w:b/>
          <w:noProof/>
          <w:spacing w:val="-2"/>
        </w:rPr>
      </w:pPr>
      <w:r>
        <w:rPr>
          <w:b/>
          <w:noProof/>
          <w:spacing w:val="-2"/>
        </w:rPr>
        <w:lastRenderedPageBreak/>
        <w:t>AGRI</w:t>
      </w:r>
    </w:p>
    <w:p w:rsidR="00BD0BDF" w:rsidRDefault="00BD0BDF" w:rsidP="00E87946">
      <w:pPr>
        <w:tabs>
          <w:tab w:val="left" w:pos="1440"/>
        </w:tabs>
        <w:rPr>
          <w:b/>
          <w:noProof/>
          <w:spacing w:val="-2"/>
        </w:rPr>
      </w:pPr>
      <w:r>
        <w:rPr>
          <w:b/>
          <w:noProof/>
          <w:spacing w:val="-2"/>
        </w:rPr>
        <w:t>1520</w:t>
      </w:r>
      <w:r>
        <w:rPr>
          <w:b/>
          <w:noProof/>
          <w:spacing w:val="-2"/>
        </w:rPr>
        <w:tab/>
        <w:t>FIELD PRACTICES: EXTENSION, 1-2 hrs. (MAX 2).</w:t>
      </w:r>
    </w:p>
    <w:p w:rsidR="00BD0BDF" w:rsidRDefault="00BD0BDF" w:rsidP="00E87946">
      <w:pPr>
        <w:tabs>
          <w:tab w:val="left" w:pos="1440"/>
        </w:tabs>
      </w:pPr>
      <w:r>
        <w:rPr>
          <w:b/>
          <w:noProof/>
          <w:spacing w:val="-2"/>
        </w:rPr>
        <w:tab/>
      </w:r>
      <w:r>
        <w:rPr>
          <w:b/>
          <w:i/>
          <w:iCs/>
        </w:rPr>
        <w:t>Proposed</w:t>
      </w:r>
      <w:r w:rsidRPr="00143FC8">
        <w:rPr>
          <w:b/>
          <w:i/>
          <w:iCs/>
        </w:rPr>
        <w:t xml:space="preserve"> Course Description and Prerequisites</w:t>
      </w:r>
      <w:r w:rsidRPr="00DF2D95">
        <w:rPr>
          <w:b/>
          <w:iCs/>
        </w:rPr>
        <w:t>:</w:t>
      </w:r>
      <w:r>
        <w:rPr>
          <w:b/>
          <w:iCs/>
        </w:rPr>
        <w:t xml:space="preserve"> </w:t>
      </w:r>
      <w:r>
        <w:t xml:space="preserve">Project based work that </w:t>
      </w:r>
      <w:r>
        <w:tab/>
        <w:t xml:space="preserve">includes practice applications of Extension programming.  Directed by Extension </w:t>
      </w:r>
      <w:r>
        <w:tab/>
        <w:t xml:space="preserve">faculty around matching topics of youth development, rangeland resources, food </w:t>
      </w:r>
      <w:r>
        <w:tab/>
        <w:t xml:space="preserve">safety and nutrition, community development, or profitable and sustainable </w:t>
      </w:r>
      <w:r>
        <w:tab/>
        <w:t xml:space="preserve">agriculture.  Local issues are addressed in the context of applied research for </w:t>
      </w:r>
      <w:r>
        <w:tab/>
        <w:t xml:space="preserve">public good.   </w:t>
      </w:r>
    </w:p>
    <w:p w:rsidR="00BD0BDF" w:rsidRDefault="00BD0BDF" w:rsidP="00E87946">
      <w:pPr>
        <w:tabs>
          <w:tab w:val="left" w:pos="1440"/>
        </w:tabs>
      </w:pPr>
      <w:r>
        <w:tab/>
      </w:r>
      <w:r w:rsidRPr="001D280B">
        <w:rPr>
          <w:i/>
        </w:rPr>
        <w:t>Prerequisites</w:t>
      </w:r>
      <w:r>
        <w:t>: none.</w:t>
      </w:r>
    </w:p>
    <w:p w:rsidR="00BD0BDF" w:rsidRDefault="00BD0BDF" w:rsidP="00E87946">
      <w:pPr>
        <w:tabs>
          <w:tab w:val="left" w:pos="1440"/>
        </w:tabs>
        <w:rPr>
          <w:noProof/>
          <w:spacing w:val="-2"/>
        </w:rPr>
      </w:pPr>
      <w:r>
        <w:tab/>
      </w:r>
      <w:r>
        <w:rPr>
          <w:b/>
          <w:i/>
          <w:iCs/>
        </w:rPr>
        <w:t>Justification</w:t>
      </w:r>
      <w:r w:rsidRPr="001B243B">
        <w:rPr>
          <w:b/>
          <w:iCs/>
        </w:rPr>
        <w:t>:</w:t>
      </w:r>
      <w:r>
        <w:rPr>
          <w:b/>
          <w:iCs/>
        </w:rPr>
        <w:t xml:space="preserve"> </w:t>
      </w:r>
      <w:r>
        <w:rPr>
          <w:noProof/>
          <w:spacing w:val="-2"/>
        </w:rPr>
        <w:t xml:space="preserve">This proposed course will give the College of Agriculture and </w:t>
      </w:r>
      <w:r>
        <w:rPr>
          <w:noProof/>
          <w:spacing w:val="-2"/>
        </w:rPr>
        <w:tab/>
        <w:t xml:space="preserve">Natural Resources a lower level (1000- 2000) general experience in Extension </w:t>
      </w:r>
      <w:r>
        <w:rPr>
          <w:noProof/>
          <w:spacing w:val="-2"/>
        </w:rPr>
        <w:tab/>
        <w:t xml:space="preserve">programming.  Currently there is no lower level course for sophmore, freshman, or </w:t>
      </w:r>
      <w:r>
        <w:rPr>
          <w:noProof/>
          <w:spacing w:val="-2"/>
        </w:rPr>
        <w:tab/>
        <w:t xml:space="preserve">high school guests that provide an opportunity for supervised learning  experiences </w:t>
      </w:r>
      <w:r>
        <w:rPr>
          <w:noProof/>
          <w:spacing w:val="-2"/>
        </w:rPr>
        <w:tab/>
        <w:t xml:space="preserve">that occur off-campus but across the entire state.  The college does offer an upper </w:t>
      </w:r>
      <w:r>
        <w:rPr>
          <w:noProof/>
          <w:spacing w:val="-2"/>
        </w:rPr>
        <w:tab/>
        <w:t xml:space="preserve">level courses- AGRI 4520 and AGRI 5520.  Adding this course will allow us to </w:t>
      </w:r>
      <w:r>
        <w:rPr>
          <w:noProof/>
          <w:spacing w:val="-2"/>
        </w:rPr>
        <w:tab/>
        <w:t xml:space="preserve">provide initial exposure to the college and its departments.  This course will </w:t>
      </w:r>
      <w:r>
        <w:rPr>
          <w:noProof/>
          <w:spacing w:val="-2"/>
        </w:rPr>
        <w:tab/>
        <w:t xml:space="preserve">especially enable high school aged students the opportunity for targeted learning </w:t>
      </w:r>
      <w:r>
        <w:rPr>
          <w:noProof/>
          <w:spacing w:val="-2"/>
        </w:rPr>
        <w:tab/>
        <w:t xml:space="preserve">experiences that may be their first exposure to UW and especially to the College of </w:t>
      </w:r>
      <w:r>
        <w:rPr>
          <w:noProof/>
          <w:spacing w:val="-2"/>
        </w:rPr>
        <w:tab/>
        <w:t xml:space="preserve">Agriculutre and Natural Resources.  </w:t>
      </w:r>
    </w:p>
    <w:p w:rsidR="003367AA" w:rsidRPr="00110D96" w:rsidRDefault="003367AA" w:rsidP="003367AA">
      <w:pPr>
        <w:tabs>
          <w:tab w:val="left" w:pos="1440"/>
        </w:tabs>
        <w:ind w:left="1440"/>
        <w:rPr>
          <w:iCs/>
        </w:rPr>
      </w:pPr>
      <w:r>
        <w:rPr>
          <w:b/>
          <w:i/>
          <w:iCs/>
        </w:rPr>
        <w:t>Action Taken:</w:t>
      </w:r>
      <w:r>
        <w:rPr>
          <w:b/>
          <w:iCs/>
        </w:rPr>
        <w:t xml:space="preserve"> </w:t>
      </w:r>
      <w:r>
        <w:rPr>
          <w:iCs/>
        </w:rPr>
        <w:t>Approved.</w:t>
      </w:r>
    </w:p>
    <w:p w:rsidR="008E4E8E" w:rsidRDefault="008E4E8E" w:rsidP="00E87946">
      <w:pPr>
        <w:tabs>
          <w:tab w:val="left" w:pos="1440"/>
        </w:tabs>
        <w:rPr>
          <w:noProof/>
          <w:spacing w:val="-2"/>
        </w:rPr>
      </w:pPr>
    </w:p>
    <w:p w:rsidR="008E4E8E" w:rsidRDefault="008E4E8E" w:rsidP="00E87946">
      <w:pPr>
        <w:tabs>
          <w:tab w:val="left" w:pos="1440"/>
        </w:tabs>
        <w:rPr>
          <w:b/>
          <w:iCs/>
        </w:rPr>
      </w:pPr>
      <w:r>
        <w:rPr>
          <w:b/>
          <w:iCs/>
        </w:rPr>
        <w:t>ANSC</w:t>
      </w:r>
    </w:p>
    <w:p w:rsidR="008E4E8E" w:rsidRDefault="008E4E8E" w:rsidP="00E87946">
      <w:pPr>
        <w:tabs>
          <w:tab w:val="left" w:pos="1440"/>
        </w:tabs>
        <w:rPr>
          <w:b/>
          <w:iCs/>
        </w:rPr>
      </w:pPr>
      <w:r>
        <w:rPr>
          <w:b/>
          <w:iCs/>
        </w:rPr>
        <w:t>4132</w:t>
      </w:r>
      <w:r>
        <w:rPr>
          <w:b/>
          <w:iCs/>
        </w:rPr>
        <w:tab/>
        <w:t>EQUINE REPRODUCTION, 2 hrs.</w:t>
      </w:r>
    </w:p>
    <w:p w:rsidR="008E4E8E" w:rsidRDefault="008E4E8E" w:rsidP="00E87946">
      <w:pPr>
        <w:tabs>
          <w:tab w:val="left" w:pos="1440"/>
        </w:tabs>
        <w:rPr>
          <w:noProof/>
        </w:rPr>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3B17EC">
        <w:rPr>
          <w:noProof/>
        </w:rPr>
        <w:t xml:space="preserve">Introduces methods of </w:t>
      </w:r>
      <w:r>
        <w:rPr>
          <w:noProof/>
        </w:rPr>
        <w:tab/>
      </w:r>
      <w:r w:rsidRPr="003B17EC">
        <w:rPr>
          <w:noProof/>
        </w:rPr>
        <w:t xml:space="preserve">manipulating reproduction within equine management systems. Includes artificial </w:t>
      </w:r>
      <w:r>
        <w:rPr>
          <w:noProof/>
        </w:rPr>
        <w:tab/>
      </w:r>
      <w:r w:rsidRPr="003B17EC">
        <w:rPr>
          <w:noProof/>
        </w:rPr>
        <w:t xml:space="preserve">insemination, diagnosis of pregnancy, induction and control of estrus and </w:t>
      </w:r>
      <w:r>
        <w:rPr>
          <w:noProof/>
        </w:rPr>
        <w:tab/>
      </w:r>
      <w:r w:rsidRPr="003B17EC">
        <w:rPr>
          <w:noProof/>
        </w:rPr>
        <w:t xml:space="preserve">ovulation, parturition, embryo transfer, and control and prevention of equine </w:t>
      </w:r>
      <w:r>
        <w:rPr>
          <w:noProof/>
        </w:rPr>
        <w:tab/>
      </w:r>
      <w:r w:rsidRPr="003B17EC">
        <w:rPr>
          <w:noProof/>
        </w:rPr>
        <w:t xml:space="preserve">reproductive diseases. </w:t>
      </w:r>
    </w:p>
    <w:p w:rsidR="008E4E8E" w:rsidRDefault="008E4E8E" w:rsidP="00E87946">
      <w:pPr>
        <w:tabs>
          <w:tab w:val="left" w:pos="1440"/>
        </w:tabs>
        <w:rPr>
          <w:noProof/>
        </w:rPr>
      </w:pPr>
      <w:r>
        <w:rPr>
          <w:noProof/>
        </w:rPr>
        <w:tab/>
      </w:r>
      <w:r w:rsidRPr="008E4E8E">
        <w:rPr>
          <w:i/>
          <w:noProof/>
        </w:rPr>
        <w:t>Prerequisite</w:t>
      </w:r>
      <w:r w:rsidRPr="003B17EC">
        <w:rPr>
          <w:noProof/>
        </w:rPr>
        <w:t>: ANSC 4120</w:t>
      </w:r>
      <w:r>
        <w:rPr>
          <w:noProof/>
        </w:rPr>
        <w:t xml:space="preserve"> and 3150</w:t>
      </w:r>
      <w:r w:rsidRPr="003B17EC">
        <w:rPr>
          <w:noProof/>
        </w:rPr>
        <w:t>. (Normally offered spring semester)</w:t>
      </w:r>
    </w:p>
    <w:p w:rsidR="008E4E8E" w:rsidRDefault="008E4E8E" w:rsidP="00E87946">
      <w:pPr>
        <w:tabs>
          <w:tab w:val="left" w:pos="1440"/>
        </w:tabs>
        <w:rPr>
          <w:b/>
          <w:iCs/>
        </w:rPr>
      </w:pPr>
      <w:r>
        <w:rPr>
          <w:noProof/>
        </w:rPr>
        <w:tab/>
      </w:r>
      <w:r>
        <w:rPr>
          <w:b/>
          <w:i/>
          <w:iCs/>
        </w:rPr>
        <w:t>Justification</w:t>
      </w:r>
      <w:r w:rsidRPr="001B243B">
        <w:rPr>
          <w:b/>
          <w:iCs/>
        </w:rPr>
        <w:t>:</w:t>
      </w:r>
      <w:r>
        <w:rPr>
          <w:b/>
          <w:iCs/>
        </w:rPr>
        <w:t xml:space="preserve"> </w:t>
      </w:r>
      <w:r>
        <w:rPr>
          <w:spacing w:val="-2"/>
        </w:rPr>
        <w:t xml:space="preserve">Animal Science hired a new equine specialist, Dr. Amy McLean, </w:t>
      </w:r>
      <w:r>
        <w:rPr>
          <w:spacing w:val="-2"/>
        </w:rPr>
        <w:tab/>
        <w:t xml:space="preserve">with the goal of developing a new ANVS Equine Science Option. This proposed </w:t>
      </w:r>
      <w:r>
        <w:rPr>
          <w:spacing w:val="-2"/>
        </w:rPr>
        <w:tab/>
        <w:t xml:space="preserve">course, ANSC 4132 - Equine Reproduction is a required course of the proposed </w:t>
      </w:r>
      <w:r>
        <w:rPr>
          <w:spacing w:val="-2"/>
        </w:rPr>
        <w:tab/>
        <w:t xml:space="preserve">ANVS Equine Science Option. Dr. Doug Zalesky, Ph.D. in reproductive biology, is </w:t>
      </w:r>
      <w:r>
        <w:rPr>
          <w:spacing w:val="-2"/>
        </w:rPr>
        <w:tab/>
        <w:t xml:space="preserve">the new Laramie R &amp; E Center Director and will be teaching this course. There is </w:t>
      </w:r>
      <w:r>
        <w:rPr>
          <w:spacing w:val="-2"/>
        </w:rPr>
        <w:tab/>
        <w:t xml:space="preserve">intense interest in equine science by our undergraduates. The new ANVS Equine </w:t>
      </w:r>
      <w:r>
        <w:rPr>
          <w:spacing w:val="-2"/>
        </w:rPr>
        <w:tab/>
        <w:t xml:space="preserve">Science Option curriculum is designed to meet our student's needs and must focus </w:t>
      </w:r>
      <w:r>
        <w:rPr>
          <w:spacing w:val="-2"/>
        </w:rPr>
        <w:tab/>
        <w:t xml:space="preserve">more specifically on management and care of equine. This course will provide for a </w:t>
      </w:r>
      <w:r>
        <w:rPr>
          <w:spacing w:val="-2"/>
        </w:rPr>
        <w:tab/>
        <w:t xml:space="preserve">more in depth understanding about equine reproduction including nine hands on </w:t>
      </w:r>
      <w:r>
        <w:rPr>
          <w:spacing w:val="-2"/>
        </w:rPr>
        <w:tab/>
        <w:t xml:space="preserve">labs focused on various facets of equine reproduction. This course will benefit </w:t>
      </w:r>
      <w:r>
        <w:rPr>
          <w:spacing w:val="-2"/>
        </w:rPr>
        <w:tab/>
        <w:t xml:space="preserve">many students who own equine, have a desire to pursue a career with equine, as </w:t>
      </w:r>
      <w:r>
        <w:rPr>
          <w:spacing w:val="-2"/>
        </w:rPr>
        <w:tab/>
        <w:t>well as students applying for graduate and veterinarian programs.</w:t>
      </w:r>
    </w:p>
    <w:p w:rsidR="00282000" w:rsidRPr="00110D96" w:rsidRDefault="00282000" w:rsidP="00282000">
      <w:pPr>
        <w:tabs>
          <w:tab w:val="left" w:pos="1440"/>
        </w:tabs>
        <w:ind w:left="1440"/>
        <w:rPr>
          <w:iCs/>
        </w:rPr>
      </w:pPr>
      <w:r>
        <w:rPr>
          <w:b/>
          <w:i/>
          <w:iCs/>
        </w:rPr>
        <w:t>Action Taken:</w:t>
      </w:r>
      <w:r>
        <w:rPr>
          <w:b/>
          <w:iCs/>
        </w:rPr>
        <w:t xml:space="preserve"> </w:t>
      </w:r>
      <w:r>
        <w:rPr>
          <w:iCs/>
        </w:rPr>
        <w:t>Approved.</w:t>
      </w:r>
    </w:p>
    <w:p w:rsidR="00937714" w:rsidRDefault="00937714" w:rsidP="00E87946">
      <w:pPr>
        <w:tabs>
          <w:tab w:val="left" w:pos="1440"/>
        </w:tabs>
        <w:rPr>
          <w:b/>
          <w:iCs/>
        </w:rPr>
      </w:pPr>
    </w:p>
    <w:p w:rsidR="00937714" w:rsidRDefault="00937714" w:rsidP="00E87946">
      <w:pPr>
        <w:tabs>
          <w:tab w:val="left" w:pos="1440"/>
        </w:tabs>
        <w:rPr>
          <w:b/>
          <w:iCs/>
        </w:rPr>
      </w:pPr>
    </w:p>
    <w:p w:rsidR="00937714" w:rsidRDefault="00937714" w:rsidP="00E87946">
      <w:pPr>
        <w:tabs>
          <w:tab w:val="left" w:pos="1440"/>
        </w:tabs>
        <w:rPr>
          <w:b/>
          <w:iCs/>
        </w:rPr>
      </w:pPr>
    </w:p>
    <w:p w:rsidR="001F4189" w:rsidRDefault="001F4189" w:rsidP="00E87946">
      <w:pPr>
        <w:tabs>
          <w:tab w:val="left" w:pos="1440"/>
        </w:tabs>
        <w:rPr>
          <w:b/>
          <w:iCs/>
        </w:rPr>
      </w:pPr>
      <w:r>
        <w:rPr>
          <w:b/>
          <w:iCs/>
        </w:rPr>
        <w:lastRenderedPageBreak/>
        <w:t>ANSC</w:t>
      </w:r>
    </w:p>
    <w:p w:rsidR="001F4189" w:rsidRDefault="001F4189" w:rsidP="00E87946">
      <w:pPr>
        <w:tabs>
          <w:tab w:val="left" w:pos="1440"/>
        </w:tabs>
        <w:rPr>
          <w:b/>
          <w:iCs/>
        </w:rPr>
      </w:pPr>
      <w:r>
        <w:rPr>
          <w:b/>
          <w:iCs/>
        </w:rPr>
        <w:t>4250</w:t>
      </w:r>
      <w:r>
        <w:rPr>
          <w:b/>
          <w:iCs/>
        </w:rPr>
        <w:tab/>
        <w:t>ADVANCED EQUINE PRODUCTION &amp; MANAGEMENT, 3 hrs.</w:t>
      </w:r>
    </w:p>
    <w:p w:rsidR="001F4189" w:rsidRDefault="001F4189" w:rsidP="00E87946">
      <w:pPr>
        <w:tabs>
          <w:tab w:val="left" w:pos="1440"/>
        </w:tabs>
        <w:rPr>
          <w:noProof/>
        </w:rPr>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765B4A">
        <w:rPr>
          <w:noProof/>
        </w:rPr>
        <w:t xml:space="preserve">A capstone course for students </w:t>
      </w:r>
      <w:r>
        <w:rPr>
          <w:noProof/>
        </w:rPr>
        <w:tab/>
      </w:r>
      <w:r w:rsidRPr="00765B4A">
        <w:rPr>
          <w:noProof/>
        </w:rPr>
        <w:t xml:space="preserve">wanting to pursue a career in the equine industry with main focus on equine </w:t>
      </w:r>
      <w:r>
        <w:rPr>
          <w:noProof/>
        </w:rPr>
        <w:tab/>
      </w:r>
      <w:r w:rsidRPr="00765B4A">
        <w:rPr>
          <w:noProof/>
        </w:rPr>
        <w:t xml:space="preserve">management. Business applications, health, facilities, and management will be </w:t>
      </w:r>
      <w:r>
        <w:rPr>
          <w:noProof/>
        </w:rPr>
        <w:tab/>
      </w:r>
      <w:r w:rsidRPr="00765B4A">
        <w:rPr>
          <w:noProof/>
        </w:rPr>
        <w:t xml:space="preserve">explored in depth. Integrates equine breeding, nutrition, and reproductive </w:t>
      </w:r>
      <w:r>
        <w:rPr>
          <w:noProof/>
        </w:rPr>
        <w:tab/>
      </w:r>
      <w:r w:rsidRPr="00765B4A">
        <w:rPr>
          <w:noProof/>
        </w:rPr>
        <w:t>physiology in equine production management schemes.</w:t>
      </w:r>
    </w:p>
    <w:p w:rsidR="001F4189" w:rsidRDefault="001F4189" w:rsidP="00E87946">
      <w:pPr>
        <w:tabs>
          <w:tab w:val="left" w:pos="1440"/>
        </w:tabs>
        <w:rPr>
          <w:bCs/>
          <w:noProof/>
        </w:rPr>
      </w:pPr>
      <w:r>
        <w:rPr>
          <w:noProof/>
        </w:rPr>
        <w:tab/>
      </w:r>
      <w:r w:rsidRPr="001D280B">
        <w:rPr>
          <w:i/>
        </w:rPr>
        <w:t>Prerequisites</w:t>
      </w:r>
      <w:r>
        <w:t xml:space="preserve">: </w:t>
      </w:r>
      <w:r w:rsidRPr="00686357">
        <w:rPr>
          <w:bCs/>
          <w:noProof/>
        </w:rPr>
        <w:t xml:space="preserve">ANSC 1030 </w:t>
      </w:r>
      <w:r>
        <w:rPr>
          <w:bCs/>
          <w:noProof/>
        </w:rPr>
        <w:t xml:space="preserve"> and </w:t>
      </w:r>
      <w:r w:rsidRPr="00686357">
        <w:rPr>
          <w:bCs/>
          <w:noProof/>
        </w:rPr>
        <w:t>3150</w:t>
      </w:r>
      <w:r>
        <w:rPr>
          <w:bCs/>
          <w:noProof/>
        </w:rPr>
        <w:t>.</w:t>
      </w:r>
    </w:p>
    <w:p w:rsidR="001F4189" w:rsidRDefault="001F4189" w:rsidP="00E87946">
      <w:pPr>
        <w:tabs>
          <w:tab w:val="left" w:pos="1440"/>
        </w:tabs>
        <w:rPr>
          <w:spacing w:val="-2"/>
        </w:rPr>
      </w:pPr>
      <w:r>
        <w:rPr>
          <w:bCs/>
          <w:noProof/>
        </w:rPr>
        <w:tab/>
      </w:r>
      <w:r>
        <w:rPr>
          <w:b/>
          <w:i/>
          <w:iCs/>
        </w:rPr>
        <w:t>Justification</w:t>
      </w:r>
      <w:r w:rsidRPr="001B243B">
        <w:rPr>
          <w:b/>
          <w:iCs/>
        </w:rPr>
        <w:t>:</w:t>
      </w:r>
      <w:r>
        <w:rPr>
          <w:b/>
          <w:iCs/>
        </w:rPr>
        <w:t xml:space="preserve"> </w:t>
      </w:r>
      <w:r w:rsidRPr="00654F21">
        <w:rPr>
          <w:spacing w:val="-2"/>
        </w:rPr>
        <w:t xml:space="preserve">Animal Science hired a new equine specialist, Dr. Amy McLean, </w:t>
      </w:r>
      <w:r>
        <w:rPr>
          <w:spacing w:val="-2"/>
        </w:rPr>
        <w:tab/>
      </w:r>
      <w:r w:rsidRPr="00654F21">
        <w:rPr>
          <w:spacing w:val="-2"/>
        </w:rPr>
        <w:t xml:space="preserve">with the goal of developing a new ANVS Equine Science Option. This proposed </w:t>
      </w:r>
      <w:r>
        <w:rPr>
          <w:spacing w:val="-2"/>
        </w:rPr>
        <w:tab/>
      </w:r>
      <w:r w:rsidRPr="00654F21">
        <w:rPr>
          <w:spacing w:val="-2"/>
        </w:rPr>
        <w:t>course, ANSC 4</w:t>
      </w:r>
      <w:r>
        <w:rPr>
          <w:spacing w:val="-2"/>
        </w:rPr>
        <w:t>250</w:t>
      </w:r>
      <w:r w:rsidRPr="00654F21">
        <w:rPr>
          <w:spacing w:val="-2"/>
        </w:rPr>
        <w:t xml:space="preserve"> - Advanced Equine Production &amp; Management is a required </w:t>
      </w:r>
      <w:r>
        <w:rPr>
          <w:spacing w:val="-2"/>
        </w:rPr>
        <w:tab/>
      </w:r>
      <w:r w:rsidRPr="00654F21">
        <w:rPr>
          <w:spacing w:val="-2"/>
        </w:rPr>
        <w:t>course of the proposed ANVS Equine Science Option. Dr.</w:t>
      </w:r>
      <w:r>
        <w:rPr>
          <w:spacing w:val="-2"/>
        </w:rPr>
        <w:t xml:space="preserve"> Amy McLean</w:t>
      </w:r>
      <w:r w:rsidRPr="00654F21">
        <w:rPr>
          <w:spacing w:val="-2"/>
        </w:rPr>
        <w:t xml:space="preserve"> will be </w:t>
      </w:r>
      <w:r>
        <w:rPr>
          <w:spacing w:val="-2"/>
        </w:rPr>
        <w:tab/>
      </w:r>
      <w:r w:rsidRPr="00654F21">
        <w:rPr>
          <w:spacing w:val="-2"/>
        </w:rPr>
        <w:t xml:space="preserve">teaching this course. There is intense interest in equine science by our </w:t>
      </w:r>
      <w:r>
        <w:rPr>
          <w:spacing w:val="-2"/>
        </w:rPr>
        <w:tab/>
      </w:r>
      <w:r w:rsidRPr="00654F21">
        <w:rPr>
          <w:spacing w:val="-2"/>
        </w:rPr>
        <w:t>undergraduates. The new ANVS Equine Science Option c</w:t>
      </w:r>
      <w:r>
        <w:rPr>
          <w:spacing w:val="-2"/>
        </w:rPr>
        <w:t>u</w:t>
      </w:r>
      <w:r w:rsidRPr="00654F21">
        <w:rPr>
          <w:spacing w:val="-2"/>
        </w:rPr>
        <w:t xml:space="preserve">rriculum is designed to </w:t>
      </w:r>
      <w:r>
        <w:rPr>
          <w:spacing w:val="-2"/>
        </w:rPr>
        <w:tab/>
      </w:r>
      <w:r w:rsidRPr="00654F21">
        <w:rPr>
          <w:spacing w:val="-2"/>
        </w:rPr>
        <w:t xml:space="preserve">meet our student's needs and must focus more specifically on management and care </w:t>
      </w:r>
      <w:r>
        <w:rPr>
          <w:spacing w:val="-2"/>
        </w:rPr>
        <w:tab/>
      </w:r>
      <w:r w:rsidRPr="00654F21">
        <w:rPr>
          <w:spacing w:val="-2"/>
        </w:rPr>
        <w:t xml:space="preserve">of equine. This course will provide for a more in depth understanding about equine </w:t>
      </w:r>
      <w:r>
        <w:rPr>
          <w:spacing w:val="-2"/>
        </w:rPr>
        <w:tab/>
        <w:t>production and management</w:t>
      </w:r>
      <w:r w:rsidRPr="00654F21">
        <w:rPr>
          <w:spacing w:val="-2"/>
        </w:rPr>
        <w:t xml:space="preserve">. This course will benefit many students who own </w:t>
      </w:r>
      <w:r>
        <w:rPr>
          <w:spacing w:val="-2"/>
        </w:rPr>
        <w:tab/>
      </w:r>
      <w:r w:rsidRPr="00654F21">
        <w:rPr>
          <w:spacing w:val="-2"/>
        </w:rPr>
        <w:t xml:space="preserve">equine, have a desire to pursue a career with equine, as well as students applying </w:t>
      </w:r>
      <w:r>
        <w:rPr>
          <w:spacing w:val="-2"/>
        </w:rPr>
        <w:tab/>
      </w:r>
      <w:r w:rsidRPr="00654F21">
        <w:rPr>
          <w:spacing w:val="-2"/>
        </w:rPr>
        <w:t>for graduate and veter</w:t>
      </w:r>
      <w:r>
        <w:rPr>
          <w:spacing w:val="-2"/>
        </w:rPr>
        <w:t>i</w:t>
      </w:r>
      <w:r w:rsidRPr="00654F21">
        <w:rPr>
          <w:spacing w:val="-2"/>
        </w:rPr>
        <w:t>narian programs.</w:t>
      </w:r>
    </w:p>
    <w:p w:rsidR="00282000" w:rsidRPr="00110D96" w:rsidRDefault="00282000" w:rsidP="00282000">
      <w:pPr>
        <w:tabs>
          <w:tab w:val="left" w:pos="1440"/>
        </w:tabs>
        <w:ind w:left="1440"/>
        <w:rPr>
          <w:iCs/>
        </w:rPr>
      </w:pPr>
      <w:r>
        <w:rPr>
          <w:b/>
          <w:i/>
          <w:iCs/>
        </w:rPr>
        <w:t>Action Taken:</w:t>
      </w:r>
      <w:r>
        <w:rPr>
          <w:b/>
          <w:iCs/>
        </w:rPr>
        <w:t xml:space="preserve"> </w:t>
      </w:r>
      <w:r>
        <w:rPr>
          <w:iCs/>
        </w:rPr>
        <w:t>Approved.</w:t>
      </w:r>
    </w:p>
    <w:p w:rsidR="00236D59" w:rsidRDefault="00236D59" w:rsidP="00E87946">
      <w:pPr>
        <w:tabs>
          <w:tab w:val="left" w:pos="1440"/>
        </w:tabs>
        <w:rPr>
          <w:spacing w:val="-2"/>
        </w:rPr>
      </w:pPr>
    </w:p>
    <w:p w:rsidR="00F30515" w:rsidRDefault="00F30515" w:rsidP="00F244ED">
      <w:pPr>
        <w:numPr>
          <w:ilvl w:val="0"/>
          <w:numId w:val="1"/>
        </w:numPr>
        <w:tabs>
          <w:tab w:val="left" w:pos="1440"/>
        </w:tabs>
        <w:ind w:left="1800" w:hanging="1800"/>
        <w:rPr>
          <w:rFonts w:ascii="Arial" w:hAnsi="Arial"/>
          <w:b/>
          <w:i/>
          <w:iCs/>
        </w:rPr>
      </w:pPr>
      <w:r>
        <w:rPr>
          <w:rFonts w:ascii="Arial" w:hAnsi="Arial"/>
          <w:b/>
          <w:i/>
          <w:iCs/>
        </w:rPr>
        <w:t>College of Arts and Sciences</w:t>
      </w:r>
    </w:p>
    <w:p w:rsidR="00363D7D" w:rsidRDefault="00363D7D" w:rsidP="00F244ED">
      <w:pPr>
        <w:tabs>
          <w:tab w:val="left" w:pos="1440"/>
        </w:tabs>
        <w:rPr>
          <w:b/>
          <w:iCs/>
        </w:rPr>
      </w:pPr>
    </w:p>
    <w:p w:rsidR="0022684A" w:rsidRDefault="0022684A" w:rsidP="00F244ED">
      <w:pPr>
        <w:tabs>
          <w:tab w:val="left" w:pos="1440"/>
        </w:tabs>
        <w:rPr>
          <w:b/>
        </w:rPr>
      </w:pPr>
      <w:r>
        <w:rPr>
          <w:b/>
        </w:rPr>
        <w:t>ASTR</w:t>
      </w:r>
    </w:p>
    <w:p w:rsidR="0022684A" w:rsidRDefault="0022684A" w:rsidP="00F244ED">
      <w:pPr>
        <w:tabs>
          <w:tab w:val="left" w:pos="1440"/>
        </w:tabs>
        <w:rPr>
          <w:b/>
        </w:rPr>
      </w:pPr>
      <w:r>
        <w:rPr>
          <w:b/>
        </w:rPr>
        <w:t>5490</w:t>
      </w:r>
      <w:r>
        <w:rPr>
          <w:b/>
        </w:rPr>
        <w:tab/>
        <w:t>PLANETS AND THEIR STARS, 4 hrs.</w:t>
      </w:r>
    </w:p>
    <w:p w:rsidR="0022684A" w:rsidRDefault="0022684A" w:rsidP="00F244ED">
      <w:pPr>
        <w:tabs>
          <w:tab w:val="left" w:pos="1440"/>
        </w:tabs>
        <w:rPr>
          <w:noProof/>
        </w:rPr>
      </w:pPr>
      <w:r>
        <w:rPr>
          <w:b/>
        </w:rPr>
        <w:tab/>
      </w:r>
      <w:r>
        <w:rPr>
          <w:b/>
          <w:i/>
          <w:iCs/>
        </w:rPr>
        <w:t>Proposed</w:t>
      </w:r>
      <w:r w:rsidRPr="00143FC8">
        <w:rPr>
          <w:b/>
          <w:i/>
          <w:iCs/>
        </w:rPr>
        <w:t xml:space="preserve"> Course Description and Prerequisites</w:t>
      </w:r>
      <w:r w:rsidRPr="00DF2D95">
        <w:rPr>
          <w:b/>
          <w:iCs/>
        </w:rPr>
        <w:t>:</w:t>
      </w:r>
      <w:r>
        <w:rPr>
          <w:b/>
          <w:iCs/>
        </w:rPr>
        <w:t xml:space="preserve"> </w:t>
      </w:r>
      <w:r w:rsidRPr="006C4B97">
        <w:rPr>
          <w:noProof/>
        </w:rPr>
        <w:t xml:space="preserve">Reviews recent and current </w:t>
      </w:r>
      <w:r>
        <w:rPr>
          <w:noProof/>
        </w:rPr>
        <w:tab/>
      </w:r>
      <w:r w:rsidRPr="006C4B97">
        <w:rPr>
          <w:noProof/>
        </w:rPr>
        <w:t>research in planets and exoplanets.</w:t>
      </w:r>
      <w:r>
        <w:rPr>
          <w:noProof/>
        </w:rPr>
        <w:t xml:space="preserve">  </w:t>
      </w:r>
      <w:r w:rsidRPr="006C4B97">
        <w:rPr>
          <w:noProof/>
        </w:rPr>
        <w:t xml:space="preserve">Topics may include planet formation, known </w:t>
      </w:r>
      <w:r>
        <w:rPr>
          <w:noProof/>
        </w:rPr>
        <w:tab/>
      </w:r>
      <w:r w:rsidRPr="006C4B97">
        <w:rPr>
          <w:noProof/>
        </w:rPr>
        <w:t xml:space="preserve">properties of exoplanets, comparisons to Solar System planets, properties of </w:t>
      </w:r>
      <w:r>
        <w:rPr>
          <w:noProof/>
        </w:rPr>
        <w:tab/>
      </w:r>
      <w:r w:rsidRPr="006C4B97">
        <w:rPr>
          <w:noProof/>
        </w:rPr>
        <w:t xml:space="preserve">planet-hosting stars, and evolution of planetary systems.  </w:t>
      </w:r>
    </w:p>
    <w:p w:rsidR="0022684A" w:rsidRDefault="0022684A" w:rsidP="00F244ED">
      <w:pPr>
        <w:tabs>
          <w:tab w:val="left" w:pos="1440"/>
        </w:tabs>
        <w:rPr>
          <w:noProof/>
        </w:rPr>
      </w:pPr>
      <w:r>
        <w:rPr>
          <w:noProof/>
        </w:rPr>
        <w:tab/>
      </w:r>
      <w:r w:rsidRPr="0022684A">
        <w:rPr>
          <w:i/>
          <w:noProof/>
        </w:rPr>
        <w:t>Prerequisties</w:t>
      </w:r>
      <w:r w:rsidRPr="006C4B97">
        <w:rPr>
          <w:noProof/>
        </w:rPr>
        <w:t>: graduate standing or permission of the instructor.</w:t>
      </w:r>
    </w:p>
    <w:p w:rsidR="0022684A" w:rsidRDefault="0022684A" w:rsidP="00F244ED">
      <w:pPr>
        <w:tabs>
          <w:tab w:val="left" w:pos="1440"/>
        </w:tabs>
        <w:rPr>
          <w:b/>
        </w:rPr>
      </w:pPr>
      <w:r>
        <w:rPr>
          <w:noProof/>
        </w:rPr>
        <w:tab/>
      </w:r>
      <w:r>
        <w:rPr>
          <w:b/>
          <w:i/>
          <w:iCs/>
        </w:rPr>
        <w:t>Justification</w:t>
      </w:r>
      <w:r w:rsidRPr="001B243B">
        <w:rPr>
          <w:b/>
          <w:iCs/>
        </w:rPr>
        <w:t>:</w:t>
      </w:r>
      <w:r>
        <w:rPr>
          <w:b/>
          <w:iCs/>
        </w:rPr>
        <w:t xml:space="preserve"> </w:t>
      </w:r>
      <w:r>
        <w:rPr>
          <w:spacing w:val="-2"/>
        </w:rPr>
        <w:t xml:space="preserve">Update the graduate astronomy curriculum with the addition of an </w:t>
      </w:r>
      <w:r>
        <w:rPr>
          <w:spacing w:val="-2"/>
        </w:rPr>
        <w:tab/>
        <w:t xml:space="preserve">elective course on planets and exoplanets, a new and high-profile topic in </w:t>
      </w:r>
      <w:r>
        <w:rPr>
          <w:spacing w:val="-2"/>
        </w:rPr>
        <w:tab/>
        <w:t xml:space="preserve">astronomy not covered elsewhere in the curriculum. </w:t>
      </w:r>
      <w:r w:rsidRPr="004B594C">
        <w:rPr>
          <w:noProof/>
          <w:spacing w:val="-2"/>
        </w:rPr>
        <w:t xml:space="preserve"> </w:t>
      </w:r>
    </w:p>
    <w:p w:rsidR="00282000" w:rsidRPr="00110D96" w:rsidRDefault="00282000" w:rsidP="00282000">
      <w:pPr>
        <w:tabs>
          <w:tab w:val="left" w:pos="1440"/>
        </w:tabs>
        <w:ind w:left="1440"/>
        <w:rPr>
          <w:iCs/>
        </w:rPr>
      </w:pPr>
      <w:r>
        <w:rPr>
          <w:b/>
          <w:i/>
          <w:iCs/>
        </w:rPr>
        <w:t>Action Taken:</w:t>
      </w:r>
      <w:r>
        <w:rPr>
          <w:b/>
          <w:iCs/>
        </w:rPr>
        <w:t xml:space="preserve"> </w:t>
      </w:r>
      <w:r>
        <w:rPr>
          <w:iCs/>
        </w:rPr>
        <w:t>Approved.</w:t>
      </w:r>
    </w:p>
    <w:p w:rsidR="0022684A" w:rsidRDefault="0022684A"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22684A" w:rsidRDefault="00A0244D" w:rsidP="00F244ED">
      <w:pPr>
        <w:tabs>
          <w:tab w:val="left" w:pos="1440"/>
        </w:tabs>
        <w:rPr>
          <w:b/>
        </w:rPr>
      </w:pPr>
      <w:r>
        <w:rPr>
          <w:b/>
        </w:rPr>
        <w:t>GEOL</w:t>
      </w:r>
    </w:p>
    <w:p w:rsidR="00A0244D" w:rsidRDefault="00A0244D" w:rsidP="00F244ED">
      <w:pPr>
        <w:tabs>
          <w:tab w:val="left" w:pos="1440"/>
        </w:tabs>
        <w:rPr>
          <w:b/>
        </w:rPr>
      </w:pPr>
      <w:r>
        <w:rPr>
          <w:b/>
        </w:rPr>
        <w:t>4760/5760</w:t>
      </w:r>
      <w:r>
        <w:rPr>
          <w:b/>
        </w:rPr>
        <w:tab/>
        <w:t>RATES AND TIMESCALES OF SURFACE PROCESSES, 3 hrs.</w:t>
      </w:r>
    </w:p>
    <w:p w:rsidR="00A0244D" w:rsidRDefault="00A0244D" w:rsidP="00F244ED">
      <w:pPr>
        <w:tabs>
          <w:tab w:val="left" w:pos="1440"/>
        </w:tabs>
        <w:rPr>
          <w:noProof/>
        </w:rPr>
      </w:pPr>
      <w:r>
        <w:rPr>
          <w:b/>
        </w:rPr>
        <w:tab/>
      </w:r>
      <w:r>
        <w:rPr>
          <w:b/>
          <w:i/>
          <w:iCs/>
        </w:rPr>
        <w:t>Proposed</w:t>
      </w:r>
      <w:r w:rsidRPr="00143FC8">
        <w:rPr>
          <w:b/>
          <w:i/>
          <w:iCs/>
        </w:rPr>
        <w:t xml:space="preserve"> Course Description and Prerequisites</w:t>
      </w:r>
      <w:r w:rsidRPr="00DF2D95">
        <w:rPr>
          <w:b/>
          <w:iCs/>
        </w:rPr>
        <w:t>:</w:t>
      </w:r>
      <w:r>
        <w:rPr>
          <w:b/>
          <w:iCs/>
        </w:rPr>
        <w:t xml:space="preserve"> </w:t>
      </w:r>
      <w:r>
        <w:rPr>
          <w:noProof/>
        </w:rPr>
        <w:t xml:space="preserve">Explores methods for </w:t>
      </w:r>
      <w:r>
        <w:rPr>
          <w:noProof/>
        </w:rPr>
        <w:tab/>
        <w:t xml:space="preserve">quantifying rates and timescales of weathering, erosion, soil formation, nutrient </w:t>
      </w:r>
      <w:r>
        <w:rPr>
          <w:noProof/>
        </w:rPr>
        <w:tab/>
        <w:t xml:space="preserve">cycling and other surface processes. Focus includes cosmogenic nuclides, tracer </w:t>
      </w:r>
      <w:r>
        <w:rPr>
          <w:noProof/>
        </w:rPr>
        <w:tab/>
        <w:t xml:space="preserve">thermochronometry, U-series disequilibrium, fallout radionuclides, and optically </w:t>
      </w:r>
      <w:r>
        <w:rPr>
          <w:noProof/>
        </w:rPr>
        <w:tab/>
        <w:t xml:space="preserve">stimulated luminescence. Course features a mix of instructor-driven lectures on </w:t>
      </w:r>
      <w:r>
        <w:rPr>
          <w:noProof/>
        </w:rPr>
        <w:tab/>
        <w:t xml:space="preserve">fundamentals and student-driven discussion of cutting-edge research from recent </w:t>
      </w:r>
      <w:r>
        <w:rPr>
          <w:noProof/>
        </w:rPr>
        <w:tab/>
        <w:t>literature.</w:t>
      </w:r>
    </w:p>
    <w:p w:rsidR="00A0244D" w:rsidRDefault="00A0244D" w:rsidP="00F244ED">
      <w:pPr>
        <w:tabs>
          <w:tab w:val="left" w:pos="1440"/>
        </w:tabs>
        <w:rPr>
          <w:bCs/>
          <w:noProof/>
        </w:rPr>
      </w:pPr>
      <w:r>
        <w:rPr>
          <w:noProof/>
        </w:rPr>
        <w:tab/>
      </w:r>
      <w:r w:rsidRPr="0022684A">
        <w:rPr>
          <w:i/>
          <w:noProof/>
        </w:rPr>
        <w:t>Prerequisties</w:t>
      </w:r>
      <w:r w:rsidRPr="006C4B97">
        <w:rPr>
          <w:noProof/>
        </w:rPr>
        <w:t>:</w:t>
      </w:r>
      <w:r>
        <w:rPr>
          <w:noProof/>
        </w:rPr>
        <w:t xml:space="preserve"> </w:t>
      </w:r>
      <w:r>
        <w:rPr>
          <w:bCs/>
          <w:noProof/>
        </w:rPr>
        <w:t xml:space="preserve">GEOL 2150 or 3010 or 4880 and MATH 2205 and CHEM 1020 </w:t>
      </w:r>
      <w:r>
        <w:rPr>
          <w:bCs/>
          <w:noProof/>
        </w:rPr>
        <w:tab/>
        <w:t>and PHYS 1100.</w:t>
      </w:r>
    </w:p>
    <w:p w:rsidR="00A0244D" w:rsidRDefault="00A0244D" w:rsidP="00F244ED">
      <w:pPr>
        <w:tabs>
          <w:tab w:val="left" w:pos="1440"/>
        </w:tabs>
        <w:rPr>
          <w:noProof/>
          <w:spacing w:val="-2"/>
        </w:rPr>
      </w:pPr>
      <w:r>
        <w:rPr>
          <w:bCs/>
          <w:noProof/>
        </w:rPr>
        <w:tab/>
      </w:r>
      <w:r>
        <w:rPr>
          <w:b/>
          <w:i/>
          <w:iCs/>
        </w:rPr>
        <w:t>Justification</w:t>
      </w:r>
      <w:r w:rsidRPr="001B243B">
        <w:rPr>
          <w:b/>
          <w:iCs/>
        </w:rPr>
        <w:t>:</w:t>
      </w:r>
      <w:r>
        <w:rPr>
          <w:b/>
          <w:iCs/>
        </w:rPr>
        <w:t xml:space="preserve"> </w:t>
      </w:r>
      <w:r>
        <w:rPr>
          <w:noProof/>
          <w:spacing w:val="-2"/>
        </w:rPr>
        <w:t xml:space="preserve">This course represents an augmentation to the existing coursework in </w:t>
      </w:r>
      <w:r>
        <w:rPr>
          <w:noProof/>
          <w:spacing w:val="-2"/>
        </w:rPr>
        <w:tab/>
        <w:t xml:space="preserve">surface processes, an area in which the department has been expanding, with two </w:t>
      </w:r>
      <w:r>
        <w:rPr>
          <w:noProof/>
          <w:spacing w:val="-2"/>
        </w:rPr>
        <w:tab/>
        <w:t xml:space="preserve">new faculty hires in the last 4 years.  More generally, in the broader community </w:t>
      </w:r>
      <w:r>
        <w:rPr>
          <w:noProof/>
          <w:spacing w:val="-2"/>
        </w:rPr>
        <w:tab/>
        <w:t xml:space="preserve">(outside UW), the area of surface processes research has been undergoing a </w:t>
      </w:r>
      <w:r>
        <w:rPr>
          <w:noProof/>
          <w:spacing w:val="-2"/>
        </w:rPr>
        <w:tab/>
        <w:t xml:space="preserve">quantitative revolution in recent years, from a descriptive science in the 70's and </w:t>
      </w:r>
      <w:r>
        <w:rPr>
          <w:noProof/>
          <w:spacing w:val="-2"/>
        </w:rPr>
        <w:tab/>
        <w:t xml:space="preserve">80's to one that deals much more rigorously with mechanistic hypotheses. Here </w:t>
      </w:r>
      <w:r>
        <w:rPr>
          <w:noProof/>
          <w:spacing w:val="-2"/>
        </w:rPr>
        <w:tab/>
        <w:t xml:space="preserve">Riebe proposes a formal course on the methods that have enabled the ongoing </w:t>
      </w:r>
      <w:r>
        <w:rPr>
          <w:noProof/>
          <w:spacing w:val="-2"/>
        </w:rPr>
        <w:tab/>
        <w:t xml:space="preserve">quantitative revolution in surface processes. In practice, this course will give our </w:t>
      </w:r>
      <w:r>
        <w:rPr>
          <w:noProof/>
          <w:spacing w:val="-2"/>
        </w:rPr>
        <w:tab/>
        <w:t xml:space="preserve">undergraduates a deeper, quantitative appreciation for earth surface processes while </w:t>
      </w:r>
      <w:r>
        <w:rPr>
          <w:noProof/>
          <w:spacing w:val="-2"/>
        </w:rPr>
        <w:tab/>
        <w:t xml:space="preserve">providing graduate students with the fundamentals of methods that are now widely </w:t>
      </w:r>
      <w:r>
        <w:rPr>
          <w:noProof/>
          <w:spacing w:val="-2"/>
        </w:rPr>
        <w:tab/>
        <w:t xml:space="preserve">used to make advances in process-based studies of Earth's surface.  It's perhaps </w:t>
      </w:r>
      <w:r>
        <w:rPr>
          <w:noProof/>
          <w:spacing w:val="-2"/>
        </w:rPr>
        <w:tab/>
        <w:t xml:space="preserve">worth adding that this course covers material that Riebe's grad students need to </w:t>
      </w:r>
      <w:r>
        <w:rPr>
          <w:noProof/>
          <w:spacing w:val="-2"/>
        </w:rPr>
        <w:tab/>
        <w:t xml:space="preserve">learn to make adequate progress on the research typically done in his lab group. </w:t>
      </w:r>
      <w:r>
        <w:rPr>
          <w:noProof/>
          <w:spacing w:val="-2"/>
        </w:rPr>
        <w:tab/>
        <w:t xml:space="preserve">Hence it would serve Riebe's research while simultaneously enriching the </w:t>
      </w:r>
      <w:r>
        <w:rPr>
          <w:noProof/>
          <w:spacing w:val="-2"/>
        </w:rPr>
        <w:tab/>
        <w:t xml:space="preserve">educational experience for undergraduates with a new, quantitatively rigorous </w:t>
      </w:r>
      <w:r>
        <w:rPr>
          <w:noProof/>
          <w:spacing w:val="-2"/>
        </w:rPr>
        <w:tab/>
        <w:t xml:space="preserve">perspective on Earth's changing surface.  A final  point:  this course has already </w:t>
      </w:r>
      <w:r>
        <w:rPr>
          <w:noProof/>
          <w:spacing w:val="-2"/>
        </w:rPr>
        <w:tab/>
        <w:t xml:space="preserve">been offered once, in Spring 2011 as a topics course (4200/5200 in geology) as a </w:t>
      </w:r>
      <w:r>
        <w:rPr>
          <w:noProof/>
          <w:spacing w:val="-2"/>
        </w:rPr>
        <w:tab/>
        <w:t xml:space="preserve">trial. It was largely successful, as evinced by solid reviews from the 8 students </w:t>
      </w:r>
      <w:r>
        <w:rPr>
          <w:noProof/>
          <w:spacing w:val="-2"/>
        </w:rPr>
        <w:tab/>
        <w:t xml:space="preserve">(including 3 undergraduates) who took the course.  It is anticipated that, once this </w:t>
      </w:r>
      <w:r>
        <w:rPr>
          <w:noProof/>
          <w:spacing w:val="-2"/>
        </w:rPr>
        <w:tab/>
        <w:t xml:space="preserve">course is given a formal listing in the bulletin, it will be well subscribed, by perhaps </w:t>
      </w:r>
      <w:r>
        <w:rPr>
          <w:noProof/>
          <w:spacing w:val="-2"/>
        </w:rPr>
        <w:tab/>
        <w:t xml:space="preserve">10-15 students per offering (every other year in the spring).  This course is listed in </w:t>
      </w:r>
      <w:r>
        <w:rPr>
          <w:noProof/>
          <w:spacing w:val="-2"/>
        </w:rPr>
        <w:tab/>
        <w:t xml:space="preserve">Riebe's job description as one of his regular courses; hence no other courses will be </w:t>
      </w:r>
      <w:r>
        <w:rPr>
          <w:noProof/>
          <w:spacing w:val="-2"/>
        </w:rPr>
        <w:tab/>
        <w:t>taught less as a result of adding this course to the University curriculum.</w:t>
      </w:r>
    </w:p>
    <w:p w:rsidR="00282000" w:rsidRPr="00110D96" w:rsidRDefault="00282000" w:rsidP="00282000">
      <w:pPr>
        <w:tabs>
          <w:tab w:val="left" w:pos="1440"/>
        </w:tabs>
        <w:ind w:left="1440"/>
        <w:rPr>
          <w:iCs/>
        </w:rPr>
      </w:pPr>
      <w:r>
        <w:rPr>
          <w:b/>
          <w:i/>
          <w:iCs/>
        </w:rPr>
        <w:t>Action Taken:</w:t>
      </w:r>
      <w:r>
        <w:rPr>
          <w:b/>
          <w:iCs/>
        </w:rPr>
        <w:t xml:space="preserve"> </w:t>
      </w:r>
      <w:r>
        <w:rPr>
          <w:iCs/>
        </w:rPr>
        <w:t>Approved.</w:t>
      </w:r>
    </w:p>
    <w:p w:rsidR="001E7B29" w:rsidRDefault="001E7B29" w:rsidP="00F244ED">
      <w:pPr>
        <w:tabs>
          <w:tab w:val="left" w:pos="1440"/>
        </w:tabs>
        <w:rPr>
          <w:noProof/>
          <w:spacing w:val="-2"/>
        </w:rPr>
      </w:pPr>
    </w:p>
    <w:p w:rsidR="00937714" w:rsidRDefault="00937714" w:rsidP="00F244ED">
      <w:pPr>
        <w:tabs>
          <w:tab w:val="left" w:pos="1440"/>
        </w:tabs>
        <w:rPr>
          <w:noProof/>
          <w:spacing w:val="-2"/>
        </w:rPr>
      </w:pPr>
    </w:p>
    <w:p w:rsidR="00937714" w:rsidRDefault="00937714" w:rsidP="00F244ED">
      <w:pPr>
        <w:tabs>
          <w:tab w:val="left" w:pos="1440"/>
        </w:tabs>
        <w:rPr>
          <w:noProof/>
          <w:spacing w:val="-2"/>
        </w:rPr>
      </w:pPr>
    </w:p>
    <w:p w:rsidR="00937714" w:rsidRDefault="00937714" w:rsidP="00F244ED">
      <w:pPr>
        <w:tabs>
          <w:tab w:val="left" w:pos="1440"/>
        </w:tabs>
        <w:rPr>
          <w:noProof/>
          <w:spacing w:val="-2"/>
        </w:rPr>
      </w:pPr>
    </w:p>
    <w:p w:rsidR="00937714" w:rsidRDefault="00937714" w:rsidP="00F244ED">
      <w:pPr>
        <w:tabs>
          <w:tab w:val="left" w:pos="1440"/>
        </w:tabs>
        <w:rPr>
          <w:noProof/>
          <w:spacing w:val="-2"/>
        </w:rPr>
      </w:pPr>
    </w:p>
    <w:p w:rsidR="00937714" w:rsidRDefault="00937714" w:rsidP="00F244ED">
      <w:pPr>
        <w:tabs>
          <w:tab w:val="left" w:pos="1440"/>
        </w:tabs>
        <w:rPr>
          <w:noProof/>
          <w:spacing w:val="-2"/>
        </w:rPr>
      </w:pPr>
    </w:p>
    <w:p w:rsidR="00937714" w:rsidRDefault="00937714" w:rsidP="00F244ED">
      <w:pPr>
        <w:tabs>
          <w:tab w:val="left" w:pos="1440"/>
        </w:tabs>
        <w:rPr>
          <w:noProof/>
          <w:spacing w:val="-2"/>
        </w:rPr>
      </w:pPr>
    </w:p>
    <w:p w:rsidR="00937714" w:rsidRDefault="00937714" w:rsidP="00F244ED">
      <w:pPr>
        <w:tabs>
          <w:tab w:val="left" w:pos="1440"/>
        </w:tabs>
        <w:rPr>
          <w:noProof/>
          <w:spacing w:val="-2"/>
        </w:rPr>
      </w:pPr>
    </w:p>
    <w:p w:rsidR="00AD0EE1" w:rsidRDefault="00AD0EE1" w:rsidP="00AD0EE1">
      <w:pPr>
        <w:numPr>
          <w:ilvl w:val="0"/>
          <w:numId w:val="1"/>
        </w:numPr>
        <w:tabs>
          <w:tab w:val="left" w:pos="1440"/>
        </w:tabs>
        <w:ind w:left="1800" w:hanging="1800"/>
        <w:rPr>
          <w:rFonts w:ascii="Arial" w:hAnsi="Arial"/>
          <w:b/>
          <w:i/>
          <w:iCs/>
        </w:rPr>
      </w:pPr>
      <w:r>
        <w:rPr>
          <w:rFonts w:ascii="Arial" w:hAnsi="Arial"/>
          <w:b/>
          <w:i/>
          <w:iCs/>
        </w:rPr>
        <w:lastRenderedPageBreak/>
        <w:t>College of Business</w:t>
      </w:r>
    </w:p>
    <w:p w:rsidR="00742065" w:rsidRDefault="00742065" w:rsidP="00AD0EE1">
      <w:pPr>
        <w:tabs>
          <w:tab w:val="left" w:pos="1440"/>
        </w:tabs>
        <w:rPr>
          <w:b/>
          <w:iCs/>
        </w:rPr>
      </w:pPr>
    </w:p>
    <w:p w:rsidR="00DD4BB2" w:rsidRDefault="00DD4BB2" w:rsidP="00AD0EE1">
      <w:pPr>
        <w:tabs>
          <w:tab w:val="left" w:pos="1440"/>
        </w:tabs>
        <w:rPr>
          <w:b/>
          <w:iCs/>
        </w:rPr>
      </w:pPr>
      <w:r>
        <w:rPr>
          <w:b/>
          <w:iCs/>
        </w:rPr>
        <w:t>FIN</w:t>
      </w:r>
    </w:p>
    <w:p w:rsidR="00DD4BB2" w:rsidRDefault="00DD4BB2" w:rsidP="00AD0EE1">
      <w:pPr>
        <w:tabs>
          <w:tab w:val="left" w:pos="1440"/>
        </w:tabs>
        <w:rPr>
          <w:b/>
          <w:iCs/>
        </w:rPr>
      </w:pPr>
      <w:r>
        <w:rPr>
          <w:b/>
          <w:iCs/>
        </w:rPr>
        <w:t>4250</w:t>
      </w:r>
      <w:r>
        <w:rPr>
          <w:b/>
          <w:iCs/>
        </w:rPr>
        <w:tab/>
        <w:t>ADVANCED CORPORATE FINANCE, 3 hrs.</w:t>
      </w:r>
    </w:p>
    <w:p w:rsidR="00DD4BB2" w:rsidRDefault="00DD4BB2" w:rsidP="00AD0EE1">
      <w:pPr>
        <w:tabs>
          <w:tab w:val="left" w:pos="1440"/>
        </w:tabs>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DD4BB2">
        <w:rPr>
          <w:iCs/>
        </w:rPr>
        <w:t>D</w:t>
      </w:r>
      <w:r w:rsidRPr="00AB0832">
        <w:t xml:space="preserve">esigned to give a better </w:t>
      </w:r>
      <w:r>
        <w:tab/>
      </w:r>
      <w:r w:rsidRPr="00AB0832">
        <w:t xml:space="preserve">appreciation of the techniques and theories of corporate finance and investments </w:t>
      </w:r>
      <w:r>
        <w:tab/>
      </w:r>
      <w:r w:rsidRPr="00AB0832">
        <w:t xml:space="preserve">that may have been introduced in </w:t>
      </w:r>
      <w:r>
        <w:t>introductory finance courses.</w:t>
      </w:r>
    </w:p>
    <w:p w:rsidR="00DD4BB2" w:rsidRDefault="00DD4BB2" w:rsidP="00AD0EE1">
      <w:pPr>
        <w:tabs>
          <w:tab w:val="left" w:pos="1440"/>
        </w:tabs>
        <w:rPr>
          <w:bCs/>
        </w:rPr>
      </w:pPr>
      <w:r>
        <w:tab/>
      </w:r>
      <w:r w:rsidRPr="001D280B">
        <w:rPr>
          <w:i/>
        </w:rPr>
        <w:t>Prerequisites</w:t>
      </w:r>
      <w:r>
        <w:t xml:space="preserve">: </w:t>
      </w:r>
      <w:r w:rsidRPr="00A67260">
        <w:rPr>
          <w:bCs/>
        </w:rPr>
        <w:t>F</w:t>
      </w:r>
      <w:r>
        <w:rPr>
          <w:bCs/>
        </w:rPr>
        <w:t xml:space="preserve">IN </w:t>
      </w:r>
      <w:r w:rsidRPr="00A67260">
        <w:rPr>
          <w:bCs/>
        </w:rPr>
        <w:t>3250</w:t>
      </w:r>
      <w:r>
        <w:rPr>
          <w:bCs/>
        </w:rPr>
        <w:t xml:space="preserve">, </w:t>
      </w:r>
      <w:r w:rsidRPr="00A67260">
        <w:rPr>
          <w:bCs/>
        </w:rPr>
        <w:t>3310</w:t>
      </w:r>
      <w:r>
        <w:rPr>
          <w:bCs/>
        </w:rPr>
        <w:t>.</w:t>
      </w:r>
    </w:p>
    <w:p w:rsidR="00DD4BB2" w:rsidRDefault="00DD4BB2" w:rsidP="00AD0EE1">
      <w:pPr>
        <w:tabs>
          <w:tab w:val="left" w:pos="1440"/>
        </w:tabs>
        <w:rPr>
          <w:b/>
          <w:iCs/>
        </w:rPr>
      </w:pPr>
      <w:r>
        <w:rPr>
          <w:bCs/>
        </w:rPr>
        <w:tab/>
      </w:r>
      <w:r>
        <w:rPr>
          <w:b/>
          <w:i/>
          <w:noProof/>
          <w:spacing w:val="-2"/>
        </w:rPr>
        <w:t>Justification</w:t>
      </w:r>
      <w:r w:rsidRPr="00A34DF2">
        <w:rPr>
          <w:b/>
          <w:noProof/>
          <w:spacing w:val="-2"/>
        </w:rPr>
        <w:t>:</w:t>
      </w:r>
      <w:r>
        <w:rPr>
          <w:b/>
          <w:noProof/>
          <w:spacing w:val="-2"/>
        </w:rPr>
        <w:t xml:space="preserve"> </w:t>
      </w:r>
      <w:r w:rsidRPr="00A67260">
        <w:rPr>
          <w:spacing w:val="-2"/>
        </w:rPr>
        <w:t xml:space="preserve">The Economics and Finance Department is requesting a new course </w:t>
      </w:r>
      <w:r>
        <w:rPr>
          <w:spacing w:val="-2"/>
        </w:rPr>
        <w:tab/>
      </w:r>
      <w:r w:rsidRPr="00A67260">
        <w:rPr>
          <w:spacing w:val="-2"/>
        </w:rPr>
        <w:t xml:space="preserve">Advanced Corporate Finance.   Our reasoning is twofold.   First, the Department </w:t>
      </w:r>
      <w:r>
        <w:rPr>
          <w:spacing w:val="-2"/>
        </w:rPr>
        <w:tab/>
      </w:r>
      <w:r w:rsidRPr="00A67260">
        <w:rPr>
          <w:spacing w:val="-2"/>
        </w:rPr>
        <w:t xml:space="preserve">currently offers only one introductory course in this important area of modern </w:t>
      </w:r>
      <w:r>
        <w:rPr>
          <w:spacing w:val="-2"/>
        </w:rPr>
        <w:tab/>
      </w:r>
      <w:r w:rsidRPr="00A67260">
        <w:rPr>
          <w:spacing w:val="-2"/>
        </w:rPr>
        <w:t xml:space="preserve">finance (Fin 3250).    The introductory course provides a broad overview of the key </w:t>
      </w:r>
      <w:r>
        <w:rPr>
          <w:spacing w:val="-2"/>
        </w:rPr>
        <w:tab/>
      </w:r>
      <w:r w:rsidRPr="00A67260">
        <w:rPr>
          <w:spacing w:val="-2"/>
        </w:rPr>
        <w:t xml:space="preserve">topics in corporate finance for all COB students.   Finance majors need more depth </w:t>
      </w:r>
      <w:r>
        <w:rPr>
          <w:spacing w:val="-2"/>
        </w:rPr>
        <w:tab/>
      </w:r>
      <w:r w:rsidRPr="00A67260">
        <w:rPr>
          <w:spacing w:val="-2"/>
        </w:rPr>
        <w:t xml:space="preserve">and exposure, however, to ideas within Corporate Finance; this second course will </w:t>
      </w:r>
      <w:r>
        <w:rPr>
          <w:spacing w:val="-2"/>
        </w:rPr>
        <w:tab/>
      </w:r>
      <w:r w:rsidRPr="00A67260">
        <w:rPr>
          <w:spacing w:val="-2"/>
        </w:rPr>
        <w:t xml:space="preserve">allow our instructors to explore the key areas in more detail.   Second, Advanced </w:t>
      </w:r>
      <w:r>
        <w:rPr>
          <w:spacing w:val="-2"/>
        </w:rPr>
        <w:tab/>
      </w:r>
      <w:r w:rsidRPr="00A67260">
        <w:rPr>
          <w:spacing w:val="-2"/>
        </w:rPr>
        <w:t xml:space="preserve">Corporate Finance will serve as the capstone course for Finance majors.  This will </w:t>
      </w:r>
      <w:r>
        <w:rPr>
          <w:spacing w:val="-2"/>
        </w:rPr>
        <w:tab/>
      </w:r>
      <w:r w:rsidRPr="00A67260">
        <w:rPr>
          <w:spacing w:val="-2"/>
        </w:rPr>
        <w:t xml:space="preserve">provide an excellent opportunity for our finance majors to pull together all the </w:t>
      </w:r>
      <w:r>
        <w:rPr>
          <w:spacing w:val="-2"/>
        </w:rPr>
        <w:tab/>
      </w:r>
      <w:r w:rsidRPr="00A67260">
        <w:rPr>
          <w:spacing w:val="-2"/>
        </w:rPr>
        <w:t xml:space="preserve">critical </w:t>
      </w:r>
      <w:r w:rsidR="00C817C1" w:rsidRPr="00A67260">
        <w:rPr>
          <w:spacing w:val="-2"/>
        </w:rPr>
        <w:t>financial</w:t>
      </w:r>
      <w:r w:rsidRPr="00A67260">
        <w:rPr>
          <w:spacing w:val="-2"/>
        </w:rPr>
        <w:t xml:space="preserve"> ideas they have learned over the last 3-4 years.   The course will </w:t>
      </w:r>
      <w:r>
        <w:rPr>
          <w:spacing w:val="-2"/>
        </w:rPr>
        <w:tab/>
      </w:r>
      <w:r w:rsidRPr="00A67260">
        <w:rPr>
          <w:spacing w:val="-2"/>
        </w:rPr>
        <w:t xml:space="preserve">also be used by the Department to assess the performance and education of our </w:t>
      </w:r>
      <w:r>
        <w:rPr>
          <w:spacing w:val="-2"/>
        </w:rPr>
        <w:tab/>
      </w:r>
      <w:r w:rsidRPr="00A67260">
        <w:rPr>
          <w:spacing w:val="-2"/>
        </w:rPr>
        <w:t>finance majors.</w:t>
      </w:r>
    </w:p>
    <w:p w:rsidR="00282000" w:rsidRPr="00110D96" w:rsidRDefault="00282000" w:rsidP="00282000">
      <w:pPr>
        <w:tabs>
          <w:tab w:val="left" w:pos="1440"/>
        </w:tabs>
        <w:ind w:left="1440"/>
        <w:rPr>
          <w:iCs/>
        </w:rPr>
      </w:pPr>
      <w:r>
        <w:rPr>
          <w:b/>
          <w:i/>
          <w:iCs/>
        </w:rPr>
        <w:t>Action Taken:</w:t>
      </w:r>
      <w:r>
        <w:rPr>
          <w:b/>
          <w:iCs/>
        </w:rPr>
        <w:t xml:space="preserve"> </w:t>
      </w:r>
      <w:r>
        <w:rPr>
          <w:iCs/>
        </w:rPr>
        <w:t>Approved.</w:t>
      </w:r>
    </w:p>
    <w:p w:rsidR="00DD4BB2" w:rsidRDefault="00DD4BB2" w:rsidP="00AD0EE1">
      <w:pPr>
        <w:tabs>
          <w:tab w:val="left" w:pos="1440"/>
        </w:tabs>
        <w:rPr>
          <w:b/>
          <w:iCs/>
        </w:rPr>
      </w:pPr>
    </w:p>
    <w:p w:rsidR="00E94E91" w:rsidRDefault="00E94E91" w:rsidP="00A34DF2">
      <w:pPr>
        <w:numPr>
          <w:ilvl w:val="0"/>
          <w:numId w:val="1"/>
        </w:numPr>
        <w:tabs>
          <w:tab w:val="left" w:pos="1440"/>
        </w:tabs>
        <w:ind w:left="1800" w:hanging="1800"/>
        <w:rPr>
          <w:rFonts w:ascii="Arial" w:hAnsi="Arial"/>
          <w:b/>
          <w:i/>
          <w:iCs/>
        </w:rPr>
      </w:pPr>
      <w:r>
        <w:rPr>
          <w:rFonts w:ascii="Arial" w:hAnsi="Arial"/>
          <w:b/>
          <w:i/>
          <w:iCs/>
        </w:rPr>
        <w:t>College of Education</w:t>
      </w:r>
    </w:p>
    <w:p w:rsidR="00E94E91" w:rsidRDefault="00E94E91" w:rsidP="00E94E91">
      <w:pPr>
        <w:tabs>
          <w:tab w:val="left" w:pos="1440"/>
        </w:tabs>
        <w:rPr>
          <w:rFonts w:ascii="Arial" w:hAnsi="Arial"/>
          <w:b/>
          <w:i/>
          <w:iCs/>
        </w:rPr>
      </w:pPr>
    </w:p>
    <w:p w:rsidR="00356196" w:rsidRDefault="00356196" w:rsidP="00E94E91">
      <w:pPr>
        <w:tabs>
          <w:tab w:val="left" w:pos="1440"/>
        </w:tabs>
        <w:rPr>
          <w:b/>
          <w:iCs/>
        </w:rPr>
      </w:pPr>
      <w:r>
        <w:rPr>
          <w:b/>
          <w:iCs/>
        </w:rPr>
        <w:t>EDEX</w:t>
      </w:r>
    </w:p>
    <w:p w:rsidR="00356196" w:rsidRDefault="00356196" w:rsidP="00E94E91">
      <w:pPr>
        <w:tabs>
          <w:tab w:val="left" w:pos="1440"/>
        </w:tabs>
        <w:rPr>
          <w:b/>
          <w:iCs/>
        </w:rPr>
      </w:pPr>
      <w:r>
        <w:rPr>
          <w:b/>
          <w:iCs/>
        </w:rPr>
        <w:t>5260</w:t>
      </w:r>
      <w:r>
        <w:rPr>
          <w:b/>
          <w:iCs/>
        </w:rPr>
        <w:tab/>
        <w:t>TRANSITION PLANNING, 2 hrs.</w:t>
      </w:r>
    </w:p>
    <w:p w:rsidR="00356196" w:rsidRDefault="00356196" w:rsidP="00E94E91">
      <w:pPr>
        <w:tabs>
          <w:tab w:val="left" w:pos="1440"/>
        </w:tabs>
      </w:pPr>
      <w:r>
        <w:rPr>
          <w:b/>
          <w:iCs/>
        </w:rPr>
        <w:tab/>
      </w:r>
      <w:r>
        <w:rPr>
          <w:b/>
          <w:i/>
          <w:iCs/>
        </w:rPr>
        <w:t>Proposed</w:t>
      </w:r>
      <w:r w:rsidRPr="00143FC8">
        <w:rPr>
          <w:b/>
          <w:i/>
          <w:iCs/>
        </w:rPr>
        <w:t xml:space="preserve"> Course Description and Prerequisites</w:t>
      </w:r>
      <w:r w:rsidRPr="00DF2D95">
        <w:rPr>
          <w:b/>
          <w:iCs/>
        </w:rPr>
        <w:t>:</w:t>
      </w:r>
      <w:r>
        <w:rPr>
          <w:b/>
          <w:iCs/>
        </w:rPr>
        <w:t xml:space="preserve"> </w:t>
      </w:r>
      <w:r>
        <w:t>E</w:t>
      </w:r>
      <w:r w:rsidRPr="0083005B">
        <w:t xml:space="preserve">xamines the transition and </w:t>
      </w:r>
      <w:r>
        <w:tab/>
      </w:r>
      <w:r w:rsidRPr="0083005B">
        <w:t xml:space="preserve">post-high school options available for students with disabilities and in accordance </w:t>
      </w:r>
      <w:r>
        <w:tab/>
      </w:r>
      <w:r w:rsidRPr="0083005B">
        <w:t xml:space="preserve">with the requirements of the Individuals with Disabilities Education Act.  </w:t>
      </w:r>
      <w:r>
        <w:tab/>
      </w:r>
      <w:r w:rsidRPr="0083005B">
        <w:t xml:space="preserve">Emphasis will be placed on assessment, planning, and evaluation of the transition </w:t>
      </w:r>
      <w:r>
        <w:tab/>
      </w:r>
      <w:r w:rsidRPr="0083005B">
        <w:t>component</w:t>
      </w:r>
      <w:r>
        <w:t>s</w:t>
      </w:r>
      <w:r w:rsidRPr="0083005B">
        <w:t xml:space="preserve">.  </w:t>
      </w:r>
    </w:p>
    <w:p w:rsidR="00356196" w:rsidRDefault="00356196" w:rsidP="00E94E91">
      <w:pPr>
        <w:tabs>
          <w:tab w:val="left" w:pos="1440"/>
        </w:tabs>
        <w:rPr>
          <w:bCs/>
        </w:rPr>
      </w:pPr>
      <w:r>
        <w:tab/>
      </w:r>
      <w:r>
        <w:rPr>
          <w:i/>
          <w:noProof/>
          <w:spacing w:val="-2"/>
        </w:rPr>
        <w:t>Prerequisites</w:t>
      </w:r>
      <w:r w:rsidRPr="00A34DF2">
        <w:rPr>
          <w:noProof/>
          <w:spacing w:val="-2"/>
        </w:rPr>
        <w:t>:</w:t>
      </w:r>
      <w:r>
        <w:rPr>
          <w:noProof/>
          <w:spacing w:val="-2"/>
        </w:rPr>
        <w:t xml:space="preserve"> </w:t>
      </w:r>
      <w:r>
        <w:rPr>
          <w:bCs/>
        </w:rPr>
        <w:t>Admission to program or consent of instructor.</w:t>
      </w:r>
    </w:p>
    <w:p w:rsidR="00356196" w:rsidRDefault="00356196" w:rsidP="00E94E91">
      <w:pPr>
        <w:tabs>
          <w:tab w:val="left" w:pos="1440"/>
        </w:tabs>
        <w:rPr>
          <w:spacing w:val="-2"/>
        </w:rPr>
      </w:pPr>
      <w:r>
        <w:rPr>
          <w:bCs/>
        </w:rPr>
        <w:tab/>
      </w:r>
      <w:r>
        <w:rPr>
          <w:b/>
          <w:i/>
          <w:noProof/>
          <w:spacing w:val="-2"/>
        </w:rPr>
        <w:t>Justification</w:t>
      </w:r>
      <w:r w:rsidRPr="00A34DF2">
        <w:rPr>
          <w:b/>
          <w:noProof/>
          <w:spacing w:val="-2"/>
        </w:rPr>
        <w:t>:</w:t>
      </w:r>
      <w:r>
        <w:rPr>
          <w:b/>
          <w:noProof/>
          <w:spacing w:val="-2"/>
        </w:rPr>
        <w:t xml:space="preserve"> </w:t>
      </w:r>
      <w:r>
        <w:rPr>
          <w:spacing w:val="-2"/>
        </w:rPr>
        <w:t xml:space="preserve">One 3-credit course was split into two 2-credit courses to provide </w:t>
      </w:r>
      <w:r>
        <w:rPr>
          <w:spacing w:val="-2"/>
        </w:rPr>
        <w:tab/>
        <w:t>more thorough coverage of course content.</w:t>
      </w:r>
    </w:p>
    <w:p w:rsidR="00282000" w:rsidRPr="00110D96" w:rsidRDefault="00282000" w:rsidP="00282000">
      <w:pPr>
        <w:tabs>
          <w:tab w:val="left" w:pos="1440"/>
        </w:tabs>
        <w:ind w:left="1440"/>
        <w:rPr>
          <w:iCs/>
        </w:rPr>
      </w:pPr>
      <w:r>
        <w:rPr>
          <w:b/>
          <w:i/>
          <w:iCs/>
        </w:rPr>
        <w:t>Action Taken:</w:t>
      </w:r>
      <w:r>
        <w:rPr>
          <w:b/>
          <w:iCs/>
        </w:rPr>
        <w:t xml:space="preserve"> </w:t>
      </w:r>
      <w:r>
        <w:rPr>
          <w:iCs/>
        </w:rPr>
        <w:t>Approved.</w:t>
      </w:r>
    </w:p>
    <w:p w:rsidR="00356196" w:rsidRDefault="00356196" w:rsidP="00E94E91">
      <w:pPr>
        <w:tabs>
          <w:tab w:val="left" w:pos="1440"/>
        </w:tabs>
        <w:rPr>
          <w:spacing w:val="-2"/>
        </w:rPr>
      </w:pPr>
    </w:p>
    <w:p w:rsidR="00937714" w:rsidRDefault="00937714" w:rsidP="00E94E91">
      <w:pPr>
        <w:tabs>
          <w:tab w:val="left" w:pos="1440"/>
        </w:tabs>
        <w:rPr>
          <w:spacing w:val="-2"/>
        </w:rPr>
      </w:pPr>
    </w:p>
    <w:p w:rsidR="00937714" w:rsidRDefault="00937714" w:rsidP="00E94E91">
      <w:pPr>
        <w:tabs>
          <w:tab w:val="left" w:pos="1440"/>
        </w:tabs>
        <w:rPr>
          <w:spacing w:val="-2"/>
        </w:rPr>
      </w:pPr>
    </w:p>
    <w:p w:rsidR="00937714" w:rsidRDefault="00937714" w:rsidP="00E94E91">
      <w:pPr>
        <w:tabs>
          <w:tab w:val="left" w:pos="1440"/>
        </w:tabs>
        <w:rPr>
          <w:spacing w:val="-2"/>
        </w:rPr>
      </w:pPr>
    </w:p>
    <w:p w:rsidR="00937714" w:rsidRDefault="00937714" w:rsidP="00E94E91">
      <w:pPr>
        <w:tabs>
          <w:tab w:val="left" w:pos="1440"/>
        </w:tabs>
        <w:rPr>
          <w:spacing w:val="-2"/>
        </w:rPr>
      </w:pPr>
    </w:p>
    <w:p w:rsidR="00937714" w:rsidRDefault="00937714" w:rsidP="00E94E91">
      <w:pPr>
        <w:tabs>
          <w:tab w:val="left" w:pos="1440"/>
        </w:tabs>
        <w:rPr>
          <w:spacing w:val="-2"/>
        </w:rPr>
      </w:pPr>
    </w:p>
    <w:p w:rsidR="00937714" w:rsidRDefault="00937714" w:rsidP="00E94E91">
      <w:pPr>
        <w:tabs>
          <w:tab w:val="left" w:pos="1440"/>
        </w:tabs>
        <w:rPr>
          <w:spacing w:val="-2"/>
        </w:rPr>
      </w:pPr>
    </w:p>
    <w:p w:rsidR="00937714" w:rsidRDefault="00937714" w:rsidP="00E94E91">
      <w:pPr>
        <w:tabs>
          <w:tab w:val="left" w:pos="1440"/>
        </w:tabs>
        <w:rPr>
          <w:spacing w:val="-2"/>
        </w:rPr>
      </w:pPr>
    </w:p>
    <w:p w:rsidR="00937714" w:rsidRDefault="00937714" w:rsidP="00E94E91">
      <w:pPr>
        <w:tabs>
          <w:tab w:val="left" w:pos="1440"/>
        </w:tabs>
        <w:rPr>
          <w:spacing w:val="-2"/>
        </w:rPr>
      </w:pPr>
    </w:p>
    <w:p w:rsidR="00937714" w:rsidRDefault="00937714" w:rsidP="00E94E91">
      <w:pPr>
        <w:tabs>
          <w:tab w:val="left" w:pos="1440"/>
        </w:tabs>
        <w:rPr>
          <w:spacing w:val="-2"/>
        </w:rPr>
      </w:pPr>
    </w:p>
    <w:p w:rsidR="00356196" w:rsidRDefault="00356196" w:rsidP="00E94E91">
      <w:pPr>
        <w:tabs>
          <w:tab w:val="left" w:pos="1440"/>
        </w:tabs>
        <w:rPr>
          <w:b/>
          <w:spacing w:val="-2"/>
        </w:rPr>
      </w:pPr>
      <w:r>
        <w:rPr>
          <w:b/>
          <w:spacing w:val="-2"/>
        </w:rPr>
        <w:lastRenderedPageBreak/>
        <w:t>EDSE</w:t>
      </w:r>
      <w:r>
        <w:rPr>
          <w:b/>
          <w:spacing w:val="-2"/>
        </w:rPr>
        <w:tab/>
      </w:r>
    </w:p>
    <w:p w:rsidR="00356196" w:rsidRDefault="00356196" w:rsidP="00E94E91">
      <w:pPr>
        <w:tabs>
          <w:tab w:val="left" w:pos="1440"/>
        </w:tabs>
        <w:rPr>
          <w:b/>
          <w:spacing w:val="-2"/>
        </w:rPr>
      </w:pPr>
      <w:r>
        <w:rPr>
          <w:b/>
          <w:spacing w:val="-2"/>
        </w:rPr>
        <w:t>4279</w:t>
      </w:r>
      <w:r>
        <w:rPr>
          <w:b/>
          <w:spacing w:val="-2"/>
        </w:rPr>
        <w:tab/>
        <w:t xml:space="preserve">SUBJECT MATTER SPECIFIC METHODS II: BIOLOGICAL SCIENCE </w:t>
      </w:r>
      <w:r>
        <w:rPr>
          <w:b/>
          <w:spacing w:val="-2"/>
        </w:rPr>
        <w:tab/>
        <w:t xml:space="preserve">METHODS FOR AGRICULTURAL EDUCATION MAJORS, 3 hrs. </w:t>
      </w:r>
    </w:p>
    <w:p w:rsidR="00356196" w:rsidRDefault="00356196" w:rsidP="00E94E91">
      <w:pPr>
        <w:tabs>
          <w:tab w:val="left" w:pos="1440"/>
        </w:tabs>
        <w:rPr>
          <w:b/>
          <w:iCs/>
        </w:rPr>
      </w:pPr>
      <w:r>
        <w:rPr>
          <w:b/>
          <w:spacing w:val="-2"/>
        </w:rPr>
        <w:tab/>
      </w:r>
      <w:r>
        <w:rPr>
          <w:b/>
          <w:i/>
          <w:iCs/>
        </w:rPr>
        <w:t>Proposed</w:t>
      </w:r>
      <w:r w:rsidRPr="00143FC8">
        <w:rPr>
          <w:b/>
          <w:i/>
          <w:iCs/>
        </w:rPr>
        <w:t xml:space="preserve"> Course Description and Prerequisites</w:t>
      </w:r>
      <w:r w:rsidRPr="00DF2D95">
        <w:rPr>
          <w:b/>
          <w:iCs/>
        </w:rPr>
        <w:t>:</w:t>
      </w:r>
      <w:r>
        <w:rPr>
          <w:b/>
          <w:iCs/>
        </w:rPr>
        <w:t xml:space="preserve"> </w:t>
      </w:r>
      <w:r>
        <w:rPr>
          <w:noProof/>
        </w:rPr>
        <w:t>P</w:t>
      </w:r>
      <w:r w:rsidRPr="00DE488D">
        <w:rPr>
          <w:noProof/>
        </w:rPr>
        <w:t xml:space="preserve">rovide meaningful learning in </w:t>
      </w:r>
      <w:r>
        <w:rPr>
          <w:noProof/>
        </w:rPr>
        <w:tab/>
      </w:r>
      <w:r w:rsidRPr="00DE488D">
        <w:rPr>
          <w:noProof/>
        </w:rPr>
        <w:t xml:space="preserve">preparation for a professional career in a secondary school setting, teaching life </w:t>
      </w:r>
      <w:r>
        <w:rPr>
          <w:noProof/>
        </w:rPr>
        <w:tab/>
      </w:r>
      <w:r w:rsidRPr="00DE488D">
        <w:rPr>
          <w:noProof/>
        </w:rPr>
        <w:t xml:space="preserve">science courses in addition to agriculture classes.  </w:t>
      </w:r>
      <w:r>
        <w:rPr>
          <w:noProof/>
        </w:rPr>
        <w:t>E</w:t>
      </w:r>
      <w:r w:rsidRPr="00DE488D">
        <w:rPr>
          <w:noProof/>
        </w:rPr>
        <w:t xml:space="preserve">ngaged as active participants </w:t>
      </w:r>
      <w:r>
        <w:rPr>
          <w:noProof/>
        </w:rPr>
        <w:tab/>
      </w:r>
      <w:r w:rsidRPr="00DE488D">
        <w:rPr>
          <w:noProof/>
        </w:rPr>
        <w:t xml:space="preserve">in discussions and hands-on science activities.  </w:t>
      </w:r>
      <w:r>
        <w:rPr>
          <w:noProof/>
        </w:rPr>
        <w:t>D</w:t>
      </w:r>
      <w:r w:rsidRPr="00DE488D">
        <w:rPr>
          <w:noProof/>
        </w:rPr>
        <w:t xml:space="preserve">esigned to offer experiences to </w:t>
      </w:r>
      <w:r>
        <w:rPr>
          <w:noProof/>
        </w:rPr>
        <w:tab/>
      </w:r>
      <w:r w:rsidRPr="00DE488D">
        <w:rPr>
          <w:noProof/>
        </w:rPr>
        <w:t xml:space="preserve">enhance pedagogical content knowledge as well as skills to successfully make </w:t>
      </w:r>
      <w:r>
        <w:rPr>
          <w:noProof/>
        </w:rPr>
        <w:tab/>
      </w:r>
      <w:r w:rsidRPr="00DE488D">
        <w:rPr>
          <w:noProof/>
        </w:rPr>
        <w:t xml:space="preserve">science education accessible for all students.  </w:t>
      </w:r>
    </w:p>
    <w:p w:rsidR="00356196" w:rsidRDefault="00356196" w:rsidP="00E94E91">
      <w:pPr>
        <w:tabs>
          <w:tab w:val="left" w:pos="1440"/>
        </w:tabs>
        <w:rPr>
          <w:bCs/>
          <w:noProof/>
        </w:rPr>
      </w:pPr>
      <w:r>
        <w:rPr>
          <w:b/>
          <w:iCs/>
        </w:rPr>
        <w:tab/>
      </w:r>
      <w:r>
        <w:rPr>
          <w:i/>
          <w:noProof/>
          <w:spacing w:val="-2"/>
        </w:rPr>
        <w:t>Prerequisites</w:t>
      </w:r>
      <w:r w:rsidRPr="00A34DF2">
        <w:rPr>
          <w:noProof/>
          <w:spacing w:val="-2"/>
        </w:rPr>
        <w:t>:</w:t>
      </w:r>
      <w:r>
        <w:rPr>
          <w:noProof/>
          <w:spacing w:val="-2"/>
        </w:rPr>
        <w:t xml:space="preserve"> </w:t>
      </w:r>
      <w:r>
        <w:rPr>
          <w:bCs/>
          <w:noProof/>
        </w:rPr>
        <w:t xml:space="preserve">Grade of C or better in EDST 3000, 2.75 minimum GPA in major </w:t>
      </w:r>
      <w:r>
        <w:rPr>
          <w:bCs/>
          <w:noProof/>
        </w:rPr>
        <w:tab/>
        <w:t xml:space="preserve">content courses, grade C or better in specific content courses required in the </w:t>
      </w:r>
      <w:r>
        <w:rPr>
          <w:bCs/>
          <w:noProof/>
        </w:rPr>
        <w:tab/>
        <w:t>Secondary Biology Endorsement.</w:t>
      </w:r>
    </w:p>
    <w:p w:rsidR="00356196" w:rsidRDefault="00356196" w:rsidP="00E94E91">
      <w:pPr>
        <w:tabs>
          <w:tab w:val="left" w:pos="1440"/>
        </w:tabs>
        <w:rPr>
          <w:b/>
          <w:iCs/>
        </w:rPr>
      </w:pPr>
      <w:r>
        <w:rPr>
          <w:bCs/>
          <w:noProof/>
        </w:rPr>
        <w:tab/>
      </w:r>
      <w:r>
        <w:rPr>
          <w:b/>
          <w:i/>
          <w:noProof/>
          <w:spacing w:val="-2"/>
        </w:rPr>
        <w:t>Justification</w:t>
      </w:r>
      <w:r w:rsidRPr="00A34DF2">
        <w:rPr>
          <w:b/>
          <w:noProof/>
          <w:spacing w:val="-2"/>
        </w:rPr>
        <w:t>:</w:t>
      </w:r>
      <w:r>
        <w:rPr>
          <w:b/>
          <w:noProof/>
          <w:spacing w:val="-2"/>
        </w:rPr>
        <w:t xml:space="preserve"> </w:t>
      </w:r>
      <w:r>
        <w:rPr>
          <w:noProof/>
          <w:spacing w:val="-2"/>
        </w:rPr>
        <w:t xml:space="preserve">Many agricultural education teachers in Wyoming are also asked to </w:t>
      </w:r>
      <w:r>
        <w:rPr>
          <w:noProof/>
          <w:spacing w:val="-2"/>
        </w:rPr>
        <w:tab/>
        <w:t xml:space="preserve">teach biology courses. This methods course will ensure that agricultural education </w:t>
      </w:r>
      <w:r>
        <w:rPr>
          <w:noProof/>
          <w:spacing w:val="-2"/>
        </w:rPr>
        <w:tab/>
        <w:t>teachers are successfully prepared to do so.</w:t>
      </w:r>
    </w:p>
    <w:p w:rsidR="00282000" w:rsidRPr="00110D96" w:rsidRDefault="00282000" w:rsidP="00282000">
      <w:pPr>
        <w:tabs>
          <w:tab w:val="left" w:pos="1440"/>
        </w:tabs>
        <w:ind w:left="1440"/>
        <w:rPr>
          <w:iCs/>
        </w:rPr>
      </w:pPr>
      <w:r>
        <w:rPr>
          <w:b/>
          <w:i/>
          <w:iCs/>
        </w:rPr>
        <w:t>Action Taken:</w:t>
      </w:r>
      <w:r>
        <w:rPr>
          <w:b/>
          <w:iCs/>
        </w:rPr>
        <w:t xml:space="preserve"> </w:t>
      </w:r>
      <w:r>
        <w:rPr>
          <w:iCs/>
        </w:rPr>
        <w:t>Approved.</w:t>
      </w:r>
    </w:p>
    <w:p w:rsidR="00356196" w:rsidRDefault="0035619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822246" w:rsidRDefault="00822246" w:rsidP="00E94E91">
      <w:pPr>
        <w:tabs>
          <w:tab w:val="left" w:pos="1440"/>
        </w:tabs>
        <w:rPr>
          <w:b/>
          <w:iCs/>
        </w:rPr>
      </w:pPr>
    </w:p>
    <w:p w:rsidR="00A34DF2" w:rsidRDefault="00A34DF2" w:rsidP="00A34DF2">
      <w:pPr>
        <w:numPr>
          <w:ilvl w:val="0"/>
          <w:numId w:val="1"/>
        </w:numPr>
        <w:tabs>
          <w:tab w:val="left" w:pos="1440"/>
        </w:tabs>
        <w:ind w:left="1800" w:hanging="1800"/>
        <w:rPr>
          <w:rFonts w:ascii="Arial" w:hAnsi="Arial"/>
          <w:b/>
          <w:i/>
          <w:iCs/>
        </w:rPr>
      </w:pPr>
      <w:r>
        <w:rPr>
          <w:rFonts w:ascii="Arial" w:hAnsi="Arial"/>
          <w:b/>
          <w:i/>
          <w:iCs/>
        </w:rPr>
        <w:lastRenderedPageBreak/>
        <w:t>College of Health Sciences</w:t>
      </w:r>
    </w:p>
    <w:p w:rsidR="007D7130" w:rsidRDefault="007D7130" w:rsidP="007D7130">
      <w:pPr>
        <w:tabs>
          <w:tab w:val="left" w:pos="1440"/>
        </w:tabs>
        <w:ind w:left="1800"/>
        <w:rPr>
          <w:rFonts w:ascii="Arial" w:hAnsi="Arial"/>
          <w:b/>
          <w:i/>
          <w:iCs/>
        </w:rPr>
      </w:pPr>
    </w:p>
    <w:p w:rsidR="005A0A2D" w:rsidRDefault="00597308" w:rsidP="00F244ED">
      <w:pPr>
        <w:tabs>
          <w:tab w:val="left" w:pos="1440"/>
        </w:tabs>
        <w:rPr>
          <w:b/>
        </w:rPr>
      </w:pPr>
      <w:r>
        <w:rPr>
          <w:b/>
        </w:rPr>
        <w:t xml:space="preserve">HLSC </w:t>
      </w:r>
    </w:p>
    <w:p w:rsidR="00597308" w:rsidRDefault="00597308" w:rsidP="00F244ED">
      <w:pPr>
        <w:tabs>
          <w:tab w:val="left" w:pos="1440"/>
        </w:tabs>
        <w:rPr>
          <w:b/>
        </w:rPr>
      </w:pPr>
      <w:r>
        <w:rPr>
          <w:b/>
        </w:rPr>
        <w:t>0500</w:t>
      </w:r>
      <w:r>
        <w:rPr>
          <w:b/>
        </w:rPr>
        <w:tab/>
        <w:t xml:space="preserve">COLLEGE OF HEALTH SCIENCES ASPIRE! HONORS PROGRAM, 0 </w:t>
      </w:r>
      <w:r>
        <w:rPr>
          <w:b/>
        </w:rPr>
        <w:tab/>
        <w:t>hrs.</w:t>
      </w:r>
    </w:p>
    <w:p w:rsidR="00597308" w:rsidRDefault="00597308" w:rsidP="00F244ED">
      <w:pPr>
        <w:tabs>
          <w:tab w:val="left" w:pos="1440"/>
        </w:tabs>
      </w:pPr>
      <w:r>
        <w:rPr>
          <w:b/>
        </w:rPr>
        <w:tab/>
      </w:r>
      <w:r>
        <w:rPr>
          <w:b/>
          <w:i/>
          <w:iCs/>
        </w:rPr>
        <w:t>Proposed</w:t>
      </w:r>
      <w:r w:rsidRPr="00143FC8">
        <w:rPr>
          <w:b/>
          <w:i/>
          <w:iCs/>
        </w:rPr>
        <w:t xml:space="preserve"> Course Description and Prerequisites</w:t>
      </w:r>
      <w:r w:rsidRPr="00DF2D95">
        <w:rPr>
          <w:b/>
          <w:iCs/>
        </w:rPr>
        <w:t>:</w:t>
      </w:r>
      <w:r>
        <w:rPr>
          <w:b/>
          <w:iCs/>
        </w:rPr>
        <w:t xml:space="preserve"> </w:t>
      </w:r>
      <w:r w:rsidRPr="00A338C9">
        <w:t xml:space="preserve">Signifies completion of the </w:t>
      </w:r>
      <w:r>
        <w:tab/>
      </w:r>
      <w:r w:rsidRPr="00A338C9">
        <w:t xml:space="preserve">College of Health Sciences Aspire! program.  Aspire! encourages, promotes, and </w:t>
      </w:r>
      <w:r>
        <w:tab/>
      </w:r>
      <w:r w:rsidRPr="00A338C9">
        <w:t xml:space="preserve">nurtures scholarship, leadership, and professionalism in our future health care </w:t>
      </w:r>
      <w:r>
        <w:tab/>
      </w:r>
      <w:r w:rsidRPr="00A338C9">
        <w:t xml:space="preserve">professionals through mentorship and professional development. Aspire! </w:t>
      </w:r>
      <w:r>
        <w:tab/>
      </w:r>
      <w:r w:rsidRPr="00A338C9">
        <w:t xml:space="preserve">emphasizes seven areas of excellence: service, learning, research, leadership, </w:t>
      </w:r>
      <w:r>
        <w:tab/>
      </w:r>
      <w:r w:rsidRPr="00A338C9">
        <w:t>mentoring, interprofessionalism,  and cultural competency.</w:t>
      </w:r>
    </w:p>
    <w:p w:rsidR="00597308" w:rsidRDefault="00597308" w:rsidP="00F244ED">
      <w:pPr>
        <w:tabs>
          <w:tab w:val="left" w:pos="1440"/>
        </w:tabs>
        <w:rPr>
          <w:bCs/>
          <w:noProof/>
        </w:rPr>
      </w:pPr>
      <w:r>
        <w:tab/>
      </w:r>
      <w:r>
        <w:rPr>
          <w:i/>
          <w:noProof/>
          <w:spacing w:val="-2"/>
        </w:rPr>
        <w:t>Prerequisites</w:t>
      </w:r>
      <w:r w:rsidRPr="00A34DF2">
        <w:rPr>
          <w:noProof/>
          <w:spacing w:val="-2"/>
        </w:rPr>
        <w:t>:</w:t>
      </w:r>
      <w:r>
        <w:rPr>
          <w:noProof/>
          <w:spacing w:val="-2"/>
        </w:rPr>
        <w:t xml:space="preserve"> </w:t>
      </w:r>
      <w:r>
        <w:rPr>
          <w:bCs/>
          <w:noProof/>
        </w:rPr>
        <w:t>Satisfactory participation in Aspire! program.</w:t>
      </w:r>
    </w:p>
    <w:p w:rsidR="004D6E6D" w:rsidRDefault="00597308" w:rsidP="00F244ED">
      <w:pPr>
        <w:tabs>
          <w:tab w:val="left" w:pos="1440"/>
        </w:tabs>
      </w:pPr>
      <w:r>
        <w:rPr>
          <w:bCs/>
          <w:noProof/>
        </w:rPr>
        <w:tab/>
      </w:r>
      <w:r>
        <w:rPr>
          <w:b/>
          <w:i/>
          <w:noProof/>
          <w:spacing w:val="-2"/>
        </w:rPr>
        <w:t>Justification</w:t>
      </w:r>
      <w:r w:rsidRPr="00A34DF2">
        <w:rPr>
          <w:b/>
          <w:noProof/>
          <w:spacing w:val="-2"/>
        </w:rPr>
        <w:t>:</w:t>
      </w:r>
      <w:r>
        <w:rPr>
          <w:b/>
          <w:noProof/>
          <w:spacing w:val="-2"/>
        </w:rPr>
        <w:t xml:space="preserve"> </w:t>
      </w:r>
      <w:r>
        <w:rPr>
          <w:noProof/>
          <w:spacing w:val="-2"/>
        </w:rPr>
        <w:t xml:space="preserve">The College of Health Sciences academic plan calls for the </w:t>
      </w:r>
      <w:r>
        <w:rPr>
          <w:noProof/>
          <w:spacing w:val="-2"/>
        </w:rPr>
        <w:tab/>
        <w:t xml:space="preserve">development of a "scholars" program whereby we could nurture and better prepare </w:t>
      </w:r>
      <w:r>
        <w:rPr>
          <w:noProof/>
          <w:spacing w:val="-2"/>
        </w:rPr>
        <w:tab/>
        <w:t xml:space="preserve">students with extra potential for leadership, academic, and practitioner roles.  </w:t>
      </w:r>
      <w:r>
        <w:rPr>
          <w:noProof/>
          <w:spacing w:val="-2"/>
        </w:rPr>
        <w:tab/>
        <w:t xml:space="preserve">Aspire! is the result. </w:t>
      </w:r>
      <w:r w:rsidRPr="002F5862">
        <w:rPr>
          <w:noProof/>
          <w:spacing w:val="-2"/>
        </w:rPr>
        <w:t xml:space="preserve">Aspire! encourages, promotes, and nurtures scholarship, </w:t>
      </w:r>
      <w:r>
        <w:rPr>
          <w:noProof/>
          <w:spacing w:val="-2"/>
        </w:rPr>
        <w:tab/>
      </w:r>
      <w:r w:rsidRPr="002F5862">
        <w:rPr>
          <w:noProof/>
          <w:spacing w:val="-2"/>
        </w:rPr>
        <w:t xml:space="preserve">leadership, and professionalism in our future health care professionals through </w:t>
      </w:r>
      <w:r>
        <w:rPr>
          <w:noProof/>
          <w:spacing w:val="-2"/>
        </w:rPr>
        <w:tab/>
      </w:r>
      <w:r w:rsidRPr="002F5862">
        <w:rPr>
          <w:noProof/>
          <w:spacing w:val="-2"/>
        </w:rPr>
        <w:t xml:space="preserve">mentorship and professional development. To achieve this goal, Aspire! provides </w:t>
      </w:r>
      <w:r>
        <w:rPr>
          <w:noProof/>
          <w:spacing w:val="-2"/>
        </w:rPr>
        <w:tab/>
      </w:r>
      <w:r w:rsidRPr="002F5862">
        <w:rPr>
          <w:noProof/>
          <w:spacing w:val="-2"/>
        </w:rPr>
        <w:t xml:space="preserve">selected students with various opportunities in seven areas of excellence: service, </w:t>
      </w:r>
      <w:r>
        <w:rPr>
          <w:noProof/>
          <w:spacing w:val="-2"/>
        </w:rPr>
        <w:tab/>
      </w:r>
      <w:r w:rsidRPr="002F5862">
        <w:rPr>
          <w:noProof/>
          <w:spacing w:val="-2"/>
        </w:rPr>
        <w:t xml:space="preserve">learning, research, leadership, mentoring, interprofessionalism,  and cultural </w:t>
      </w:r>
      <w:r>
        <w:rPr>
          <w:noProof/>
          <w:spacing w:val="-2"/>
        </w:rPr>
        <w:tab/>
      </w:r>
      <w:r w:rsidRPr="002F5862">
        <w:rPr>
          <w:noProof/>
          <w:spacing w:val="-2"/>
        </w:rPr>
        <w:t xml:space="preserve">competency. Each school/division within the College designed its own Aspire </w:t>
      </w:r>
      <w:r>
        <w:rPr>
          <w:noProof/>
          <w:spacing w:val="-2"/>
        </w:rPr>
        <w:tab/>
      </w:r>
      <w:r w:rsidRPr="002F5862">
        <w:rPr>
          <w:noProof/>
          <w:spacing w:val="-2"/>
        </w:rPr>
        <w:t xml:space="preserve">admission requirements and structure. </w:t>
      </w:r>
      <w:r>
        <w:rPr>
          <w:noProof/>
          <w:spacing w:val="-2"/>
        </w:rPr>
        <w:t xml:space="preserve">While there are many opportunities and </w:t>
      </w:r>
      <w:r>
        <w:rPr>
          <w:noProof/>
          <w:spacing w:val="-2"/>
        </w:rPr>
        <w:tab/>
        <w:t xml:space="preserve">obligations within Aspire! there is no formal coursework to give it "official" status </w:t>
      </w:r>
      <w:r>
        <w:rPr>
          <w:noProof/>
          <w:spacing w:val="-2"/>
        </w:rPr>
        <w:tab/>
        <w:t xml:space="preserve">where graduate programs and prospective employers could validate an Aspire entry </w:t>
      </w:r>
      <w:r>
        <w:rPr>
          <w:noProof/>
          <w:spacing w:val="-2"/>
        </w:rPr>
        <w:tab/>
        <w:t xml:space="preserve">on a vita, resume, or application.  This zero credit, ungraded "course" will give our </w:t>
      </w:r>
      <w:r>
        <w:rPr>
          <w:noProof/>
          <w:spacing w:val="-2"/>
        </w:rPr>
        <w:tab/>
        <w:t xml:space="preserve">program official status and signify that the student has participated in and </w:t>
      </w:r>
      <w:r>
        <w:rPr>
          <w:noProof/>
          <w:spacing w:val="-2"/>
        </w:rPr>
        <w:tab/>
        <w:t xml:space="preserve">completed the program. </w:t>
      </w:r>
      <w:r>
        <w:t> </w:t>
      </w:r>
      <w:r>
        <w:t> </w:t>
      </w:r>
      <w:r>
        <w:t> </w:t>
      </w:r>
      <w:r>
        <w:t> </w:t>
      </w:r>
    </w:p>
    <w:p w:rsidR="00F32DB7" w:rsidRDefault="00F32DB7" w:rsidP="00F32DB7">
      <w:pPr>
        <w:tabs>
          <w:tab w:val="left" w:pos="1440"/>
        </w:tabs>
        <w:ind w:left="1440"/>
        <w:rPr>
          <w:iCs/>
        </w:rPr>
      </w:pPr>
      <w:r>
        <w:rPr>
          <w:b/>
          <w:i/>
          <w:iCs/>
        </w:rPr>
        <w:t>Action Taken:</w:t>
      </w:r>
      <w:r>
        <w:rPr>
          <w:b/>
          <w:iCs/>
        </w:rPr>
        <w:t xml:space="preserve"> </w:t>
      </w:r>
      <w:r w:rsidR="00822246">
        <w:rPr>
          <w:iCs/>
        </w:rPr>
        <w:t>Tabled for Clarification on requirements and concerns of setting a precedent</w:t>
      </w:r>
      <w:r>
        <w:rPr>
          <w:iCs/>
        </w:rPr>
        <w:t>.</w:t>
      </w: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822246" w:rsidRDefault="00822246" w:rsidP="00F32DB7">
      <w:pPr>
        <w:tabs>
          <w:tab w:val="left" w:pos="1440"/>
        </w:tabs>
        <w:ind w:left="1440"/>
        <w:rPr>
          <w:iCs/>
        </w:rPr>
      </w:pPr>
    </w:p>
    <w:p w:rsidR="004D6E6D" w:rsidRDefault="004D6E6D" w:rsidP="00F244ED">
      <w:pPr>
        <w:tabs>
          <w:tab w:val="left" w:pos="1440"/>
        </w:tabs>
        <w:rPr>
          <w:b/>
        </w:rPr>
      </w:pPr>
      <w:r>
        <w:rPr>
          <w:b/>
        </w:rPr>
        <w:lastRenderedPageBreak/>
        <w:t>KIN</w:t>
      </w:r>
    </w:p>
    <w:p w:rsidR="004D6E6D" w:rsidRDefault="004D6E6D" w:rsidP="00F244ED">
      <w:pPr>
        <w:tabs>
          <w:tab w:val="left" w:pos="1440"/>
        </w:tabs>
        <w:rPr>
          <w:b/>
        </w:rPr>
      </w:pPr>
      <w:r>
        <w:rPr>
          <w:b/>
        </w:rPr>
        <w:t>5020</w:t>
      </w:r>
      <w:r>
        <w:rPr>
          <w:b/>
        </w:rPr>
        <w:tab/>
        <w:t xml:space="preserve">MODALITIES AND ADMINISTRATION IN ATHLETIC TRAINING, 3 </w:t>
      </w:r>
      <w:r>
        <w:rPr>
          <w:b/>
        </w:rPr>
        <w:tab/>
        <w:t>hrs.</w:t>
      </w:r>
    </w:p>
    <w:p w:rsidR="004D6E6D" w:rsidRDefault="004D6E6D" w:rsidP="00F244ED">
      <w:pPr>
        <w:tabs>
          <w:tab w:val="left" w:pos="1440"/>
        </w:tabs>
      </w:pPr>
      <w:r>
        <w:rPr>
          <w:b/>
        </w:rPr>
        <w:tab/>
      </w:r>
      <w:r>
        <w:rPr>
          <w:b/>
          <w:i/>
          <w:iCs/>
        </w:rPr>
        <w:t>Proposed</w:t>
      </w:r>
      <w:r w:rsidRPr="00143FC8">
        <w:rPr>
          <w:b/>
          <w:i/>
          <w:iCs/>
        </w:rPr>
        <w:t xml:space="preserve"> Course Description and Prerequisites</w:t>
      </w:r>
      <w:r w:rsidRPr="00DF2D95">
        <w:rPr>
          <w:b/>
          <w:iCs/>
        </w:rPr>
        <w:t>:</w:t>
      </w:r>
      <w:r>
        <w:rPr>
          <w:b/>
          <w:iCs/>
        </w:rPr>
        <w:t xml:space="preserve"> </w:t>
      </w:r>
      <w:r w:rsidRPr="00A224AB">
        <w:t xml:space="preserve">Emphasis </w:t>
      </w:r>
      <w:r>
        <w:t>on</w:t>
      </w:r>
      <w:r w:rsidRPr="00A224AB">
        <w:t xml:space="preserve"> professional </w:t>
      </w:r>
      <w:r>
        <w:tab/>
      </w:r>
      <w:r w:rsidRPr="00A224AB">
        <w:t>development and ability to research and compile</w:t>
      </w:r>
      <w:r>
        <w:t xml:space="preserve"> </w:t>
      </w:r>
      <w:r w:rsidRPr="00A224AB">
        <w:t>information.</w:t>
      </w:r>
      <w:r w:rsidR="00FA713C">
        <w:t xml:space="preserve"> O</w:t>
      </w:r>
      <w:r w:rsidRPr="00A224AB">
        <w:t xml:space="preserve">pportunity to </w:t>
      </w:r>
      <w:r w:rsidR="00FA713C">
        <w:tab/>
      </w:r>
      <w:r w:rsidRPr="00A224AB">
        <w:t xml:space="preserve">develop administrative skills related to the day-to-day operations of an athletic </w:t>
      </w:r>
      <w:r w:rsidR="00FA713C">
        <w:tab/>
      </w:r>
      <w:r w:rsidRPr="00A224AB">
        <w:t xml:space="preserve">training room including budgeting, ordering, inventory, and facility </w:t>
      </w:r>
      <w:r>
        <w:tab/>
      </w:r>
      <w:r w:rsidRPr="00A224AB">
        <w:t xml:space="preserve">maintenance. </w:t>
      </w:r>
      <w:r w:rsidR="00FA713C">
        <w:t>D</w:t>
      </w:r>
      <w:r w:rsidRPr="00A224AB">
        <w:t xml:space="preserve">evelop an understanding of hiring practices within a </w:t>
      </w:r>
      <w:r>
        <w:tab/>
      </w:r>
      <w:r w:rsidRPr="00A224AB">
        <w:t xml:space="preserve">healthcare facility. </w:t>
      </w:r>
    </w:p>
    <w:p w:rsidR="004D6E6D" w:rsidRDefault="004D6E6D" w:rsidP="00F244ED">
      <w:pPr>
        <w:tabs>
          <w:tab w:val="left" w:pos="1440"/>
        </w:tabs>
        <w:rPr>
          <w:bCs/>
        </w:rPr>
      </w:pPr>
      <w:r>
        <w:tab/>
      </w:r>
      <w:r>
        <w:rPr>
          <w:i/>
          <w:noProof/>
          <w:spacing w:val="-2"/>
        </w:rPr>
        <w:t>Prerequisites</w:t>
      </w:r>
      <w:r w:rsidRPr="00A34DF2">
        <w:rPr>
          <w:noProof/>
          <w:spacing w:val="-2"/>
        </w:rPr>
        <w:t>:</w:t>
      </w:r>
      <w:r>
        <w:rPr>
          <w:noProof/>
          <w:spacing w:val="-2"/>
        </w:rPr>
        <w:t xml:space="preserve"> </w:t>
      </w:r>
      <w:r>
        <w:rPr>
          <w:bCs/>
        </w:rPr>
        <w:t xml:space="preserve">Graduate level standing, </w:t>
      </w:r>
      <w:r w:rsidRPr="00CB51F6">
        <w:rPr>
          <w:bCs/>
        </w:rPr>
        <w:t>NATA-BOC certification</w:t>
      </w:r>
      <w:r>
        <w:rPr>
          <w:bCs/>
        </w:rPr>
        <w:t>,</w:t>
      </w:r>
      <w:r w:rsidRPr="00CB51F6">
        <w:rPr>
          <w:bCs/>
        </w:rPr>
        <w:t xml:space="preserve"> and a Graduate </w:t>
      </w:r>
      <w:r>
        <w:rPr>
          <w:bCs/>
        </w:rPr>
        <w:tab/>
      </w:r>
      <w:r w:rsidRPr="00CB51F6">
        <w:rPr>
          <w:bCs/>
        </w:rPr>
        <w:t>Assistant Athletic Trainer in the Athletic Department</w:t>
      </w:r>
      <w:r>
        <w:rPr>
          <w:bCs/>
        </w:rPr>
        <w:t>.</w:t>
      </w:r>
    </w:p>
    <w:p w:rsidR="004D6E6D" w:rsidRPr="00653827" w:rsidRDefault="004D6E6D" w:rsidP="004D6E6D">
      <w:pPr>
        <w:tabs>
          <w:tab w:val="left" w:pos="720"/>
          <w:tab w:val="left" w:pos="2520"/>
        </w:tabs>
        <w:ind w:left="1440"/>
        <w:jc w:val="both"/>
        <w:rPr>
          <w:spacing w:val="-2"/>
        </w:rPr>
      </w:pPr>
      <w:r>
        <w:rPr>
          <w:b/>
          <w:i/>
          <w:noProof/>
          <w:spacing w:val="-2"/>
        </w:rPr>
        <w:t>Justification</w:t>
      </w:r>
      <w:r w:rsidRPr="00A34DF2">
        <w:rPr>
          <w:b/>
          <w:noProof/>
          <w:spacing w:val="-2"/>
        </w:rPr>
        <w:t>:</w:t>
      </w:r>
      <w:r>
        <w:rPr>
          <w:b/>
          <w:noProof/>
          <w:spacing w:val="-2"/>
        </w:rPr>
        <w:t xml:space="preserve"> </w:t>
      </w:r>
      <w:r w:rsidRPr="00653827">
        <w:rPr>
          <w:spacing w:val="-2"/>
        </w:rPr>
        <w:t>Each year the Athletic department employs 6-8 graduate students in graduate assistant (GA) positions in the field of athletic training.  These GA positions are funded through the Athletic Department.  The students who are successful in receiving a GA position in athletic training have graduated with their bachelor’s degree in athletic training (i.e., completed an accredited undergraduate athletic training program) and are nationally certified athletic trainers.  Most of the students who are accepted to a GA position in athletic training at University of Wyoming seek to complete their master’s degree in kinesiology and health.</w:t>
      </w:r>
    </w:p>
    <w:p w:rsidR="004D6E6D" w:rsidRPr="00653827" w:rsidRDefault="004D6E6D" w:rsidP="004D6E6D">
      <w:pPr>
        <w:tabs>
          <w:tab w:val="left" w:pos="720"/>
          <w:tab w:val="left" w:pos="1440"/>
        </w:tabs>
        <w:jc w:val="both"/>
        <w:rPr>
          <w:spacing w:val="-2"/>
        </w:rPr>
      </w:pPr>
      <w:r w:rsidRPr="00653827">
        <w:rPr>
          <w:spacing w:val="-2"/>
        </w:rPr>
        <w:tab/>
      </w:r>
      <w:r>
        <w:rPr>
          <w:spacing w:val="-2"/>
        </w:rPr>
        <w:tab/>
      </w:r>
      <w:r w:rsidRPr="00653827">
        <w:rPr>
          <w:spacing w:val="-2"/>
        </w:rPr>
        <w:t xml:space="preserve">To strengthen the graduate curriculum for these students, we are proposing four </w:t>
      </w:r>
      <w:r>
        <w:rPr>
          <w:spacing w:val="-2"/>
        </w:rPr>
        <w:tab/>
      </w:r>
      <w:r>
        <w:rPr>
          <w:spacing w:val="-2"/>
        </w:rPr>
        <w:tab/>
      </w:r>
      <w:r>
        <w:rPr>
          <w:spacing w:val="-2"/>
        </w:rPr>
        <w:tab/>
      </w:r>
      <w:r w:rsidRPr="00653827">
        <w:rPr>
          <w:spacing w:val="-2"/>
        </w:rPr>
        <w:t xml:space="preserve">5000 level courses designed specifically to enhance the educational experience of </w:t>
      </w:r>
      <w:r>
        <w:rPr>
          <w:spacing w:val="-2"/>
        </w:rPr>
        <w:tab/>
      </w:r>
      <w:r>
        <w:rPr>
          <w:spacing w:val="-2"/>
        </w:rPr>
        <w:tab/>
      </w:r>
      <w:r>
        <w:rPr>
          <w:spacing w:val="-2"/>
        </w:rPr>
        <w:tab/>
      </w:r>
      <w:r w:rsidRPr="00653827">
        <w:rPr>
          <w:spacing w:val="-2"/>
        </w:rPr>
        <w:t xml:space="preserve">the graduate students in the area of athletic training.  Joi Thomas, one of the current </w:t>
      </w:r>
      <w:r>
        <w:rPr>
          <w:spacing w:val="-2"/>
        </w:rPr>
        <w:tab/>
      </w:r>
      <w:r>
        <w:rPr>
          <w:spacing w:val="-2"/>
        </w:rPr>
        <w:tab/>
      </w:r>
      <w:r>
        <w:rPr>
          <w:spacing w:val="-2"/>
        </w:rPr>
        <w:tab/>
      </w:r>
      <w:r w:rsidRPr="00653827">
        <w:rPr>
          <w:spacing w:val="-2"/>
        </w:rPr>
        <w:t xml:space="preserve">athletic trainers in the Athletic Department, is an adjunct faculty member in </w:t>
      </w:r>
      <w:r>
        <w:rPr>
          <w:spacing w:val="-2"/>
        </w:rPr>
        <w:tab/>
      </w:r>
      <w:r>
        <w:rPr>
          <w:spacing w:val="-2"/>
        </w:rPr>
        <w:tab/>
      </w:r>
      <w:r>
        <w:rPr>
          <w:spacing w:val="-2"/>
        </w:rPr>
        <w:tab/>
      </w:r>
      <w:r>
        <w:rPr>
          <w:spacing w:val="-2"/>
        </w:rPr>
        <w:tab/>
      </w:r>
      <w:r w:rsidRPr="00653827">
        <w:rPr>
          <w:spacing w:val="-2"/>
        </w:rPr>
        <w:t xml:space="preserve">Kinesiology and Health.  She has her M.S. degree in Kinesiology and Health and is </w:t>
      </w:r>
      <w:r>
        <w:rPr>
          <w:spacing w:val="-2"/>
        </w:rPr>
        <w:tab/>
      </w:r>
      <w:r>
        <w:rPr>
          <w:spacing w:val="-2"/>
        </w:rPr>
        <w:tab/>
      </w:r>
      <w:r>
        <w:rPr>
          <w:spacing w:val="-2"/>
        </w:rPr>
        <w:tab/>
      </w:r>
      <w:r w:rsidRPr="00653827">
        <w:rPr>
          <w:spacing w:val="-2"/>
        </w:rPr>
        <w:t xml:space="preserve">currently a doctoral candidate in the Biomedical Sciences Ph.D. Program.  She will </w:t>
      </w:r>
      <w:r>
        <w:rPr>
          <w:spacing w:val="-2"/>
        </w:rPr>
        <w:tab/>
      </w:r>
      <w:r>
        <w:rPr>
          <w:spacing w:val="-2"/>
        </w:rPr>
        <w:tab/>
      </w:r>
      <w:r>
        <w:rPr>
          <w:spacing w:val="-2"/>
        </w:rPr>
        <w:tab/>
      </w:r>
      <w:r w:rsidRPr="00653827">
        <w:rPr>
          <w:spacing w:val="-2"/>
        </w:rPr>
        <w:t xml:space="preserve">serve as the coordinator for all four of proposed courses.  Instruction will be </w:t>
      </w:r>
      <w:r>
        <w:rPr>
          <w:spacing w:val="-2"/>
        </w:rPr>
        <w:tab/>
      </w:r>
      <w:r>
        <w:rPr>
          <w:spacing w:val="-2"/>
        </w:rPr>
        <w:tab/>
      </w:r>
      <w:r>
        <w:rPr>
          <w:spacing w:val="-2"/>
        </w:rPr>
        <w:tab/>
      </w:r>
      <w:r w:rsidRPr="00653827">
        <w:rPr>
          <w:spacing w:val="-2"/>
        </w:rPr>
        <w:t xml:space="preserve">provided by the athletic trainers in the Athletic Department as well as physicians </w:t>
      </w:r>
      <w:r>
        <w:rPr>
          <w:spacing w:val="-2"/>
        </w:rPr>
        <w:tab/>
      </w:r>
      <w:r>
        <w:rPr>
          <w:spacing w:val="-2"/>
        </w:rPr>
        <w:tab/>
      </w:r>
      <w:r>
        <w:rPr>
          <w:spacing w:val="-2"/>
        </w:rPr>
        <w:tab/>
      </w:r>
      <w:r w:rsidRPr="00653827">
        <w:rPr>
          <w:spacing w:val="-2"/>
        </w:rPr>
        <w:t xml:space="preserve">from the Premier Bone &amp; Joint Centers (formerly known as Gem City Bone &amp; </w:t>
      </w:r>
      <w:r>
        <w:rPr>
          <w:spacing w:val="-2"/>
        </w:rPr>
        <w:tab/>
      </w:r>
      <w:r>
        <w:rPr>
          <w:spacing w:val="-2"/>
        </w:rPr>
        <w:tab/>
      </w:r>
      <w:r>
        <w:rPr>
          <w:spacing w:val="-2"/>
        </w:rPr>
        <w:tab/>
      </w:r>
      <w:r w:rsidRPr="00653827">
        <w:rPr>
          <w:spacing w:val="-2"/>
        </w:rPr>
        <w:t xml:space="preserve">Joint) and Laramie Physicians Clinic (names and credentials provided in course </w:t>
      </w:r>
      <w:r>
        <w:rPr>
          <w:spacing w:val="-2"/>
        </w:rPr>
        <w:tab/>
      </w:r>
      <w:r>
        <w:rPr>
          <w:spacing w:val="-2"/>
        </w:rPr>
        <w:tab/>
      </w:r>
      <w:r>
        <w:rPr>
          <w:spacing w:val="-2"/>
        </w:rPr>
        <w:tab/>
      </w:r>
      <w:r w:rsidRPr="00653827">
        <w:rPr>
          <w:spacing w:val="-2"/>
        </w:rPr>
        <w:t xml:space="preserve">syllabi).  Each course will be offered once every-other-year (i.e., one course offered </w:t>
      </w:r>
      <w:r>
        <w:rPr>
          <w:spacing w:val="-2"/>
        </w:rPr>
        <w:tab/>
      </w:r>
      <w:r>
        <w:rPr>
          <w:spacing w:val="-2"/>
        </w:rPr>
        <w:tab/>
      </w:r>
      <w:r w:rsidRPr="00653827">
        <w:rPr>
          <w:spacing w:val="-2"/>
        </w:rPr>
        <w:t xml:space="preserve">each fall and spring semester). </w:t>
      </w:r>
    </w:p>
    <w:p w:rsidR="004D6E6D" w:rsidRPr="00653827" w:rsidRDefault="004D6E6D" w:rsidP="004D6E6D">
      <w:pPr>
        <w:tabs>
          <w:tab w:val="left" w:pos="720"/>
          <w:tab w:val="left" w:pos="2520"/>
        </w:tabs>
        <w:jc w:val="both"/>
        <w:rPr>
          <w:spacing w:val="-2"/>
        </w:rPr>
      </w:pPr>
    </w:p>
    <w:p w:rsidR="004D6E6D" w:rsidRPr="001D5489" w:rsidRDefault="004D6E6D" w:rsidP="004D6E6D">
      <w:pPr>
        <w:tabs>
          <w:tab w:val="left" w:pos="720"/>
          <w:tab w:val="left" w:pos="1440"/>
          <w:tab w:val="left" w:pos="2520"/>
        </w:tabs>
        <w:jc w:val="both"/>
        <w:rPr>
          <w:spacing w:val="-2"/>
        </w:rPr>
      </w:pPr>
      <w:r>
        <w:rPr>
          <w:spacing w:val="-2"/>
        </w:rPr>
        <w:tab/>
      </w:r>
      <w:r>
        <w:rPr>
          <w:spacing w:val="-2"/>
        </w:rPr>
        <w:tab/>
      </w:r>
      <w:r w:rsidRPr="001D5489">
        <w:rPr>
          <w:spacing w:val="-2"/>
        </w:rPr>
        <w:t>The four proposed courses are as follows:</w:t>
      </w:r>
    </w:p>
    <w:p w:rsidR="004D6E6D" w:rsidRPr="001D5489" w:rsidRDefault="004D6E6D" w:rsidP="004D6E6D">
      <w:pPr>
        <w:tabs>
          <w:tab w:val="left" w:pos="720"/>
          <w:tab w:val="left" w:pos="1440"/>
          <w:tab w:val="left" w:pos="2520"/>
        </w:tabs>
        <w:jc w:val="both"/>
        <w:rPr>
          <w:spacing w:val="-2"/>
        </w:rPr>
      </w:pPr>
      <w:r>
        <w:rPr>
          <w:spacing w:val="-2"/>
        </w:rPr>
        <w:tab/>
      </w:r>
      <w:r>
        <w:rPr>
          <w:spacing w:val="-2"/>
        </w:rPr>
        <w:tab/>
      </w:r>
      <w:r w:rsidRPr="001D5489">
        <w:rPr>
          <w:spacing w:val="-2"/>
        </w:rPr>
        <w:t>1.</w:t>
      </w:r>
      <w:r>
        <w:rPr>
          <w:spacing w:val="-2"/>
        </w:rPr>
        <w:t xml:space="preserve"> </w:t>
      </w:r>
      <w:r w:rsidRPr="001D5489">
        <w:rPr>
          <w:spacing w:val="-2"/>
        </w:rPr>
        <w:t>KIN 5020, Modalities and Administration in Athletic Training (3 credits)</w:t>
      </w:r>
    </w:p>
    <w:p w:rsidR="004D6E6D" w:rsidRPr="001D5489" w:rsidRDefault="004D6E6D" w:rsidP="004D6E6D">
      <w:pPr>
        <w:tabs>
          <w:tab w:val="left" w:pos="720"/>
          <w:tab w:val="left" w:pos="1440"/>
          <w:tab w:val="left" w:pos="2520"/>
        </w:tabs>
        <w:jc w:val="both"/>
        <w:rPr>
          <w:spacing w:val="-2"/>
        </w:rPr>
      </w:pPr>
      <w:r>
        <w:rPr>
          <w:spacing w:val="-2"/>
        </w:rPr>
        <w:tab/>
      </w:r>
      <w:r>
        <w:rPr>
          <w:spacing w:val="-2"/>
        </w:rPr>
        <w:tab/>
      </w:r>
      <w:r w:rsidRPr="001D5489">
        <w:rPr>
          <w:spacing w:val="-2"/>
        </w:rPr>
        <w:t>2.</w:t>
      </w:r>
      <w:r>
        <w:rPr>
          <w:spacing w:val="-2"/>
        </w:rPr>
        <w:t xml:space="preserve"> </w:t>
      </w:r>
      <w:r w:rsidRPr="001D5489">
        <w:rPr>
          <w:spacing w:val="-2"/>
        </w:rPr>
        <w:t>KIN 5021, Pharmacology and Rehabilitation in Athletic Training (3 credits)</w:t>
      </w:r>
    </w:p>
    <w:p w:rsidR="004D6E6D" w:rsidRPr="001D5489" w:rsidRDefault="004D6E6D" w:rsidP="004D6E6D">
      <w:pPr>
        <w:tabs>
          <w:tab w:val="left" w:pos="720"/>
          <w:tab w:val="left" w:pos="1440"/>
        </w:tabs>
        <w:jc w:val="both"/>
        <w:rPr>
          <w:spacing w:val="-2"/>
        </w:rPr>
      </w:pPr>
      <w:r>
        <w:rPr>
          <w:spacing w:val="-2"/>
        </w:rPr>
        <w:tab/>
      </w:r>
      <w:r>
        <w:rPr>
          <w:spacing w:val="-2"/>
        </w:rPr>
        <w:tab/>
      </w:r>
      <w:r w:rsidRPr="001D5489">
        <w:rPr>
          <w:spacing w:val="-2"/>
        </w:rPr>
        <w:t>3.</w:t>
      </w:r>
      <w:r>
        <w:rPr>
          <w:spacing w:val="-2"/>
        </w:rPr>
        <w:t xml:space="preserve"> </w:t>
      </w:r>
      <w:r w:rsidRPr="001D5489">
        <w:rPr>
          <w:spacing w:val="-2"/>
        </w:rPr>
        <w:t>KIN 5022, Surgical Procedures and Post-operative Care (3 credits)</w:t>
      </w:r>
    </w:p>
    <w:p w:rsidR="004D6E6D" w:rsidRPr="001D5489" w:rsidRDefault="004D6E6D" w:rsidP="004D6E6D">
      <w:pPr>
        <w:tabs>
          <w:tab w:val="left" w:pos="720"/>
          <w:tab w:val="left" w:pos="1440"/>
        </w:tabs>
        <w:jc w:val="both"/>
        <w:rPr>
          <w:spacing w:val="-2"/>
        </w:rPr>
      </w:pPr>
      <w:r>
        <w:rPr>
          <w:spacing w:val="-2"/>
        </w:rPr>
        <w:tab/>
      </w:r>
      <w:r>
        <w:rPr>
          <w:spacing w:val="-2"/>
        </w:rPr>
        <w:tab/>
      </w:r>
      <w:r w:rsidRPr="001D5489">
        <w:rPr>
          <w:spacing w:val="-2"/>
        </w:rPr>
        <w:t>4.</w:t>
      </w:r>
      <w:r>
        <w:rPr>
          <w:spacing w:val="-2"/>
        </w:rPr>
        <w:t xml:space="preserve"> </w:t>
      </w:r>
      <w:r w:rsidRPr="001D5489">
        <w:rPr>
          <w:spacing w:val="-2"/>
        </w:rPr>
        <w:t>KIN 5023, Advanced Rehabilitation in Athletic Training (3 credits)</w:t>
      </w:r>
    </w:p>
    <w:p w:rsidR="000C21E0" w:rsidRPr="00110D96" w:rsidRDefault="00597308" w:rsidP="000C21E0">
      <w:pPr>
        <w:tabs>
          <w:tab w:val="left" w:pos="1440"/>
        </w:tabs>
        <w:ind w:left="1440"/>
        <w:rPr>
          <w:iCs/>
        </w:rPr>
      </w:pPr>
      <w:r>
        <w:t> </w:t>
      </w:r>
      <w:r w:rsidR="000C21E0" w:rsidRPr="000C21E0">
        <w:rPr>
          <w:b/>
          <w:i/>
          <w:iCs/>
        </w:rPr>
        <w:t xml:space="preserve"> </w:t>
      </w:r>
      <w:r w:rsidR="000C21E0">
        <w:rPr>
          <w:b/>
          <w:i/>
          <w:iCs/>
        </w:rPr>
        <w:t>Action Taken:</w:t>
      </w:r>
      <w:r w:rsidR="000C21E0">
        <w:rPr>
          <w:b/>
          <w:iCs/>
        </w:rPr>
        <w:t xml:space="preserve"> </w:t>
      </w:r>
      <w:r w:rsidR="000C21E0">
        <w:rPr>
          <w:iCs/>
        </w:rPr>
        <w:t>Approved.</w:t>
      </w:r>
    </w:p>
    <w:p w:rsidR="00937714" w:rsidRDefault="00937714" w:rsidP="00F244ED">
      <w:pPr>
        <w:tabs>
          <w:tab w:val="left" w:pos="1440"/>
        </w:tabs>
      </w:pPr>
    </w:p>
    <w:p w:rsidR="00937714" w:rsidRDefault="00937714" w:rsidP="00F244ED">
      <w:pPr>
        <w:tabs>
          <w:tab w:val="left" w:pos="1440"/>
        </w:tabs>
      </w:pPr>
    </w:p>
    <w:p w:rsidR="00937714" w:rsidRDefault="00937714" w:rsidP="00F244ED">
      <w:pPr>
        <w:tabs>
          <w:tab w:val="left" w:pos="1440"/>
        </w:tabs>
      </w:pPr>
    </w:p>
    <w:p w:rsidR="00937714" w:rsidRDefault="00937714" w:rsidP="00F244ED">
      <w:pPr>
        <w:tabs>
          <w:tab w:val="left" w:pos="1440"/>
        </w:tabs>
      </w:pPr>
    </w:p>
    <w:p w:rsidR="00937714" w:rsidRDefault="00937714" w:rsidP="00F244ED">
      <w:pPr>
        <w:tabs>
          <w:tab w:val="left" w:pos="1440"/>
        </w:tabs>
      </w:pPr>
    </w:p>
    <w:p w:rsidR="00937714" w:rsidRDefault="00937714" w:rsidP="00F244ED">
      <w:pPr>
        <w:tabs>
          <w:tab w:val="left" w:pos="1440"/>
        </w:tabs>
      </w:pPr>
    </w:p>
    <w:p w:rsidR="0057068F" w:rsidRDefault="0057068F" w:rsidP="00F244ED">
      <w:pPr>
        <w:tabs>
          <w:tab w:val="left" w:pos="1440"/>
        </w:tabs>
        <w:rPr>
          <w:b/>
        </w:rPr>
      </w:pPr>
    </w:p>
    <w:p w:rsidR="007B1242" w:rsidRDefault="007B1242" w:rsidP="00F244ED">
      <w:pPr>
        <w:tabs>
          <w:tab w:val="left" w:pos="1440"/>
        </w:tabs>
        <w:rPr>
          <w:b/>
        </w:rPr>
      </w:pPr>
      <w:r>
        <w:rPr>
          <w:b/>
        </w:rPr>
        <w:lastRenderedPageBreak/>
        <w:t>KIN</w:t>
      </w:r>
    </w:p>
    <w:p w:rsidR="007B1242" w:rsidRDefault="007B1242" w:rsidP="00F244ED">
      <w:pPr>
        <w:tabs>
          <w:tab w:val="left" w:pos="1440"/>
        </w:tabs>
        <w:rPr>
          <w:b/>
        </w:rPr>
      </w:pPr>
      <w:r>
        <w:rPr>
          <w:b/>
        </w:rPr>
        <w:t>5021</w:t>
      </w:r>
      <w:r>
        <w:rPr>
          <w:b/>
        </w:rPr>
        <w:tab/>
        <w:t xml:space="preserve">PHARMACOLOGY AND REHABILITATION IN ATHLETIC </w:t>
      </w:r>
      <w:r>
        <w:rPr>
          <w:b/>
        </w:rPr>
        <w:tab/>
        <w:t>TRAINING, 3 hrs.</w:t>
      </w:r>
    </w:p>
    <w:p w:rsidR="007B1242" w:rsidRDefault="007B1242" w:rsidP="00F244ED">
      <w:pPr>
        <w:tabs>
          <w:tab w:val="left" w:pos="1440"/>
        </w:tabs>
      </w:pPr>
      <w:r>
        <w:rPr>
          <w:b/>
        </w:rPr>
        <w:tab/>
        <w:t xml:space="preserve"> </w:t>
      </w:r>
      <w:r>
        <w:rPr>
          <w:b/>
          <w:i/>
          <w:iCs/>
        </w:rPr>
        <w:t>Proposed</w:t>
      </w:r>
      <w:r w:rsidRPr="00143FC8">
        <w:rPr>
          <w:b/>
          <w:i/>
          <w:iCs/>
        </w:rPr>
        <w:t xml:space="preserve"> Course Description and Prerequisites</w:t>
      </w:r>
      <w:r w:rsidRPr="00DF2D95">
        <w:rPr>
          <w:b/>
          <w:iCs/>
        </w:rPr>
        <w:t>:</w:t>
      </w:r>
      <w:r>
        <w:rPr>
          <w:b/>
          <w:iCs/>
        </w:rPr>
        <w:t xml:space="preserve"> </w:t>
      </w:r>
      <w:r w:rsidRPr="00740714">
        <w:t xml:space="preserve">Emphasis is on professional </w:t>
      </w:r>
      <w:r>
        <w:tab/>
      </w:r>
      <w:r w:rsidRPr="00740714">
        <w:t xml:space="preserve">development and ability to research and disseminate information. Students will </w:t>
      </w:r>
      <w:r>
        <w:tab/>
      </w:r>
      <w:r w:rsidRPr="00740714">
        <w:t xml:space="preserve">recognize and understand the pharmacokinetics of commonly prescribed </w:t>
      </w:r>
      <w:r>
        <w:tab/>
      </w:r>
      <w:r w:rsidRPr="00740714">
        <w:t xml:space="preserve">medications in the athletic setting. </w:t>
      </w:r>
      <w:r w:rsidR="00FA713C">
        <w:t>R</w:t>
      </w:r>
      <w:r w:rsidRPr="00740714">
        <w:t xml:space="preserve">esearch injuries and develop </w:t>
      </w:r>
      <w:r>
        <w:tab/>
      </w:r>
      <w:r w:rsidRPr="00740714">
        <w:t xml:space="preserve">rehabilitation </w:t>
      </w:r>
      <w:r w:rsidR="00FA713C">
        <w:tab/>
      </w:r>
      <w:r w:rsidRPr="00740714">
        <w:t xml:space="preserve">programs to be presented to the athletic training staff and various </w:t>
      </w:r>
      <w:r>
        <w:tab/>
      </w:r>
      <w:r w:rsidRPr="00740714">
        <w:t xml:space="preserve">medical </w:t>
      </w:r>
      <w:r w:rsidR="00FA713C">
        <w:tab/>
      </w:r>
      <w:r w:rsidRPr="00740714">
        <w:t>providers within the community.</w:t>
      </w:r>
    </w:p>
    <w:p w:rsidR="007B1242" w:rsidRDefault="007B1242" w:rsidP="007B1242">
      <w:pPr>
        <w:tabs>
          <w:tab w:val="left" w:pos="1440"/>
        </w:tabs>
        <w:rPr>
          <w:bCs/>
        </w:rPr>
      </w:pPr>
      <w:r>
        <w:tab/>
      </w:r>
      <w:r>
        <w:rPr>
          <w:i/>
          <w:noProof/>
          <w:spacing w:val="-2"/>
        </w:rPr>
        <w:t>Prerequisites</w:t>
      </w:r>
      <w:r w:rsidRPr="00A34DF2">
        <w:rPr>
          <w:noProof/>
          <w:spacing w:val="-2"/>
        </w:rPr>
        <w:t>:</w:t>
      </w:r>
      <w:r>
        <w:rPr>
          <w:noProof/>
          <w:spacing w:val="-2"/>
        </w:rPr>
        <w:t xml:space="preserve"> </w:t>
      </w:r>
      <w:r>
        <w:rPr>
          <w:bCs/>
        </w:rPr>
        <w:t xml:space="preserve">Graduate level standing, </w:t>
      </w:r>
      <w:r w:rsidRPr="00CB51F6">
        <w:rPr>
          <w:bCs/>
        </w:rPr>
        <w:t>NATA-BOC certification</w:t>
      </w:r>
      <w:r>
        <w:rPr>
          <w:bCs/>
        </w:rPr>
        <w:t>,</w:t>
      </w:r>
      <w:r w:rsidRPr="00CB51F6">
        <w:rPr>
          <w:bCs/>
        </w:rPr>
        <w:t xml:space="preserve"> and a Graduate </w:t>
      </w:r>
      <w:r>
        <w:rPr>
          <w:bCs/>
        </w:rPr>
        <w:tab/>
      </w:r>
      <w:r w:rsidRPr="00CB51F6">
        <w:rPr>
          <w:bCs/>
        </w:rPr>
        <w:t>Assistant Athletic Trainer in the Athletic Department</w:t>
      </w:r>
      <w:r>
        <w:rPr>
          <w:bCs/>
        </w:rPr>
        <w:t>.</w:t>
      </w:r>
    </w:p>
    <w:p w:rsidR="007B1242" w:rsidRPr="00653827" w:rsidRDefault="007B1242" w:rsidP="007B1242">
      <w:pPr>
        <w:tabs>
          <w:tab w:val="left" w:pos="720"/>
          <w:tab w:val="left" w:pos="2520"/>
        </w:tabs>
        <w:ind w:left="1440"/>
        <w:jc w:val="both"/>
        <w:rPr>
          <w:spacing w:val="-2"/>
        </w:rPr>
      </w:pPr>
      <w:r>
        <w:rPr>
          <w:b/>
          <w:i/>
          <w:noProof/>
          <w:spacing w:val="-2"/>
        </w:rPr>
        <w:t>Justification</w:t>
      </w:r>
      <w:r w:rsidRPr="00A34DF2">
        <w:rPr>
          <w:b/>
          <w:noProof/>
          <w:spacing w:val="-2"/>
        </w:rPr>
        <w:t>:</w:t>
      </w:r>
      <w:r>
        <w:rPr>
          <w:b/>
          <w:noProof/>
          <w:spacing w:val="-2"/>
        </w:rPr>
        <w:t xml:space="preserve"> </w:t>
      </w:r>
      <w:r w:rsidRPr="00653827">
        <w:rPr>
          <w:spacing w:val="-2"/>
        </w:rPr>
        <w:t>Each year the Athletic department employs 6-8 graduate students in graduate assistant (GA) positions in the field of athletic training.  These GA positions are funded through the Athletic Department.  The students who are successful in receiving a GA position in athletic training have graduated with their bachelor’s degree in athletic training (i.e., completed an accredited undergraduate athletic training program) and are nationally certified athletic trainers.  Most of the students who are accepted to a GA position in athletic training at University of Wyoming seek to complete their master’s degree in kinesiology and health.</w:t>
      </w:r>
    </w:p>
    <w:p w:rsidR="007B1242" w:rsidRPr="00653827" w:rsidRDefault="007B1242" w:rsidP="007B1242">
      <w:pPr>
        <w:tabs>
          <w:tab w:val="left" w:pos="720"/>
          <w:tab w:val="left" w:pos="1440"/>
        </w:tabs>
        <w:jc w:val="both"/>
        <w:rPr>
          <w:spacing w:val="-2"/>
        </w:rPr>
      </w:pPr>
      <w:r w:rsidRPr="00653827">
        <w:rPr>
          <w:spacing w:val="-2"/>
        </w:rPr>
        <w:tab/>
      </w:r>
      <w:r>
        <w:rPr>
          <w:spacing w:val="-2"/>
        </w:rPr>
        <w:tab/>
      </w:r>
      <w:r w:rsidRPr="00653827">
        <w:rPr>
          <w:spacing w:val="-2"/>
        </w:rPr>
        <w:t xml:space="preserve">To strengthen the graduate curriculum for these students, we are proposing four </w:t>
      </w:r>
      <w:r>
        <w:rPr>
          <w:spacing w:val="-2"/>
        </w:rPr>
        <w:tab/>
      </w:r>
      <w:r>
        <w:rPr>
          <w:spacing w:val="-2"/>
        </w:rPr>
        <w:tab/>
      </w:r>
      <w:r>
        <w:rPr>
          <w:spacing w:val="-2"/>
        </w:rPr>
        <w:tab/>
      </w:r>
      <w:r w:rsidRPr="00653827">
        <w:rPr>
          <w:spacing w:val="-2"/>
        </w:rPr>
        <w:t xml:space="preserve">5000 level courses designed specifically to enhance the educational experience of </w:t>
      </w:r>
      <w:r>
        <w:rPr>
          <w:spacing w:val="-2"/>
        </w:rPr>
        <w:tab/>
      </w:r>
      <w:r>
        <w:rPr>
          <w:spacing w:val="-2"/>
        </w:rPr>
        <w:tab/>
      </w:r>
      <w:r>
        <w:rPr>
          <w:spacing w:val="-2"/>
        </w:rPr>
        <w:tab/>
      </w:r>
      <w:r w:rsidRPr="00653827">
        <w:rPr>
          <w:spacing w:val="-2"/>
        </w:rPr>
        <w:t xml:space="preserve">the graduate students in the area of athletic training.  Joi Thomas, one of the current </w:t>
      </w:r>
      <w:r>
        <w:rPr>
          <w:spacing w:val="-2"/>
        </w:rPr>
        <w:tab/>
      </w:r>
      <w:r>
        <w:rPr>
          <w:spacing w:val="-2"/>
        </w:rPr>
        <w:tab/>
      </w:r>
      <w:r>
        <w:rPr>
          <w:spacing w:val="-2"/>
        </w:rPr>
        <w:tab/>
      </w:r>
      <w:r w:rsidRPr="00653827">
        <w:rPr>
          <w:spacing w:val="-2"/>
        </w:rPr>
        <w:t xml:space="preserve">athletic trainers in the Athletic Department, is an adjunct faculty member in </w:t>
      </w:r>
      <w:r>
        <w:rPr>
          <w:spacing w:val="-2"/>
        </w:rPr>
        <w:tab/>
      </w:r>
      <w:r>
        <w:rPr>
          <w:spacing w:val="-2"/>
        </w:rPr>
        <w:tab/>
      </w:r>
      <w:r>
        <w:rPr>
          <w:spacing w:val="-2"/>
        </w:rPr>
        <w:tab/>
      </w:r>
      <w:r>
        <w:rPr>
          <w:spacing w:val="-2"/>
        </w:rPr>
        <w:tab/>
      </w:r>
      <w:r w:rsidRPr="00653827">
        <w:rPr>
          <w:spacing w:val="-2"/>
        </w:rPr>
        <w:t xml:space="preserve">Kinesiology and Health.  She has her M.S. degree in Kinesiology and Health and is </w:t>
      </w:r>
      <w:r>
        <w:rPr>
          <w:spacing w:val="-2"/>
        </w:rPr>
        <w:tab/>
      </w:r>
      <w:r>
        <w:rPr>
          <w:spacing w:val="-2"/>
        </w:rPr>
        <w:tab/>
      </w:r>
      <w:r>
        <w:rPr>
          <w:spacing w:val="-2"/>
        </w:rPr>
        <w:tab/>
      </w:r>
      <w:r w:rsidRPr="00653827">
        <w:rPr>
          <w:spacing w:val="-2"/>
        </w:rPr>
        <w:t xml:space="preserve">currently a doctoral candidate in the Biomedical Sciences Ph.D. Program.  She will </w:t>
      </w:r>
      <w:r>
        <w:rPr>
          <w:spacing w:val="-2"/>
        </w:rPr>
        <w:tab/>
      </w:r>
      <w:r>
        <w:rPr>
          <w:spacing w:val="-2"/>
        </w:rPr>
        <w:tab/>
      </w:r>
      <w:r>
        <w:rPr>
          <w:spacing w:val="-2"/>
        </w:rPr>
        <w:tab/>
      </w:r>
      <w:r w:rsidRPr="00653827">
        <w:rPr>
          <w:spacing w:val="-2"/>
        </w:rPr>
        <w:t xml:space="preserve">serve as the coordinator for all four of proposed courses.  Instruction will be </w:t>
      </w:r>
      <w:r>
        <w:rPr>
          <w:spacing w:val="-2"/>
        </w:rPr>
        <w:tab/>
      </w:r>
      <w:r>
        <w:rPr>
          <w:spacing w:val="-2"/>
        </w:rPr>
        <w:tab/>
      </w:r>
      <w:r>
        <w:rPr>
          <w:spacing w:val="-2"/>
        </w:rPr>
        <w:tab/>
      </w:r>
      <w:r w:rsidRPr="00653827">
        <w:rPr>
          <w:spacing w:val="-2"/>
        </w:rPr>
        <w:t xml:space="preserve">provided by the athletic trainers in the Athletic Department as well as physicians </w:t>
      </w:r>
      <w:r>
        <w:rPr>
          <w:spacing w:val="-2"/>
        </w:rPr>
        <w:tab/>
      </w:r>
      <w:r>
        <w:rPr>
          <w:spacing w:val="-2"/>
        </w:rPr>
        <w:tab/>
      </w:r>
      <w:r>
        <w:rPr>
          <w:spacing w:val="-2"/>
        </w:rPr>
        <w:tab/>
      </w:r>
      <w:r w:rsidRPr="00653827">
        <w:rPr>
          <w:spacing w:val="-2"/>
        </w:rPr>
        <w:t xml:space="preserve">from the Premier Bone &amp; Joint Centers (formerly known as Gem City Bone &amp; </w:t>
      </w:r>
      <w:r>
        <w:rPr>
          <w:spacing w:val="-2"/>
        </w:rPr>
        <w:tab/>
      </w:r>
      <w:r>
        <w:rPr>
          <w:spacing w:val="-2"/>
        </w:rPr>
        <w:tab/>
      </w:r>
      <w:r>
        <w:rPr>
          <w:spacing w:val="-2"/>
        </w:rPr>
        <w:tab/>
      </w:r>
      <w:r w:rsidRPr="00653827">
        <w:rPr>
          <w:spacing w:val="-2"/>
        </w:rPr>
        <w:t xml:space="preserve">Joint) and Laramie Physicians Clinic (names and credentials provided in course </w:t>
      </w:r>
      <w:r>
        <w:rPr>
          <w:spacing w:val="-2"/>
        </w:rPr>
        <w:tab/>
      </w:r>
      <w:r>
        <w:rPr>
          <w:spacing w:val="-2"/>
        </w:rPr>
        <w:tab/>
      </w:r>
      <w:r>
        <w:rPr>
          <w:spacing w:val="-2"/>
        </w:rPr>
        <w:tab/>
      </w:r>
      <w:r w:rsidRPr="00653827">
        <w:rPr>
          <w:spacing w:val="-2"/>
        </w:rPr>
        <w:t xml:space="preserve">syllabi).  Each course will be offered once every-other-year (i.e., one course offered </w:t>
      </w:r>
      <w:r>
        <w:rPr>
          <w:spacing w:val="-2"/>
        </w:rPr>
        <w:tab/>
      </w:r>
      <w:r>
        <w:rPr>
          <w:spacing w:val="-2"/>
        </w:rPr>
        <w:tab/>
      </w:r>
      <w:r w:rsidRPr="00653827">
        <w:rPr>
          <w:spacing w:val="-2"/>
        </w:rPr>
        <w:t xml:space="preserve">each fall and spring semester). </w:t>
      </w:r>
    </w:p>
    <w:p w:rsidR="007B1242" w:rsidRPr="00653827" w:rsidRDefault="007B1242" w:rsidP="007B1242">
      <w:pPr>
        <w:tabs>
          <w:tab w:val="left" w:pos="720"/>
          <w:tab w:val="left" w:pos="2520"/>
        </w:tabs>
        <w:jc w:val="both"/>
        <w:rPr>
          <w:spacing w:val="-2"/>
        </w:rPr>
      </w:pPr>
    </w:p>
    <w:p w:rsidR="007B1242" w:rsidRPr="001D5489" w:rsidRDefault="007B1242" w:rsidP="007B1242">
      <w:pPr>
        <w:tabs>
          <w:tab w:val="left" w:pos="720"/>
          <w:tab w:val="left" w:pos="1440"/>
          <w:tab w:val="left" w:pos="2520"/>
        </w:tabs>
        <w:jc w:val="both"/>
        <w:rPr>
          <w:spacing w:val="-2"/>
        </w:rPr>
      </w:pPr>
      <w:r>
        <w:rPr>
          <w:spacing w:val="-2"/>
        </w:rPr>
        <w:tab/>
      </w:r>
      <w:r>
        <w:rPr>
          <w:spacing w:val="-2"/>
        </w:rPr>
        <w:tab/>
      </w:r>
      <w:r w:rsidRPr="001D5489">
        <w:rPr>
          <w:spacing w:val="-2"/>
        </w:rPr>
        <w:t>The four proposed courses are as follows:</w:t>
      </w:r>
    </w:p>
    <w:p w:rsidR="007B1242" w:rsidRPr="001D5489" w:rsidRDefault="007B1242" w:rsidP="007B1242">
      <w:pPr>
        <w:tabs>
          <w:tab w:val="left" w:pos="720"/>
          <w:tab w:val="left" w:pos="1440"/>
          <w:tab w:val="left" w:pos="2520"/>
        </w:tabs>
        <w:jc w:val="both"/>
        <w:rPr>
          <w:spacing w:val="-2"/>
        </w:rPr>
      </w:pPr>
      <w:r>
        <w:rPr>
          <w:spacing w:val="-2"/>
        </w:rPr>
        <w:tab/>
      </w:r>
      <w:r>
        <w:rPr>
          <w:spacing w:val="-2"/>
        </w:rPr>
        <w:tab/>
      </w:r>
      <w:r w:rsidRPr="001D5489">
        <w:rPr>
          <w:spacing w:val="-2"/>
        </w:rPr>
        <w:t>1.</w:t>
      </w:r>
      <w:r>
        <w:rPr>
          <w:spacing w:val="-2"/>
        </w:rPr>
        <w:t xml:space="preserve"> </w:t>
      </w:r>
      <w:r w:rsidRPr="001D5489">
        <w:rPr>
          <w:spacing w:val="-2"/>
        </w:rPr>
        <w:t>KIN 5020, Modalities and Administration in Athletic Training (3 credits)</w:t>
      </w:r>
    </w:p>
    <w:p w:rsidR="007B1242" w:rsidRPr="001D5489" w:rsidRDefault="007B1242" w:rsidP="007B1242">
      <w:pPr>
        <w:tabs>
          <w:tab w:val="left" w:pos="720"/>
          <w:tab w:val="left" w:pos="1440"/>
          <w:tab w:val="left" w:pos="2520"/>
        </w:tabs>
        <w:jc w:val="both"/>
        <w:rPr>
          <w:spacing w:val="-2"/>
        </w:rPr>
      </w:pPr>
      <w:r>
        <w:rPr>
          <w:spacing w:val="-2"/>
        </w:rPr>
        <w:tab/>
      </w:r>
      <w:r>
        <w:rPr>
          <w:spacing w:val="-2"/>
        </w:rPr>
        <w:tab/>
      </w:r>
      <w:r w:rsidRPr="001D5489">
        <w:rPr>
          <w:spacing w:val="-2"/>
        </w:rPr>
        <w:t>2.</w:t>
      </w:r>
      <w:r>
        <w:rPr>
          <w:spacing w:val="-2"/>
        </w:rPr>
        <w:t xml:space="preserve"> </w:t>
      </w:r>
      <w:r w:rsidRPr="001D5489">
        <w:rPr>
          <w:spacing w:val="-2"/>
        </w:rPr>
        <w:t>KIN 5021, Pharmacology and Rehabilitation in Athletic Training (3 credits)</w:t>
      </w:r>
    </w:p>
    <w:p w:rsidR="007B1242" w:rsidRPr="001D5489" w:rsidRDefault="007B1242" w:rsidP="007B1242">
      <w:pPr>
        <w:tabs>
          <w:tab w:val="left" w:pos="720"/>
          <w:tab w:val="left" w:pos="1440"/>
        </w:tabs>
        <w:jc w:val="both"/>
        <w:rPr>
          <w:spacing w:val="-2"/>
        </w:rPr>
      </w:pPr>
      <w:r>
        <w:rPr>
          <w:spacing w:val="-2"/>
        </w:rPr>
        <w:tab/>
      </w:r>
      <w:r>
        <w:rPr>
          <w:spacing w:val="-2"/>
        </w:rPr>
        <w:tab/>
      </w:r>
      <w:r w:rsidRPr="001D5489">
        <w:rPr>
          <w:spacing w:val="-2"/>
        </w:rPr>
        <w:t>3.</w:t>
      </w:r>
      <w:r>
        <w:rPr>
          <w:spacing w:val="-2"/>
        </w:rPr>
        <w:t xml:space="preserve"> </w:t>
      </w:r>
      <w:r w:rsidRPr="001D5489">
        <w:rPr>
          <w:spacing w:val="-2"/>
        </w:rPr>
        <w:t>KIN 5022, Surgical Procedures and Post-operative Care (3 credits)</w:t>
      </w:r>
    </w:p>
    <w:p w:rsidR="007B1242" w:rsidRPr="001D5489" w:rsidRDefault="007B1242" w:rsidP="007B1242">
      <w:pPr>
        <w:tabs>
          <w:tab w:val="left" w:pos="720"/>
          <w:tab w:val="left" w:pos="1440"/>
        </w:tabs>
        <w:jc w:val="both"/>
        <w:rPr>
          <w:spacing w:val="-2"/>
        </w:rPr>
      </w:pPr>
      <w:r>
        <w:rPr>
          <w:spacing w:val="-2"/>
        </w:rPr>
        <w:tab/>
      </w:r>
      <w:r>
        <w:rPr>
          <w:spacing w:val="-2"/>
        </w:rPr>
        <w:tab/>
      </w:r>
      <w:r w:rsidRPr="001D5489">
        <w:rPr>
          <w:spacing w:val="-2"/>
        </w:rPr>
        <w:t>4.</w:t>
      </w:r>
      <w:r>
        <w:rPr>
          <w:spacing w:val="-2"/>
        </w:rPr>
        <w:t xml:space="preserve"> </w:t>
      </w:r>
      <w:r w:rsidRPr="001D5489">
        <w:rPr>
          <w:spacing w:val="-2"/>
        </w:rPr>
        <w:t>KIN 5023, Advanced Rehabilitation in Athletic Training (3 credits)</w:t>
      </w:r>
    </w:p>
    <w:p w:rsidR="000C21E0" w:rsidRPr="00110D96" w:rsidRDefault="000C21E0" w:rsidP="000C21E0">
      <w:pPr>
        <w:tabs>
          <w:tab w:val="left" w:pos="1440"/>
        </w:tabs>
        <w:ind w:left="1440"/>
        <w:rPr>
          <w:iCs/>
        </w:rPr>
      </w:pPr>
      <w:r>
        <w:rPr>
          <w:b/>
          <w:i/>
          <w:iCs/>
        </w:rPr>
        <w:t>Action Taken:</w:t>
      </w:r>
      <w:r>
        <w:rPr>
          <w:b/>
          <w:iCs/>
        </w:rPr>
        <w:t xml:space="preserve"> </w:t>
      </w:r>
      <w:r>
        <w:rPr>
          <w:iCs/>
        </w:rPr>
        <w:t>Approved.</w:t>
      </w:r>
    </w:p>
    <w:p w:rsidR="007B1242" w:rsidRDefault="007B1242"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7B1242" w:rsidRDefault="007B1242" w:rsidP="00F244ED">
      <w:pPr>
        <w:tabs>
          <w:tab w:val="left" w:pos="1440"/>
        </w:tabs>
        <w:rPr>
          <w:b/>
        </w:rPr>
      </w:pPr>
      <w:r>
        <w:rPr>
          <w:b/>
        </w:rPr>
        <w:lastRenderedPageBreak/>
        <w:t xml:space="preserve">KIN </w:t>
      </w:r>
    </w:p>
    <w:p w:rsidR="007B1242" w:rsidRDefault="007B1242" w:rsidP="00F244ED">
      <w:pPr>
        <w:tabs>
          <w:tab w:val="left" w:pos="1440"/>
        </w:tabs>
        <w:rPr>
          <w:b/>
        </w:rPr>
      </w:pPr>
      <w:r>
        <w:rPr>
          <w:b/>
        </w:rPr>
        <w:t>5022</w:t>
      </w:r>
      <w:r>
        <w:rPr>
          <w:b/>
        </w:rPr>
        <w:tab/>
        <w:t>SURGICAL PROCEDURES AND POST-OPERATIVE CARE, 3 hrs.</w:t>
      </w:r>
    </w:p>
    <w:p w:rsidR="007B1242" w:rsidRDefault="007B1242" w:rsidP="00F244ED">
      <w:pPr>
        <w:tabs>
          <w:tab w:val="left" w:pos="1440"/>
        </w:tabs>
      </w:pPr>
      <w:r>
        <w:rPr>
          <w:b/>
        </w:rPr>
        <w:tab/>
      </w:r>
      <w:r>
        <w:rPr>
          <w:b/>
          <w:i/>
          <w:iCs/>
        </w:rPr>
        <w:t>Proposed</w:t>
      </w:r>
      <w:r w:rsidRPr="00143FC8">
        <w:rPr>
          <w:b/>
          <w:i/>
          <w:iCs/>
        </w:rPr>
        <w:t xml:space="preserve"> Course Description and Prerequisites</w:t>
      </w:r>
      <w:r w:rsidRPr="00DF2D95">
        <w:rPr>
          <w:b/>
          <w:iCs/>
        </w:rPr>
        <w:t>:</w:t>
      </w:r>
      <w:r>
        <w:rPr>
          <w:b/>
          <w:iCs/>
        </w:rPr>
        <w:t xml:space="preserve"> </w:t>
      </w:r>
      <w:r>
        <w:t>W</w:t>
      </w:r>
      <w:r w:rsidRPr="000A205B">
        <w:t xml:space="preserve">atch orthopedic surgeries and </w:t>
      </w:r>
      <w:r>
        <w:tab/>
      </w:r>
      <w:r w:rsidRPr="000A205B">
        <w:t xml:space="preserve">develop a sound understanding of common surgical techniques and procedures. </w:t>
      </w:r>
      <w:r>
        <w:tab/>
      </w:r>
      <w:r w:rsidRPr="000A205B">
        <w:t xml:space="preserve">Emphasis will be placed on understanding the anatomical structures, appropriate </w:t>
      </w:r>
      <w:r>
        <w:tab/>
      </w:r>
      <w:r w:rsidRPr="000A205B">
        <w:t>post-operative care, and rehabilitation techniques.</w:t>
      </w:r>
    </w:p>
    <w:p w:rsidR="007B1242" w:rsidRDefault="007B1242" w:rsidP="007B1242">
      <w:pPr>
        <w:tabs>
          <w:tab w:val="left" w:pos="1440"/>
        </w:tabs>
        <w:rPr>
          <w:bCs/>
        </w:rPr>
      </w:pPr>
      <w:r>
        <w:tab/>
      </w:r>
      <w:r>
        <w:rPr>
          <w:i/>
          <w:noProof/>
          <w:spacing w:val="-2"/>
        </w:rPr>
        <w:t>Prerequisites</w:t>
      </w:r>
      <w:r w:rsidRPr="00A34DF2">
        <w:rPr>
          <w:noProof/>
          <w:spacing w:val="-2"/>
        </w:rPr>
        <w:t>:</w:t>
      </w:r>
      <w:r>
        <w:rPr>
          <w:noProof/>
          <w:spacing w:val="-2"/>
        </w:rPr>
        <w:t xml:space="preserve"> </w:t>
      </w:r>
      <w:r>
        <w:rPr>
          <w:bCs/>
        </w:rPr>
        <w:t xml:space="preserve">Graduate level standing, </w:t>
      </w:r>
      <w:r w:rsidRPr="00CB51F6">
        <w:rPr>
          <w:bCs/>
        </w:rPr>
        <w:t>NATA-BOC certification</w:t>
      </w:r>
      <w:r>
        <w:rPr>
          <w:bCs/>
        </w:rPr>
        <w:t>,</w:t>
      </w:r>
      <w:r w:rsidRPr="00CB51F6">
        <w:rPr>
          <w:bCs/>
        </w:rPr>
        <w:t xml:space="preserve"> and a Graduate </w:t>
      </w:r>
      <w:r>
        <w:rPr>
          <w:bCs/>
        </w:rPr>
        <w:tab/>
      </w:r>
      <w:r w:rsidRPr="00CB51F6">
        <w:rPr>
          <w:bCs/>
        </w:rPr>
        <w:t>Assistant Athletic Trainer in the Athletic Department</w:t>
      </w:r>
      <w:r>
        <w:rPr>
          <w:bCs/>
        </w:rPr>
        <w:t>.</w:t>
      </w:r>
    </w:p>
    <w:p w:rsidR="007B1242" w:rsidRPr="00653827" w:rsidRDefault="007B1242" w:rsidP="007B1242">
      <w:pPr>
        <w:tabs>
          <w:tab w:val="left" w:pos="720"/>
          <w:tab w:val="left" w:pos="2520"/>
        </w:tabs>
        <w:ind w:left="1440"/>
        <w:jc w:val="both"/>
        <w:rPr>
          <w:spacing w:val="-2"/>
        </w:rPr>
      </w:pPr>
      <w:r>
        <w:rPr>
          <w:b/>
          <w:i/>
          <w:noProof/>
          <w:spacing w:val="-2"/>
        </w:rPr>
        <w:t>Justification</w:t>
      </w:r>
      <w:r w:rsidRPr="00A34DF2">
        <w:rPr>
          <w:b/>
          <w:noProof/>
          <w:spacing w:val="-2"/>
        </w:rPr>
        <w:t>:</w:t>
      </w:r>
      <w:r>
        <w:rPr>
          <w:b/>
          <w:noProof/>
          <w:spacing w:val="-2"/>
        </w:rPr>
        <w:t xml:space="preserve"> </w:t>
      </w:r>
      <w:r w:rsidRPr="00653827">
        <w:rPr>
          <w:spacing w:val="-2"/>
        </w:rPr>
        <w:t>Each year the Athletic department employs 6-8 graduate students in graduate assistant (GA) positions in the field of athletic training.  These GA positions are funded through the Athletic Department.  The students who are successful in receiving a GA position in athletic training have graduated with their bachelor’s degree in athletic training (i.e., completed an accredited undergraduate athletic training program) and are nationally certified athletic trainers.  Most of the students who are accepted to a GA position in athletic training at University of Wyoming seek to complete their master’s degree in kinesiology and health.</w:t>
      </w:r>
    </w:p>
    <w:p w:rsidR="007B1242" w:rsidRPr="00653827" w:rsidRDefault="007B1242" w:rsidP="007B1242">
      <w:pPr>
        <w:tabs>
          <w:tab w:val="left" w:pos="720"/>
          <w:tab w:val="left" w:pos="1440"/>
        </w:tabs>
        <w:jc w:val="both"/>
        <w:rPr>
          <w:spacing w:val="-2"/>
        </w:rPr>
      </w:pPr>
      <w:r w:rsidRPr="00653827">
        <w:rPr>
          <w:spacing w:val="-2"/>
        </w:rPr>
        <w:tab/>
      </w:r>
      <w:r>
        <w:rPr>
          <w:spacing w:val="-2"/>
        </w:rPr>
        <w:tab/>
      </w:r>
      <w:r w:rsidRPr="00653827">
        <w:rPr>
          <w:spacing w:val="-2"/>
        </w:rPr>
        <w:t xml:space="preserve">To strengthen the graduate curriculum for these students, we are proposing four </w:t>
      </w:r>
      <w:r>
        <w:rPr>
          <w:spacing w:val="-2"/>
        </w:rPr>
        <w:tab/>
      </w:r>
      <w:r>
        <w:rPr>
          <w:spacing w:val="-2"/>
        </w:rPr>
        <w:tab/>
      </w:r>
      <w:r>
        <w:rPr>
          <w:spacing w:val="-2"/>
        </w:rPr>
        <w:tab/>
      </w:r>
      <w:r w:rsidRPr="00653827">
        <w:rPr>
          <w:spacing w:val="-2"/>
        </w:rPr>
        <w:t xml:space="preserve">5000 level courses designed specifically to enhance the educational experience of </w:t>
      </w:r>
      <w:r>
        <w:rPr>
          <w:spacing w:val="-2"/>
        </w:rPr>
        <w:tab/>
      </w:r>
      <w:r>
        <w:rPr>
          <w:spacing w:val="-2"/>
        </w:rPr>
        <w:tab/>
      </w:r>
      <w:r>
        <w:rPr>
          <w:spacing w:val="-2"/>
        </w:rPr>
        <w:tab/>
      </w:r>
      <w:r w:rsidRPr="00653827">
        <w:rPr>
          <w:spacing w:val="-2"/>
        </w:rPr>
        <w:t xml:space="preserve">the graduate students in the area of athletic training.  Joi Thomas, one of the current </w:t>
      </w:r>
      <w:r>
        <w:rPr>
          <w:spacing w:val="-2"/>
        </w:rPr>
        <w:tab/>
      </w:r>
      <w:r>
        <w:rPr>
          <w:spacing w:val="-2"/>
        </w:rPr>
        <w:tab/>
      </w:r>
      <w:r>
        <w:rPr>
          <w:spacing w:val="-2"/>
        </w:rPr>
        <w:tab/>
      </w:r>
      <w:r w:rsidRPr="00653827">
        <w:rPr>
          <w:spacing w:val="-2"/>
        </w:rPr>
        <w:t xml:space="preserve">athletic trainers in the Athletic Department, is an adjunct faculty member in </w:t>
      </w:r>
      <w:r>
        <w:rPr>
          <w:spacing w:val="-2"/>
        </w:rPr>
        <w:tab/>
      </w:r>
      <w:r>
        <w:rPr>
          <w:spacing w:val="-2"/>
        </w:rPr>
        <w:tab/>
      </w:r>
      <w:r>
        <w:rPr>
          <w:spacing w:val="-2"/>
        </w:rPr>
        <w:tab/>
      </w:r>
      <w:r>
        <w:rPr>
          <w:spacing w:val="-2"/>
        </w:rPr>
        <w:tab/>
      </w:r>
      <w:r w:rsidRPr="00653827">
        <w:rPr>
          <w:spacing w:val="-2"/>
        </w:rPr>
        <w:t xml:space="preserve">Kinesiology and Health.  She has her M.S. degree in Kinesiology and Health and is </w:t>
      </w:r>
      <w:r>
        <w:rPr>
          <w:spacing w:val="-2"/>
        </w:rPr>
        <w:tab/>
      </w:r>
      <w:r>
        <w:rPr>
          <w:spacing w:val="-2"/>
        </w:rPr>
        <w:tab/>
      </w:r>
      <w:r>
        <w:rPr>
          <w:spacing w:val="-2"/>
        </w:rPr>
        <w:tab/>
      </w:r>
      <w:r w:rsidRPr="00653827">
        <w:rPr>
          <w:spacing w:val="-2"/>
        </w:rPr>
        <w:t xml:space="preserve">currently a doctoral candidate in the Biomedical Sciences Ph.D. Program.  She will </w:t>
      </w:r>
      <w:r>
        <w:rPr>
          <w:spacing w:val="-2"/>
        </w:rPr>
        <w:tab/>
      </w:r>
      <w:r>
        <w:rPr>
          <w:spacing w:val="-2"/>
        </w:rPr>
        <w:tab/>
      </w:r>
      <w:r>
        <w:rPr>
          <w:spacing w:val="-2"/>
        </w:rPr>
        <w:tab/>
      </w:r>
      <w:r w:rsidRPr="00653827">
        <w:rPr>
          <w:spacing w:val="-2"/>
        </w:rPr>
        <w:t xml:space="preserve">serve as the coordinator for all four of proposed courses.  Instruction will be </w:t>
      </w:r>
      <w:r>
        <w:rPr>
          <w:spacing w:val="-2"/>
        </w:rPr>
        <w:tab/>
      </w:r>
      <w:r>
        <w:rPr>
          <w:spacing w:val="-2"/>
        </w:rPr>
        <w:tab/>
      </w:r>
      <w:r>
        <w:rPr>
          <w:spacing w:val="-2"/>
        </w:rPr>
        <w:tab/>
      </w:r>
      <w:r w:rsidRPr="00653827">
        <w:rPr>
          <w:spacing w:val="-2"/>
        </w:rPr>
        <w:t xml:space="preserve">provided by the athletic trainers in the Athletic Department as well as physicians </w:t>
      </w:r>
      <w:r>
        <w:rPr>
          <w:spacing w:val="-2"/>
        </w:rPr>
        <w:tab/>
      </w:r>
      <w:r>
        <w:rPr>
          <w:spacing w:val="-2"/>
        </w:rPr>
        <w:tab/>
      </w:r>
      <w:r>
        <w:rPr>
          <w:spacing w:val="-2"/>
        </w:rPr>
        <w:tab/>
      </w:r>
      <w:r w:rsidRPr="00653827">
        <w:rPr>
          <w:spacing w:val="-2"/>
        </w:rPr>
        <w:t xml:space="preserve">from the Premier Bone &amp; Joint Centers (formerly known as Gem City Bone &amp; </w:t>
      </w:r>
      <w:r>
        <w:rPr>
          <w:spacing w:val="-2"/>
        </w:rPr>
        <w:tab/>
      </w:r>
      <w:r>
        <w:rPr>
          <w:spacing w:val="-2"/>
        </w:rPr>
        <w:tab/>
      </w:r>
      <w:r>
        <w:rPr>
          <w:spacing w:val="-2"/>
        </w:rPr>
        <w:tab/>
      </w:r>
      <w:r w:rsidRPr="00653827">
        <w:rPr>
          <w:spacing w:val="-2"/>
        </w:rPr>
        <w:t xml:space="preserve">Joint) and Laramie Physicians Clinic (names and credentials provided in course </w:t>
      </w:r>
      <w:r>
        <w:rPr>
          <w:spacing w:val="-2"/>
        </w:rPr>
        <w:tab/>
      </w:r>
      <w:r>
        <w:rPr>
          <w:spacing w:val="-2"/>
        </w:rPr>
        <w:tab/>
      </w:r>
      <w:r>
        <w:rPr>
          <w:spacing w:val="-2"/>
        </w:rPr>
        <w:tab/>
      </w:r>
      <w:r w:rsidRPr="00653827">
        <w:rPr>
          <w:spacing w:val="-2"/>
        </w:rPr>
        <w:t xml:space="preserve">syllabi).  Each course will be offered once every-other-year (i.e., one course offered </w:t>
      </w:r>
      <w:r>
        <w:rPr>
          <w:spacing w:val="-2"/>
        </w:rPr>
        <w:tab/>
      </w:r>
      <w:r>
        <w:rPr>
          <w:spacing w:val="-2"/>
        </w:rPr>
        <w:tab/>
      </w:r>
      <w:r w:rsidRPr="00653827">
        <w:rPr>
          <w:spacing w:val="-2"/>
        </w:rPr>
        <w:t xml:space="preserve">each fall and spring semester). </w:t>
      </w:r>
    </w:p>
    <w:p w:rsidR="007B1242" w:rsidRPr="00653827" w:rsidRDefault="007B1242" w:rsidP="007B1242">
      <w:pPr>
        <w:tabs>
          <w:tab w:val="left" w:pos="720"/>
          <w:tab w:val="left" w:pos="2520"/>
        </w:tabs>
        <w:jc w:val="both"/>
        <w:rPr>
          <w:spacing w:val="-2"/>
        </w:rPr>
      </w:pPr>
    </w:p>
    <w:p w:rsidR="007B1242" w:rsidRPr="001D5489" w:rsidRDefault="007B1242" w:rsidP="007B1242">
      <w:pPr>
        <w:tabs>
          <w:tab w:val="left" w:pos="720"/>
          <w:tab w:val="left" w:pos="1440"/>
          <w:tab w:val="left" w:pos="2520"/>
        </w:tabs>
        <w:jc w:val="both"/>
        <w:rPr>
          <w:spacing w:val="-2"/>
        </w:rPr>
      </w:pPr>
      <w:r>
        <w:rPr>
          <w:spacing w:val="-2"/>
        </w:rPr>
        <w:tab/>
      </w:r>
      <w:r>
        <w:rPr>
          <w:spacing w:val="-2"/>
        </w:rPr>
        <w:tab/>
      </w:r>
      <w:r w:rsidRPr="001D5489">
        <w:rPr>
          <w:spacing w:val="-2"/>
        </w:rPr>
        <w:t>The four proposed courses are as follows:</w:t>
      </w:r>
    </w:p>
    <w:p w:rsidR="007B1242" w:rsidRPr="001D5489" w:rsidRDefault="007B1242" w:rsidP="007B1242">
      <w:pPr>
        <w:tabs>
          <w:tab w:val="left" w:pos="720"/>
          <w:tab w:val="left" w:pos="1440"/>
          <w:tab w:val="left" w:pos="2520"/>
        </w:tabs>
        <w:jc w:val="both"/>
        <w:rPr>
          <w:spacing w:val="-2"/>
        </w:rPr>
      </w:pPr>
      <w:r>
        <w:rPr>
          <w:spacing w:val="-2"/>
        </w:rPr>
        <w:tab/>
      </w:r>
      <w:r>
        <w:rPr>
          <w:spacing w:val="-2"/>
        </w:rPr>
        <w:tab/>
      </w:r>
      <w:r w:rsidRPr="001D5489">
        <w:rPr>
          <w:spacing w:val="-2"/>
        </w:rPr>
        <w:t>1.</w:t>
      </w:r>
      <w:r>
        <w:rPr>
          <w:spacing w:val="-2"/>
        </w:rPr>
        <w:t xml:space="preserve"> </w:t>
      </w:r>
      <w:r w:rsidRPr="001D5489">
        <w:rPr>
          <w:spacing w:val="-2"/>
        </w:rPr>
        <w:t>KIN 5020, Modalities and Administration in Athletic Training (3 credits)</w:t>
      </w:r>
    </w:p>
    <w:p w:rsidR="007B1242" w:rsidRPr="001D5489" w:rsidRDefault="007B1242" w:rsidP="007B1242">
      <w:pPr>
        <w:tabs>
          <w:tab w:val="left" w:pos="720"/>
          <w:tab w:val="left" w:pos="1440"/>
          <w:tab w:val="left" w:pos="2520"/>
        </w:tabs>
        <w:jc w:val="both"/>
        <w:rPr>
          <w:spacing w:val="-2"/>
        </w:rPr>
      </w:pPr>
      <w:r>
        <w:rPr>
          <w:spacing w:val="-2"/>
        </w:rPr>
        <w:tab/>
      </w:r>
      <w:r>
        <w:rPr>
          <w:spacing w:val="-2"/>
        </w:rPr>
        <w:tab/>
      </w:r>
      <w:r w:rsidRPr="001D5489">
        <w:rPr>
          <w:spacing w:val="-2"/>
        </w:rPr>
        <w:t>2.</w:t>
      </w:r>
      <w:r>
        <w:rPr>
          <w:spacing w:val="-2"/>
        </w:rPr>
        <w:t xml:space="preserve"> </w:t>
      </w:r>
      <w:r w:rsidRPr="001D5489">
        <w:rPr>
          <w:spacing w:val="-2"/>
        </w:rPr>
        <w:t>KIN 5021, Pharmacology and Rehabilitation in Athletic Training (3 credits)</w:t>
      </w:r>
    </w:p>
    <w:p w:rsidR="007B1242" w:rsidRPr="001D5489" w:rsidRDefault="007B1242" w:rsidP="007B1242">
      <w:pPr>
        <w:tabs>
          <w:tab w:val="left" w:pos="720"/>
          <w:tab w:val="left" w:pos="1440"/>
        </w:tabs>
        <w:jc w:val="both"/>
        <w:rPr>
          <w:spacing w:val="-2"/>
        </w:rPr>
      </w:pPr>
      <w:r>
        <w:rPr>
          <w:spacing w:val="-2"/>
        </w:rPr>
        <w:tab/>
      </w:r>
      <w:r>
        <w:rPr>
          <w:spacing w:val="-2"/>
        </w:rPr>
        <w:tab/>
      </w:r>
      <w:r w:rsidRPr="001D5489">
        <w:rPr>
          <w:spacing w:val="-2"/>
        </w:rPr>
        <w:t>3.</w:t>
      </w:r>
      <w:r>
        <w:rPr>
          <w:spacing w:val="-2"/>
        </w:rPr>
        <w:t xml:space="preserve"> </w:t>
      </w:r>
      <w:r w:rsidRPr="001D5489">
        <w:rPr>
          <w:spacing w:val="-2"/>
        </w:rPr>
        <w:t>KIN 5022, Surgical Procedures and Post-operative Care (3 credits)</w:t>
      </w:r>
    </w:p>
    <w:p w:rsidR="007B1242" w:rsidRPr="001D5489" w:rsidRDefault="007B1242" w:rsidP="007B1242">
      <w:pPr>
        <w:tabs>
          <w:tab w:val="left" w:pos="720"/>
          <w:tab w:val="left" w:pos="1440"/>
        </w:tabs>
        <w:jc w:val="both"/>
        <w:rPr>
          <w:spacing w:val="-2"/>
        </w:rPr>
      </w:pPr>
      <w:r>
        <w:rPr>
          <w:spacing w:val="-2"/>
        </w:rPr>
        <w:tab/>
      </w:r>
      <w:r>
        <w:rPr>
          <w:spacing w:val="-2"/>
        </w:rPr>
        <w:tab/>
      </w:r>
      <w:r w:rsidRPr="001D5489">
        <w:rPr>
          <w:spacing w:val="-2"/>
        </w:rPr>
        <w:t>4.</w:t>
      </w:r>
      <w:r>
        <w:rPr>
          <w:spacing w:val="-2"/>
        </w:rPr>
        <w:t xml:space="preserve"> </w:t>
      </w:r>
      <w:r w:rsidRPr="001D5489">
        <w:rPr>
          <w:spacing w:val="-2"/>
        </w:rPr>
        <w:t>KIN 5023, Advanced Rehabilitation in Athletic Training (3 credits)</w:t>
      </w:r>
    </w:p>
    <w:p w:rsidR="000C21E0" w:rsidRPr="00110D96" w:rsidRDefault="000C21E0" w:rsidP="000C21E0">
      <w:pPr>
        <w:tabs>
          <w:tab w:val="left" w:pos="1440"/>
        </w:tabs>
        <w:ind w:left="1440"/>
        <w:rPr>
          <w:iCs/>
        </w:rPr>
      </w:pPr>
      <w:r>
        <w:rPr>
          <w:b/>
          <w:i/>
          <w:iCs/>
        </w:rPr>
        <w:t>Action Taken:</w:t>
      </w:r>
      <w:r>
        <w:rPr>
          <w:b/>
          <w:iCs/>
        </w:rPr>
        <w:t xml:space="preserve"> </w:t>
      </w:r>
      <w:r>
        <w:rPr>
          <w:iCs/>
        </w:rPr>
        <w:t>Approved.</w:t>
      </w:r>
    </w:p>
    <w:p w:rsidR="007B1242" w:rsidRDefault="007B1242"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937714" w:rsidRDefault="00937714" w:rsidP="00F244ED">
      <w:pPr>
        <w:tabs>
          <w:tab w:val="left" w:pos="1440"/>
        </w:tabs>
        <w:rPr>
          <w:b/>
        </w:rPr>
      </w:pPr>
    </w:p>
    <w:p w:rsidR="00FF41EB" w:rsidRDefault="00FF41EB" w:rsidP="00F244ED">
      <w:pPr>
        <w:tabs>
          <w:tab w:val="left" w:pos="1440"/>
        </w:tabs>
        <w:rPr>
          <w:b/>
        </w:rPr>
      </w:pPr>
      <w:r>
        <w:rPr>
          <w:b/>
        </w:rPr>
        <w:lastRenderedPageBreak/>
        <w:t>KIN</w:t>
      </w:r>
    </w:p>
    <w:p w:rsidR="00FF41EB" w:rsidRDefault="00FF41EB" w:rsidP="00F244ED">
      <w:pPr>
        <w:tabs>
          <w:tab w:val="left" w:pos="1440"/>
        </w:tabs>
        <w:rPr>
          <w:b/>
        </w:rPr>
      </w:pPr>
      <w:r>
        <w:rPr>
          <w:b/>
        </w:rPr>
        <w:t>5023</w:t>
      </w:r>
      <w:r>
        <w:rPr>
          <w:b/>
        </w:rPr>
        <w:tab/>
        <w:t>ADVANCED REHABILITATION IN ATHLETIC TRAINING, 3 hrs.</w:t>
      </w:r>
    </w:p>
    <w:p w:rsidR="00FF41EB" w:rsidRDefault="00FF41EB" w:rsidP="00F244ED">
      <w:pPr>
        <w:tabs>
          <w:tab w:val="left" w:pos="1440"/>
        </w:tabs>
      </w:pPr>
      <w:r>
        <w:rPr>
          <w:b/>
        </w:rPr>
        <w:tab/>
      </w:r>
      <w:r>
        <w:rPr>
          <w:b/>
          <w:i/>
          <w:iCs/>
        </w:rPr>
        <w:t>Proposed</w:t>
      </w:r>
      <w:r w:rsidRPr="00143FC8">
        <w:rPr>
          <w:b/>
          <w:i/>
          <w:iCs/>
        </w:rPr>
        <w:t xml:space="preserve"> Course Description and Prerequisites</w:t>
      </w:r>
      <w:r w:rsidRPr="00DF2D95">
        <w:rPr>
          <w:b/>
          <w:iCs/>
        </w:rPr>
        <w:t>:</w:t>
      </w:r>
      <w:r>
        <w:rPr>
          <w:b/>
          <w:iCs/>
        </w:rPr>
        <w:t xml:space="preserve"> </w:t>
      </w:r>
      <w:r>
        <w:t>P</w:t>
      </w:r>
      <w:r w:rsidRPr="003850B1">
        <w:t xml:space="preserve">rovided opportunities to </w:t>
      </w:r>
      <w:r>
        <w:tab/>
      </w:r>
      <w:r w:rsidRPr="003850B1">
        <w:t xml:space="preserve">continue to increase their clinical evaluation skills and develop advanced </w:t>
      </w:r>
      <w:r>
        <w:tab/>
      </w:r>
      <w:r w:rsidRPr="003850B1">
        <w:t xml:space="preserve">rehabilitation protocols. Emphasis will be placed on the importance of using </w:t>
      </w:r>
      <w:r>
        <w:tab/>
      </w:r>
      <w:r w:rsidRPr="003850B1">
        <w:t xml:space="preserve">evidence based medicine and the ability to critically evaluate peer-reviewed </w:t>
      </w:r>
      <w:r>
        <w:tab/>
      </w:r>
      <w:r w:rsidRPr="003850B1">
        <w:t>research.</w:t>
      </w:r>
    </w:p>
    <w:p w:rsidR="00445D16" w:rsidRDefault="00445D16" w:rsidP="00445D16">
      <w:pPr>
        <w:tabs>
          <w:tab w:val="left" w:pos="1440"/>
        </w:tabs>
        <w:rPr>
          <w:bCs/>
        </w:rPr>
      </w:pPr>
      <w:r>
        <w:tab/>
      </w:r>
      <w:r>
        <w:rPr>
          <w:i/>
          <w:noProof/>
          <w:spacing w:val="-2"/>
        </w:rPr>
        <w:t>Prerequisites</w:t>
      </w:r>
      <w:r w:rsidRPr="00A34DF2">
        <w:rPr>
          <w:noProof/>
          <w:spacing w:val="-2"/>
        </w:rPr>
        <w:t>:</w:t>
      </w:r>
      <w:r>
        <w:rPr>
          <w:noProof/>
          <w:spacing w:val="-2"/>
        </w:rPr>
        <w:t xml:space="preserve"> </w:t>
      </w:r>
      <w:r>
        <w:rPr>
          <w:bCs/>
        </w:rPr>
        <w:t xml:space="preserve">Graduate level standing, </w:t>
      </w:r>
      <w:r w:rsidRPr="00CB51F6">
        <w:rPr>
          <w:bCs/>
        </w:rPr>
        <w:t>NATA-BOC certification</w:t>
      </w:r>
      <w:r>
        <w:rPr>
          <w:bCs/>
        </w:rPr>
        <w:t>,</w:t>
      </w:r>
      <w:r w:rsidRPr="00CB51F6">
        <w:rPr>
          <w:bCs/>
        </w:rPr>
        <w:t xml:space="preserve"> and a Graduate </w:t>
      </w:r>
      <w:r>
        <w:rPr>
          <w:bCs/>
        </w:rPr>
        <w:tab/>
      </w:r>
      <w:r w:rsidRPr="00CB51F6">
        <w:rPr>
          <w:bCs/>
        </w:rPr>
        <w:t>Assistant Athletic Trainer in the Athletic Department</w:t>
      </w:r>
      <w:r>
        <w:rPr>
          <w:bCs/>
        </w:rPr>
        <w:t>.</w:t>
      </w:r>
    </w:p>
    <w:p w:rsidR="00445D16" w:rsidRPr="00653827" w:rsidRDefault="00445D16" w:rsidP="00445D16">
      <w:pPr>
        <w:tabs>
          <w:tab w:val="left" w:pos="720"/>
          <w:tab w:val="left" w:pos="2520"/>
        </w:tabs>
        <w:ind w:left="1440"/>
        <w:jc w:val="both"/>
        <w:rPr>
          <w:spacing w:val="-2"/>
        </w:rPr>
      </w:pPr>
      <w:r>
        <w:rPr>
          <w:b/>
          <w:i/>
          <w:noProof/>
          <w:spacing w:val="-2"/>
        </w:rPr>
        <w:t>Justification</w:t>
      </w:r>
      <w:r w:rsidRPr="00A34DF2">
        <w:rPr>
          <w:b/>
          <w:noProof/>
          <w:spacing w:val="-2"/>
        </w:rPr>
        <w:t>:</w:t>
      </w:r>
      <w:r>
        <w:rPr>
          <w:b/>
          <w:noProof/>
          <w:spacing w:val="-2"/>
        </w:rPr>
        <w:t xml:space="preserve"> </w:t>
      </w:r>
      <w:r w:rsidRPr="00653827">
        <w:rPr>
          <w:spacing w:val="-2"/>
        </w:rPr>
        <w:t>Each year the Athletic department employs 6-8 graduate students in graduate assistant (GA) positions in the field of athletic training.  These GA positions are funded through the Athletic Department.  The students who are successful in receiving a GA position in athletic training have graduated with their bachelor’s degree in athletic training (i.e., completed an accredited undergraduate athletic training program) and are nationally certified athletic trainers.  Most of the students who are accepted to a GA position in athletic training at University of Wyoming seek to complete their master’s degree in kinesiology and health.</w:t>
      </w:r>
    </w:p>
    <w:p w:rsidR="00445D16" w:rsidRPr="00653827" w:rsidRDefault="00445D16" w:rsidP="00445D16">
      <w:pPr>
        <w:tabs>
          <w:tab w:val="left" w:pos="720"/>
          <w:tab w:val="left" w:pos="1440"/>
        </w:tabs>
        <w:jc w:val="both"/>
        <w:rPr>
          <w:spacing w:val="-2"/>
        </w:rPr>
      </w:pPr>
      <w:r w:rsidRPr="00653827">
        <w:rPr>
          <w:spacing w:val="-2"/>
        </w:rPr>
        <w:tab/>
      </w:r>
      <w:r>
        <w:rPr>
          <w:spacing w:val="-2"/>
        </w:rPr>
        <w:tab/>
      </w:r>
      <w:r w:rsidRPr="00653827">
        <w:rPr>
          <w:spacing w:val="-2"/>
        </w:rPr>
        <w:t xml:space="preserve">To strengthen the graduate curriculum for these students, we are proposing four </w:t>
      </w:r>
      <w:r>
        <w:rPr>
          <w:spacing w:val="-2"/>
        </w:rPr>
        <w:tab/>
      </w:r>
      <w:r>
        <w:rPr>
          <w:spacing w:val="-2"/>
        </w:rPr>
        <w:tab/>
      </w:r>
      <w:r>
        <w:rPr>
          <w:spacing w:val="-2"/>
        </w:rPr>
        <w:tab/>
      </w:r>
      <w:r w:rsidRPr="00653827">
        <w:rPr>
          <w:spacing w:val="-2"/>
        </w:rPr>
        <w:t xml:space="preserve">5000 level courses designed specifically to enhance the educational experience of </w:t>
      </w:r>
      <w:r>
        <w:rPr>
          <w:spacing w:val="-2"/>
        </w:rPr>
        <w:tab/>
      </w:r>
      <w:r>
        <w:rPr>
          <w:spacing w:val="-2"/>
        </w:rPr>
        <w:tab/>
      </w:r>
      <w:r>
        <w:rPr>
          <w:spacing w:val="-2"/>
        </w:rPr>
        <w:tab/>
      </w:r>
      <w:r w:rsidRPr="00653827">
        <w:rPr>
          <w:spacing w:val="-2"/>
        </w:rPr>
        <w:t xml:space="preserve">the graduate students in the area of athletic training.  Joi Thomas, one of the current </w:t>
      </w:r>
      <w:r>
        <w:rPr>
          <w:spacing w:val="-2"/>
        </w:rPr>
        <w:tab/>
      </w:r>
      <w:r>
        <w:rPr>
          <w:spacing w:val="-2"/>
        </w:rPr>
        <w:tab/>
      </w:r>
      <w:r>
        <w:rPr>
          <w:spacing w:val="-2"/>
        </w:rPr>
        <w:tab/>
      </w:r>
      <w:r w:rsidRPr="00653827">
        <w:rPr>
          <w:spacing w:val="-2"/>
        </w:rPr>
        <w:t xml:space="preserve">athletic trainers in the Athletic Department, is an adjunct faculty member in </w:t>
      </w:r>
      <w:r>
        <w:rPr>
          <w:spacing w:val="-2"/>
        </w:rPr>
        <w:tab/>
      </w:r>
      <w:r>
        <w:rPr>
          <w:spacing w:val="-2"/>
        </w:rPr>
        <w:tab/>
      </w:r>
      <w:r>
        <w:rPr>
          <w:spacing w:val="-2"/>
        </w:rPr>
        <w:tab/>
      </w:r>
      <w:r>
        <w:rPr>
          <w:spacing w:val="-2"/>
        </w:rPr>
        <w:tab/>
      </w:r>
      <w:r w:rsidRPr="00653827">
        <w:rPr>
          <w:spacing w:val="-2"/>
        </w:rPr>
        <w:t xml:space="preserve">Kinesiology and Health.  She has her M.S. degree in Kinesiology and Health and is </w:t>
      </w:r>
      <w:r>
        <w:rPr>
          <w:spacing w:val="-2"/>
        </w:rPr>
        <w:tab/>
      </w:r>
      <w:r>
        <w:rPr>
          <w:spacing w:val="-2"/>
        </w:rPr>
        <w:tab/>
      </w:r>
      <w:r>
        <w:rPr>
          <w:spacing w:val="-2"/>
        </w:rPr>
        <w:tab/>
      </w:r>
      <w:r w:rsidRPr="00653827">
        <w:rPr>
          <w:spacing w:val="-2"/>
        </w:rPr>
        <w:t xml:space="preserve">currently a doctoral candidate in the Biomedical Sciences Ph.D. Program.  She will </w:t>
      </w:r>
      <w:r>
        <w:rPr>
          <w:spacing w:val="-2"/>
        </w:rPr>
        <w:tab/>
      </w:r>
      <w:r>
        <w:rPr>
          <w:spacing w:val="-2"/>
        </w:rPr>
        <w:tab/>
      </w:r>
      <w:r>
        <w:rPr>
          <w:spacing w:val="-2"/>
        </w:rPr>
        <w:tab/>
      </w:r>
      <w:r w:rsidRPr="00653827">
        <w:rPr>
          <w:spacing w:val="-2"/>
        </w:rPr>
        <w:t xml:space="preserve">serve as the coordinator for all four of proposed courses.  Instruction will be </w:t>
      </w:r>
      <w:r>
        <w:rPr>
          <w:spacing w:val="-2"/>
        </w:rPr>
        <w:tab/>
      </w:r>
      <w:r>
        <w:rPr>
          <w:spacing w:val="-2"/>
        </w:rPr>
        <w:tab/>
      </w:r>
      <w:r>
        <w:rPr>
          <w:spacing w:val="-2"/>
        </w:rPr>
        <w:tab/>
      </w:r>
      <w:r w:rsidRPr="00653827">
        <w:rPr>
          <w:spacing w:val="-2"/>
        </w:rPr>
        <w:t xml:space="preserve">provided by the athletic trainers in the Athletic Department as well as physicians </w:t>
      </w:r>
      <w:r>
        <w:rPr>
          <w:spacing w:val="-2"/>
        </w:rPr>
        <w:tab/>
      </w:r>
      <w:r>
        <w:rPr>
          <w:spacing w:val="-2"/>
        </w:rPr>
        <w:tab/>
      </w:r>
      <w:r>
        <w:rPr>
          <w:spacing w:val="-2"/>
        </w:rPr>
        <w:tab/>
      </w:r>
      <w:r w:rsidRPr="00653827">
        <w:rPr>
          <w:spacing w:val="-2"/>
        </w:rPr>
        <w:t xml:space="preserve">from the Premier Bone &amp; Joint Centers (formerly known as Gem City Bone &amp; </w:t>
      </w:r>
      <w:r>
        <w:rPr>
          <w:spacing w:val="-2"/>
        </w:rPr>
        <w:tab/>
      </w:r>
      <w:r>
        <w:rPr>
          <w:spacing w:val="-2"/>
        </w:rPr>
        <w:tab/>
      </w:r>
      <w:r>
        <w:rPr>
          <w:spacing w:val="-2"/>
        </w:rPr>
        <w:tab/>
      </w:r>
      <w:r w:rsidRPr="00653827">
        <w:rPr>
          <w:spacing w:val="-2"/>
        </w:rPr>
        <w:t xml:space="preserve">Joint) and Laramie Physicians Clinic (names and credentials provided in course </w:t>
      </w:r>
      <w:r>
        <w:rPr>
          <w:spacing w:val="-2"/>
        </w:rPr>
        <w:tab/>
      </w:r>
      <w:r>
        <w:rPr>
          <w:spacing w:val="-2"/>
        </w:rPr>
        <w:tab/>
      </w:r>
      <w:r>
        <w:rPr>
          <w:spacing w:val="-2"/>
        </w:rPr>
        <w:tab/>
      </w:r>
      <w:r w:rsidRPr="00653827">
        <w:rPr>
          <w:spacing w:val="-2"/>
        </w:rPr>
        <w:t xml:space="preserve">syllabi).  Each course will be offered once every-other-year (i.e., one course offered </w:t>
      </w:r>
      <w:r>
        <w:rPr>
          <w:spacing w:val="-2"/>
        </w:rPr>
        <w:tab/>
      </w:r>
      <w:r>
        <w:rPr>
          <w:spacing w:val="-2"/>
        </w:rPr>
        <w:tab/>
      </w:r>
      <w:r w:rsidRPr="00653827">
        <w:rPr>
          <w:spacing w:val="-2"/>
        </w:rPr>
        <w:t xml:space="preserve">each fall and spring semester). </w:t>
      </w:r>
    </w:p>
    <w:p w:rsidR="00445D16" w:rsidRPr="00653827" w:rsidRDefault="00445D16" w:rsidP="00445D16">
      <w:pPr>
        <w:tabs>
          <w:tab w:val="left" w:pos="720"/>
          <w:tab w:val="left" w:pos="2520"/>
        </w:tabs>
        <w:jc w:val="both"/>
        <w:rPr>
          <w:spacing w:val="-2"/>
        </w:rPr>
      </w:pPr>
    </w:p>
    <w:p w:rsidR="00445D16" w:rsidRPr="001D5489" w:rsidRDefault="00445D16" w:rsidP="00445D16">
      <w:pPr>
        <w:tabs>
          <w:tab w:val="left" w:pos="720"/>
          <w:tab w:val="left" w:pos="1440"/>
          <w:tab w:val="left" w:pos="2520"/>
        </w:tabs>
        <w:jc w:val="both"/>
        <w:rPr>
          <w:spacing w:val="-2"/>
        </w:rPr>
      </w:pPr>
      <w:r>
        <w:rPr>
          <w:spacing w:val="-2"/>
        </w:rPr>
        <w:tab/>
      </w:r>
      <w:r>
        <w:rPr>
          <w:spacing w:val="-2"/>
        </w:rPr>
        <w:tab/>
      </w:r>
      <w:r w:rsidRPr="001D5489">
        <w:rPr>
          <w:spacing w:val="-2"/>
        </w:rPr>
        <w:t>The four proposed courses are as follows:</w:t>
      </w:r>
    </w:p>
    <w:p w:rsidR="00445D16" w:rsidRPr="001D5489" w:rsidRDefault="00445D16" w:rsidP="00445D16">
      <w:pPr>
        <w:tabs>
          <w:tab w:val="left" w:pos="720"/>
          <w:tab w:val="left" w:pos="1440"/>
          <w:tab w:val="left" w:pos="2520"/>
        </w:tabs>
        <w:jc w:val="both"/>
        <w:rPr>
          <w:spacing w:val="-2"/>
        </w:rPr>
      </w:pPr>
      <w:r>
        <w:rPr>
          <w:spacing w:val="-2"/>
        </w:rPr>
        <w:tab/>
      </w:r>
      <w:r>
        <w:rPr>
          <w:spacing w:val="-2"/>
        </w:rPr>
        <w:tab/>
      </w:r>
      <w:r w:rsidRPr="001D5489">
        <w:rPr>
          <w:spacing w:val="-2"/>
        </w:rPr>
        <w:t>1.</w:t>
      </w:r>
      <w:r>
        <w:rPr>
          <w:spacing w:val="-2"/>
        </w:rPr>
        <w:t xml:space="preserve"> </w:t>
      </w:r>
      <w:r w:rsidRPr="001D5489">
        <w:rPr>
          <w:spacing w:val="-2"/>
        </w:rPr>
        <w:t>KIN 5020, Modalities and Administration in Athletic Training (3 credits)</w:t>
      </w:r>
    </w:p>
    <w:p w:rsidR="00445D16" w:rsidRPr="001D5489" w:rsidRDefault="00445D16" w:rsidP="00445D16">
      <w:pPr>
        <w:tabs>
          <w:tab w:val="left" w:pos="720"/>
          <w:tab w:val="left" w:pos="1440"/>
          <w:tab w:val="left" w:pos="2520"/>
        </w:tabs>
        <w:jc w:val="both"/>
        <w:rPr>
          <w:spacing w:val="-2"/>
        </w:rPr>
      </w:pPr>
      <w:r>
        <w:rPr>
          <w:spacing w:val="-2"/>
        </w:rPr>
        <w:tab/>
      </w:r>
      <w:r>
        <w:rPr>
          <w:spacing w:val="-2"/>
        </w:rPr>
        <w:tab/>
      </w:r>
      <w:r w:rsidRPr="001D5489">
        <w:rPr>
          <w:spacing w:val="-2"/>
        </w:rPr>
        <w:t>2.</w:t>
      </w:r>
      <w:r>
        <w:rPr>
          <w:spacing w:val="-2"/>
        </w:rPr>
        <w:t xml:space="preserve"> </w:t>
      </w:r>
      <w:r w:rsidRPr="001D5489">
        <w:rPr>
          <w:spacing w:val="-2"/>
        </w:rPr>
        <w:t>KIN 5021, Pharmacology and Rehabilitation in Athletic Training (3 credits)</w:t>
      </w:r>
    </w:p>
    <w:p w:rsidR="00445D16" w:rsidRPr="001D5489" w:rsidRDefault="00445D16" w:rsidP="00445D16">
      <w:pPr>
        <w:tabs>
          <w:tab w:val="left" w:pos="720"/>
          <w:tab w:val="left" w:pos="1440"/>
        </w:tabs>
        <w:jc w:val="both"/>
        <w:rPr>
          <w:spacing w:val="-2"/>
        </w:rPr>
      </w:pPr>
      <w:r>
        <w:rPr>
          <w:spacing w:val="-2"/>
        </w:rPr>
        <w:tab/>
      </w:r>
      <w:r>
        <w:rPr>
          <w:spacing w:val="-2"/>
        </w:rPr>
        <w:tab/>
      </w:r>
      <w:r w:rsidRPr="001D5489">
        <w:rPr>
          <w:spacing w:val="-2"/>
        </w:rPr>
        <w:t>3.</w:t>
      </w:r>
      <w:r>
        <w:rPr>
          <w:spacing w:val="-2"/>
        </w:rPr>
        <w:t xml:space="preserve"> </w:t>
      </w:r>
      <w:r w:rsidRPr="001D5489">
        <w:rPr>
          <w:spacing w:val="-2"/>
        </w:rPr>
        <w:t>KIN 5022, Surgical Procedures and Post-operative Care (3 credits)</w:t>
      </w:r>
    </w:p>
    <w:p w:rsidR="00445D16" w:rsidRPr="001D5489" w:rsidRDefault="00445D16" w:rsidP="00445D16">
      <w:pPr>
        <w:tabs>
          <w:tab w:val="left" w:pos="720"/>
          <w:tab w:val="left" w:pos="1440"/>
        </w:tabs>
        <w:jc w:val="both"/>
        <w:rPr>
          <w:spacing w:val="-2"/>
        </w:rPr>
      </w:pPr>
      <w:r>
        <w:rPr>
          <w:spacing w:val="-2"/>
        </w:rPr>
        <w:tab/>
      </w:r>
      <w:r>
        <w:rPr>
          <w:spacing w:val="-2"/>
        </w:rPr>
        <w:tab/>
      </w:r>
      <w:r w:rsidRPr="001D5489">
        <w:rPr>
          <w:spacing w:val="-2"/>
        </w:rPr>
        <w:t>4.</w:t>
      </w:r>
      <w:r>
        <w:rPr>
          <w:spacing w:val="-2"/>
        </w:rPr>
        <w:t xml:space="preserve"> </w:t>
      </w:r>
      <w:r w:rsidRPr="001D5489">
        <w:rPr>
          <w:spacing w:val="-2"/>
        </w:rPr>
        <w:t>KIN 5023, Advanced Rehabilitation in Athletic Training (3 credits)</w:t>
      </w:r>
    </w:p>
    <w:p w:rsidR="000C21E0" w:rsidRPr="00110D96" w:rsidRDefault="000C21E0" w:rsidP="000C21E0">
      <w:pPr>
        <w:tabs>
          <w:tab w:val="left" w:pos="1440"/>
        </w:tabs>
        <w:ind w:left="1440"/>
        <w:rPr>
          <w:iCs/>
        </w:rPr>
      </w:pPr>
      <w:r>
        <w:rPr>
          <w:b/>
          <w:i/>
          <w:iCs/>
        </w:rPr>
        <w:t>Action Taken:</w:t>
      </w:r>
      <w:r>
        <w:rPr>
          <w:b/>
          <w:iCs/>
        </w:rPr>
        <w:t xml:space="preserve"> </w:t>
      </w:r>
      <w:r>
        <w:rPr>
          <w:iCs/>
        </w:rPr>
        <w:t>Approved.</w:t>
      </w:r>
    </w:p>
    <w:p w:rsidR="00445D16" w:rsidRDefault="00445D16" w:rsidP="00F244ED">
      <w:pPr>
        <w:tabs>
          <w:tab w:val="left" w:pos="1440"/>
        </w:tabs>
        <w:rPr>
          <w:b/>
        </w:rPr>
      </w:pPr>
    </w:p>
    <w:p w:rsidR="00937714" w:rsidRDefault="00937714" w:rsidP="00937714">
      <w:pPr>
        <w:tabs>
          <w:tab w:val="left" w:pos="1440"/>
        </w:tabs>
        <w:ind w:left="1800"/>
        <w:rPr>
          <w:rFonts w:ascii="Arial" w:hAnsi="Arial"/>
          <w:b/>
          <w:i/>
          <w:iCs/>
        </w:rPr>
      </w:pPr>
    </w:p>
    <w:p w:rsidR="00937714" w:rsidRDefault="00937714" w:rsidP="00937714">
      <w:pPr>
        <w:tabs>
          <w:tab w:val="left" w:pos="1440"/>
        </w:tabs>
        <w:ind w:left="1800"/>
        <w:rPr>
          <w:rFonts w:ascii="Arial" w:hAnsi="Arial"/>
          <w:b/>
          <w:i/>
          <w:iCs/>
        </w:rPr>
      </w:pPr>
    </w:p>
    <w:p w:rsidR="00937714" w:rsidRDefault="00937714" w:rsidP="00937714">
      <w:pPr>
        <w:tabs>
          <w:tab w:val="left" w:pos="1440"/>
        </w:tabs>
        <w:ind w:left="1800"/>
        <w:rPr>
          <w:rFonts w:ascii="Arial" w:hAnsi="Arial"/>
          <w:b/>
          <w:i/>
          <w:iCs/>
        </w:rPr>
      </w:pPr>
    </w:p>
    <w:p w:rsidR="00937714" w:rsidRDefault="00937714" w:rsidP="00937714">
      <w:pPr>
        <w:tabs>
          <w:tab w:val="left" w:pos="1440"/>
        </w:tabs>
        <w:ind w:left="1800"/>
        <w:rPr>
          <w:rFonts w:ascii="Arial" w:hAnsi="Arial"/>
          <w:b/>
          <w:i/>
          <w:iCs/>
        </w:rPr>
      </w:pPr>
    </w:p>
    <w:p w:rsidR="00937714" w:rsidRDefault="00937714" w:rsidP="00937714">
      <w:pPr>
        <w:tabs>
          <w:tab w:val="left" w:pos="1440"/>
        </w:tabs>
        <w:ind w:left="1800"/>
        <w:rPr>
          <w:rFonts w:ascii="Arial" w:hAnsi="Arial"/>
          <w:b/>
          <w:i/>
          <w:iCs/>
        </w:rPr>
      </w:pPr>
    </w:p>
    <w:p w:rsidR="00937714" w:rsidRDefault="00937714" w:rsidP="00937714">
      <w:pPr>
        <w:tabs>
          <w:tab w:val="left" w:pos="1440"/>
        </w:tabs>
        <w:ind w:left="1800"/>
        <w:rPr>
          <w:rFonts w:ascii="Arial" w:hAnsi="Arial"/>
          <w:b/>
          <w:i/>
          <w:iCs/>
        </w:rPr>
      </w:pPr>
    </w:p>
    <w:p w:rsidR="00937714" w:rsidRDefault="00937714" w:rsidP="00937714">
      <w:pPr>
        <w:tabs>
          <w:tab w:val="left" w:pos="1440"/>
        </w:tabs>
        <w:ind w:left="1800"/>
        <w:rPr>
          <w:rFonts w:ascii="Arial" w:hAnsi="Arial"/>
          <w:b/>
          <w:i/>
          <w:iCs/>
        </w:rPr>
      </w:pPr>
    </w:p>
    <w:p w:rsidR="00937714" w:rsidRDefault="00937714" w:rsidP="00937714">
      <w:pPr>
        <w:tabs>
          <w:tab w:val="left" w:pos="1440"/>
        </w:tabs>
        <w:ind w:left="1800"/>
        <w:rPr>
          <w:rFonts w:ascii="Arial" w:hAnsi="Arial"/>
          <w:b/>
          <w:i/>
          <w:iCs/>
        </w:rPr>
      </w:pPr>
    </w:p>
    <w:p w:rsidR="00625B7B" w:rsidRDefault="00625B7B" w:rsidP="00625B7B">
      <w:pPr>
        <w:numPr>
          <w:ilvl w:val="0"/>
          <w:numId w:val="1"/>
        </w:numPr>
        <w:tabs>
          <w:tab w:val="left" w:pos="1440"/>
        </w:tabs>
        <w:ind w:left="1800" w:hanging="1800"/>
        <w:rPr>
          <w:rFonts w:ascii="Arial" w:hAnsi="Arial"/>
          <w:b/>
          <w:i/>
          <w:iCs/>
        </w:rPr>
      </w:pPr>
      <w:r>
        <w:rPr>
          <w:rFonts w:ascii="Arial" w:hAnsi="Arial"/>
          <w:b/>
          <w:i/>
          <w:iCs/>
        </w:rPr>
        <w:lastRenderedPageBreak/>
        <w:t>Other</w:t>
      </w:r>
    </w:p>
    <w:p w:rsidR="00A34DF2" w:rsidRDefault="00A34DF2" w:rsidP="00F244ED">
      <w:pPr>
        <w:tabs>
          <w:tab w:val="left" w:pos="1440"/>
        </w:tabs>
        <w:rPr>
          <w:b/>
        </w:rPr>
      </w:pPr>
    </w:p>
    <w:p w:rsidR="00625B7B" w:rsidRDefault="00625B7B" w:rsidP="00F244ED">
      <w:pPr>
        <w:tabs>
          <w:tab w:val="left" w:pos="1440"/>
        </w:tabs>
        <w:rPr>
          <w:b/>
        </w:rPr>
      </w:pPr>
      <w:r>
        <w:rPr>
          <w:b/>
        </w:rPr>
        <w:t>ENR</w:t>
      </w:r>
    </w:p>
    <w:p w:rsidR="00625B7B" w:rsidRDefault="0095289D" w:rsidP="00F244ED">
      <w:pPr>
        <w:tabs>
          <w:tab w:val="left" w:pos="1440"/>
        </w:tabs>
        <w:rPr>
          <w:b/>
        </w:rPr>
      </w:pPr>
      <w:proofErr w:type="gramStart"/>
      <w:r>
        <w:rPr>
          <w:b/>
        </w:rPr>
        <w:t>4750/5750</w:t>
      </w:r>
      <w:r w:rsidR="00625B7B">
        <w:rPr>
          <w:b/>
        </w:rPr>
        <w:tab/>
        <w:t>ENR LAW &amp; POLICY, 3 hrs.</w:t>
      </w:r>
      <w:proofErr w:type="gramEnd"/>
    </w:p>
    <w:p w:rsidR="00625B7B" w:rsidRDefault="00625B7B" w:rsidP="00F244ED">
      <w:pPr>
        <w:tabs>
          <w:tab w:val="left" w:pos="1440"/>
        </w:tabs>
        <w:rPr>
          <w:iCs/>
        </w:rPr>
      </w:pPr>
      <w:r>
        <w:rPr>
          <w:b/>
        </w:rPr>
        <w:tab/>
      </w:r>
      <w:r>
        <w:rPr>
          <w:b/>
          <w:i/>
          <w:iCs/>
        </w:rPr>
        <w:t>Proposed</w:t>
      </w:r>
      <w:r w:rsidRPr="00143FC8">
        <w:rPr>
          <w:b/>
          <w:i/>
          <w:iCs/>
        </w:rPr>
        <w:t xml:space="preserve"> Course Description and Prerequisites</w:t>
      </w:r>
      <w:r w:rsidRPr="00DF2D95">
        <w:rPr>
          <w:b/>
          <w:iCs/>
        </w:rPr>
        <w:t>:</w:t>
      </w:r>
      <w:r>
        <w:rPr>
          <w:b/>
          <w:iCs/>
        </w:rPr>
        <w:t xml:space="preserve"> </w:t>
      </w:r>
      <w:r>
        <w:rPr>
          <w:iCs/>
        </w:rPr>
        <w:t xml:space="preserve">Explores the policy </w:t>
      </w:r>
      <w:r>
        <w:rPr>
          <w:iCs/>
        </w:rPr>
        <w:tab/>
        <w:t xml:space="preserve">underpinnings of ENR issues and legal responses to these problems. Gain a basic </w:t>
      </w:r>
      <w:r>
        <w:rPr>
          <w:iCs/>
        </w:rPr>
        <w:tab/>
        <w:t xml:space="preserve">understanding of (1) the causes of environmental problems, including energy, </w:t>
      </w:r>
      <w:r>
        <w:rPr>
          <w:iCs/>
        </w:rPr>
        <w:tab/>
        <w:t xml:space="preserve">water, wildlife, and other western land use issues; (2) the range of policy and </w:t>
      </w:r>
      <w:r>
        <w:rPr>
          <w:iCs/>
        </w:rPr>
        <w:tab/>
        <w:t>instrument choices; and (3) the approaches actually taken in current laws.</w:t>
      </w:r>
    </w:p>
    <w:p w:rsidR="00625B7B" w:rsidRDefault="00625B7B" w:rsidP="00F244ED">
      <w:pPr>
        <w:tabs>
          <w:tab w:val="left" w:pos="1440"/>
        </w:tabs>
        <w:rPr>
          <w:noProof/>
        </w:rPr>
      </w:pPr>
      <w:r>
        <w:rPr>
          <w:iCs/>
        </w:rPr>
        <w:tab/>
      </w:r>
      <w:r>
        <w:rPr>
          <w:i/>
          <w:noProof/>
          <w:spacing w:val="-2"/>
        </w:rPr>
        <w:t>Prerequisites</w:t>
      </w:r>
      <w:r w:rsidRPr="00A34DF2">
        <w:rPr>
          <w:noProof/>
          <w:spacing w:val="-2"/>
        </w:rPr>
        <w:t>:</w:t>
      </w:r>
      <w:r>
        <w:rPr>
          <w:noProof/>
          <w:spacing w:val="-2"/>
        </w:rPr>
        <w:t xml:space="preserve"> </w:t>
      </w:r>
      <w:r w:rsidRPr="00625B7B">
        <w:rPr>
          <w:noProof/>
        </w:rPr>
        <w:t xml:space="preserve">ENR 2000 and upper division standing or permission from the </w:t>
      </w:r>
      <w:r>
        <w:rPr>
          <w:noProof/>
        </w:rPr>
        <w:tab/>
      </w:r>
      <w:r w:rsidRPr="00625B7B">
        <w:rPr>
          <w:noProof/>
        </w:rPr>
        <w:t>instructor</w:t>
      </w:r>
      <w:r>
        <w:rPr>
          <w:noProof/>
        </w:rPr>
        <w:t>.</w:t>
      </w:r>
    </w:p>
    <w:p w:rsidR="00625B7B" w:rsidRPr="00625B7B" w:rsidRDefault="00625B7B" w:rsidP="00625B7B">
      <w:r>
        <w:rPr>
          <w:noProof/>
        </w:rPr>
        <w:tab/>
      </w:r>
      <w:r>
        <w:rPr>
          <w:noProof/>
        </w:rPr>
        <w:tab/>
      </w:r>
      <w:r>
        <w:rPr>
          <w:b/>
          <w:i/>
          <w:noProof/>
          <w:spacing w:val="-2"/>
        </w:rPr>
        <w:t>Justification</w:t>
      </w:r>
      <w:r w:rsidRPr="00A34DF2">
        <w:rPr>
          <w:b/>
          <w:noProof/>
          <w:spacing w:val="-2"/>
        </w:rPr>
        <w:t>:</w:t>
      </w:r>
      <w:r>
        <w:rPr>
          <w:b/>
          <w:noProof/>
          <w:spacing w:val="-2"/>
        </w:rPr>
        <w:t xml:space="preserve"> </w:t>
      </w:r>
      <w:r w:rsidRPr="00625B7B">
        <w:t xml:space="preserve">We propose to create a permanent course that will meet the needs </w:t>
      </w:r>
      <w:r>
        <w:tab/>
      </w:r>
      <w:r>
        <w:tab/>
      </w:r>
      <w:r>
        <w:tab/>
      </w:r>
      <w:r w:rsidRPr="00625B7B">
        <w:t xml:space="preserve">undergraduate and graduate students within the Haub School of Environment and </w:t>
      </w:r>
      <w:r>
        <w:tab/>
      </w:r>
      <w:r>
        <w:tab/>
      </w:r>
      <w:r>
        <w:tab/>
      </w:r>
      <w:r w:rsidRPr="00625B7B">
        <w:t xml:space="preserve">Natural Resources (ENR), as well as other interested students from across </w:t>
      </w:r>
      <w:r>
        <w:tab/>
      </w:r>
      <w:r>
        <w:tab/>
      </w:r>
      <w:r>
        <w:tab/>
      </w:r>
      <w:r>
        <w:tab/>
      </w:r>
      <w:r w:rsidRPr="00625B7B">
        <w:t xml:space="preserve">campus. During the last few years, Applied Environmental Law has been offered </w:t>
      </w:r>
      <w:r>
        <w:tab/>
      </w:r>
      <w:r>
        <w:tab/>
      </w:r>
      <w:r>
        <w:tab/>
      </w:r>
      <w:r w:rsidRPr="00625B7B">
        <w:t xml:space="preserve">as a well-subscribed ENR special topics course; the course has been particularly </w:t>
      </w:r>
      <w:r>
        <w:tab/>
      </w:r>
      <w:r>
        <w:tab/>
      </w:r>
      <w:r>
        <w:tab/>
      </w:r>
      <w:r w:rsidRPr="00625B7B">
        <w:t xml:space="preserve">popular among students from Energy Resource Science and Engineering Systems </w:t>
      </w:r>
      <w:r>
        <w:tab/>
      </w:r>
      <w:r>
        <w:tab/>
      </w:r>
      <w:r>
        <w:tab/>
      </w:r>
      <w:r w:rsidRPr="00625B7B">
        <w:t xml:space="preserve">Science. The instructor, Deb Donahue, is a member of the College of Law faculty </w:t>
      </w:r>
      <w:r>
        <w:tab/>
      </w:r>
      <w:r>
        <w:tab/>
      </w:r>
      <w:r>
        <w:tab/>
      </w:r>
      <w:r w:rsidRPr="00625B7B">
        <w:t>and has considerable expertise within the field.</w:t>
      </w:r>
      <w:r w:rsidRPr="00625B7B">
        <w:br/>
      </w:r>
    </w:p>
    <w:p w:rsidR="00625B7B" w:rsidRPr="00625B7B" w:rsidRDefault="00625B7B" w:rsidP="00625B7B">
      <w:pPr>
        <w:jc w:val="both"/>
      </w:pPr>
      <w:r>
        <w:tab/>
      </w:r>
      <w:r>
        <w:tab/>
      </w:r>
      <w:r w:rsidRPr="00625B7B">
        <w:t xml:space="preserve">The course is designed to provide a basic understanding of the underlying causes </w:t>
      </w:r>
      <w:r>
        <w:tab/>
      </w:r>
      <w:r>
        <w:tab/>
      </w:r>
      <w:r>
        <w:tab/>
      </w:r>
      <w:r w:rsidRPr="00625B7B">
        <w:t xml:space="preserve">of environmental problems, the various approaches and instruments available for </w:t>
      </w:r>
      <w:r>
        <w:tab/>
      </w:r>
      <w:r>
        <w:tab/>
      </w:r>
      <w:r>
        <w:tab/>
      </w:r>
      <w:r w:rsidRPr="00625B7B">
        <w:t xml:space="preserve">addressing these problems, and the actual approaches taken in major federal </w:t>
      </w:r>
      <w:r>
        <w:tab/>
      </w:r>
      <w:r>
        <w:tab/>
      </w:r>
      <w:r>
        <w:tab/>
      </w:r>
      <w:r w:rsidRPr="00625B7B">
        <w:t>environmental laws. Currently, no course provides depth in this area to non-</w:t>
      </w:r>
      <w:r>
        <w:tab/>
      </w:r>
      <w:r>
        <w:tab/>
      </w:r>
      <w:r>
        <w:tab/>
      </w:r>
      <w:r w:rsidRPr="00625B7B">
        <w:t xml:space="preserve">lawyers, and this content is of interest to many ENR students.  </w:t>
      </w:r>
    </w:p>
    <w:p w:rsidR="000C21E0" w:rsidRPr="00110D96" w:rsidRDefault="000C21E0" w:rsidP="000C21E0">
      <w:pPr>
        <w:tabs>
          <w:tab w:val="left" w:pos="1440"/>
        </w:tabs>
        <w:ind w:left="1440"/>
        <w:rPr>
          <w:iCs/>
        </w:rPr>
      </w:pPr>
      <w:r>
        <w:rPr>
          <w:b/>
          <w:i/>
          <w:iCs/>
        </w:rPr>
        <w:t>Action Taken:</w:t>
      </w:r>
      <w:r>
        <w:rPr>
          <w:b/>
          <w:iCs/>
        </w:rPr>
        <w:t xml:space="preserve"> </w:t>
      </w:r>
      <w:r>
        <w:rPr>
          <w:iCs/>
        </w:rPr>
        <w:t>Approved.</w:t>
      </w:r>
    </w:p>
    <w:p w:rsidR="00625B7B" w:rsidRPr="00625B7B" w:rsidRDefault="00625B7B" w:rsidP="00F244ED">
      <w:pPr>
        <w:tabs>
          <w:tab w:val="left" w:pos="1440"/>
        </w:tabs>
        <w:rPr>
          <w:iCs/>
        </w:rPr>
      </w:pPr>
    </w:p>
    <w:p w:rsidR="00625B7B" w:rsidRDefault="00625B7B" w:rsidP="00F244ED">
      <w:pPr>
        <w:tabs>
          <w:tab w:val="left" w:pos="1440"/>
        </w:tabs>
        <w:rPr>
          <w:b/>
        </w:rPr>
      </w:pPr>
      <w:r>
        <w:rPr>
          <w:iCs/>
        </w:rPr>
        <w:tab/>
        <w:t xml:space="preserve"> </w:t>
      </w: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937714" w:rsidRDefault="00937714" w:rsidP="00F244ED">
      <w:pPr>
        <w:tabs>
          <w:tab w:val="left" w:pos="1440"/>
        </w:tabs>
        <w:jc w:val="center"/>
        <w:rPr>
          <w:rFonts w:ascii="Arial" w:hAnsi="Arial"/>
          <w:b/>
          <w:iCs/>
        </w:rPr>
      </w:pPr>
    </w:p>
    <w:p w:rsidR="00BB2F7F" w:rsidRDefault="00DA3E5C" w:rsidP="00F244ED">
      <w:pPr>
        <w:tabs>
          <w:tab w:val="left" w:pos="1440"/>
        </w:tabs>
        <w:jc w:val="center"/>
        <w:rPr>
          <w:rFonts w:ascii="Arial" w:hAnsi="Arial"/>
          <w:b/>
          <w:iCs/>
        </w:rPr>
      </w:pPr>
      <w:r>
        <w:rPr>
          <w:rFonts w:ascii="Arial" w:hAnsi="Arial"/>
          <w:b/>
          <w:iCs/>
        </w:rPr>
        <w:lastRenderedPageBreak/>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FB0DDD" w:rsidRDefault="00FB0DDD" w:rsidP="00FB0DDD">
      <w:pPr>
        <w:tabs>
          <w:tab w:val="left" w:pos="1440"/>
        </w:tabs>
        <w:rPr>
          <w:b/>
          <w:bCs/>
          <w:noProof/>
        </w:rPr>
      </w:pPr>
    </w:p>
    <w:p w:rsidR="00FB0DDD" w:rsidRDefault="00FB0DDD" w:rsidP="00FB0DDD">
      <w:pPr>
        <w:tabs>
          <w:tab w:val="left" w:pos="1440"/>
        </w:tabs>
        <w:rPr>
          <w:b/>
          <w:bCs/>
          <w:noProof/>
        </w:rPr>
      </w:pPr>
      <w:r>
        <w:rPr>
          <w:b/>
          <w:bCs/>
          <w:noProof/>
        </w:rPr>
        <w:t>MATH</w:t>
      </w:r>
      <w:r w:rsidR="00BB5865">
        <w:rPr>
          <w:b/>
          <w:bCs/>
          <w:noProof/>
        </w:rPr>
        <w:t>/COSC</w:t>
      </w:r>
    </w:p>
    <w:p w:rsidR="00FB0DDD" w:rsidRDefault="00FB0DDD" w:rsidP="00FB0DDD">
      <w:pPr>
        <w:tabs>
          <w:tab w:val="left" w:pos="1440"/>
        </w:tabs>
        <w:rPr>
          <w:b/>
          <w:bCs/>
          <w:noProof/>
        </w:rPr>
      </w:pPr>
      <w:r>
        <w:rPr>
          <w:b/>
          <w:bCs/>
          <w:noProof/>
        </w:rPr>
        <w:t>3340</w:t>
      </w:r>
      <w:r>
        <w:rPr>
          <w:b/>
          <w:bCs/>
          <w:noProof/>
        </w:rPr>
        <w:tab/>
        <w:t>SCIENTIFIC COMPUTING AND PROGRAMMING, 3 hrs.</w:t>
      </w:r>
    </w:p>
    <w:p w:rsidR="00FB0DDD" w:rsidRDefault="00FB0DDD" w:rsidP="00FB0DDD">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A525D5">
        <w:rPr>
          <w:iCs/>
        </w:rPr>
        <w:t xml:space="preserve">Mathematical bases for scientific </w:t>
      </w:r>
      <w:r>
        <w:rPr>
          <w:iCs/>
        </w:rPr>
        <w:tab/>
      </w:r>
      <w:r w:rsidRPr="00A525D5">
        <w:rPr>
          <w:iCs/>
        </w:rPr>
        <w:t xml:space="preserve">problems of current interest in biology, physics and engineering, then focuses on </w:t>
      </w:r>
      <w:r>
        <w:rPr>
          <w:iCs/>
        </w:rPr>
        <w:tab/>
      </w:r>
      <w:r w:rsidRPr="00A525D5">
        <w:rPr>
          <w:iCs/>
        </w:rPr>
        <w:t>their respective translation into efficient computational algorithms. Post-</w:t>
      </w:r>
      <w:r>
        <w:rPr>
          <w:iCs/>
        </w:rPr>
        <w:tab/>
      </w:r>
      <w:r w:rsidRPr="00A525D5">
        <w:rPr>
          <w:iCs/>
        </w:rPr>
        <w:t xml:space="preserve">processing of the results (visualization, sound generation) is also discussed. Cross </w:t>
      </w:r>
      <w:r>
        <w:rPr>
          <w:iCs/>
        </w:rPr>
        <w:tab/>
      </w:r>
      <w:r w:rsidRPr="00A525D5">
        <w:rPr>
          <w:iCs/>
        </w:rPr>
        <w:t xml:space="preserve">listed with COSC 3340. </w:t>
      </w:r>
    </w:p>
    <w:p w:rsidR="00FB0DDD" w:rsidRDefault="00FB0DDD" w:rsidP="00FB0DDD">
      <w:pPr>
        <w:tabs>
          <w:tab w:val="left" w:pos="1440"/>
        </w:tabs>
        <w:rPr>
          <w:iCs/>
        </w:rPr>
      </w:pPr>
      <w:r>
        <w:rPr>
          <w:iCs/>
        </w:rPr>
        <w:tab/>
      </w:r>
      <w:r w:rsidRPr="00A525D5">
        <w:rPr>
          <w:i/>
          <w:iCs/>
        </w:rPr>
        <w:t>Prerequisites</w:t>
      </w:r>
      <w:r w:rsidRPr="00A525D5">
        <w:rPr>
          <w:iCs/>
        </w:rPr>
        <w:t>: grade C or better in COSC</w:t>
      </w:r>
      <w:r>
        <w:rPr>
          <w:iCs/>
        </w:rPr>
        <w:t xml:space="preserve"> </w:t>
      </w:r>
      <w:r w:rsidRPr="00A525D5">
        <w:rPr>
          <w:iCs/>
        </w:rPr>
        <w:t>1010 and MATH</w:t>
      </w:r>
      <w:r>
        <w:rPr>
          <w:iCs/>
        </w:rPr>
        <w:t xml:space="preserve"> </w:t>
      </w:r>
      <w:r w:rsidRPr="00A525D5">
        <w:rPr>
          <w:iCs/>
        </w:rPr>
        <w:t>2210.</w:t>
      </w:r>
    </w:p>
    <w:p w:rsidR="00FB0DDD" w:rsidRDefault="00FB0DDD" w:rsidP="00FB0DDD">
      <w:pPr>
        <w:tabs>
          <w:tab w:val="left" w:pos="1440"/>
        </w:tabs>
        <w:rPr>
          <w:b/>
          <w:iCs/>
        </w:rPr>
      </w:pPr>
      <w:r>
        <w:rPr>
          <w:iCs/>
        </w:rPr>
        <w:tab/>
      </w:r>
      <w:r w:rsidRPr="00994248">
        <w:rPr>
          <w:b/>
          <w:i/>
          <w:iCs/>
        </w:rPr>
        <w:t xml:space="preserve">Requested </w:t>
      </w:r>
      <w:r>
        <w:rPr>
          <w:b/>
          <w:i/>
          <w:iCs/>
        </w:rPr>
        <w:t>Change of Title, Course Description and Prerequisites</w:t>
      </w:r>
      <w:r>
        <w:rPr>
          <w:b/>
          <w:iCs/>
        </w:rPr>
        <w:t>:</w:t>
      </w:r>
    </w:p>
    <w:p w:rsidR="00FB0DDD" w:rsidRDefault="00FB0DDD" w:rsidP="00FB0DDD">
      <w:pPr>
        <w:tabs>
          <w:tab w:val="left" w:pos="1440"/>
        </w:tabs>
        <w:rPr>
          <w:iCs/>
        </w:rPr>
      </w:pPr>
      <w:r>
        <w:rPr>
          <w:b/>
          <w:iCs/>
        </w:rPr>
        <w:tab/>
      </w:r>
      <w:r>
        <w:rPr>
          <w:iCs/>
        </w:rPr>
        <w:t>Introduction to Scientific Computing, I</w:t>
      </w:r>
      <w:r>
        <w:t xml:space="preserve">ntroduces basic numerical methods to </w:t>
      </w:r>
      <w:r>
        <w:tab/>
        <w:t xml:space="preserve">solve scientific and engineering problems. MATLAB will be used as the primary </w:t>
      </w:r>
      <w:r>
        <w:tab/>
        <w:t xml:space="preserve">environment for numerical computations. Topics include: MATLAB's syntax, </w:t>
      </w:r>
      <w:r>
        <w:tab/>
        <w:t xml:space="preserve">code structure and algorithms, basic numerical methods for linear systems, </w:t>
      </w:r>
      <w:r>
        <w:tab/>
        <w:t xml:space="preserve">eigenvalue problems, interpolation and data fitting, nonlinear systems, numerical </w:t>
      </w:r>
      <w:r>
        <w:tab/>
        <w:t xml:space="preserve">differentiation and integration. </w:t>
      </w:r>
      <w:r>
        <w:rPr>
          <w:iCs/>
        </w:rPr>
        <w:t xml:space="preserve"> </w:t>
      </w:r>
    </w:p>
    <w:p w:rsidR="00FB0DDD" w:rsidRDefault="00FB0DDD" w:rsidP="00FB0DDD">
      <w:pPr>
        <w:tabs>
          <w:tab w:val="left" w:pos="1440"/>
        </w:tabs>
        <w:rPr>
          <w:bCs/>
          <w:noProof/>
        </w:rPr>
      </w:pPr>
      <w:r>
        <w:rPr>
          <w:iCs/>
        </w:rPr>
        <w:tab/>
      </w:r>
      <w:r w:rsidRPr="00A525D5">
        <w:rPr>
          <w:i/>
          <w:iCs/>
        </w:rPr>
        <w:t>Prerequisites</w:t>
      </w:r>
      <w:r w:rsidRPr="00A525D5">
        <w:rPr>
          <w:iCs/>
        </w:rPr>
        <w:t>:</w:t>
      </w:r>
      <w:r>
        <w:rPr>
          <w:iCs/>
        </w:rPr>
        <w:t xml:space="preserve"> </w:t>
      </w:r>
      <w:r>
        <w:rPr>
          <w:bCs/>
          <w:noProof/>
        </w:rPr>
        <w:t>MATH 2310.</w:t>
      </w:r>
    </w:p>
    <w:p w:rsidR="00553A50" w:rsidRDefault="00FB0DDD" w:rsidP="00FB0DDD">
      <w:pPr>
        <w:tabs>
          <w:tab w:val="left" w:pos="1440"/>
        </w:tabs>
        <w:ind w:left="1440"/>
        <w:rPr>
          <w:iCs/>
        </w:rPr>
      </w:pPr>
      <w:r>
        <w:rPr>
          <w:b/>
          <w:i/>
          <w:iCs/>
        </w:rPr>
        <w:t xml:space="preserve">Action Taken: </w:t>
      </w:r>
      <w:r w:rsidR="00553A50">
        <w:rPr>
          <w:iCs/>
        </w:rPr>
        <w:t xml:space="preserve">Removed from Tabled and approved with the following course description: </w:t>
      </w:r>
    </w:p>
    <w:p w:rsidR="00FB0DDD" w:rsidRDefault="00553A50" w:rsidP="00FB0DDD">
      <w:pPr>
        <w:tabs>
          <w:tab w:val="left" w:pos="1440"/>
        </w:tabs>
        <w:ind w:left="1440"/>
        <w:rPr>
          <w:iCs/>
        </w:rPr>
      </w:pPr>
      <w:r>
        <w:rPr>
          <w:iCs/>
        </w:rPr>
        <w:t>I</w:t>
      </w:r>
      <w:r>
        <w:t xml:space="preserve">ntroduces basic numerical methods to solve scientific and engineering problems. Topics include: code structure and algorithms, basic numerical methods for linear systems, eigenvalue problems, interpolation and data fitting, nonlinear systems, numerical differentiation and integration. </w:t>
      </w:r>
    </w:p>
    <w:p w:rsidR="009D3EA7" w:rsidRDefault="009D3EA7" w:rsidP="00FB0DDD">
      <w:pPr>
        <w:tabs>
          <w:tab w:val="left" w:pos="1440"/>
        </w:tabs>
        <w:ind w:left="1440"/>
        <w:rPr>
          <w:rFonts w:ascii="Arial" w:hAnsi="Arial"/>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553A50" w:rsidRDefault="00553A50" w:rsidP="00FB0DDD">
      <w:pPr>
        <w:tabs>
          <w:tab w:val="left" w:pos="1440"/>
        </w:tabs>
        <w:rPr>
          <w:b/>
          <w:bCs/>
          <w:noProof/>
        </w:rPr>
      </w:pPr>
    </w:p>
    <w:p w:rsidR="00FB0DDD" w:rsidRDefault="00FB0DDD" w:rsidP="00FB0DDD">
      <w:pPr>
        <w:tabs>
          <w:tab w:val="left" w:pos="1440"/>
        </w:tabs>
        <w:rPr>
          <w:b/>
          <w:bCs/>
          <w:noProof/>
        </w:rPr>
      </w:pPr>
      <w:r>
        <w:rPr>
          <w:b/>
          <w:bCs/>
          <w:noProof/>
        </w:rPr>
        <w:lastRenderedPageBreak/>
        <w:t>MATH</w:t>
      </w:r>
      <w:r w:rsidR="00BB5865">
        <w:rPr>
          <w:b/>
          <w:bCs/>
          <w:noProof/>
        </w:rPr>
        <w:t>/COSC</w:t>
      </w:r>
    </w:p>
    <w:p w:rsidR="00FB0DDD" w:rsidRDefault="00FB0DDD" w:rsidP="00FB0DDD">
      <w:pPr>
        <w:tabs>
          <w:tab w:val="left" w:pos="1440"/>
        </w:tabs>
        <w:rPr>
          <w:b/>
          <w:bCs/>
          <w:noProof/>
        </w:rPr>
      </w:pPr>
      <w:r>
        <w:rPr>
          <w:b/>
          <w:bCs/>
          <w:noProof/>
        </w:rPr>
        <w:t>4340</w:t>
      </w:r>
      <w:r>
        <w:rPr>
          <w:b/>
          <w:bCs/>
          <w:noProof/>
        </w:rPr>
        <w:tab/>
        <w:t>NUMERICAL ANALYSIS, 3 hrs.</w:t>
      </w:r>
    </w:p>
    <w:p w:rsidR="00FB0DDD" w:rsidRDefault="00FB0DDD" w:rsidP="00FB0DDD">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7A1811">
        <w:rPr>
          <w:iCs/>
        </w:rPr>
        <w:t xml:space="preserve">Considers computer methods and </w:t>
      </w:r>
      <w:r>
        <w:rPr>
          <w:iCs/>
        </w:rPr>
        <w:tab/>
      </w:r>
      <w:r w:rsidRPr="007A1811">
        <w:rPr>
          <w:iCs/>
        </w:rPr>
        <w:t xml:space="preserve">their accuracy for applied mathematics. Topics include machine arithmetic, </w:t>
      </w:r>
      <w:r>
        <w:rPr>
          <w:iCs/>
        </w:rPr>
        <w:tab/>
      </w:r>
      <w:r w:rsidRPr="007A1811">
        <w:rPr>
          <w:iCs/>
        </w:rPr>
        <w:t xml:space="preserve">analysis of rounding error, solution methods for linear systems and nonlinear </w:t>
      </w:r>
      <w:r>
        <w:rPr>
          <w:iCs/>
        </w:rPr>
        <w:tab/>
      </w:r>
      <w:r w:rsidRPr="007A1811">
        <w:rPr>
          <w:iCs/>
        </w:rPr>
        <w:t xml:space="preserve">equations, interpolations, numerical differentiation and integration, and numerical </w:t>
      </w:r>
      <w:r>
        <w:rPr>
          <w:iCs/>
        </w:rPr>
        <w:tab/>
      </w:r>
      <w:r w:rsidRPr="007A1811">
        <w:rPr>
          <w:iCs/>
        </w:rPr>
        <w:t xml:space="preserve">solution of differential equations. Will include some programming. Cross listed </w:t>
      </w:r>
      <w:r>
        <w:rPr>
          <w:iCs/>
        </w:rPr>
        <w:tab/>
      </w:r>
      <w:r w:rsidRPr="007A1811">
        <w:rPr>
          <w:iCs/>
        </w:rPr>
        <w:t xml:space="preserve">with COSC 4340. </w:t>
      </w:r>
    </w:p>
    <w:p w:rsidR="00FB0DDD" w:rsidRDefault="00FB0DDD" w:rsidP="00FB0DDD">
      <w:pPr>
        <w:tabs>
          <w:tab w:val="left" w:pos="1440"/>
        </w:tabs>
        <w:rPr>
          <w:iCs/>
        </w:rPr>
      </w:pPr>
      <w:r>
        <w:rPr>
          <w:iCs/>
        </w:rPr>
        <w:tab/>
      </w:r>
      <w:r w:rsidRPr="007A1811">
        <w:rPr>
          <w:i/>
          <w:iCs/>
        </w:rPr>
        <w:t>Prerequisites</w:t>
      </w:r>
      <w:r w:rsidRPr="007A1811">
        <w:rPr>
          <w:iCs/>
        </w:rPr>
        <w:t xml:space="preserve">: grade of C or better in COSC 1010, MATH 2310, and either </w:t>
      </w:r>
      <w:r>
        <w:rPr>
          <w:iCs/>
        </w:rPr>
        <w:tab/>
      </w:r>
      <w:r w:rsidRPr="007A1811">
        <w:rPr>
          <w:iCs/>
        </w:rPr>
        <w:t>MATH 2250 or 3310.</w:t>
      </w:r>
    </w:p>
    <w:p w:rsidR="00FB0DDD" w:rsidRDefault="00FB0DDD" w:rsidP="00FB0DDD">
      <w:pPr>
        <w:tabs>
          <w:tab w:val="left" w:pos="1440"/>
        </w:tabs>
        <w:rPr>
          <w:b/>
          <w:iCs/>
        </w:rPr>
      </w:pPr>
      <w:r>
        <w:rPr>
          <w:iCs/>
        </w:rPr>
        <w:tab/>
      </w:r>
      <w:r w:rsidRPr="00994248">
        <w:rPr>
          <w:b/>
          <w:i/>
          <w:iCs/>
        </w:rPr>
        <w:t xml:space="preserve">Requested </w:t>
      </w:r>
      <w:r>
        <w:rPr>
          <w:b/>
          <w:i/>
          <w:iCs/>
        </w:rPr>
        <w:t>Change of Title, Course Description and Prerequisites</w:t>
      </w:r>
      <w:r>
        <w:rPr>
          <w:b/>
          <w:iCs/>
        </w:rPr>
        <w:t xml:space="preserve">: </w:t>
      </w:r>
    </w:p>
    <w:p w:rsidR="00FB0DDD" w:rsidRDefault="00FB0DDD" w:rsidP="00FB0DDD">
      <w:pPr>
        <w:tabs>
          <w:tab w:val="left" w:pos="1440"/>
        </w:tabs>
        <w:rPr>
          <w:noProof/>
        </w:rPr>
      </w:pPr>
      <w:r>
        <w:rPr>
          <w:b/>
          <w:iCs/>
        </w:rPr>
        <w:tab/>
      </w:r>
      <w:r>
        <w:rPr>
          <w:iCs/>
        </w:rPr>
        <w:t>Numerical Methods for Ordinary and Partial Differential Equations, D</w:t>
      </w:r>
      <w:r w:rsidRPr="007A1811">
        <w:rPr>
          <w:noProof/>
        </w:rPr>
        <w:t xml:space="preserve">evelops the </w:t>
      </w:r>
      <w:r>
        <w:rPr>
          <w:noProof/>
        </w:rPr>
        <w:tab/>
      </w:r>
      <w:r w:rsidRPr="007A1811">
        <w:rPr>
          <w:noProof/>
        </w:rPr>
        <w:t>skills needed for computational problem solving and numerical</w:t>
      </w:r>
      <w:r>
        <w:rPr>
          <w:noProof/>
        </w:rPr>
        <w:t xml:space="preserve"> </w:t>
      </w:r>
      <w:r w:rsidRPr="007A1811">
        <w:rPr>
          <w:noProof/>
        </w:rPr>
        <w:t xml:space="preserve">analysis.  Topics </w:t>
      </w:r>
      <w:r>
        <w:rPr>
          <w:noProof/>
        </w:rPr>
        <w:tab/>
      </w:r>
      <w:r w:rsidRPr="007A1811">
        <w:rPr>
          <w:noProof/>
        </w:rPr>
        <w:t>addressed include: one-step</w:t>
      </w:r>
      <w:r>
        <w:rPr>
          <w:noProof/>
        </w:rPr>
        <w:t>,</w:t>
      </w:r>
      <w:r w:rsidRPr="007A1811">
        <w:rPr>
          <w:noProof/>
        </w:rPr>
        <w:t xml:space="preserve"> linear multistep methods for </w:t>
      </w:r>
      <w:r>
        <w:rPr>
          <w:noProof/>
        </w:rPr>
        <w:tab/>
      </w:r>
      <w:r w:rsidRPr="007A1811">
        <w:rPr>
          <w:noProof/>
        </w:rPr>
        <w:t xml:space="preserve">solving initial value </w:t>
      </w:r>
      <w:r>
        <w:rPr>
          <w:noProof/>
        </w:rPr>
        <w:tab/>
      </w:r>
      <w:r w:rsidRPr="007A1811">
        <w:rPr>
          <w:noProof/>
        </w:rPr>
        <w:t xml:space="preserve">problems; truncation errors, stability analysis, convergence of numerical methods; </w:t>
      </w:r>
      <w:r>
        <w:rPr>
          <w:noProof/>
        </w:rPr>
        <w:tab/>
      </w:r>
      <w:r w:rsidRPr="007A1811">
        <w:rPr>
          <w:noProof/>
        </w:rPr>
        <w:t xml:space="preserve">finite difference approximation for elliptic equations and initial boundary value </w:t>
      </w:r>
      <w:r>
        <w:rPr>
          <w:noProof/>
        </w:rPr>
        <w:tab/>
      </w:r>
      <w:r w:rsidRPr="007A1811">
        <w:rPr>
          <w:noProof/>
        </w:rPr>
        <w:t>problems; iterative methods for sparse linear</w:t>
      </w:r>
      <w:r>
        <w:rPr>
          <w:noProof/>
        </w:rPr>
        <w:t xml:space="preserve"> </w:t>
      </w:r>
      <w:r w:rsidRPr="007A1811">
        <w:rPr>
          <w:noProof/>
        </w:rPr>
        <w:t xml:space="preserve">systems.  </w:t>
      </w:r>
    </w:p>
    <w:p w:rsidR="00FB0DDD" w:rsidRDefault="00FB0DDD" w:rsidP="00FB0DDD">
      <w:pPr>
        <w:tabs>
          <w:tab w:val="left" w:pos="1440"/>
        </w:tabs>
        <w:rPr>
          <w:rFonts w:ascii="Microsoft Sans Serif" w:hAnsi="Microsoft Sans Serif" w:cs="Microsoft Sans Serif"/>
          <w:bCs/>
          <w:noProof/>
        </w:rPr>
      </w:pPr>
      <w:r>
        <w:rPr>
          <w:bCs/>
          <w:noProof/>
        </w:rPr>
        <w:tab/>
      </w:r>
      <w:r w:rsidRPr="007A1811">
        <w:rPr>
          <w:i/>
          <w:iCs/>
        </w:rPr>
        <w:t>Prerequisites</w:t>
      </w:r>
      <w:r w:rsidRPr="007A1811">
        <w:rPr>
          <w:iCs/>
        </w:rPr>
        <w:t>:</w:t>
      </w:r>
      <w:r>
        <w:rPr>
          <w:iCs/>
        </w:rPr>
        <w:t xml:space="preserve"> </w:t>
      </w:r>
      <w:r w:rsidRPr="007A1811">
        <w:rPr>
          <w:bCs/>
          <w:noProof/>
        </w:rPr>
        <w:t>MATH 3340</w:t>
      </w:r>
      <w:r>
        <w:rPr>
          <w:rFonts w:ascii="Microsoft Sans Serif" w:hAnsi="Microsoft Sans Serif" w:cs="Microsoft Sans Serif"/>
          <w:bCs/>
          <w:noProof/>
        </w:rPr>
        <w:t>.</w:t>
      </w:r>
    </w:p>
    <w:p w:rsidR="00FB0DDD" w:rsidRDefault="00FB0DDD" w:rsidP="00FB0DDD">
      <w:pPr>
        <w:tabs>
          <w:tab w:val="left" w:pos="1440"/>
        </w:tabs>
        <w:ind w:left="1440"/>
        <w:rPr>
          <w:rFonts w:ascii="Microsoft Sans Serif" w:hAnsi="Microsoft Sans Serif" w:cs="Microsoft Sans Serif"/>
          <w:bCs/>
          <w:noProof/>
        </w:rPr>
      </w:pPr>
      <w:r>
        <w:rPr>
          <w:b/>
          <w:i/>
          <w:iCs/>
        </w:rPr>
        <w:t>Action Taken:</w:t>
      </w:r>
      <w:r>
        <w:rPr>
          <w:b/>
          <w:iCs/>
        </w:rPr>
        <w:t xml:space="preserve"> </w:t>
      </w:r>
      <w:r w:rsidR="00553A50">
        <w:rPr>
          <w:iCs/>
        </w:rPr>
        <w:t>Removed from Tabled and approved</w:t>
      </w:r>
      <w:r>
        <w:rPr>
          <w:iCs/>
        </w:rPr>
        <w:t xml:space="preserve">. </w:t>
      </w:r>
    </w:p>
    <w:p w:rsidR="00FB0DDD" w:rsidRPr="00FB0DDD" w:rsidRDefault="00FB0DDD" w:rsidP="00FB0DDD">
      <w:pPr>
        <w:tabs>
          <w:tab w:val="left" w:pos="1440"/>
        </w:tabs>
        <w:ind w:left="1440"/>
        <w:rPr>
          <w:rFonts w:ascii="Arial" w:hAnsi="Arial"/>
        </w:rPr>
      </w:pPr>
    </w:p>
    <w:sectPr w:rsidR="00FB0DDD" w:rsidRPr="00FB0DDD"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65" w:rsidRDefault="00BB5865">
      <w:r>
        <w:separator/>
      </w:r>
    </w:p>
  </w:endnote>
  <w:endnote w:type="continuationSeparator" w:id="0">
    <w:p w:rsidR="00BB5865" w:rsidRDefault="00BB5865">
      <w:r>
        <w:continuationSeparator/>
      </w:r>
    </w:p>
  </w:endnote>
  <w:endnote w:type="continuationNotice" w:id="1">
    <w:p w:rsidR="00BB5865" w:rsidRDefault="00BB5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65" w:rsidRDefault="00BB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5865" w:rsidRDefault="00BB58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65" w:rsidRDefault="00BB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271">
      <w:rPr>
        <w:rStyle w:val="PageNumber"/>
        <w:noProof/>
      </w:rPr>
      <w:t>12</w:t>
    </w:r>
    <w:r>
      <w:rPr>
        <w:rStyle w:val="PageNumber"/>
      </w:rPr>
      <w:fldChar w:fldCharType="end"/>
    </w:r>
  </w:p>
  <w:p w:rsidR="00BB5865" w:rsidRDefault="00BB58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65" w:rsidRDefault="00BB5865">
      <w:r>
        <w:separator/>
      </w:r>
    </w:p>
  </w:footnote>
  <w:footnote w:type="continuationSeparator" w:id="0">
    <w:p w:rsidR="00BB5865" w:rsidRDefault="00BB5865">
      <w:r>
        <w:continuationSeparator/>
      </w:r>
    </w:p>
  </w:footnote>
  <w:footnote w:type="continuationNotice" w:id="1">
    <w:p w:rsidR="00BB5865" w:rsidRDefault="00BB58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65" w:rsidRDefault="00BB5865"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April 23, 2012</w:t>
    </w:r>
  </w:p>
  <w:p w:rsidR="00BB5865" w:rsidRDefault="00BB5865">
    <w:pPr>
      <w:pStyle w:val="Header"/>
      <w:rPr>
        <w:rFonts w:ascii="Garamond" w:hAnsi="Garamond"/>
        <w:sz w:val="22"/>
      </w:rPr>
    </w:pPr>
    <w:r>
      <w:rPr>
        <w:rFonts w:ascii="Garamond" w:hAnsi="Garamond"/>
        <w:sz w:val="22"/>
      </w:rPr>
      <w:t>Meeting #255</w:t>
    </w:r>
  </w:p>
  <w:p w:rsidR="00BB5865" w:rsidRDefault="00BB5865">
    <w:pPr>
      <w:pStyle w:val="Header"/>
      <w:rPr>
        <w:rFonts w:ascii="Garamond" w:hAnsi="Garamond"/>
        <w:sz w:val="22"/>
      </w:rPr>
    </w:pPr>
  </w:p>
  <w:p w:rsidR="00BB5865" w:rsidRDefault="00BB5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FEA"/>
    <w:rsid w:val="00003EBD"/>
    <w:rsid w:val="00004141"/>
    <w:rsid w:val="000048B7"/>
    <w:rsid w:val="0000533F"/>
    <w:rsid w:val="0000605D"/>
    <w:rsid w:val="00006121"/>
    <w:rsid w:val="00006C5E"/>
    <w:rsid w:val="000075AF"/>
    <w:rsid w:val="00007ADE"/>
    <w:rsid w:val="00007C63"/>
    <w:rsid w:val="00010388"/>
    <w:rsid w:val="000104FE"/>
    <w:rsid w:val="0001077B"/>
    <w:rsid w:val="000108A9"/>
    <w:rsid w:val="00011195"/>
    <w:rsid w:val="00011C4D"/>
    <w:rsid w:val="00012912"/>
    <w:rsid w:val="00012D9C"/>
    <w:rsid w:val="00013040"/>
    <w:rsid w:val="000132A4"/>
    <w:rsid w:val="0001368D"/>
    <w:rsid w:val="000140CD"/>
    <w:rsid w:val="00014110"/>
    <w:rsid w:val="000141F2"/>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964"/>
    <w:rsid w:val="00023AD9"/>
    <w:rsid w:val="000241B6"/>
    <w:rsid w:val="000248E5"/>
    <w:rsid w:val="000252C4"/>
    <w:rsid w:val="000265AF"/>
    <w:rsid w:val="000272B9"/>
    <w:rsid w:val="0002733E"/>
    <w:rsid w:val="000274BE"/>
    <w:rsid w:val="000278C6"/>
    <w:rsid w:val="00030233"/>
    <w:rsid w:val="000306AA"/>
    <w:rsid w:val="0003076A"/>
    <w:rsid w:val="00030B16"/>
    <w:rsid w:val="00030BF1"/>
    <w:rsid w:val="0003100F"/>
    <w:rsid w:val="000318C8"/>
    <w:rsid w:val="00031B7F"/>
    <w:rsid w:val="000324B7"/>
    <w:rsid w:val="0003251B"/>
    <w:rsid w:val="000327B6"/>
    <w:rsid w:val="00032904"/>
    <w:rsid w:val="00033563"/>
    <w:rsid w:val="00033E6C"/>
    <w:rsid w:val="00034537"/>
    <w:rsid w:val="00034AFD"/>
    <w:rsid w:val="00034E9D"/>
    <w:rsid w:val="00035426"/>
    <w:rsid w:val="00035700"/>
    <w:rsid w:val="000357BE"/>
    <w:rsid w:val="000358A1"/>
    <w:rsid w:val="00035B21"/>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124B"/>
    <w:rsid w:val="000515A9"/>
    <w:rsid w:val="000515EB"/>
    <w:rsid w:val="0005324D"/>
    <w:rsid w:val="0005384C"/>
    <w:rsid w:val="000542F7"/>
    <w:rsid w:val="000548A4"/>
    <w:rsid w:val="00054B49"/>
    <w:rsid w:val="00054FEB"/>
    <w:rsid w:val="000551E7"/>
    <w:rsid w:val="00056970"/>
    <w:rsid w:val="0005697A"/>
    <w:rsid w:val="00057D48"/>
    <w:rsid w:val="00060608"/>
    <w:rsid w:val="00061059"/>
    <w:rsid w:val="000611E1"/>
    <w:rsid w:val="000618AD"/>
    <w:rsid w:val="00061B1B"/>
    <w:rsid w:val="00061B35"/>
    <w:rsid w:val="0006203E"/>
    <w:rsid w:val="000636A5"/>
    <w:rsid w:val="000638E9"/>
    <w:rsid w:val="00063BE3"/>
    <w:rsid w:val="000646F2"/>
    <w:rsid w:val="00064C8D"/>
    <w:rsid w:val="00064F89"/>
    <w:rsid w:val="00065364"/>
    <w:rsid w:val="00065995"/>
    <w:rsid w:val="00065C08"/>
    <w:rsid w:val="000662EE"/>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5181"/>
    <w:rsid w:val="00075EEF"/>
    <w:rsid w:val="00076221"/>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2BC"/>
    <w:rsid w:val="00093CFE"/>
    <w:rsid w:val="00093DB5"/>
    <w:rsid w:val="00093DBB"/>
    <w:rsid w:val="000940A3"/>
    <w:rsid w:val="00094432"/>
    <w:rsid w:val="0009446B"/>
    <w:rsid w:val="00094658"/>
    <w:rsid w:val="000949DB"/>
    <w:rsid w:val="0009557C"/>
    <w:rsid w:val="00095935"/>
    <w:rsid w:val="00095B51"/>
    <w:rsid w:val="00096259"/>
    <w:rsid w:val="00096AAC"/>
    <w:rsid w:val="00096D90"/>
    <w:rsid w:val="00096DFB"/>
    <w:rsid w:val="00097585"/>
    <w:rsid w:val="00097CCC"/>
    <w:rsid w:val="000A05F3"/>
    <w:rsid w:val="000A0AF6"/>
    <w:rsid w:val="000A0E2D"/>
    <w:rsid w:val="000A0F79"/>
    <w:rsid w:val="000A16C6"/>
    <w:rsid w:val="000A25F7"/>
    <w:rsid w:val="000A2DB1"/>
    <w:rsid w:val="000A3201"/>
    <w:rsid w:val="000A34F2"/>
    <w:rsid w:val="000A40FA"/>
    <w:rsid w:val="000A4523"/>
    <w:rsid w:val="000A46CE"/>
    <w:rsid w:val="000A502C"/>
    <w:rsid w:val="000A5185"/>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2B9C"/>
    <w:rsid w:val="000B397A"/>
    <w:rsid w:val="000B3AD9"/>
    <w:rsid w:val="000B3C7C"/>
    <w:rsid w:val="000B4312"/>
    <w:rsid w:val="000B5207"/>
    <w:rsid w:val="000B5EF7"/>
    <w:rsid w:val="000B6196"/>
    <w:rsid w:val="000B67B0"/>
    <w:rsid w:val="000B6AFA"/>
    <w:rsid w:val="000B6E7D"/>
    <w:rsid w:val="000B741B"/>
    <w:rsid w:val="000B7DB2"/>
    <w:rsid w:val="000C0062"/>
    <w:rsid w:val="000C0BB0"/>
    <w:rsid w:val="000C1013"/>
    <w:rsid w:val="000C21E0"/>
    <w:rsid w:val="000C2A1D"/>
    <w:rsid w:val="000C2BC6"/>
    <w:rsid w:val="000C2E55"/>
    <w:rsid w:val="000C311A"/>
    <w:rsid w:val="000C3604"/>
    <w:rsid w:val="000C3B07"/>
    <w:rsid w:val="000C3F32"/>
    <w:rsid w:val="000C3FB2"/>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A3E"/>
    <w:rsid w:val="000D638C"/>
    <w:rsid w:val="000D6F6F"/>
    <w:rsid w:val="000D70F6"/>
    <w:rsid w:val="000D72D0"/>
    <w:rsid w:val="000E1101"/>
    <w:rsid w:val="000E12D4"/>
    <w:rsid w:val="000E15AF"/>
    <w:rsid w:val="000E1A3E"/>
    <w:rsid w:val="000E1BB2"/>
    <w:rsid w:val="000E1CE5"/>
    <w:rsid w:val="000E2987"/>
    <w:rsid w:val="000E3026"/>
    <w:rsid w:val="000E321F"/>
    <w:rsid w:val="000E333E"/>
    <w:rsid w:val="000E3C18"/>
    <w:rsid w:val="000E5159"/>
    <w:rsid w:val="000E5C7A"/>
    <w:rsid w:val="000E604F"/>
    <w:rsid w:val="000E6743"/>
    <w:rsid w:val="000E7E69"/>
    <w:rsid w:val="000F0CC1"/>
    <w:rsid w:val="000F0DA9"/>
    <w:rsid w:val="000F0E5D"/>
    <w:rsid w:val="000F1567"/>
    <w:rsid w:val="000F1E97"/>
    <w:rsid w:val="000F1F37"/>
    <w:rsid w:val="000F27E8"/>
    <w:rsid w:val="000F2A7F"/>
    <w:rsid w:val="000F2BFC"/>
    <w:rsid w:val="000F2EA2"/>
    <w:rsid w:val="000F363F"/>
    <w:rsid w:val="000F3D2B"/>
    <w:rsid w:val="000F3D43"/>
    <w:rsid w:val="000F424C"/>
    <w:rsid w:val="000F44B8"/>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5F1"/>
    <w:rsid w:val="001019D5"/>
    <w:rsid w:val="001022DB"/>
    <w:rsid w:val="00102344"/>
    <w:rsid w:val="00102541"/>
    <w:rsid w:val="00103C19"/>
    <w:rsid w:val="00103D10"/>
    <w:rsid w:val="00104089"/>
    <w:rsid w:val="001040FF"/>
    <w:rsid w:val="0010416B"/>
    <w:rsid w:val="001048E2"/>
    <w:rsid w:val="00104C43"/>
    <w:rsid w:val="00104D89"/>
    <w:rsid w:val="00105143"/>
    <w:rsid w:val="001051C1"/>
    <w:rsid w:val="00105A2C"/>
    <w:rsid w:val="00105BA7"/>
    <w:rsid w:val="00105EA7"/>
    <w:rsid w:val="0010606A"/>
    <w:rsid w:val="001066BD"/>
    <w:rsid w:val="00106BFE"/>
    <w:rsid w:val="00106D40"/>
    <w:rsid w:val="00107A0A"/>
    <w:rsid w:val="00107C1D"/>
    <w:rsid w:val="001104D7"/>
    <w:rsid w:val="00110B0A"/>
    <w:rsid w:val="00110B58"/>
    <w:rsid w:val="00111229"/>
    <w:rsid w:val="0011221D"/>
    <w:rsid w:val="001124DE"/>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AD0"/>
    <w:rsid w:val="00122B18"/>
    <w:rsid w:val="00122C4D"/>
    <w:rsid w:val="00122E89"/>
    <w:rsid w:val="0012386E"/>
    <w:rsid w:val="00123EEF"/>
    <w:rsid w:val="00124100"/>
    <w:rsid w:val="00124885"/>
    <w:rsid w:val="00124EC2"/>
    <w:rsid w:val="00125195"/>
    <w:rsid w:val="00125C81"/>
    <w:rsid w:val="00125E97"/>
    <w:rsid w:val="00126A7D"/>
    <w:rsid w:val="00126B53"/>
    <w:rsid w:val="0012732C"/>
    <w:rsid w:val="00127AFC"/>
    <w:rsid w:val="00127F68"/>
    <w:rsid w:val="001305E1"/>
    <w:rsid w:val="00130961"/>
    <w:rsid w:val="001309BE"/>
    <w:rsid w:val="001318A7"/>
    <w:rsid w:val="00131A78"/>
    <w:rsid w:val="0013231B"/>
    <w:rsid w:val="00132451"/>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519E"/>
    <w:rsid w:val="001452EF"/>
    <w:rsid w:val="001462F7"/>
    <w:rsid w:val="001465C7"/>
    <w:rsid w:val="00146850"/>
    <w:rsid w:val="00146D83"/>
    <w:rsid w:val="00147210"/>
    <w:rsid w:val="00147955"/>
    <w:rsid w:val="00147A28"/>
    <w:rsid w:val="00147F90"/>
    <w:rsid w:val="00150308"/>
    <w:rsid w:val="00150356"/>
    <w:rsid w:val="00150870"/>
    <w:rsid w:val="00150E99"/>
    <w:rsid w:val="00150FD8"/>
    <w:rsid w:val="00151075"/>
    <w:rsid w:val="00151311"/>
    <w:rsid w:val="00151529"/>
    <w:rsid w:val="0015160D"/>
    <w:rsid w:val="00151AB9"/>
    <w:rsid w:val="00152B24"/>
    <w:rsid w:val="00152C61"/>
    <w:rsid w:val="00152CD9"/>
    <w:rsid w:val="00152F17"/>
    <w:rsid w:val="00152F8D"/>
    <w:rsid w:val="0015301F"/>
    <w:rsid w:val="00153516"/>
    <w:rsid w:val="00153C07"/>
    <w:rsid w:val="00154093"/>
    <w:rsid w:val="001541C7"/>
    <w:rsid w:val="00154275"/>
    <w:rsid w:val="00154FD4"/>
    <w:rsid w:val="001550EB"/>
    <w:rsid w:val="00155239"/>
    <w:rsid w:val="00155C78"/>
    <w:rsid w:val="00156F11"/>
    <w:rsid w:val="00157A92"/>
    <w:rsid w:val="00157A93"/>
    <w:rsid w:val="00157B7B"/>
    <w:rsid w:val="0016030F"/>
    <w:rsid w:val="0016064F"/>
    <w:rsid w:val="001613C1"/>
    <w:rsid w:val="00161B1D"/>
    <w:rsid w:val="001629BB"/>
    <w:rsid w:val="001634AE"/>
    <w:rsid w:val="00163691"/>
    <w:rsid w:val="00163A07"/>
    <w:rsid w:val="00163F20"/>
    <w:rsid w:val="0016406D"/>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70667"/>
    <w:rsid w:val="001706ED"/>
    <w:rsid w:val="00171823"/>
    <w:rsid w:val="00172774"/>
    <w:rsid w:val="00172DE8"/>
    <w:rsid w:val="00172DFD"/>
    <w:rsid w:val="00173B63"/>
    <w:rsid w:val="00173C23"/>
    <w:rsid w:val="00173F3C"/>
    <w:rsid w:val="00174809"/>
    <w:rsid w:val="0017481E"/>
    <w:rsid w:val="00174936"/>
    <w:rsid w:val="00174960"/>
    <w:rsid w:val="00175103"/>
    <w:rsid w:val="0017539A"/>
    <w:rsid w:val="00175755"/>
    <w:rsid w:val="001757C6"/>
    <w:rsid w:val="00175EE7"/>
    <w:rsid w:val="001763D0"/>
    <w:rsid w:val="00176520"/>
    <w:rsid w:val="00176A94"/>
    <w:rsid w:val="00176D19"/>
    <w:rsid w:val="00177181"/>
    <w:rsid w:val="00177881"/>
    <w:rsid w:val="00180048"/>
    <w:rsid w:val="0018143C"/>
    <w:rsid w:val="00181F9E"/>
    <w:rsid w:val="001829D5"/>
    <w:rsid w:val="00183C65"/>
    <w:rsid w:val="00184CEF"/>
    <w:rsid w:val="00184E6C"/>
    <w:rsid w:val="00184F06"/>
    <w:rsid w:val="0018549B"/>
    <w:rsid w:val="00185FB9"/>
    <w:rsid w:val="00186382"/>
    <w:rsid w:val="00187310"/>
    <w:rsid w:val="00190DD6"/>
    <w:rsid w:val="00191E28"/>
    <w:rsid w:val="00192C1B"/>
    <w:rsid w:val="00192C7D"/>
    <w:rsid w:val="0019407E"/>
    <w:rsid w:val="00194689"/>
    <w:rsid w:val="00194782"/>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CE3"/>
    <w:rsid w:val="001B11EF"/>
    <w:rsid w:val="001B1252"/>
    <w:rsid w:val="001B1859"/>
    <w:rsid w:val="001B18CE"/>
    <w:rsid w:val="001B19DF"/>
    <w:rsid w:val="001B1F7C"/>
    <w:rsid w:val="001B204D"/>
    <w:rsid w:val="001B243B"/>
    <w:rsid w:val="001B26EE"/>
    <w:rsid w:val="001B2723"/>
    <w:rsid w:val="001B33E1"/>
    <w:rsid w:val="001B40B8"/>
    <w:rsid w:val="001B452E"/>
    <w:rsid w:val="001B473B"/>
    <w:rsid w:val="001B4A16"/>
    <w:rsid w:val="001B5079"/>
    <w:rsid w:val="001B508C"/>
    <w:rsid w:val="001B51D4"/>
    <w:rsid w:val="001B6561"/>
    <w:rsid w:val="001B6769"/>
    <w:rsid w:val="001B6772"/>
    <w:rsid w:val="001B692C"/>
    <w:rsid w:val="001B6DB5"/>
    <w:rsid w:val="001B6F84"/>
    <w:rsid w:val="001B7258"/>
    <w:rsid w:val="001B780D"/>
    <w:rsid w:val="001B7AA8"/>
    <w:rsid w:val="001C018E"/>
    <w:rsid w:val="001C05F2"/>
    <w:rsid w:val="001C077A"/>
    <w:rsid w:val="001C085E"/>
    <w:rsid w:val="001C2162"/>
    <w:rsid w:val="001C21E0"/>
    <w:rsid w:val="001C22BA"/>
    <w:rsid w:val="001C2761"/>
    <w:rsid w:val="001C335D"/>
    <w:rsid w:val="001C33F6"/>
    <w:rsid w:val="001C3458"/>
    <w:rsid w:val="001C3999"/>
    <w:rsid w:val="001C3BC4"/>
    <w:rsid w:val="001C3C00"/>
    <w:rsid w:val="001C3CF2"/>
    <w:rsid w:val="001C3DAC"/>
    <w:rsid w:val="001C3E70"/>
    <w:rsid w:val="001C403E"/>
    <w:rsid w:val="001C43FC"/>
    <w:rsid w:val="001C4E3F"/>
    <w:rsid w:val="001C50E2"/>
    <w:rsid w:val="001C53B9"/>
    <w:rsid w:val="001C5B43"/>
    <w:rsid w:val="001C5BD5"/>
    <w:rsid w:val="001C5DDE"/>
    <w:rsid w:val="001C6584"/>
    <w:rsid w:val="001C6B3E"/>
    <w:rsid w:val="001C70FD"/>
    <w:rsid w:val="001C71BC"/>
    <w:rsid w:val="001C722B"/>
    <w:rsid w:val="001C72D7"/>
    <w:rsid w:val="001C7364"/>
    <w:rsid w:val="001C7CD1"/>
    <w:rsid w:val="001D02C2"/>
    <w:rsid w:val="001D04EF"/>
    <w:rsid w:val="001D0527"/>
    <w:rsid w:val="001D0777"/>
    <w:rsid w:val="001D12BA"/>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5C6"/>
    <w:rsid w:val="001E297A"/>
    <w:rsid w:val="001E3B29"/>
    <w:rsid w:val="001E3F35"/>
    <w:rsid w:val="001E43CD"/>
    <w:rsid w:val="001E4685"/>
    <w:rsid w:val="001E4B09"/>
    <w:rsid w:val="001E4E2A"/>
    <w:rsid w:val="001E5244"/>
    <w:rsid w:val="001E548C"/>
    <w:rsid w:val="001E6530"/>
    <w:rsid w:val="001E6EE0"/>
    <w:rsid w:val="001E7217"/>
    <w:rsid w:val="001E7677"/>
    <w:rsid w:val="001E7B29"/>
    <w:rsid w:val="001E7CB9"/>
    <w:rsid w:val="001F083F"/>
    <w:rsid w:val="001F0DEF"/>
    <w:rsid w:val="001F0F90"/>
    <w:rsid w:val="001F1553"/>
    <w:rsid w:val="001F16AC"/>
    <w:rsid w:val="001F187C"/>
    <w:rsid w:val="001F1E45"/>
    <w:rsid w:val="001F29CB"/>
    <w:rsid w:val="001F3BDB"/>
    <w:rsid w:val="001F3DA0"/>
    <w:rsid w:val="001F4189"/>
    <w:rsid w:val="001F4908"/>
    <w:rsid w:val="001F5D52"/>
    <w:rsid w:val="001F644C"/>
    <w:rsid w:val="001F6488"/>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87F"/>
    <w:rsid w:val="002149B6"/>
    <w:rsid w:val="00214D43"/>
    <w:rsid w:val="00215861"/>
    <w:rsid w:val="00215B26"/>
    <w:rsid w:val="00216101"/>
    <w:rsid w:val="002161EC"/>
    <w:rsid w:val="002164AA"/>
    <w:rsid w:val="002165FD"/>
    <w:rsid w:val="00216A96"/>
    <w:rsid w:val="00216D66"/>
    <w:rsid w:val="00217427"/>
    <w:rsid w:val="00217A10"/>
    <w:rsid w:val="0022018D"/>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B44"/>
    <w:rsid w:val="00255B83"/>
    <w:rsid w:val="00256444"/>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7016B"/>
    <w:rsid w:val="002701B7"/>
    <w:rsid w:val="00270345"/>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3E5"/>
    <w:rsid w:val="0027791D"/>
    <w:rsid w:val="0028011F"/>
    <w:rsid w:val="002806B9"/>
    <w:rsid w:val="002809C9"/>
    <w:rsid w:val="00281359"/>
    <w:rsid w:val="002816F0"/>
    <w:rsid w:val="00281E1F"/>
    <w:rsid w:val="00282000"/>
    <w:rsid w:val="00282013"/>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207B"/>
    <w:rsid w:val="0029254C"/>
    <w:rsid w:val="002929BC"/>
    <w:rsid w:val="0029300C"/>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6292"/>
    <w:rsid w:val="002A6635"/>
    <w:rsid w:val="002A6E3C"/>
    <w:rsid w:val="002B0926"/>
    <w:rsid w:val="002B09BA"/>
    <w:rsid w:val="002B0AE6"/>
    <w:rsid w:val="002B114A"/>
    <w:rsid w:val="002B15AE"/>
    <w:rsid w:val="002B2B13"/>
    <w:rsid w:val="002B3409"/>
    <w:rsid w:val="002B3785"/>
    <w:rsid w:val="002B3BFC"/>
    <w:rsid w:val="002B3E31"/>
    <w:rsid w:val="002B40F4"/>
    <w:rsid w:val="002B463C"/>
    <w:rsid w:val="002B4BA0"/>
    <w:rsid w:val="002B4F69"/>
    <w:rsid w:val="002B5208"/>
    <w:rsid w:val="002B538C"/>
    <w:rsid w:val="002B572D"/>
    <w:rsid w:val="002B58D1"/>
    <w:rsid w:val="002B5B8C"/>
    <w:rsid w:val="002B5C96"/>
    <w:rsid w:val="002B7080"/>
    <w:rsid w:val="002B7973"/>
    <w:rsid w:val="002C03B7"/>
    <w:rsid w:val="002C05F7"/>
    <w:rsid w:val="002C0BB3"/>
    <w:rsid w:val="002C0C94"/>
    <w:rsid w:val="002C161C"/>
    <w:rsid w:val="002C201E"/>
    <w:rsid w:val="002C21CC"/>
    <w:rsid w:val="002C2355"/>
    <w:rsid w:val="002C26A5"/>
    <w:rsid w:val="002C2A7B"/>
    <w:rsid w:val="002C318E"/>
    <w:rsid w:val="002C39C5"/>
    <w:rsid w:val="002C3CAC"/>
    <w:rsid w:val="002C3E81"/>
    <w:rsid w:val="002C4765"/>
    <w:rsid w:val="002C488A"/>
    <w:rsid w:val="002C4946"/>
    <w:rsid w:val="002C4C06"/>
    <w:rsid w:val="002C5456"/>
    <w:rsid w:val="002C5BB6"/>
    <w:rsid w:val="002C5D6A"/>
    <w:rsid w:val="002C604A"/>
    <w:rsid w:val="002C66CE"/>
    <w:rsid w:val="002C6A58"/>
    <w:rsid w:val="002C703E"/>
    <w:rsid w:val="002C75C4"/>
    <w:rsid w:val="002C7959"/>
    <w:rsid w:val="002C7CC0"/>
    <w:rsid w:val="002C7D7E"/>
    <w:rsid w:val="002D009F"/>
    <w:rsid w:val="002D0CE3"/>
    <w:rsid w:val="002D0DB8"/>
    <w:rsid w:val="002D0FF9"/>
    <w:rsid w:val="002D1462"/>
    <w:rsid w:val="002D1A63"/>
    <w:rsid w:val="002D2354"/>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B9"/>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DBF"/>
    <w:rsid w:val="00300466"/>
    <w:rsid w:val="003007A1"/>
    <w:rsid w:val="00300FA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72BF"/>
    <w:rsid w:val="003076FF"/>
    <w:rsid w:val="00307989"/>
    <w:rsid w:val="00307B4C"/>
    <w:rsid w:val="00307C48"/>
    <w:rsid w:val="003103F4"/>
    <w:rsid w:val="00311367"/>
    <w:rsid w:val="00311797"/>
    <w:rsid w:val="00311CE2"/>
    <w:rsid w:val="00311D17"/>
    <w:rsid w:val="00312021"/>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EFF"/>
    <w:rsid w:val="00327655"/>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7AA"/>
    <w:rsid w:val="00336A57"/>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7"/>
    <w:rsid w:val="0034564D"/>
    <w:rsid w:val="00345920"/>
    <w:rsid w:val="00345986"/>
    <w:rsid w:val="00346067"/>
    <w:rsid w:val="00346A1D"/>
    <w:rsid w:val="00346D99"/>
    <w:rsid w:val="003470F1"/>
    <w:rsid w:val="003471E5"/>
    <w:rsid w:val="00347589"/>
    <w:rsid w:val="003477FC"/>
    <w:rsid w:val="0034792E"/>
    <w:rsid w:val="00347988"/>
    <w:rsid w:val="00347C6C"/>
    <w:rsid w:val="003503FB"/>
    <w:rsid w:val="003508CC"/>
    <w:rsid w:val="00350D05"/>
    <w:rsid w:val="00351220"/>
    <w:rsid w:val="00351B59"/>
    <w:rsid w:val="00351D11"/>
    <w:rsid w:val="00353096"/>
    <w:rsid w:val="003534CD"/>
    <w:rsid w:val="00353E08"/>
    <w:rsid w:val="00354166"/>
    <w:rsid w:val="003547ED"/>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32"/>
    <w:rsid w:val="00373BF4"/>
    <w:rsid w:val="00374203"/>
    <w:rsid w:val="003749F9"/>
    <w:rsid w:val="00374E51"/>
    <w:rsid w:val="00375CA2"/>
    <w:rsid w:val="003762D4"/>
    <w:rsid w:val="00376415"/>
    <w:rsid w:val="00376E25"/>
    <w:rsid w:val="00376FC8"/>
    <w:rsid w:val="00377167"/>
    <w:rsid w:val="00377369"/>
    <w:rsid w:val="00377C21"/>
    <w:rsid w:val="00377FEC"/>
    <w:rsid w:val="00380386"/>
    <w:rsid w:val="0038087E"/>
    <w:rsid w:val="00380B23"/>
    <w:rsid w:val="00380B47"/>
    <w:rsid w:val="003811ED"/>
    <w:rsid w:val="003813B3"/>
    <w:rsid w:val="00381496"/>
    <w:rsid w:val="003814A4"/>
    <w:rsid w:val="003819E0"/>
    <w:rsid w:val="00381DEC"/>
    <w:rsid w:val="003821D1"/>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253C"/>
    <w:rsid w:val="00392FB8"/>
    <w:rsid w:val="00393405"/>
    <w:rsid w:val="00393AD6"/>
    <w:rsid w:val="00393CA4"/>
    <w:rsid w:val="003942B4"/>
    <w:rsid w:val="0039465A"/>
    <w:rsid w:val="0039484E"/>
    <w:rsid w:val="00394B31"/>
    <w:rsid w:val="00394B8C"/>
    <w:rsid w:val="00394C38"/>
    <w:rsid w:val="00395549"/>
    <w:rsid w:val="003955BF"/>
    <w:rsid w:val="003958B2"/>
    <w:rsid w:val="00395E14"/>
    <w:rsid w:val="00396212"/>
    <w:rsid w:val="0039661E"/>
    <w:rsid w:val="0039697B"/>
    <w:rsid w:val="00397BAA"/>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4989"/>
    <w:rsid w:val="003B57C8"/>
    <w:rsid w:val="003B617F"/>
    <w:rsid w:val="003B6982"/>
    <w:rsid w:val="003B6BEC"/>
    <w:rsid w:val="003B77A9"/>
    <w:rsid w:val="003B7B04"/>
    <w:rsid w:val="003B7D3A"/>
    <w:rsid w:val="003B7FE8"/>
    <w:rsid w:val="003C0790"/>
    <w:rsid w:val="003C0970"/>
    <w:rsid w:val="003C14F1"/>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D0554"/>
    <w:rsid w:val="003D0C0D"/>
    <w:rsid w:val="003D11D0"/>
    <w:rsid w:val="003D15B4"/>
    <w:rsid w:val="003D18C6"/>
    <w:rsid w:val="003D205F"/>
    <w:rsid w:val="003D2B1F"/>
    <w:rsid w:val="003D2F84"/>
    <w:rsid w:val="003D343C"/>
    <w:rsid w:val="003D381F"/>
    <w:rsid w:val="003D4DD2"/>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437"/>
    <w:rsid w:val="003E4996"/>
    <w:rsid w:val="003E5E89"/>
    <w:rsid w:val="003E6014"/>
    <w:rsid w:val="003E6395"/>
    <w:rsid w:val="003E6409"/>
    <w:rsid w:val="003E64D1"/>
    <w:rsid w:val="003E7205"/>
    <w:rsid w:val="003E72D4"/>
    <w:rsid w:val="003E7658"/>
    <w:rsid w:val="003E77D3"/>
    <w:rsid w:val="003E7BDB"/>
    <w:rsid w:val="003E7FE6"/>
    <w:rsid w:val="003F04AE"/>
    <w:rsid w:val="003F09D0"/>
    <w:rsid w:val="003F0D17"/>
    <w:rsid w:val="003F1942"/>
    <w:rsid w:val="003F1C33"/>
    <w:rsid w:val="003F22A6"/>
    <w:rsid w:val="003F23F4"/>
    <w:rsid w:val="003F2876"/>
    <w:rsid w:val="003F2FF9"/>
    <w:rsid w:val="003F40B2"/>
    <w:rsid w:val="003F4B9A"/>
    <w:rsid w:val="003F5043"/>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7D2"/>
    <w:rsid w:val="004218D0"/>
    <w:rsid w:val="00421C1E"/>
    <w:rsid w:val="00421E44"/>
    <w:rsid w:val="00421F02"/>
    <w:rsid w:val="00422812"/>
    <w:rsid w:val="0042387A"/>
    <w:rsid w:val="004239C6"/>
    <w:rsid w:val="00424176"/>
    <w:rsid w:val="0042428F"/>
    <w:rsid w:val="00424359"/>
    <w:rsid w:val="004243D0"/>
    <w:rsid w:val="00424760"/>
    <w:rsid w:val="00424E20"/>
    <w:rsid w:val="004255E7"/>
    <w:rsid w:val="00425A2B"/>
    <w:rsid w:val="00426752"/>
    <w:rsid w:val="00430BA1"/>
    <w:rsid w:val="00430BA6"/>
    <w:rsid w:val="004311F7"/>
    <w:rsid w:val="00432045"/>
    <w:rsid w:val="004324D7"/>
    <w:rsid w:val="004324F1"/>
    <w:rsid w:val="00432BB8"/>
    <w:rsid w:val="00432BDA"/>
    <w:rsid w:val="00432C24"/>
    <w:rsid w:val="004335A3"/>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C3C"/>
    <w:rsid w:val="00444C78"/>
    <w:rsid w:val="00444CF9"/>
    <w:rsid w:val="00444F6A"/>
    <w:rsid w:val="004451BC"/>
    <w:rsid w:val="00445D16"/>
    <w:rsid w:val="004465D1"/>
    <w:rsid w:val="00446756"/>
    <w:rsid w:val="00447069"/>
    <w:rsid w:val="004477A0"/>
    <w:rsid w:val="00450F1A"/>
    <w:rsid w:val="004513A8"/>
    <w:rsid w:val="0045198E"/>
    <w:rsid w:val="00451DFF"/>
    <w:rsid w:val="004524AD"/>
    <w:rsid w:val="00452822"/>
    <w:rsid w:val="00452958"/>
    <w:rsid w:val="00452E3E"/>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EAA"/>
    <w:rsid w:val="00460029"/>
    <w:rsid w:val="004609C9"/>
    <w:rsid w:val="00460FC0"/>
    <w:rsid w:val="00461B13"/>
    <w:rsid w:val="0046224B"/>
    <w:rsid w:val="0046275E"/>
    <w:rsid w:val="0046282D"/>
    <w:rsid w:val="004639AA"/>
    <w:rsid w:val="00463E97"/>
    <w:rsid w:val="0046405C"/>
    <w:rsid w:val="0046446A"/>
    <w:rsid w:val="0046474E"/>
    <w:rsid w:val="00464A6E"/>
    <w:rsid w:val="00465C05"/>
    <w:rsid w:val="00465EC0"/>
    <w:rsid w:val="00466270"/>
    <w:rsid w:val="004666ED"/>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BF0"/>
    <w:rsid w:val="00473C9A"/>
    <w:rsid w:val="004744B1"/>
    <w:rsid w:val="00474661"/>
    <w:rsid w:val="00474B96"/>
    <w:rsid w:val="00474E29"/>
    <w:rsid w:val="00475665"/>
    <w:rsid w:val="00475A36"/>
    <w:rsid w:val="004761D0"/>
    <w:rsid w:val="004766F5"/>
    <w:rsid w:val="00476C7D"/>
    <w:rsid w:val="00477034"/>
    <w:rsid w:val="00477201"/>
    <w:rsid w:val="0047795D"/>
    <w:rsid w:val="00477B4F"/>
    <w:rsid w:val="00477FBA"/>
    <w:rsid w:val="00480292"/>
    <w:rsid w:val="00480338"/>
    <w:rsid w:val="00480393"/>
    <w:rsid w:val="00480918"/>
    <w:rsid w:val="00480A70"/>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9049B"/>
    <w:rsid w:val="00490A06"/>
    <w:rsid w:val="00490F0F"/>
    <w:rsid w:val="004915D8"/>
    <w:rsid w:val="00491AD9"/>
    <w:rsid w:val="00491BE0"/>
    <w:rsid w:val="004922BC"/>
    <w:rsid w:val="004925EF"/>
    <w:rsid w:val="00492666"/>
    <w:rsid w:val="00492E77"/>
    <w:rsid w:val="00492F3B"/>
    <w:rsid w:val="00493255"/>
    <w:rsid w:val="00493F06"/>
    <w:rsid w:val="004943B0"/>
    <w:rsid w:val="004945C7"/>
    <w:rsid w:val="004959DD"/>
    <w:rsid w:val="0049634A"/>
    <w:rsid w:val="004968F9"/>
    <w:rsid w:val="00496D06"/>
    <w:rsid w:val="004972D7"/>
    <w:rsid w:val="004A06DF"/>
    <w:rsid w:val="004A0782"/>
    <w:rsid w:val="004A0DEE"/>
    <w:rsid w:val="004A21C5"/>
    <w:rsid w:val="004A26DA"/>
    <w:rsid w:val="004A2901"/>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70D2"/>
    <w:rsid w:val="004A779E"/>
    <w:rsid w:val="004A7E0B"/>
    <w:rsid w:val="004B0B8A"/>
    <w:rsid w:val="004B117A"/>
    <w:rsid w:val="004B16AA"/>
    <w:rsid w:val="004B22C1"/>
    <w:rsid w:val="004B2BB6"/>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512"/>
    <w:rsid w:val="004C17BC"/>
    <w:rsid w:val="004C2245"/>
    <w:rsid w:val="004C249D"/>
    <w:rsid w:val="004C2A2B"/>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44D"/>
    <w:rsid w:val="004C7766"/>
    <w:rsid w:val="004D03E7"/>
    <w:rsid w:val="004D194B"/>
    <w:rsid w:val="004D1A37"/>
    <w:rsid w:val="004D2AAD"/>
    <w:rsid w:val="004D3FD4"/>
    <w:rsid w:val="004D49CB"/>
    <w:rsid w:val="004D4F78"/>
    <w:rsid w:val="004D51D8"/>
    <w:rsid w:val="004D52AC"/>
    <w:rsid w:val="004D5865"/>
    <w:rsid w:val="004D6384"/>
    <w:rsid w:val="004D65A2"/>
    <w:rsid w:val="004D6B6A"/>
    <w:rsid w:val="004D6E6D"/>
    <w:rsid w:val="004D6EC2"/>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32B4"/>
    <w:rsid w:val="00503585"/>
    <w:rsid w:val="005035CA"/>
    <w:rsid w:val="00503BC0"/>
    <w:rsid w:val="0050456F"/>
    <w:rsid w:val="005047BB"/>
    <w:rsid w:val="00505C04"/>
    <w:rsid w:val="00505D95"/>
    <w:rsid w:val="00505E7C"/>
    <w:rsid w:val="00506568"/>
    <w:rsid w:val="00506AD2"/>
    <w:rsid w:val="00506F05"/>
    <w:rsid w:val="00506F45"/>
    <w:rsid w:val="00507086"/>
    <w:rsid w:val="005070BC"/>
    <w:rsid w:val="005070D0"/>
    <w:rsid w:val="005070DE"/>
    <w:rsid w:val="00510AF3"/>
    <w:rsid w:val="00511233"/>
    <w:rsid w:val="00512E35"/>
    <w:rsid w:val="00513203"/>
    <w:rsid w:val="005133C5"/>
    <w:rsid w:val="00513570"/>
    <w:rsid w:val="005136C5"/>
    <w:rsid w:val="005139C5"/>
    <w:rsid w:val="005144A7"/>
    <w:rsid w:val="00514533"/>
    <w:rsid w:val="0051481F"/>
    <w:rsid w:val="00514B2F"/>
    <w:rsid w:val="005153D5"/>
    <w:rsid w:val="00515776"/>
    <w:rsid w:val="0051597C"/>
    <w:rsid w:val="00515B7B"/>
    <w:rsid w:val="00515C6E"/>
    <w:rsid w:val="00515D58"/>
    <w:rsid w:val="0051665F"/>
    <w:rsid w:val="005169C3"/>
    <w:rsid w:val="00516BEE"/>
    <w:rsid w:val="00516FCD"/>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FB5"/>
    <w:rsid w:val="005401C9"/>
    <w:rsid w:val="005401D1"/>
    <w:rsid w:val="00540501"/>
    <w:rsid w:val="00540C36"/>
    <w:rsid w:val="00540E72"/>
    <w:rsid w:val="005414C9"/>
    <w:rsid w:val="00541C9E"/>
    <w:rsid w:val="00541F3F"/>
    <w:rsid w:val="00542363"/>
    <w:rsid w:val="00542961"/>
    <w:rsid w:val="00542C2A"/>
    <w:rsid w:val="00543120"/>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3A50"/>
    <w:rsid w:val="00553BD8"/>
    <w:rsid w:val="0055475E"/>
    <w:rsid w:val="00555113"/>
    <w:rsid w:val="005569F3"/>
    <w:rsid w:val="00556D8C"/>
    <w:rsid w:val="00556F45"/>
    <w:rsid w:val="00557323"/>
    <w:rsid w:val="0055755A"/>
    <w:rsid w:val="0055757B"/>
    <w:rsid w:val="00557D43"/>
    <w:rsid w:val="005601E2"/>
    <w:rsid w:val="00560A6A"/>
    <w:rsid w:val="00560E38"/>
    <w:rsid w:val="00561968"/>
    <w:rsid w:val="00563139"/>
    <w:rsid w:val="00563EE4"/>
    <w:rsid w:val="00563EEE"/>
    <w:rsid w:val="00563F58"/>
    <w:rsid w:val="0056476A"/>
    <w:rsid w:val="00564C68"/>
    <w:rsid w:val="0056569B"/>
    <w:rsid w:val="00566425"/>
    <w:rsid w:val="00566B8A"/>
    <w:rsid w:val="005674E4"/>
    <w:rsid w:val="00567C4D"/>
    <w:rsid w:val="005700D6"/>
    <w:rsid w:val="0057062C"/>
    <w:rsid w:val="0057068F"/>
    <w:rsid w:val="00570DF7"/>
    <w:rsid w:val="00571B8F"/>
    <w:rsid w:val="00571FBC"/>
    <w:rsid w:val="005726DF"/>
    <w:rsid w:val="00572A71"/>
    <w:rsid w:val="00573C71"/>
    <w:rsid w:val="00573D41"/>
    <w:rsid w:val="00573E26"/>
    <w:rsid w:val="00573ED1"/>
    <w:rsid w:val="00574349"/>
    <w:rsid w:val="005746CC"/>
    <w:rsid w:val="00574BF3"/>
    <w:rsid w:val="00574F8D"/>
    <w:rsid w:val="00575042"/>
    <w:rsid w:val="005770B9"/>
    <w:rsid w:val="0057717E"/>
    <w:rsid w:val="0057769A"/>
    <w:rsid w:val="00580689"/>
    <w:rsid w:val="005807EA"/>
    <w:rsid w:val="00580C74"/>
    <w:rsid w:val="00581029"/>
    <w:rsid w:val="00581267"/>
    <w:rsid w:val="00581435"/>
    <w:rsid w:val="005824DE"/>
    <w:rsid w:val="005826B2"/>
    <w:rsid w:val="005827E8"/>
    <w:rsid w:val="005829D7"/>
    <w:rsid w:val="00582B8F"/>
    <w:rsid w:val="0058341A"/>
    <w:rsid w:val="00584207"/>
    <w:rsid w:val="00584277"/>
    <w:rsid w:val="00584756"/>
    <w:rsid w:val="00584A1B"/>
    <w:rsid w:val="00585010"/>
    <w:rsid w:val="00585072"/>
    <w:rsid w:val="0058517A"/>
    <w:rsid w:val="00585B27"/>
    <w:rsid w:val="00586E6B"/>
    <w:rsid w:val="00587508"/>
    <w:rsid w:val="0058780A"/>
    <w:rsid w:val="00590344"/>
    <w:rsid w:val="00590607"/>
    <w:rsid w:val="00590DD6"/>
    <w:rsid w:val="00590E9D"/>
    <w:rsid w:val="00591070"/>
    <w:rsid w:val="00591565"/>
    <w:rsid w:val="005919B0"/>
    <w:rsid w:val="00591B99"/>
    <w:rsid w:val="005929A6"/>
    <w:rsid w:val="0059340A"/>
    <w:rsid w:val="0059381B"/>
    <w:rsid w:val="005942CE"/>
    <w:rsid w:val="005945D1"/>
    <w:rsid w:val="00594BCC"/>
    <w:rsid w:val="005950DB"/>
    <w:rsid w:val="00595858"/>
    <w:rsid w:val="00595BE3"/>
    <w:rsid w:val="00596985"/>
    <w:rsid w:val="00597308"/>
    <w:rsid w:val="00597E51"/>
    <w:rsid w:val="00597E69"/>
    <w:rsid w:val="00597E8D"/>
    <w:rsid w:val="005A0121"/>
    <w:rsid w:val="005A0A2D"/>
    <w:rsid w:val="005A1061"/>
    <w:rsid w:val="005A190E"/>
    <w:rsid w:val="005A1BBF"/>
    <w:rsid w:val="005A1F25"/>
    <w:rsid w:val="005A2AA3"/>
    <w:rsid w:val="005A2AB8"/>
    <w:rsid w:val="005A2F90"/>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4AC2"/>
    <w:rsid w:val="005B4E02"/>
    <w:rsid w:val="005B59DC"/>
    <w:rsid w:val="005B5C6C"/>
    <w:rsid w:val="005B5FD3"/>
    <w:rsid w:val="005B6436"/>
    <w:rsid w:val="005B68D4"/>
    <w:rsid w:val="005B752C"/>
    <w:rsid w:val="005B79F4"/>
    <w:rsid w:val="005C03AF"/>
    <w:rsid w:val="005C0AE8"/>
    <w:rsid w:val="005C1D67"/>
    <w:rsid w:val="005C21AA"/>
    <w:rsid w:val="005C29F3"/>
    <w:rsid w:val="005C3341"/>
    <w:rsid w:val="005C3568"/>
    <w:rsid w:val="005C47E9"/>
    <w:rsid w:val="005C49C0"/>
    <w:rsid w:val="005C4D27"/>
    <w:rsid w:val="005C4DC1"/>
    <w:rsid w:val="005C5431"/>
    <w:rsid w:val="005C6168"/>
    <w:rsid w:val="005C6BD2"/>
    <w:rsid w:val="005C6DDD"/>
    <w:rsid w:val="005C70DF"/>
    <w:rsid w:val="005C755A"/>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4A3A"/>
    <w:rsid w:val="005D4ACC"/>
    <w:rsid w:val="005D4CE1"/>
    <w:rsid w:val="005D4D1C"/>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CA5"/>
    <w:rsid w:val="005E5228"/>
    <w:rsid w:val="005E5383"/>
    <w:rsid w:val="005E5FAB"/>
    <w:rsid w:val="005E6640"/>
    <w:rsid w:val="005E6749"/>
    <w:rsid w:val="005E6A9D"/>
    <w:rsid w:val="005E7A10"/>
    <w:rsid w:val="005E7C6F"/>
    <w:rsid w:val="005F0B31"/>
    <w:rsid w:val="005F0BB4"/>
    <w:rsid w:val="005F1A91"/>
    <w:rsid w:val="005F207C"/>
    <w:rsid w:val="005F2832"/>
    <w:rsid w:val="005F2E8A"/>
    <w:rsid w:val="005F315C"/>
    <w:rsid w:val="005F31F8"/>
    <w:rsid w:val="005F37FE"/>
    <w:rsid w:val="005F3AD4"/>
    <w:rsid w:val="005F402C"/>
    <w:rsid w:val="005F4C44"/>
    <w:rsid w:val="005F5770"/>
    <w:rsid w:val="005F5B1C"/>
    <w:rsid w:val="005F5F3A"/>
    <w:rsid w:val="005F624E"/>
    <w:rsid w:val="005F6CF6"/>
    <w:rsid w:val="005F72C6"/>
    <w:rsid w:val="005F7381"/>
    <w:rsid w:val="005F74AA"/>
    <w:rsid w:val="005F7E7A"/>
    <w:rsid w:val="00600137"/>
    <w:rsid w:val="00600313"/>
    <w:rsid w:val="00600591"/>
    <w:rsid w:val="00600B1B"/>
    <w:rsid w:val="00601D2A"/>
    <w:rsid w:val="00602158"/>
    <w:rsid w:val="006021E9"/>
    <w:rsid w:val="00602698"/>
    <w:rsid w:val="00602BA9"/>
    <w:rsid w:val="00602EBC"/>
    <w:rsid w:val="00602FB4"/>
    <w:rsid w:val="006037C3"/>
    <w:rsid w:val="00603AF3"/>
    <w:rsid w:val="00603BFA"/>
    <w:rsid w:val="00604721"/>
    <w:rsid w:val="006055FF"/>
    <w:rsid w:val="00605C5D"/>
    <w:rsid w:val="006065A7"/>
    <w:rsid w:val="00606936"/>
    <w:rsid w:val="00606DEB"/>
    <w:rsid w:val="006077AF"/>
    <w:rsid w:val="00610B69"/>
    <w:rsid w:val="006110E3"/>
    <w:rsid w:val="00611237"/>
    <w:rsid w:val="00611786"/>
    <w:rsid w:val="00611B53"/>
    <w:rsid w:val="00612104"/>
    <w:rsid w:val="00612750"/>
    <w:rsid w:val="00613CAB"/>
    <w:rsid w:val="0061436D"/>
    <w:rsid w:val="00616A78"/>
    <w:rsid w:val="00616D2A"/>
    <w:rsid w:val="006170DF"/>
    <w:rsid w:val="00617BFB"/>
    <w:rsid w:val="0062043E"/>
    <w:rsid w:val="00620AB5"/>
    <w:rsid w:val="00620BFD"/>
    <w:rsid w:val="00621454"/>
    <w:rsid w:val="006216EB"/>
    <w:rsid w:val="006236E5"/>
    <w:rsid w:val="0062391A"/>
    <w:rsid w:val="006245BC"/>
    <w:rsid w:val="006248C3"/>
    <w:rsid w:val="006249FC"/>
    <w:rsid w:val="00624BF4"/>
    <w:rsid w:val="00624F47"/>
    <w:rsid w:val="006253B2"/>
    <w:rsid w:val="00625B7B"/>
    <w:rsid w:val="0062674F"/>
    <w:rsid w:val="00626FF6"/>
    <w:rsid w:val="00627DFA"/>
    <w:rsid w:val="00630337"/>
    <w:rsid w:val="0063066C"/>
    <w:rsid w:val="006306D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8C5"/>
    <w:rsid w:val="006419B3"/>
    <w:rsid w:val="00641DC3"/>
    <w:rsid w:val="00642384"/>
    <w:rsid w:val="006423E1"/>
    <w:rsid w:val="00642905"/>
    <w:rsid w:val="00642F8A"/>
    <w:rsid w:val="006430D6"/>
    <w:rsid w:val="0064426E"/>
    <w:rsid w:val="00645761"/>
    <w:rsid w:val="00645834"/>
    <w:rsid w:val="006465C5"/>
    <w:rsid w:val="006466FB"/>
    <w:rsid w:val="0064681F"/>
    <w:rsid w:val="00646876"/>
    <w:rsid w:val="00646DE2"/>
    <w:rsid w:val="006471F8"/>
    <w:rsid w:val="006507B4"/>
    <w:rsid w:val="0065109C"/>
    <w:rsid w:val="00651137"/>
    <w:rsid w:val="00651C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1D15"/>
    <w:rsid w:val="006626F8"/>
    <w:rsid w:val="00662F88"/>
    <w:rsid w:val="00663489"/>
    <w:rsid w:val="00663836"/>
    <w:rsid w:val="006640FC"/>
    <w:rsid w:val="00664581"/>
    <w:rsid w:val="006647CC"/>
    <w:rsid w:val="0066504F"/>
    <w:rsid w:val="00665858"/>
    <w:rsid w:val="006659C1"/>
    <w:rsid w:val="00666AC8"/>
    <w:rsid w:val="006674C4"/>
    <w:rsid w:val="00667887"/>
    <w:rsid w:val="00667C11"/>
    <w:rsid w:val="00670F83"/>
    <w:rsid w:val="00671E7F"/>
    <w:rsid w:val="006723E7"/>
    <w:rsid w:val="00672E54"/>
    <w:rsid w:val="00673669"/>
    <w:rsid w:val="0067397E"/>
    <w:rsid w:val="006741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3D04"/>
    <w:rsid w:val="00683D4B"/>
    <w:rsid w:val="00683FBC"/>
    <w:rsid w:val="0068451E"/>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EDF"/>
    <w:rsid w:val="006D3FAA"/>
    <w:rsid w:val="006D45F7"/>
    <w:rsid w:val="006D4806"/>
    <w:rsid w:val="006D57DA"/>
    <w:rsid w:val="006D59A8"/>
    <w:rsid w:val="006D5AC4"/>
    <w:rsid w:val="006D6358"/>
    <w:rsid w:val="006D654D"/>
    <w:rsid w:val="006D6DE5"/>
    <w:rsid w:val="006D75D4"/>
    <w:rsid w:val="006D77F1"/>
    <w:rsid w:val="006D7A89"/>
    <w:rsid w:val="006E0231"/>
    <w:rsid w:val="006E0D74"/>
    <w:rsid w:val="006E1D76"/>
    <w:rsid w:val="006E1D85"/>
    <w:rsid w:val="006E1D93"/>
    <w:rsid w:val="006E1F3F"/>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983"/>
    <w:rsid w:val="006F51A7"/>
    <w:rsid w:val="006F5CEC"/>
    <w:rsid w:val="006F5D76"/>
    <w:rsid w:val="006F64E9"/>
    <w:rsid w:val="006F73A9"/>
    <w:rsid w:val="006F789C"/>
    <w:rsid w:val="006F7A7B"/>
    <w:rsid w:val="006F7AD9"/>
    <w:rsid w:val="007005D8"/>
    <w:rsid w:val="00701FCD"/>
    <w:rsid w:val="007024E6"/>
    <w:rsid w:val="00702E52"/>
    <w:rsid w:val="007032C3"/>
    <w:rsid w:val="0070358D"/>
    <w:rsid w:val="00703731"/>
    <w:rsid w:val="00703BA9"/>
    <w:rsid w:val="00703C02"/>
    <w:rsid w:val="007042C5"/>
    <w:rsid w:val="0070490A"/>
    <w:rsid w:val="0070525D"/>
    <w:rsid w:val="00705292"/>
    <w:rsid w:val="00705476"/>
    <w:rsid w:val="00706143"/>
    <w:rsid w:val="007063FE"/>
    <w:rsid w:val="007068B4"/>
    <w:rsid w:val="007073B1"/>
    <w:rsid w:val="007073EC"/>
    <w:rsid w:val="0070757D"/>
    <w:rsid w:val="00710913"/>
    <w:rsid w:val="007113B0"/>
    <w:rsid w:val="007119E7"/>
    <w:rsid w:val="00714090"/>
    <w:rsid w:val="007146B5"/>
    <w:rsid w:val="00714C2C"/>
    <w:rsid w:val="007157AF"/>
    <w:rsid w:val="00715FCD"/>
    <w:rsid w:val="007168B8"/>
    <w:rsid w:val="00716B57"/>
    <w:rsid w:val="00717096"/>
    <w:rsid w:val="007174EB"/>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FA5"/>
    <w:rsid w:val="007271B5"/>
    <w:rsid w:val="007275EF"/>
    <w:rsid w:val="00727683"/>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4238"/>
    <w:rsid w:val="0073437D"/>
    <w:rsid w:val="00734731"/>
    <w:rsid w:val="007347E1"/>
    <w:rsid w:val="00734954"/>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10F4"/>
    <w:rsid w:val="00751362"/>
    <w:rsid w:val="0075223D"/>
    <w:rsid w:val="00752A53"/>
    <w:rsid w:val="00753190"/>
    <w:rsid w:val="00753A0A"/>
    <w:rsid w:val="00753C0D"/>
    <w:rsid w:val="00753C69"/>
    <w:rsid w:val="00753FD7"/>
    <w:rsid w:val="0075409D"/>
    <w:rsid w:val="00754371"/>
    <w:rsid w:val="00754979"/>
    <w:rsid w:val="0075645C"/>
    <w:rsid w:val="0075660F"/>
    <w:rsid w:val="00756B72"/>
    <w:rsid w:val="00757663"/>
    <w:rsid w:val="0075780A"/>
    <w:rsid w:val="007579A0"/>
    <w:rsid w:val="00757F0A"/>
    <w:rsid w:val="007609CB"/>
    <w:rsid w:val="00761004"/>
    <w:rsid w:val="00761041"/>
    <w:rsid w:val="00761AD0"/>
    <w:rsid w:val="00761C0D"/>
    <w:rsid w:val="00761E00"/>
    <w:rsid w:val="007620F1"/>
    <w:rsid w:val="00762317"/>
    <w:rsid w:val="00762CB1"/>
    <w:rsid w:val="00763290"/>
    <w:rsid w:val="007632AE"/>
    <w:rsid w:val="007632EA"/>
    <w:rsid w:val="00763879"/>
    <w:rsid w:val="007645C0"/>
    <w:rsid w:val="00764A25"/>
    <w:rsid w:val="00764AD2"/>
    <w:rsid w:val="00764C29"/>
    <w:rsid w:val="00764FC8"/>
    <w:rsid w:val="00765004"/>
    <w:rsid w:val="0076503A"/>
    <w:rsid w:val="0076535A"/>
    <w:rsid w:val="00766594"/>
    <w:rsid w:val="007675B4"/>
    <w:rsid w:val="007679B1"/>
    <w:rsid w:val="00767FA6"/>
    <w:rsid w:val="00770132"/>
    <w:rsid w:val="00771B49"/>
    <w:rsid w:val="00771E0D"/>
    <w:rsid w:val="00772007"/>
    <w:rsid w:val="00772EE7"/>
    <w:rsid w:val="00772F1A"/>
    <w:rsid w:val="00773525"/>
    <w:rsid w:val="00774772"/>
    <w:rsid w:val="007748AB"/>
    <w:rsid w:val="00774BC4"/>
    <w:rsid w:val="00774F27"/>
    <w:rsid w:val="0077543D"/>
    <w:rsid w:val="00775892"/>
    <w:rsid w:val="00776DB9"/>
    <w:rsid w:val="00776F1D"/>
    <w:rsid w:val="00777EBE"/>
    <w:rsid w:val="0078005E"/>
    <w:rsid w:val="00780C41"/>
    <w:rsid w:val="007814B7"/>
    <w:rsid w:val="0078173C"/>
    <w:rsid w:val="007818E7"/>
    <w:rsid w:val="00781B33"/>
    <w:rsid w:val="00781D17"/>
    <w:rsid w:val="00782540"/>
    <w:rsid w:val="0078325B"/>
    <w:rsid w:val="00783A3F"/>
    <w:rsid w:val="00783D12"/>
    <w:rsid w:val="00783E5D"/>
    <w:rsid w:val="00783F7D"/>
    <w:rsid w:val="0078408B"/>
    <w:rsid w:val="007841F2"/>
    <w:rsid w:val="007843B6"/>
    <w:rsid w:val="007844B3"/>
    <w:rsid w:val="0078466D"/>
    <w:rsid w:val="007851F8"/>
    <w:rsid w:val="00785266"/>
    <w:rsid w:val="00785A24"/>
    <w:rsid w:val="00786676"/>
    <w:rsid w:val="00786690"/>
    <w:rsid w:val="00786D95"/>
    <w:rsid w:val="00786EA1"/>
    <w:rsid w:val="00790330"/>
    <w:rsid w:val="007907B1"/>
    <w:rsid w:val="00791013"/>
    <w:rsid w:val="00791243"/>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EB0"/>
    <w:rsid w:val="007B3142"/>
    <w:rsid w:val="007B3506"/>
    <w:rsid w:val="007B355D"/>
    <w:rsid w:val="007B3961"/>
    <w:rsid w:val="007B3A70"/>
    <w:rsid w:val="007B45B1"/>
    <w:rsid w:val="007B4DD0"/>
    <w:rsid w:val="007B4E98"/>
    <w:rsid w:val="007B591B"/>
    <w:rsid w:val="007B637E"/>
    <w:rsid w:val="007B73D2"/>
    <w:rsid w:val="007B778A"/>
    <w:rsid w:val="007B7BA0"/>
    <w:rsid w:val="007B7D23"/>
    <w:rsid w:val="007C06AF"/>
    <w:rsid w:val="007C166C"/>
    <w:rsid w:val="007C1973"/>
    <w:rsid w:val="007C1F7C"/>
    <w:rsid w:val="007C22A8"/>
    <w:rsid w:val="007C28E9"/>
    <w:rsid w:val="007C333E"/>
    <w:rsid w:val="007C352D"/>
    <w:rsid w:val="007C3581"/>
    <w:rsid w:val="007C38B1"/>
    <w:rsid w:val="007C38E8"/>
    <w:rsid w:val="007C40D0"/>
    <w:rsid w:val="007C489A"/>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2244"/>
    <w:rsid w:val="007D2C35"/>
    <w:rsid w:val="007D3E9E"/>
    <w:rsid w:val="007D42FB"/>
    <w:rsid w:val="007D442B"/>
    <w:rsid w:val="007D471D"/>
    <w:rsid w:val="007D4B3A"/>
    <w:rsid w:val="007D520A"/>
    <w:rsid w:val="007D5B2B"/>
    <w:rsid w:val="007D5DA8"/>
    <w:rsid w:val="007D6A95"/>
    <w:rsid w:val="007D6D14"/>
    <w:rsid w:val="007D6DE2"/>
    <w:rsid w:val="007D7130"/>
    <w:rsid w:val="007D7D51"/>
    <w:rsid w:val="007E0589"/>
    <w:rsid w:val="007E0667"/>
    <w:rsid w:val="007E0693"/>
    <w:rsid w:val="007E07FF"/>
    <w:rsid w:val="007E18B6"/>
    <w:rsid w:val="007E1E20"/>
    <w:rsid w:val="007E3CF5"/>
    <w:rsid w:val="007E405A"/>
    <w:rsid w:val="007E4248"/>
    <w:rsid w:val="007E43F3"/>
    <w:rsid w:val="007E44ED"/>
    <w:rsid w:val="007E4C79"/>
    <w:rsid w:val="007E52E7"/>
    <w:rsid w:val="007E52F4"/>
    <w:rsid w:val="007E53C1"/>
    <w:rsid w:val="007E5C6E"/>
    <w:rsid w:val="007E6270"/>
    <w:rsid w:val="007E6A02"/>
    <w:rsid w:val="007E6CA4"/>
    <w:rsid w:val="007E73C0"/>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B89"/>
    <w:rsid w:val="00801BE5"/>
    <w:rsid w:val="008027EB"/>
    <w:rsid w:val="0080321F"/>
    <w:rsid w:val="00803CD9"/>
    <w:rsid w:val="00803F7B"/>
    <w:rsid w:val="0080437E"/>
    <w:rsid w:val="008046BF"/>
    <w:rsid w:val="00804BD8"/>
    <w:rsid w:val="00804E68"/>
    <w:rsid w:val="00805312"/>
    <w:rsid w:val="00805335"/>
    <w:rsid w:val="00805C2C"/>
    <w:rsid w:val="008078BA"/>
    <w:rsid w:val="00810294"/>
    <w:rsid w:val="0081050B"/>
    <w:rsid w:val="00810D76"/>
    <w:rsid w:val="0081153B"/>
    <w:rsid w:val="008115DA"/>
    <w:rsid w:val="0081191E"/>
    <w:rsid w:val="00811DBC"/>
    <w:rsid w:val="00812184"/>
    <w:rsid w:val="00812498"/>
    <w:rsid w:val="008129B8"/>
    <w:rsid w:val="008136F5"/>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246"/>
    <w:rsid w:val="00822485"/>
    <w:rsid w:val="00822AE4"/>
    <w:rsid w:val="00822CDF"/>
    <w:rsid w:val="00823339"/>
    <w:rsid w:val="008233C8"/>
    <w:rsid w:val="0082362B"/>
    <w:rsid w:val="00823A9C"/>
    <w:rsid w:val="008243C4"/>
    <w:rsid w:val="00824BE4"/>
    <w:rsid w:val="008257FC"/>
    <w:rsid w:val="0082671B"/>
    <w:rsid w:val="0082694A"/>
    <w:rsid w:val="00826C58"/>
    <w:rsid w:val="00827130"/>
    <w:rsid w:val="008273A8"/>
    <w:rsid w:val="00827A98"/>
    <w:rsid w:val="00830714"/>
    <w:rsid w:val="00830F69"/>
    <w:rsid w:val="0083102C"/>
    <w:rsid w:val="00831C93"/>
    <w:rsid w:val="00831F2B"/>
    <w:rsid w:val="008321E2"/>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714B"/>
    <w:rsid w:val="0084771F"/>
    <w:rsid w:val="00847B26"/>
    <w:rsid w:val="00847BDF"/>
    <w:rsid w:val="00847D98"/>
    <w:rsid w:val="00850876"/>
    <w:rsid w:val="00850ACB"/>
    <w:rsid w:val="00850CF1"/>
    <w:rsid w:val="00850FC4"/>
    <w:rsid w:val="00852289"/>
    <w:rsid w:val="00852C27"/>
    <w:rsid w:val="00852CB3"/>
    <w:rsid w:val="00852FEA"/>
    <w:rsid w:val="00853781"/>
    <w:rsid w:val="00853C41"/>
    <w:rsid w:val="00853E2D"/>
    <w:rsid w:val="00854558"/>
    <w:rsid w:val="00854B83"/>
    <w:rsid w:val="00854DF8"/>
    <w:rsid w:val="00854EC4"/>
    <w:rsid w:val="00854FC1"/>
    <w:rsid w:val="00855A02"/>
    <w:rsid w:val="00855A88"/>
    <w:rsid w:val="008570EE"/>
    <w:rsid w:val="008573CD"/>
    <w:rsid w:val="008573D8"/>
    <w:rsid w:val="0085765A"/>
    <w:rsid w:val="00857A65"/>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6DA0"/>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DC2"/>
    <w:rsid w:val="00881FFD"/>
    <w:rsid w:val="0088204A"/>
    <w:rsid w:val="0088333A"/>
    <w:rsid w:val="00883741"/>
    <w:rsid w:val="00883A7F"/>
    <w:rsid w:val="00883B7E"/>
    <w:rsid w:val="00883F49"/>
    <w:rsid w:val="0088407B"/>
    <w:rsid w:val="008840F5"/>
    <w:rsid w:val="00884A56"/>
    <w:rsid w:val="00885121"/>
    <w:rsid w:val="008855ED"/>
    <w:rsid w:val="008857E7"/>
    <w:rsid w:val="00885DD3"/>
    <w:rsid w:val="008860DE"/>
    <w:rsid w:val="008863F6"/>
    <w:rsid w:val="0088665C"/>
    <w:rsid w:val="008867FE"/>
    <w:rsid w:val="0088707E"/>
    <w:rsid w:val="00887D29"/>
    <w:rsid w:val="00890203"/>
    <w:rsid w:val="00890678"/>
    <w:rsid w:val="00890938"/>
    <w:rsid w:val="00891042"/>
    <w:rsid w:val="008913D1"/>
    <w:rsid w:val="008924E7"/>
    <w:rsid w:val="00892D2E"/>
    <w:rsid w:val="00892E8B"/>
    <w:rsid w:val="00893135"/>
    <w:rsid w:val="00893261"/>
    <w:rsid w:val="00893299"/>
    <w:rsid w:val="00893672"/>
    <w:rsid w:val="0089394E"/>
    <w:rsid w:val="00893E96"/>
    <w:rsid w:val="00893FBC"/>
    <w:rsid w:val="008942FF"/>
    <w:rsid w:val="008949E2"/>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B98"/>
    <w:rsid w:val="008A5CEA"/>
    <w:rsid w:val="008A5F73"/>
    <w:rsid w:val="008A63D2"/>
    <w:rsid w:val="008A6D4F"/>
    <w:rsid w:val="008A6D9E"/>
    <w:rsid w:val="008A737A"/>
    <w:rsid w:val="008A7C42"/>
    <w:rsid w:val="008B06DF"/>
    <w:rsid w:val="008B09D0"/>
    <w:rsid w:val="008B11EA"/>
    <w:rsid w:val="008B154F"/>
    <w:rsid w:val="008B206D"/>
    <w:rsid w:val="008B22B1"/>
    <w:rsid w:val="008B239D"/>
    <w:rsid w:val="008B3F6E"/>
    <w:rsid w:val="008B4153"/>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BD7"/>
    <w:rsid w:val="008C27C8"/>
    <w:rsid w:val="008C2906"/>
    <w:rsid w:val="008C2AC5"/>
    <w:rsid w:val="008C2BE5"/>
    <w:rsid w:val="008C2FDE"/>
    <w:rsid w:val="008C3079"/>
    <w:rsid w:val="008C3AB3"/>
    <w:rsid w:val="008C3AE9"/>
    <w:rsid w:val="008C40DD"/>
    <w:rsid w:val="008C43EA"/>
    <w:rsid w:val="008C4D19"/>
    <w:rsid w:val="008C5402"/>
    <w:rsid w:val="008C55A7"/>
    <w:rsid w:val="008C5748"/>
    <w:rsid w:val="008C58C2"/>
    <w:rsid w:val="008C5CC8"/>
    <w:rsid w:val="008C605C"/>
    <w:rsid w:val="008C618A"/>
    <w:rsid w:val="008C6B13"/>
    <w:rsid w:val="008C6CED"/>
    <w:rsid w:val="008C796E"/>
    <w:rsid w:val="008C7BC6"/>
    <w:rsid w:val="008D029C"/>
    <w:rsid w:val="008D090E"/>
    <w:rsid w:val="008D09D0"/>
    <w:rsid w:val="008D0A58"/>
    <w:rsid w:val="008D0EF2"/>
    <w:rsid w:val="008D1049"/>
    <w:rsid w:val="008D1071"/>
    <w:rsid w:val="008D1EA0"/>
    <w:rsid w:val="008D2204"/>
    <w:rsid w:val="008D2205"/>
    <w:rsid w:val="008D228F"/>
    <w:rsid w:val="008D2895"/>
    <w:rsid w:val="008D35A9"/>
    <w:rsid w:val="008D35FF"/>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AE5"/>
    <w:rsid w:val="008E6823"/>
    <w:rsid w:val="008E68F2"/>
    <w:rsid w:val="008E6FCB"/>
    <w:rsid w:val="008E7016"/>
    <w:rsid w:val="008E70E0"/>
    <w:rsid w:val="008E7754"/>
    <w:rsid w:val="008E7B7B"/>
    <w:rsid w:val="008F05BB"/>
    <w:rsid w:val="008F1902"/>
    <w:rsid w:val="008F2D63"/>
    <w:rsid w:val="008F3551"/>
    <w:rsid w:val="008F35FA"/>
    <w:rsid w:val="008F36F0"/>
    <w:rsid w:val="008F3B8A"/>
    <w:rsid w:val="008F3BDA"/>
    <w:rsid w:val="008F3C7E"/>
    <w:rsid w:val="008F425C"/>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C37"/>
    <w:rsid w:val="009210F8"/>
    <w:rsid w:val="00921406"/>
    <w:rsid w:val="00922856"/>
    <w:rsid w:val="00923129"/>
    <w:rsid w:val="009231AD"/>
    <w:rsid w:val="00923247"/>
    <w:rsid w:val="009232CF"/>
    <w:rsid w:val="009241AA"/>
    <w:rsid w:val="009242F4"/>
    <w:rsid w:val="00924376"/>
    <w:rsid w:val="00924CF3"/>
    <w:rsid w:val="00925B94"/>
    <w:rsid w:val="00925E71"/>
    <w:rsid w:val="00926813"/>
    <w:rsid w:val="00927011"/>
    <w:rsid w:val="0092726F"/>
    <w:rsid w:val="00927DF3"/>
    <w:rsid w:val="00927EAC"/>
    <w:rsid w:val="00927ED7"/>
    <w:rsid w:val="00930E4E"/>
    <w:rsid w:val="00930FAB"/>
    <w:rsid w:val="009310D1"/>
    <w:rsid w:val="009312D7"/>
    <w:rsid w:val="009314DA"/>
    <w:rsid w:val="00932402"/>
    <w:rsid w:val="009325EA"/>
    <w:rsid w:val="0093298B"/>
    <w:rsid w:val="009329B2"/>
    <w:rsid w:val="00932BBB"/>
    <w:rsid w:val="00933098"/>
    <w:rsid w:val="009338A2"/>
    <w:rsid w:val="00933DD2"/>
    <w:rsid w:val="00934607"/>
    <w:rsid w:val="00934F4A"/>
    <w:rsid w:val="009350F2"/>
    <w:rsid w:val="0093533E"/>
    <w:rsid w:val="009355D2"/>
    <w:rsid w:val="00935725"/>
    <w:rsid w:val="009358D9"/>
    <w:rsid w:val="00935CA8"/>
    <w:rsid w:val="00936529"/>
    <w:rsid w:val="00936BF3"/>
    <w:rsid w:val="00937714"/>
    <w:rsid w:val="00937750"/>
    <w:rsid w:val="009377F0"/>
    <w:rsid w:val="00940B04"/>
    <w:rsid w:val="00940F87"/>
    <w:rsid w:val="009425F5"/>
    <w:rsid w:val="009429EF"/>
    <w:rsid w:val="00942C9D"/>
    <w:rsid w:val="00943D0E"/>
    <w:rsid w:val="009441C6"/>
    <w:rsid w:val="009445F8"/>
    <w:rsid w:val="009448D4"/>
    <w:rsid w:val="0094490C"/>
    <w:rsid w:val="00944A74"/>
    <w:rsid w:val="0094566A"/>
    <w:rsid w:val="0094597A"/>
    <w:rsid w:val="00946378"/>
    <w:rsid w:val="00947FE8"/>
    <w:rsid w:val="009510BD"/>
    <w:rsid w:val="009511B3"/>
    <w:rsid w:val="00951ABF"/>
    <w:rsid w:val="00951EA7"/>
    <w:rsid w:val="009521E5"/>
    <w:rsid w:val="0095289D"/>
    <w:rsid w:val="00952BEF"/>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776"/>
    <w:rsid w:val="00962288"/>
    <w:rsid w:val="00962476"/>
    <w:rsid w:val="00962AA1"/>
    <w:rsid w:val="0096300A"/>
    <w:rsid w:val="009636A0"/>
    <w:rsid w:val="00963C23"/>
    <w:rsid w:val="0096427A"/>
    <w:rsid w:val="0096587C"/>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B66"/>
    <w:rsid w:val="009743B9"/>
    <w:rsid w:val="0097465B"/>
    <w:rsid w:val="00974C83"/>
    <w:rsid w:val="009751FC"/>
    <w:rsid w:val="00975477"/>
    <w:rsid w:val="00976237"/>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EC2"/>
    <w:rsid w:val="009E55AA"/>
    <w:rsid w:val="009E5651"/>
    <w:rsid w:val="009E5747"/>
    <w:rsid w:val="009E5992"/>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2114"/>
    <w:rsid w:val="00A0244D"/>
    <w:rsid w:val="00A0265D"/>
    <w:rsid w:val="00A02705"/>
    <w:rsid w:val="00A0284B"/>
    <w:rsid w:val="00A03321"/>
    <w:rsid w:val="00A0359A"/>
    <w:rsid w:val="00A03AFB"/>
    <w:rsid w:val="00A03E47"/>
    <w:rsid w:val="00A043F1"/>
    <w:rsid w:val="00A0552C"/>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227D"/>
    <w:rsid w:val="00A1231C"/>
    <w:rsid w:val="00A12C54"/>
    <w:rsid w:val="00A12E91"/>
    <w:rsid w:val="00A13404"/>
    <w:rsid w:val="00A13B0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301D"/>
    <w:rsid w:val="00A33024"/>
    <w:rsid w:val="00A33752"/>
    <w:rsid w:val="00A33A57"/>
    <w:rsid w:val="00A33B09"/>
    <w:rsid w:val="00A33FBC"/>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670"/>
    <w:rsid w:val="00A47778"/>
    <w:rsid w:val="00A50199"/>
    <w:rsid w:val="00A5175A"/>
    <w:rsid w:val="00A51B06"/>
    <w:rsid w:val="00A51D68"/>
    <w:rsid w:val="00A51F78"/>
    <w:rsid w:val="00A525D5"/>
    <w:rsid w:val="00A526C7"/>
    <w:rsid w:val="00A52BA1"/>
    <w:rsid w:val="00A53063"/>
    <w:rsid w:val="00A53798"/>
    <w:rsid w:val="00A53AA8"/>
    <w:rsid w:val="00A5526B"/>
    <w:rsid w:val="00A555CF"/>
    <w:rsid w:val="00A562F0"/>
    <w:rsid w:val="00A56783"/>
    <w:rsid w:val="00A56FAB"/>
    <w:rsid w:val="00A57B39"/>
    <w:rsid w:val="00A57BDF"/>
    <w:rsid w:val="00A60050"/>
    <w:rsid w:val="00A61521"/>
    <w:rsid w:val="00A61D5A"/>
    <w:rsid w:val="00A61E47"/>
    <w:rsid w:val="00A620D6"/>
    <w:rsid w:val="00A62143"/>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733F"/>
    <w:rsid w:val="00A77B23"/>
    <w:rsid w:val="00A77C53"/>
    <w:rsid w:val="00A805A8"/>
    <w:rsid w:val="00A805FE"/>
    <w:rsid w:val="00A8070A"/>
    <w:rsid w:val="00A810D6"/>
    <w:rsid w:val="00A8149A"/>
    <w:rsid w:val="00A8199C"/>
    <w:rsid w:val="00A81A19"/>
    <w:rsid w:val="00A81A63"/>
    <w:rsid w:val="00A82505"/>
    <w:rsid w:val="00A83092"/>
    <w:rsid w:val="00A83228"/>
    <w:rsid w:val="00A83602"/>
    <w:rsid w:val="00A83E25"/>
    <w:rsid w:val="00A84B36"/>
    <w:rsid w:val="00A850DF"/>
    <w:rsid w:val="00A85430"/>
    <w:rsid w:val="00A85908"/>
    <w:rsid w:val="00A86390"/>
    <w:rsid w:val="00A86D85"/>
    <w:rsid w:val="00A86E4C"/>
    <w:rsid w:val="00A876AE"/>
    <w:rsid w:val="00A915EA"/>
    <w:rsid w:val="00A91CDC"/>
    <w:rsid w:val="00A91CE8"/>
    <w:rsid w:val="00A91CF5"/>
    <w:rsid w:val="00A9224F"/>
    <w:rsid w:val="00A9232F"/>
    <w:rsid w:val="00A925E4"/>
    <w:rsid w:val="00A92EFC"/>
    <w:rsid w:val="00A93D1E"/>
    <w:rsid w:val="00A94277"/>
    <w:rsid w:val="00A947CA"/>
    <w:rsid w:val="00A94877"/>
    <w:rsid w:val="00A95297"/>
    <w:rsid w:val="00A954DE"/>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B7A"/>
    <w:rsid w:val="00AA30AC"/>
    <w:rsid w:val="00AA3790"/>
    <w:rsid w:val="00AA3B35"/>
    <w:rsid w:val="00AA3C84"/>
    <w:rsid w:val="00AA483B"/>
    <w:rsid w:val="00AA4B7D"/>
    <w:rsid w:val="00AA500A"/>
    <w:rsid w:val="00AA6373"/>
    <w:rsid w:val="00AA6591"/>
    <w:rsid w:val="00AA6AE2"/>
    <w:rsid w:val="00AA7272"/>
    <w:rsid w:val="00AA769F"/>
    <w:rsid w:val="00AA78CF"/>
    <w:rsid w:val="00AA7EF1"/>
    <w:rsid w:val="00AB056C"/>
    <w:rsid w:val="00AB060F"/>
    <w:rsid w:val="00AB1450"/>
    <w:rsid w:val="00AB1539"/>
    <w:rsid w:val="00AB19B8"/>
    <w:rsid w:val="00AB1AD3"/>
    <w:rsid w:val="00AB1D4F"/>
    <w:rsid w:val="00AB2A22"/>
    <w:rsid w:val="00AB2EDC"/>
    <w:rsid w:val="00AB3202"/>
    <w:rsid w:val="00AB331D"/>
    <w:rsid w:val="00AB360D"/>
    <w:rsid w:val="00AB3ABE"/>
    <w:rsid w:val="00AB5B70"/>
    <w:rsid w:val="00AB5F99"/>
    <w:rsid w:val="00AB67D3"/>
    <w:rsid w:val="00AB6D5D"/>
    <w:rsid w:val="00AB7788"/>
    <w:rsid w:val="00AB78C9"/>
    <w:rsid w:val="00AB7E36"/>
    <w:rsid w:val="00AC0B74"/>
    <w:rsid w:val="00AC150D"/>
    <w:rsid w:val="00AC195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6D6"/>
    <w:rsid w:val="00AD6AE6"/>
    <w:rsid w:val="00AD7273"/>
    <w:rsid w:val="00AD7526"/>
    <w:rsid w:val="00AD781D"/>
    <w:rsid w:val="00AD7953"/>
    <w:rsid w:val="00AE08A7"/>
    <w:rsid w:val="00AE139F"/>
    <w:rsid w:val="00AE1507"/>
    <w:rsid w:val="00AE1D31"/>
    <w:rsid w:val="00AE2005"/>
    <w:rsid w:val="00AE2857"/>
    <w:rsid w:val="00AE291C"/>
    <w:rsid w:val="00AE2EE9"/>
    <w:rsid w:val="00AE331C"/>
    <w:rsid w:val="00AE367C"/>
    <w:rsid w:val="00AE36D3"/>
    <w:rsid w:val="00AE3A83"/>
    <w:rsid w:val="00AE4CAD"/>
    <w:rsid w:val="00AE4FB2"/>
    <w:rsid w:val="00AE51AB"/>
    <w:rsid w:val="00AE51CF"/>
    <w:rsid w:val="00AE59AF"/>
    <w:rsid w:val="00AE5DB7"/>
    <w:rsid w:val="00AE6F6A"/>
    <w:rsid w:val="00AE6FA7"/>
    <w:rsid w:val="00AE70B3"/>
    <w:rsid w:val="00AE714A"/>
    <w:rsid w:val="00AE7A7A"/>
    <w:rsid w:val="00AE7D3C"/>
    <w:rsid w:val="00AE7E98"/>
    <w:rsid w:val="00AF03E3"/>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F7"/>
    <w:rsid w:val="00B0141F"/>
    <w:rsid w:val="00B0264C"/>
    <w:rsid w:val="00B02E6D"/>
    <w:rsid w:val="00B0476C"/>
    <w:rsid w:val="00B04FE2"/>
    <w:rsid w:val="00B055D9"/>
    <w:rsid w:val="00B056C5"/>
    <w:rsid w:val="00B0584A"/>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514"/>
    <w:rsid w:val="00B16B60"/>
    <w:rsid w:val="00B16E92"/>
    <w:rsid w:val="00B17E40"/>
    <w:rsid w:val="00B201CE"/>
    <w:rsid w:val="00B20430"/>
    <w:rsid w:val="00B2059C"/>
    <w:rsid w:val="00B20E33"/>
    <w:rsid w:val="00B214A0"/>
    <w:rsid w:val="00B22A7A"/>
    <w:rsid w:val="00B2322C"/>
    <w:rsid w:val="00B23312"/>
    <w:rsid w:val="00B234E6"/>
    <w:rsid w:val="00B23733"/>
    <w:rsid w:val="00B237B7"/>
    <w:rsid w:val="00B23917"/>
    <w:rsid w:val="00B23C6F"/>
    <w:rsid w:val="00B23EF1"/>
    <w:rsid w:val="00B248B8"/>
    <w:rsid w:val="00B249F7"/>
    <w:rsid w:val="00B26050"/>
    <w:rsid w:val="00B26141"/>
    <w:rsid w:val="00B265BE"/>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30EE"/>
    <w:rsid w:val="00B432C1"/>
    <w:rsid w:val="00B4395A"/>
    <w:rsid w:val="00B440A6"/>
    <w:rsid w:val="00B445AF"/>
    <w:rsid w:val="00B44C58"/>
    <w:rsid w:val="00B44E3E"/>
    <w:rsid w:val="00B45133"/>
    <w:rsid w:val="00B4525D"/>
    <w:rsid w:val="00B45B83"/>
    <w:rsid w:val="00B4602B"/>
    <w:rsid w:val="00B4685C"/>
    <w:rsid w:val="00B469E4"/>
    <w:rsid w:val="00B4735D"/>
    <w:rsid w:val="00B47C9D"/>
    <w:rsid w:val="00B47FB1"/>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124"/>
    <w:rsid w:val="00B622C8"/>
    <w:rsid w:val="00B62B6A"/>
    <w:rsid w:val="00B62BE6"/>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409"/>
    <w:rsid w:val="00B7276F"/>
    <w:rsid w:val="00B7297D"/>
    <w:rsid w:val="00B72F06"/>
    <w:rsid w:val="00B734DB"/>
    <w:rsid w:val="00B73565"/>
    <w:rsid w:val="00B735EE"/>
    <w:rsid w:val="00B73A07"/>
    <w:rsid w:val="00B73A81"/>
    <w:rsid w:val="00B749D8"/>
    <w:rsid w:val="00B7502E"/>
    <w:rsid w:val="00B75056"/>
    <w:rsid w:val="00B755FA"/>
    <w:rsid w:val="00B7593B"/>
    <w:rsid w:val="00B75AC9"/>
    <w:rsid w:val="00B75AD9"/>
    <w:rsid w:val="00B77A8B"/>
    <w:rsid w:val="00B80905"/>
    <w:rsid w:val="00B812A6"/>
    <w:rsid w:val="00B8198B"/>
    <w:rsid w:val="00B81A75"/>
    <w:rsid w:val="00B81AF1"/>
    <w:rsid w:val="00B8284C"/>
    <w:rsid w:val="00B83B29"/>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F7F"/>
    <w:rsid w:val="00BB3A48"/>
    <w:rsid w:val="00BB3D06"/>
    <w:rsid w:val="00BB4031"/>
    <w:rsid w:val="00BB4C06"/>
    <w:rsid w:val="00BB51D2"/>
    <w:rsid w:val="00BB546E"/>
    <w:rsid w:val="00BB55DA"/>
    <w:rsid w:val="00BB5865"/>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78C"/>
    <w:rsid w:val="00BC69B2"/>
    <w:rsid w:val="00BC6B6A"/>
    <w:rsid w:val="00BC7537"/>
    <w:rsid w:val="00BC7BE5"/>
    <w:rsid w:val="00BC7F94"/>
    <w:rsid w:val="00BD01FC"/>
    <w:rsid w:val="00BD0211"/>
    <w:rsid w:val="00BD08A2"/>
    <w:rsid w:val="00BD0BDF"/>
    <w:rsid w:val="00BD0F41"/>
    <w:rsid w:val="00BD1503"/>
    <w:rsid w:val="00BD1979"/>
    <w:rsid w:val="00BD1F3A"/>
    <w:rsid w:val="00BD24DB"/>
    <w:rsid w:val="00BD2E21"/>
    <w:rsid w:val="00BD2FFD"/>
    <w:rsid w:val="00BD3672"/>
    <w:rsid w:val="00BD4539"/>
    <w:rsid w:val="00BD4543"/>
    <w:rsid w:val="00BD4753"/>
    <w:rsid w:val="00BD4B12"/>
    <w:rsid w:val="00BD4C9B"/>
    <w:rsid w:val="00BD5288"/>
    <w:rsid w:val="00BD5B12"/>
    <w:rsid w:val="00BD5C3E"/>
    <w:rsid w:val="00BD5C56"/>
    <w:rsid w:val="00BD5E61"/>
    <w:rsid w:val="00BD6E4C"/>
    <w:rsid w:val="00BD713B"/>
    <w:rsid w:val="00BD72B3"/>
    <w:rsid w:val="00BD76B1"/>
    <w:rsid w:val="00BE0B27"/>
    <w:rsid w:val="00BE1507"/>
    <w:rsid w:val="00BE151B"/>
    <w:rsid w:val="00BE1A59"/>
    <w:rsid w:val="00BE25BC"/>
    <w:rsid w:val="00BE2F00"/>
    <w:rsid w:val="00BE30C5"/>
    <w:rsid w:val="00BE3444"/>
    <w:rsid w:val="00BE3C19"/>
    <w:rsid w:val="00BE3FC0"/>
    <w:rsid w:val="00BE44D2"/>
    <w:rsid w:val="00BE4F9A"/>
    <w:rsid w:val="00BE5287"/>
    <w:rsid w:val="00BE5672"/>
    <w:rsid w:val="00BE5D67"/>
    <w:rsid w:val="00BE6437"/>
    <w:rsid w:val="00BE6668"/>
    <w:rsid w:val="00BE67E1"/>
    <w:rsid w:val="00BE71E2"/>
    <w:rsid w:val="00BE7243"/>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A55"/>
    <w:rsid w:val="00C13B03"/>
    <w:rsid w:val="00C14775"/>
    <w:rsid w:val="00C14EE4"/>
    <w:rsid w:val="00C15B1E"/>
    <w:rsid w:val="00C16400"/>
    <w:rsid w:val="00C16901"/>
    <w:rsid w:val="00C16D8A"/>
    <w:rsid w:val="00C16E0B"/>
    <w:rsid w:val="00C17E48"/>
    <w:rsid w:val="00C17F3D"/>
    <w:rsid w:val="00C207D9"/>
    <w:rsid w:val="00C209C0"/>
    <w:rsid w:val="00C20A3D"/>
    <w:rsid w:val="00C20B5C"/>
    <w:rsid w:val="00C21116"/>
    <w:rsid w:val="00C21C81"/>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FD"/>
    <w:rsid w:val="00C33A3A"/>
    <w:rsid w:val="00C34789"/>
    <w:rsid w:val="00C34CC5"/>
    <w:rsid w:val="00C3507A"/>
    <w:rsid w:val="00C35522"/>
    <w:rsid w:val="00C366B4"/>
    <w:rsid w:val="00C36B18"/>
    <w:rsid w:val="00C36EB9"/>
    <w:rsid w:val="00C3711F"/>
    <w:rsid w:val="00C37592"/>
    <w:rsid w:val="00C37690"/>
    <w:rsid w:val="00C377BB"/>
    <w:rsid w:val="00C402D3"/>
    <w:rsid w:val="00C40694"/>
    <w:rsid w:val="00C409A6"/>
    <w:rsid w:val="00C41060"/>
    <w:rsid w:val="00C4166C"/>
    <w:rsid w:val="00C41E28"/>
    <w:rsid w:val="00C42B84"/>
    <w:rsid w:val="00C42D2F"/>
    <w:rsid w:val="00C42E0C"/>
    <w:rsid w:val="00C431DE"/>
    <w:rsid w:val="00C4335B"/>
    <w:rsid w:val="00C43902"/>
    <w:rsid w:val="00C43A52"/>
    <w:rsid w:val="00C43B35"/>
    <w:rsid w:val="00C44678"/>
    <w:rsid w:val="00C44A4B"/>
    <w:rsid w:val="00C45247"/>
    <w:rsid w:val="00C46629"/>
    <w:rsid w:val="00C4662B"/>
    <w:rsid w:val="00C46DAF"/>
    <w:rsid w:val="00C4709B"/>
    <w:rsid w:val="00C471E0"/>
    <w:rsid w:val="00C47DAF"/>
    <w:rsid w:val="00C50709"/>
    <w:rsid w:val="00C5111D"/>
    <w:rsid w:val="00C514DB"/>
    <w:rsid w:val="00C522E7"/>
    <w:rsid w:val="00C5290F"/>
    <w:rsid w:val="00C52E25"/>
    <w:rsid w:val="00C538D4"/>
    <w:rsid w:val="00C53927"/>
    <w:rsid w:val="00C53B0A"/>
    <w:rsid w:val="00C53C16"/>
    <w:rsid w:val="00C53C24"/>
    <w:rsid w:val="00C54331"/>
    <w:rsid w:val="00C54617"/>
    <w:rsid w:val="00C54858"/>
    <w:rsid w:val="00C5560D"/>
    <w:rsid w:val="00C55739"/>
    <w:rsid w:val="00C55E82"/>
    <w:rsid w:val="00C5616F"/>
    <w:rsid w:val="00C56372"/>
    <w:rsid w:val="00C5651E"/>
    <w:rsid w:val="00C5692D"/>
    <w:rsid w:val="00C56AF1"/>
    <w:rsid w:val="00C57178"/>
    <w:rsid w:val="00C60057"/>
    <w:rsid w:val="00C601E8"/>
    <w:rsid w:val="00C604B0"/>
    <w:rsid w:val="00C604E6"/>
    <w:rsid w:val="00C60C48"/>
    <w:rsid w:val="00C61290"/>
    <w:rsid w:val="00C618A1"/>
    <w:rsid w:val="00C61BCA"/>
    <w:rsid w:val="00C62405"/>
    <w:rsid w:val="00C625AB"/>
    <w:rsid w:val="00C6333A"/>
    <w:rsid w:val="00C63C8B"/>
    <w:rsid w:val="00C63EBC"/>
    <w:rsid w:val="00C648E0"/>
    <w:rsid w:val="00C64AA7"/>
    <w:rsid w:val="00C657BC"/>
    <w:rsid w:val="00C65F2A"/>
    <w:rsid w:val="00C666E7"/>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64A"/>
    <w:rsid w:val="00C73ABD"/>
    <w:rsid w:val="00C74623"/>
    <w:rsid w:val="00C7469C"/>
    <w:rsid w:val="00C74AFC"/>
    <w:rsid w:val="00C74E2A"/>
    <w:rsid w:val="00C75581"/>
    <w:rsid w:val="00C75969"/>
    <w:rsid w:val="00C7662A"/>
    <w:rsid w:val="00C76783"/>
    <w:rsid w:val="00C76802"/>
    <w:rsid w:val="00C7755F"/>
    <w:rsid w:val="00C805E7"/>
    <w:rsid w:val="00C806B1"/>
    <w:rsid w:val="00C80704"/>
    <w:rsid w:val="00C807D7"/>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167"/>
    <w:rsid w:val="00C84B92"/>
    <w:rsid w:val="00C8565F"/>
    <w:rsid w:val="00C858A4"/>
    <w:rsid w:val="00C864EC"/>
    <w:rsid w:val="00C87645"/>
    <w:rsid w:val="00C879A5"/>
    <w:rsid w:val="00C87A3D"/>
    <w:rsid w:val="00C87B3F"/>
    <w:rsid w:val="00C87BA8"/>
    <w:rsid w:val="00C87C5D"/>
    <w:rsid w:val="00C9068C"/>
    <w:rsid w:val="00C90ABD"/>
    <w:rsid w:val="00C90C60"/>
    <w:rsid w:val="00C90F0F"/>
    <w:rsid w:val="00C91053"/>
    <w:rsid w:val="00C91616"/>
    <w:rsid w:val="00C918C9"/>
    <w:rsid w:val="00C91A43"/>
    <w:rsid w:val="00C92FEB"/>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26BB"/>
    <w:rsid w:val="00CA26F2"/>
    <w:rsid w:val="00CA28BF"/>
    <w:rsid w:val="00CA2C1F"/>
    <w:rsid w:val="00CA2E19"/>
    <w:rsid w:val="00CA3AE9"/>
    <w:rsid w:val="00CA3B3E"/>
    <w:rsid w:val="00CA40BE"/>
    <w:rsid w:val="00CA4544"/>
    <w:rsid w:val="00CA4736"/>
    <w:rsid w:val="00CA49AD"/>
    <w:rsid w:val="00CA50BE"/>
    <w:rsid w:val="00CA58A8"/>
    <w:rsid w:val="00CA58ED"/>
    <w:rsid w:val="00CA5918"/>
    <w:rsid w:val="00CA5A6F"/>
    <w:rsid w:val="00CA5AA6"/>
    <w:rsid w:val="00CA5DE7"/>
    <w:rsid w:val="00CA60F0"/>
    <w:rsid w:val="00CA6422"/>
    <w:rsid w:val="00CA6752"/>
    <w:rsid w:val="00CA6CA4"/>
    <w:rsid w:val="00CA6DF3"/>
    <w:rsid w:val="00CA78D1"/>
    <w:rsid w:val="00CA7D80"/>
    <w:rsid w:val="00CB095E"/>
    <w:rsid w:val="00CB13C7"/>
    <w:rsid w:val="00CB1934"/>
    <w:rsid w:val="00CB34E2"/>
    <w:rsid w:val="00CB3503"/>
    <w:rsid w:val="00CB4AD8"/>
    <w:rsid w:val="00CB4BD3"/>
    <w:rsid w:val="00CB51D6"/>
    <w:rsid w:val="00CB621E"/>
    <w:rsid w:val="00CB7385"/>
    <w:rsid w:val="00CB73A7"/>
    <w:rsid w:val="00CB7936"/>
    <w:rsid w:val="00CB7C7A"/>
    <w:rsid w:val="00CC0736"/>
    <w:rsid w:val="00CC0A42"/>
    <w:rsid w:val="00CC0C18"/>
    <w:rsid w:val="00CC0F1B"/>
    <w:rsid w:val="00CC0F9F"/>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EA8"/>
    <w:rsid w:val="00CE3983"/>
    <w:rsid w:val="00CE39E9"/>
    <w:rsid w:val="00CE3DEA"/>
    <w:rsid w:val="00CE4067"/>
    <w:rsid w:val="00CE43C0"/>
    <w:rsid w:val="00CE4B83"/>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7F0"/>
    <w:rsid w:val="00D11925"/>
    <w:rsid w:val="00D119ED"/>
    <w:rsid w:val="00D121A9"/>
    <w:rsid w:val="00D12552"/>
    <w:rsid w:val="00D1258D"/>
    <w:rsid w:val="00D133AE"/>
    <w:rsid w:val="00D1369E"/>
    <w:rsid w:val="00D13B07"/>
    <w:rsid w:val="00D13DC4"/>
    <w:rsid w:val="00D144B3"/>
    <w:rsid w:val="00D14673"/>
    <w:rsid w:val="00D14F7E"/>
    <w:rsid w:val="00D150A8"/>
    <w:rsid w:val="00D153E2"/>
    <w:rsid w:val="00D1571E"/>
    <w:rsid w:val="00D158AD"/>
    <w:rsid w:val="00D159CB"/>
    <w:rsid w:val="00D16178"/>
    <w:rsid w:val="00D16F0C"/>
    <w:rsid w:val="00D17058"/>
    <w:rsid w:val="00D17CA1"/>
    <w:rsid w:val="00D202AC"/>
    <w:rsid w:val="00D206AA"/>
    <w:rsid w:val="00D20A6A"/>
    <w:rsid w:val="00D2175F"/>
    <w:rsid w:val="00D218EA"/>
    <w:rsid w:val="00D220A1"/>
    <w:rsid w:val="00D229F8"/>
    <w:rsid w:val="00D22B21"/>
    <w:rsid w:val="00D22CF6"/>
    <w:rsid w:val="00D2355A"/>
    <w:rsid w:val="00D2392B"/>
    <w:rsid w:val="00D2474A"/>
    <w:rsid w:val="00D24AD5"/>
    <w:rsid w:val="00D24F15"/>
    <w:rsid w:val="00D24F2A"/>
    <w:rsid w:val="00D2555D"/>
    <w:rsid w:val="00D25974"/>
    <w:rsid w:val="00D25A64"/>
    <w:rsid w:val="00D25D50"/>
    <w:rsid w:val="00D25DC4"/>
    <w:rsid w:val="00D26430"/>
    <w:rsid w:val="00D26F7E"/>
    <w:rsid w:val="00D274DD"/>
    <w:rsid w:val="00D27AD6"/>
    <w:rsid w:val="00D302B2"/>
    <w:rsid w:val="00D30581"/>
    <w:rsid w:val="00D32034"/>
    <w:rsid w:val="00D326E1"/>
    <w:rsid w:val="00D32A8C"/>
    <w:rsid w:val="00D33262"/>
    <w:rsid w:val="00D3373E"/>
    <w:rsid w:val="00D33DC0"/>
    <w:rsid w:val="00D33E90"/>
    <w:rsid w:val="00D34184"/>
    <w:rsid w:val="00D3469F"/>
    <w:rsid w:val="00D349DB"/>
    <w:rsid w:val="00D34F0A"/>
    <w:rsid w:val="00D355DE"/>
    <w:rsid w:val="00D35AED"/>
    <w:rsid w:val="00D35CFA"/>
    <w:rsid w:val="00D3657D"/>
    <w:rsid w:val="00D36777"/>
    <w:rsid w:val="00D36C37"/>
    <w:rsid w:val="00D37729"/>
    <w:rsid w:val="00D377F2"/>
    <w:rsid w:val="00D37FC5"/>
    <w:rsid w:val="00D40AB6"/>
    <w:rsid w:val="00D40C47"/>
    <w:rsid w:val="00D40D03"/>
    <w:rsid w:val="00D414A8"/>
    <w:rsid w:val="00D428D7"/>
    <w:rsid w:val="00D43055"/>
    <w:rsid w:val="00D436A0"/>
    <w:rsid w:val="00D43826"/>
    <w:rsid w:val="00D43CB6"/>
    <w:rsid w:val="00D44022"/>
    <w:rsid w:val="00D4451C"/>
    <w:rsid w:val="00D4459A"/>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BC6"/>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5D6"/>
    <w:rsid w:val="00D63AAE"/>
    <w:rsid w:val="00D64BCC"/>
    <w:rsid w:val="00D65576"/>
    <w:rsid w:val="00D65586"/>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33D"/>
    <w:rsid w:val="00D723EA"/>
    <w:rsid w:val="00D72F4A"/>
    <w:rsid w:val="00D7309C"/>
    <w:rsid w:val="00D73435"/>
    <w:rsid w:val="00D7356E"/>
    <w:rsid w:val="00D736A4"/>
    <w:rsid w:val="00D736F2"/>
    <w:rsid w:val="00D74485"/>
    <w:rsid w:val="00D75E34"/>
    <w:rsid w:val="00D765DE"/>
    <w:rsid w:val="00D76667"/>
    <w:rsid w:val="00D76CD4"/>
    <w:rsid w:val="00D76E60"/>
    <w:rsid w:val="00D76EA2"/>
    <w:rsid w:val="00D76F76"/>
    <w:rsid w:val="00D7730D"/>
    <w:rsid w:val="00D775D5"/>
    <w:rsid w:val="00D77F09"/>
    <w:rsid w:val="00D77F46"/>
    <w:rsid w:val="00D8004C"/>
    <w:rsid w:val="00D80F5F"/>
    <w:rsid w:val="00D81271"/>
    <w:rsid w:val="00D8298F"/>
    <w:rsid w:val="00D830DA"/>
    <w:rsid w:val="00D83546"/>
    <w:rsid w:val="00D839DB"/>
    <w:rsid w:val="00D83E1D"/>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10F8"/>
    <w:rsid w:val="00D916F8"/>
    <w:rsid w:val="00D916FF"/>
    <w:rsid w:val="00D91E4B"/>
    <w:rsid w:val="00D91F9E"/>
    <w:rsid w:val="00D920A1"/>
    <w:rsid w:val="00D92ECE"/>
    <w:rsid w:val="00D932EF"/>
    <w:rsid w:val="00D936BC"/>
    <w:rsid w:val="00D93C31"/>
    <w:rsid w:val="00D93D61"/>
    <w:rsid w:val="00D94603"/>
    <w:rsid w:val="00D94DAE"/>
    <w:rsid w:val="00D9538E"/>
    <w:rsid w:val="00D95755"/>
    <w:rsid w:val="00D95A38"/>
    <w:rsid w:val="00D95BE0"/>
    <w:rsid w:val="00D95C9A"/>
    <w:rsid w:val="00D95FA8"/>
    <w:rsid w:val="00D96585"/>
    <w:rsid w:val="00D96896"/>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9A4"/>
    <w:rsid w:val="00DB2F66"/>
    <w:rsid w:val="00DB4B41"/>
    <w:rsid w:val="00DB5A79"/>
    <w:rsid w:val="00DB5F77"/>
    <w:rsid w:val="00DB6215"/>
    <w:rsid w:val="00DB6256"/>
    <w:rsid w:val="00DB6D0A"/>
    <w:rsid w:val="00DB7747"/>
    <w:rsid w:val="00DB7941"/>
    <w:rsid w:val="00DC08C7"/>
    <w:rsid w:val="00DC0B6B"/>
    <w:rsid w:val="00DC1171"/>
    <w:rsid w:val="00DC11EB"/>
    <w:rsid w:val="00DC1EB5"/>
    <w:rsid w:val="00DC27BF"/>
    <w:rsid w:val="00DC2F9D"/>
    <w:rsid w:val="00DC3CA8"/>
    <w:rsid w:val="00DC4345"/>
    <w:rsid w:val="00DC46B9"/>
    <w:rsid w:val="00DC48F0"/>
    <w:rsid w:val="00DC4B1D"/>
    <w:rsid w:val="00DC4EFE"/>
    <w:rsid w:val="00DC57C1"/>
    <w:rsid w:val="00DC60F8"/>
    <w:rsid w:val="00DC64D5"/>
    <w:rsid w:val="00DC6951"/>
    <w:rsid w:val="00DC6CAC"/>
    <w:rsid w:val="00DC6E97"/>
    <w:rsid w:val="00DC6EDB"/>
    <w:rsid w:val="00DC73F7"/>
    <w:rsid w:val="00DC74EC"/>
    <w:rsid w:val="00DC7809"/>
    <w:rsid w:val="00DD0043"/>
    <w:rsid w:val="00DD0100"/>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6BF2"/>
    <w:rsid w:val="00DD7138"/>
    <w:rsid w:val="00DD7AE6"/>
    <w:rsid w:val="00DD7C79"/>
    <w:rsid w:val="00DD7E64"/>
    <w:rsid w:val="00DE1891"/>
    <w:rsid w:val="00DE1B3D"/>
    <w:rsid w:val="00DE273E"/>
    <w:rsid w:val="00DE28B2"/>
    <w:rsid w:val="00DE2F0A"/>
    <w:rsid w:val="00DE303D"/>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2A6A"/>
    <w:rsid w:val="00DF2D54"/>
    <w:rsid w:val="00DF2D95"/>
    <w:rsid w:val="00DF2F12"/>
    <w:rsid w:val="00DF30DA"/>
    <w:rsid w:val="00DF3143"/>
    <w:rsid w:val="00DF3275"/>
    <w:rsid w:val="00DF3282"/>
    <w:rsid w:val="00DF36A4"/>
    <w:rsid w:val="00DF4125"/>
    <w:rsid w:val="00DF48F2"/>
    <w:rsid w:val="00DF52C0"/>
    <w:rsid w:val="00DF5D26"/>
    <w:rsid w:val="00DF61E2"/>
    <w:rsid w:val="00DF6BC7"/>
    <w:rsid w:val="00DF7332"/>
    <w:rsid w:val="00DF7A38"/>
    <w:rsid w:val="00E00800"/>
    <w:rsid w:val="00E00A26"/>
    <w:rsid w:val="00E00B53"/>
    <w:rsid w:val="00E01005"/>
    <w:rsid w:val="00E0123F"/>
    <w:rsid w:val="00E01969"/>
    <w:rsid w:val="00E02022"/>
    <w:rsid w:val="00E02279"/>
    <w:rsid w:val="00E023AD"/>
    <w:rsid w:val="00E02644"/>
    <w:rsid w:val="00E031B0"/>
    <w:rsid w:val="00E03610"/>
    <w:rsid w:val="00E0433F"/>
    <w:rsid w:val="00E0438F"/>
    <w:rsid w:val="00E04A99"/>
    <w:rsid w:val="00E0574C"/>
    <w:rsid w:val="00E05807"/>
    <w:rsid w:val="00E058BD"/>
    <w:rsid w:val="00E05EB1"/>
    <w:rsid w:val="00E0641F"/>
    <w:rsid w:val="00E06E06"/>
    <w:rsid w:val="00E07109"/>
    <w:rsid w:val="00E0725F"/>
    <w:rsid w:val="00E078CD"/>
    <w:rsid w:val="00E10328"/>
    <w:rsid w:val="00E10546"/>
    <w:rsid w:val="00E11A18"/>
    <w:rsid w:val="00E11B88"/>
    <w:rsid w:val="00E12B37"/>
    <w:rsid w:val="00E12C72"/>
    <w:rsid w:val="00E133AF"/>
    <w:rsid w:val="00E13654"/>
    <w:rsid w:val="00E13901"/>
    <w:rsid w:val="00E139EC"/>
    <w:rsid w:val="00E13D97"/>
    <w:rsid w:val="00E14B0D"/>
    <w:rsid w:val="00E14EE2"/>
    <w:rsid w:val="00E15FB2"/>
    <w:rsid w:val="00E16855"/>
    <w:rsid w:val="00E1687D"/>
    <w:rsid w:val="00E16C1B"/>
    <w:rsid w:val="00E174B3"/>
    <w:rsid w:val="00E200F3"/>
    <w:rsid w:val="00E20BDE"/>
    <w:rsid w:val="00E20C28"/>
    <w:rsid w:val="00E213E5"/>
    <w:rsid w:val="00E21A54"/>
    <w:rsid w:val="00E224D4"/>
    <w:rsid w:val="00E22833"/>
    <w:rsid w:val="00E231CB"/>
    <w:rsid w:val="00E23374"/>
    <w:rsid w:val="00E236AF"/>
    <w:rsid w:val="00E23828"/>
    <w:rsid w:val="00E23DFB"/>
    <w:rsid w:val="00E2485A"/>
    <w:rsid w:val="00E24D53"/>
    <w:rsid w:val="00E24E99"/>
    <w:rsid w:val="00E25B2D"/>
    <w:rsid w:val="00E268E6"/>
    <w:rsid w:val="00E26C39"/>
    <w:rsid w:val="00E303E7"/>
    <w:rsid w:val="00E30584"/>
    <w:rsid w:val="00E30764"/>
    <w:rsid w:val="00E30888"/>
    <w:rsid w:val="00E31E3E"/>
    <w:rsid w:val="00E3220E"/>
    <w:rsid w:val="00E32654"/>
    <w:rsid w:val="00E32D6D"/>
    <w:rsid w:val="00E337C3"/>
    <w:rsid w:val="00E338EC"/>
    <w:rsid w:val="00E33F7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DFB"/>
    <w:rsid w:val="00E42F2C"/>
    <w:rsid w:val="00E4306F"/>
    <w:rsid w:val="00E431A9"/>
    <w:rsid w:val="00E4415C"/>
    <w:rsid w:val="00E4431D"/>
    <w:rsid w:val="00E445E7"/>
    <w:rsid w:val="00E44712"/>
    <w:rsid w:val="00E45541"/>
    <w:rsid w:val="00E4555B"/>
    <w:rsid w:val="00E459AC"/>
    <w:rsid w:val="00E45E06"/>
    <w:rsid w:val="00E46BB0"/>
    <w:rsid w:val="00E46CA3"/>
    <w:rsid w:val="00E47168"/>
    <w:rsid w:val="00E47289"/>
    <w:rsid w:val="00E477D8"/>
    <w:rsid w:val="00E47849"/>
    <w:rsid w:val="00E47A53"/>
    <w:rsid w:val="00E47ADE"/>
    <w:rsid w:val="00E505F4"/>
    <w:rsid w:val="00E506C9"/>
    <w:rsid w:val="00E50DDB"/>
    <w:rsid w:val="00E50EE8"/>
    <w:rsid w:val="00E52577"/>
    <w:rsid w:val="00E52581"/>
    <w:rsid w:val="00E53784"/>
    <w:rsid w:val="00E54271"/>
    <w:rsid w:val="00E54CFC"/>
    <w:rsid w:val="00E54F1F"/>
    <w:rsid w:val="00E552CF"/>
    <w:rsid w:val="00E55E0D"/>
    <w:rsid w:val="00E561A9"/>
    <w:rsid w:val="00E56237"/>
    <w:rsid w:val="00E566A3"/>
    <w:rsid w:val="00E56E8C"/>
    <w:rsid w:val="00E57808"/>
    <w:rsid w:val="00E601D6"/>
    <w:rsid w:val="00E606AE"/>
    <w:rsid w:val="00E60DED"/>
    <w:rsid w:val="00E61387"/>
    <w:rsid w:val="00E61432"/>
    <w:rsid w:val="00E616BA"/>
    <w:rsid w:val="00E61841"/>
    <w:rsid w:val="00E61EC3"/>
    <w:rsid w:val="00E63786"/>
    <w:rsid w:val="00E638EF"/>
    <w:rsid w:val="00E64AC6"/>
    <w:rsid w:val="00E64EE8"/>
    <w:rsid w:val="00E650DD"/>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59E"/>
    <w:rsid w:val="00E75957"/>
    <w:rsid w:val="00E75BD2"/>
    <w:rsid w:val="00E76AEB"/>
    <w:rsid w:val="00E76E9B"/>
    <w:rsid w:val="00E770A4"/>
    <w:rsid w:val="00E7734D"/>
    <w:rsid w:val="00E777B4"/>
    <w:rsid w:val="00E77E3C"/>
    <w:rsid w:val="00E80153"/>
    <w:rsid w:val="00E806DC"/>
    <w:rsid w:val="00E82389"/>
    <w:rsid w:val="00E82F23"/>
    <w:rsid w:val="00E84252"/>
    <w:rsid w:val="00E842BF"/>
    <w:rsid w:val="00E84F28"/>
    <w:rsid w:val="00E8649A"/>
    <w:rsid w:val="00E86C95"/>
    <w:rsid w:val="00E8764B"/>
    <w:rsid w:val="00E87684"/>
    <w:rsid w:val="00E87834"/>
    <w:rsid w:val="00E87946"/>
    <w:rsid w:val="00E87EC3"/>
    <w:rsid w:val="00E90668"/>
    <w:rsid w:val="00E906D1"/>
    <w:rsid w:val="00E9088B"/>
    <w:rsid w:val="00E90F0B"/>
    <w:rsid w:val="00E91E62"/>
    <w:rsid w:val="00E9213D"/>
    <w:rsid w:val="00E925D4"/>
    <w:rsid w:val="00E92B08"/>
    <w:rsid w:val="00E92C9A"/>
    <w:rsid w:val="00E9334A"/>
    <w:rsid w:val="00E933EC"/>
    <w:rsid w:val="00E9355A"/>
    <w:rsid w:val="00E93B02"/>
    <w:rsid w:val="00E94397"/>
    <w:rsid w:val="00E94E91"/>
    <w:rsid w:val="00E95B0E"/>
    <w:rsid w:val="00E960F4"/>
    <w:rsid w:val="00E96379"/>
    <w:rsid w:val="00E96FC2"/>
    <w:rsid w:val="00E974B4"/>
    <w:rsid w:val="00E975BD"/>
    <w:rsid w:val="00EA04E0"/>
    <w:rsid w:val="00EA0655"/>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122"/>
    <w:rsid w:val="00EB7990"/>
    <w:rsid w:val="00EB7FCE"/>
    <w:rsid w:val="00EC0590"/>
    <w:rsid w:val="00EC0EF0"/>
    <w:rsid w:val="00EC11FD"/>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EC4"/>
    <w:rsid w:val="00EE16DD"/>
    <w:rsid w:val="00EE208F"/>
    <w:rsid w:val="00EE2A97"/>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4187"/>
    <w:rsid w:val="00EF4272"/>
    <w:rsid w:val="00EF4656"/>
    <w:rsid w:val="00EF5154"/>
    <w:rsid w:val="00EF527B"/>
    <w:rsid w:val="00EF53D9"/>
    <w:rsid w:val="00EF628D"/>
    <w:rsid w:val="00EF69A4"/>
    <w:rsid w:val="00EF6FDE"/>
    <w:rsid w:val="00EF7C6F"/>
    <w:rsid w:val="00F002E4"/>
    <w:rsid w:val="00F004BE"/>
    <w:rsid w:val="00F00745"/>
    <w:rsid w:val="00F01D37"/>
    <w:rsid w:val="00F02F5C"/>
    <w:rsid w:val="00F03F00"/>
    <w:rsid w:val="00F04099"/>
    <w:rsid w:val="00F046AD"/>
    <w:rsid w:val="00F04737"/>
    <w:rsid w:val="00F0489D"/>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BF3"/>
    <w:rsid w:val="00F21BE2"/>
    <w:rsid w:val="00F21C08"/>
    <w:rsid w:val="00F22910"/>
    <w:rsid w:val="00F22B63"/>
    <w:rsid w:val="00F22C2B"/>
    <w:rsid w:val="00F236AF"/>
    <w:rsid w:val="00F239E7"/>
    <w:rsid w:val="00F23D38"/>
    <w:rsid w:val="00F244ED"/>
    <w:rsid w:val="00F248BB"/>
    <w:rsid w:val="00F24985"/>
    <w:rsid w:val="00F24F4A"/>
    <w:rsid w:val="00F250E9"/>
    <w:rsid w:val="00F252D8"/>
    <w:rsid w:val="00F25455"/>
    <w:rsid w:val="00F26FB6"/>
    <w:rsid w:val="00F272D6"/>
    <w:rsid w:val="00F2754B"/>
    <w:rsid w:val="00F27B2C"/>
    <w:rsid w:val="00F27DB9"/>
    <w:rsid w:val="00F30397"/>
    <w:rsid w:val="00F30515"/>
    <w:rsid w:val="00F30F1A"/>
    <w:rsid w:val="00F31699"/>
    <w:rsid w:val="00F31D93"/>
    <w:rsid w:val="00F325C4"/>
    <w:rsid w:val="00F325F7"/>
    <w:rsid w:val="00F32908"/>
    <w:rsid w:val="00F32AF0"/>
    <w:rsid w:val="00F32D47"/>
    <w:rsid w:val="00F32DB7"/>
    <w:rsid w:val="00F34278"/>
    <w:rsid w:val="00F347C9"/>
    <w:rsid w:val="00F353C9"/>
    <w:rsid w:val="00F35972"/>
    <w:rsid w:val="00F36A69"/>
    <w:rsid w:val="00F370FC"/>
    <w:rsid w:val="00F3722E"/>
    <w:rsid w:val="00F3760E"/>
    <w:rsid w:val="00F3784C"/>
    <w:rsid w:val="00F378D4"/>
    <w:rsid w:val="00F37AAF"/>
    <w:rsid w:val="00F4086D"/>
    <w:rsid w:val="00F40B7A"/>
    <w:rsid w:val="00F41092"/>
    <w:rsid w:val="00F41F69"/>
    <w:rsid w:val="00F425F4"/>
    <w:rsid w:val="00F4292F"/>
    <w:rsid w:val="00F42BC8"/>
    <w:rsid w:val="00F42DEA"/>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96"/>
    <w:rsid w:val="00F56FE5"/>
    <w:rsid w:val="00F57D83"/>
    <w:rsid w:val="00F6008B"/>
    <w:rsid w:val="00F6035C"/>
    <w:rsid w:val="00F6035E"/>
    <w:rsid w:val="00F60415"/>
    <w:rsid w:val="00F6093A"/>
    <w:rsid w:val="00F60B13"/>
    <w:rsid w:val="00F60FA4"/>
    <w:rsid w:val="00F614CC"/>
    <w:rsid w:val="00F6157C"/>
    <w:rsid w:val="00F617FA"/>
    <w:rsid w:val="00F61B3F"/>
    <w:rsid w:val="00F61F91"/>
    <w:rsid w:val="00F622EF"/>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2A06"/>
    <w:rsid w:val="00F72BBE"/>
    <w:rsid w:val="00F72FE3"/>
    <w:rsid w:val="00F72FE4"/>
    <w:rsid w:val="00F73114"/>
    <w:rsid w:val="00F73585"/>
    <w:rsid w:val="00F73843"/>
    <w:rsid w:val="00F73C0A"/>
    <w:rsid w:val="00F73F98"/>
    <w:rsid w:val="00F74DC0"/>
    <w:rsid w:val="00F7537E"/>
    <w:rsid w:val="00F7539B"/>
    <w:rsid w:val="00F75547"/>
    <w:rsid w:val="00F75DD2"/>
    <w:rsid w:val="00F76358"/>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7C2"/>
    <w:rsid w:val="00F85910"/>
    <w:rsid w:val="00F863F6"/>
    <w:rsid w:val="00F86C36"/>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44D8"/>
    <w:rsid w:val="00FA44EE"/>
    <w:rsid w:val="00FA453B"/>
    <w:rsid w:val="00FA4611"/>
    <w:rsid w:val="00FA4ED9"/>
    <w:rsid w:val="00FA5266"/>
    <w:rsid w:val="00FA5353"/>
    <w:rsid w:val="00FA6CDE"/>
    <w:rsid w:val="00FA6E86"/>
    <w:rsid w:val="00FA6F9F"/>
    <w:rsid w:val="00FA6FFA"/>
    <w:rsid w:val="00FA713C"/>
    <w:rsid w:val="00FA7567"/>
    <w:rsid w:val="00FA7DB4"/>
    <w:rsid w:val="00FB06CF"/>
    <w:rsid w:val="00FB0720"/>
    <w:rsid w:val="00FB0DDD"/>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F0"/>
    <w:rsid w:val="00FB5424"/>
    <w:rsid w:val="00FB671F"/>
    <w:rsid w:val="00FB7096"/>
    <w:rsid w:val="00FB7253"/>
    <w:rsid w:val="00FB72D8"/>
    <w:rsid w:val="00FB74EB"/>
    <w:rsid w:val="00FB7D4B"/>
    <w:rsid w:val="00FB7E22"/>
    <w:rsid w:val="00FC0A69"/>
    <w:rsid w:val="00FC0B73"/>
    <w:rsid w:val="00FC10A6"/>
    <w:rsid w:val="00FC13D1"/>
    <w:rsid w:val="00FC197E"/>
    <w:rsid w:val="00FC28B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253"/>
    <w:rsid w:val="00FD09E6"/>
    <w:rsid w:val="00FD09ED"/>
    <w:rsid w:val="00FD0EED"/>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62A"/>
    <w:rsid w:val="00FD77BF"/>
    <w:rsid w:val="00FD7909"/>
    <w:rsid w:val="00FE071C"/>
    <w:rsid w:val="00FE0FB0"/>
    <w:rsid w:val="00FE10B2"/>
    <w:rsid w:val="00FE132E"/>
    <w:rsid w:val="00FE1BEF"/>
    <w:rsid w:val="00FE1EDF"/>
    <w:rsid w:val="00FE22F8"/>
    <w:rsid w:val="00FE2952"/>
    <w:rsid w:val="00FE2C8E"/>
    <w:rsid w:val="00FE2EF4"/>
    <w:rsid w:val="00FE4332"/>
    <w:rsid w:val="00FE4963"/>
    <w:rsid w:val="00FE4AA5"/>
    <w:rsid w:val="00FE4DE8"/>
    <w:rsid w:val="00FE51D7"/>
    <w:rsid w:val="00FE671D"/>
    <w:rsid w:val="00FE6CBC"/>
    <w:rsid w:val="00FE7A76"/>
    <w:rsid w:val="00FF031F"/>
    <w:rsid w:val="00FF0FA7"/>
    <w:rsid w:val="00FF1E60"/>
    <w:rsid w:val="00FF2638"/>
    <w:rsid w:val="00FF2C64"/>
    <w:rsid w:val="00FF30F3"/>
    <w:rsid w:val="00FF32E0"/>
    <w:rsid w:val="00FF3E5E"/>
    <w:rsid w:val="00FF41EB"/>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3F68-5D44-4E45-9846-029A62A0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25</Pages>
  <Words>6686</Words>
  <Characters>43115</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49702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Dave Bluemel</cp:lastModifiedBy>
  <cp:revision>16</cp:revision>
  <cp:lastPrinted>2012-04-23T14:37:00Z</cp:lastPrinted>
  <dcterms:created xsi:type="dcterms:W3CDTF">2012-04-24T14:55:00Z</dcterms:created>
  <dcterms:modified xsi:type="dcterms:W3CDTF">2012-05-08T16:28:00Z</dcterms:modified>
</cp:coreProperties>
</file>