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6" w:rsidRPr="00E567E9" w:rsidRDefault="00717CB6" w:rsidP="00717CB6">
      <w:pPr>
        <w:jc w:val="center"/>
        <w:rPr>
          <w:b/>
        </w:rPr>
      </w:pPr>
      <w:r w:rsidRPr="00E567E9">
        <w:rPr>
          <w:b/>
        </w:rPr>
        <w:t xml:space="preserve">Proposed plan for </w:t>
      </w:r>
      <w:r w:rsidR="00E567E9" w:rsidRPr="00E567E9">
        <w:rPr>
          <w:b/>
        </w:rPr>
        <w:t xml:space="preserve">FY18 </w:t>
      </w:r>
      <w:r w:rsidRPr="00E567E9">
        <w:rPr>
          <w:b/>
        </w:rPr>
        <w:t>Residual Funds</w:t>
      </w:r>
    </w:p>
    <w:p w:rsidR="00E567E9" w:rsidRDefault="00E567E9"/>
    <w:p w:rsidR="00134C16" w:rsidRDefault="00717CB6">
      <w:r>
        <w:t>Estimated funds available</w:t>
      </w:r>
      <w:r w:rsidR="00E567E9">
        <w:t>---$16 million</w:t>
      </w:r>
    </w:p>
    <w:p w:rsidR="00134C16" w:rsidRDefault="00134C16"/>
    <w:p w:rsidR="00134C16" w:rsidRDefault="00134C16">
      <w:r>
        <w:t>Proposed use in priority order:</w:t>
      </w:r>
    </w:p>
    <w:p w:rsidR="00134C16" w:rsidRDefault="00134C16" w:rsidP="00134C16">
      <w:pPr>
        <w:pStyle w:val="ListParagraph"/>
        <w:numPr>
          <w:ilvl w:val="0"/>
          <w:numId w:val="1"/>
        </w:numPr>
      </w:pPr>
      <w:r>
        <w:t>Science Initiative building repayment to operating and capital reserves---$10 million</w:t>
      </w:r>
    </w:p>
    <w:p w:rsidR="00B32C79" w:rsidRDefault="00B32C79" w:rsidP="00B32C79">
      <w:pPr>
        <w:pStyle w:val="ListParagraph"/>
        <w:numPr>
          <w:ilvl w:val="1"/>
          <w:numId w:val="1"/>
        </w:numPr>
      </w:pPr>
      <w:r>
        <w:t>Note:  this leaves a balance of $5 million for repayment to the reserve</w:t>
      </w:r>
    </w:p>
    <w:p w:rsidR="00B32C79" w:rsidRDefault="00134C16" w:rsidP="00134C16">
      <w:pPr>
        <w:pStyle w:val="ListParagraph"/>
        <w:numPr>
          <w:ilvl w:val="0"/>
          <w:numId w:val="1"/>
        </w:numPr>
      </w:pPr>
      <w:r>
        <w:t xml:space="preserve">Real estate purchase----$2 million </w:t>
      </w:r>
      <w:r w:rsidR="00B32C79">
        <w:t xml:space="preserve"> </w:t>
      </w:r>
    </w:p>
    <w:p w:rsidR="00134C16" w:rsidRDefault="00134C16" w:rsidP="00134C16">
      <w:pPr>
        <w:pStyle w:val="ListParagraph"/>
        <w:numPr>
          <w:ilvl w:val="0"/>
          <w:numId w:val="1"/>
        </w:numPr>
      </w:pPr>
      <w:r>
        <w:t>Campus master plan</w:t>
      </w:r>
      <w:r w:rsidR="00B32C79">
        <w:t xml:space="preserve"> contract with Sasaki</w:t>
      </w:r>
      <w:r>
        <w:t>---$1 million</w:t>
      </w:r>
    </w:p>
    <w:p w:rsidR="00E567E9" w:rsidRDefault="00134C16" w:rsidP="00E567E9">
      <w:pPr>
        <w:pStyle w:val="ListParagraph"/>
        <w:numPr>
          <w:ilvl w:val="0"/>
          <w:numId w:val="1"/>
        </w:numPr>
      </w:pPr>
      <w:r>
        <w:t xml:space="preserve">Science initiative funding for SCROLL lab---$1.5 million (move to special projects reserve </w:t>
      </w:r>
      <w:r w:rsidR="00E567E9">
        <w:t>as</w:t>
      </w:r>
      <w:r>
        <w:t xml:space="preserve"> ear mark)</w:t>
      </w:r>
    </w:p>
    <w:p w:rsidR="00B32C79" w:rsidRDefault="00E567E9" w:rsidP="00E567E9">
      <w:pPr>
        <w:pStyle w:val="ListParagraph"/>
        <w:numPr>
          <w:ilvl w:val="0"/>
          <w:numId w:val="1"/>
        </w:numPr>
      </w:pPr>
      <w:r>
        <w:t>W</w:t>
      </w:r>
      <w:r w:rsidR="00B32C79">
        <w:t xml:space="preserve">est campus satellite power </w:t>
      </w:r>
      <w:r>
        <w:t>plant (contribute to the cost for adding residence halls)---$500,000</w:t>
      </w:r>
      <w:r w:rsidR="00B32C79">
        <w:t xml:space="preserve"> </w:t>
      </w:r>
    </w:p>
    <w:p w:rsidR="00E567E9" w:rsidRDefault="00E567E9" w:rsidP="00E567E9">
      <w:pPr>
        <w:pStyle w:val="ListParagraph"/>
        <w:numPr>
          <w:ilvl w:val="0"/>
          <w:numId w:val="1"/>
        </w:numPr>
      </w:pPr>
      <w:r>
        <w:t>Lewis Street landscaping (move to reserve as earmark for project)----$1 million</w:t>
      </w:r>
    </w:p>
    <w:sectPr w:rsidR="00E5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4612"/>
    <w:multiLevelType w:val="hybridMultilevel"/>
    <w:tmpl w:val="0D50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6"/>
    <w:rsid w:val="00134C16"/>
    <w:rsid w:val="003E2206"/>
    <w:rsid w:val="00717CB6"/>
    <w:rsid w:val="00B32C79"/>
    <w:rsid w:val="00E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FAD3-4AE6-4BDB-A758-DC97B00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Nichols</dc:creator>
  <cp:keywords/>
  <dc:description/>
  <cp:lastModifiedBy>Laurie Nichols</cp:lastModifiedBy>
  <cp:revision>1</cp:revision>
  <cp:lastPrinted>2019-01-08T19:50:00Z</cp:lastPrinted>
  <dcterms:created xsi:type="dcterms:W3CDTF">2019-01-08T19:32:00Z</dcterms:created>
  <dcterms:modified xsi:type="dcterms:W3CDTF">2019-01-08T22:18:00Z</dcterms:modified>
</cp:coreProperties>
</file>