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05" w:rsidRPr="00472369" w:rsidRDefault="00FD2D05" w:rsidP="00E607B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72369">
        <w:rPr>
          <w:b/>
          <w:bCs/>
          <w:sz w:val="28"/>
          <w:szCs w:val="28"/>
        </w:rPr>
        <w:t>Wyoming School-University Partnership</w:t>
      </w:r>
      <w:r w:rsidR="006A7048" w:rsidRPr="00472369">
        <w:rPr>
          <w:b/>
          <w:bCs/>
          <w:sz w:val="28"/>
          <w:szCs w:val="28"/>
        </w:rPr>
        <w:t xml:space="preserve"> --- </w:t>
      </w:r>
      <w:r w:rsidR="00206225" w:rsidRPr="00472369">
        <w:rPr>
          <w:b/>
          <w:bCs/>
          <w:sz w:val="28"/>
          <w:szCs w:val="28"/>
        </w:rPr>
        <w:t>2012-2013</w:t>
      </w:r>
      <w:r w:rsidRPr="00472369">
        <w:rPr>
          <w:b/>
          <w:bCs/>
          <w:sz w:val="28"/>
          <w:szCs w:val="28"/>
        </w:rPr>
        <w:t xml:space="preserve"> Board Membership</w:t>
      </w:r>
    </w:p>
    <w:p w:rsidR="001F4BD9" w:rsidRPr="00472369" w:rsidRDefault="00FD2D05" w:rsidP="00FD2D05">
      <w:pPr>
        <w:jc w:val="center"/>
        <w:rPr>
          <w:rFonts w:ascii="Times New Roman" w:hAnsi="Times New Roman"/>
          <w:bCs/>
          <w:i/>
          <w:sz w:val="20"/>
          <w:szCs w:val="20"/>
        </w:rPr>
      </w:pPr>
      <w:r w:rsidRPr="00472369">
        <w:rPr>
          <w:rFonts w:ascii="Times New Roman" w:hAnsi="Times New Roman"/>
          <w:bCs/>
          <w:i/>
          <w:sz w:val="20"/>
          <w:szCs w:val="20"/>
        </w:rPr>
        <w:t xml:space="preserve">Updated </w:t>
      </w:r>
      <w:r w:rsidR="00206225" w:rsidRPr="00472369">
        <w:rPr>
          <w:rFonts w:ascii="Times New Roman" w:hAnsi="Times New Roman"/>
          <w:bCs/>
          <w:i/>
          <w:sz w:val="20"/>
          <w:szCs w:val="20"/>
        </w:rPr>
        <w:fldChar w:fldCharType="begin"/>
      </w:r>
      <w:r w:rsidR="00206225" w:rsidRPr="00472369">
        <w:rPr>
          <w:rFonts w:ascii="Times New Roman" w:hAnsi="Times New Roman"/>
          <w:bCs/>
          <w:i/>
          <w:sz w:val="20"/>
          <w:szCs w:val="20"/>
        </w:rPr>
        <w:instrText xml:space="preserve"> DATE \@ "MMMM d, yyyy" </w:instrText>
      </w:r>
      <w:r w:rsidR="00206225" w:rsidRPr="00472369">
        <w:rPr>
          <w:rFonts w:ascii="Times New Roman" w:hAnsi="Times New Roman"/>
          <w:bCs/>
          <w:i/>
          <w:sz w:val="20"/>
          <w:szCs w:val="20"/>
        </w:rPr>
        <w:fldChar w:fldCharType="separate"/>
      </w:r>
      <w:r w:rsidR="00690C56">
        <w:rPr>
          <w:rFonts w:ascii="Times New Roman" w:hAnsi="Times New Roman"/>
          <w:bCs/>
          <w:i/>
          <w:noProof/>
          <w:sz w:val="20"/>
          <w:szCs w:val="20"/>
        </w:rPr>
        <w:t>June 27, 2012</w:t>
      </w:r>
      <w:r w:rsidR="00206225" w:rsidRPr="00472369">
        <w:rPr>
          <w:rFonts w:ascii="Times New Roman" w:hAnsi="Times New Roman"/>
          <w:bCs/>
          <w:i/>
          <w:sz w:val="20"/>
          <w:szCs w:val="20"/>
        </w:rPr>
        <w:fldChar w:fldCharType="end"/>
      </w:r>
    </w:p>
    <w:p w:rsidR="00FD2D05" w:rsidRPr="00472369" w:rsidRDefault="00FD2D05" w:rsidP="00E607B8">
      <w:pPr>
        <w:rPr>
          <w:bCs/>
        </w:rPr>
      </w:pPr>
    </w:p>
    <w:tbl>
      <w:tblPr>
        <w:tblStyle w:val="TableGrid"/>
        <w:tblW w:w="11790" w:type="dxa"/>
        <w:tblInd w:w="918" w:type="dxa"/>
        <w:tblLook w:val="04A0" w:firstRow="1" w:lastRow="0" w:firstColumn="1" w:lastColumn="0" w:noHBand="0" w:noVBand="1"/>
      </w:tblPr>
      <w:tblGrid>
        <w:gridCol w:w="2340"/>
        <w:gridCol w:w="2520"/>
        <w:gridCol w:w="6930"/>
      </w:tblGrid>
      <w:tr w:rsidR="00FD2D05" w:rsidRPr="00472369" w:rsidTr="00802CB4">
        <w:trPr>
          <w:trHeight w:val="341"/>
        </w:trPr>
        <w:tc>
          <w:tcPr>
            <w:tcW w:w="11790" w:type="dxa"/>
            <w:gridSpan w:val="3"/>
            <w:shd w:val="clear" w:color="auto" w:fill="1760AF"/>
            <w:vAlign w:val="center"/>
          </w:tcPr>
          <w:p w:rsidR="00FD2D05" w:rsidRPr="00472369" w:rsidRDefault="00FD2D05" w:rsidP="00E607B8">
            <w:pPr>
              <w:jc w:val="center"/>
              <w:rPr>
                <w:rFonts w:ascii="Times New Roman" w:hAnsi="Times New Roman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472369">
              <w:rPr>
                <w:rFonts w:ascii="Times New Roman" w:hAnsi="Times New Roman"/>
                <w:b/>
                <w:bCs/>
                <w:color w:val="F2F2F2" w:themeColor="background1" w:themeShade="F2"/>
                <w:sz w:val="18"/>
                <w:szCs w:val="18"/>
              </w:rPr>
              <w:t>Partnership Executive Committee</w:t>
            </w:r>
          </w:p>
        </w:tc>
      </w:tr>
      <w:tr w:rsidR="00FD2D05" w:rsidRPr="00472369" w:rsidTr="007C1CA7">
        <w:trPr>
          <w:trHeight w:val="161"/>
        </w:trPr>
        <w:tc>
          <w:tcPr>
            <w:tcW w:w="2340" w:type="dxa"/>
            <w:vAlign w:val="center"/>
          </w:tcPr>
          <w:p w:rsidR="00FD2D05" w:rsidRPr="000C5300" w:rsidRDefault="00FD2D05" w:rsidP="00E607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Chair</w:t>
            </w:r>
          </w:p>
        </w:tc>
        <w:tc>
          <w:tcPr>
            <w:tcW w:w="2520" w:type="dxa"/>
            <w:vAlign w:val="center"/>
          </w:tcPr>
          <w:p w:rsidR="00FD2D05" w:rsidRPr="000C5300" w:rsidRDefault="004853BD" w:rsidP="00E607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Paige Fenton Hughes</w:t>
            </w:r>
          </w:p>
        </w:tc>
        <w:tc>
          <w:tcPr>
            <w:tcW w:w="6930" w:type="dxa"/>
            <w:vAlign w:val="center"/>
          </w:tcPr>
          <w:p w:rsidR="00FD2D05" w:rsidRPr="000C5300" w:rsidRDefault="004853BD" w:rsidP="00E607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Wyoming Department of Education</w:t>
            </w:r>
          </w:p>
        </w:tc>
      </w:tr>
      <w:tr w:rsidR="00FD2D05" w:rsidRPr="00472369" w:rsidTr="007C1CA7">
        <w:trPr>
          <w:trHeight w:val="134"/>
        </w:trPr>
        <w:tc>
          <w:tcPr>
            <w:tcW w:w="2340" w:type="dxa"/>
            <w:vAlign w:val="center"/>
          </w:tcPr>
          <w:p w:rsidR="00FD2D05" w:rsidRPr="000C5300" w:rsidRDefault="00C52F3B" w:rsidP="00E607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Chair-Elect</w:t>
            </w:r>
          </w:p>
        </w:tc>
        <w:tc>
          <w:tcPr>
            <w:tcW w:w="2520" w:type="dxa"/>
            <w:vAlign w:val="center"/>
          </w:tcPr>
          <w:p w:rsidR="00FD2D05" w:rsidRPr="000C5300" w:rsidRDefault="004F3448" w:rsidP="00E607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Diana Clapp</w:t>
            </w:r>
          </w:p>
        </w:tc>
        <w:tc>
          <w:tcPr>
            <w:tcW w:w="6930" w:type="dxa"/>
            <w:vAlign w:val="center"/>
          </w:tcPr>
          <w:p w:rsidR="00FD2D05" w:rsidRPr="000C5300" w:rsidRDefault="004F3448" w:rsidP="00627E4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Fremont County School District #6</w:t>
            </w:r>
          </w:p>
        </w:tc>
      </w:tr>
      <w:tr w:rsidR="00627E40" w:rsidRPr="00472369" w:rsidTr="007C1CA7">
        <w:trPr>
          <w:trHeight w:val="179"/>
        </w:trPr>
        <w:tc>
          <w:tcPr>
            <w:tcW w:w="2340" w:type="dxa"/>
            <w:vAlign w:val="center"/>
          </w:tcPr>
          <w:p w:rsidR="00627E40" w:rsidRPr="000C5300" w:rsidRDefault="00627E40" w:rsidP="00D15CD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Past Chair</w:t>
            </w:r>
          </w:p>
        </w:tc>
        <w:tc>
          <w:tcPr>
            <w:tcW w:w="2520" w:type="dxa"/>
            <w:vAlign w:val="center"/>
          </w:tcPr>
          <w:p w:rsidR="00627E40" w:rsidRPr="000C5300" w:rsidRDefault="00627E40" w:rsidP="00D15C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Dave Barker</w:t>
            </w:r>
          </w:p>
        </w:tc>
        <w:tc>
          <w:tcPr>
            <w:tcW w:w="6930" w:type="dxa"/>
            <w:vAlign w:val="center"/>
          </w:tcPr>
          <w:p w:rsidR="00627E40" w:rsidRPr="000C5300" w:rsidRDefault="00627E40" w:rsidP="00627E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Platte County School District #2</w:t>
            </w:r>
          </w:p>
        </w:tc>
      </w:tr>
      <w:tr w:rsidR="00C52F3B" w:rsidRPr="00472369" w:rsidTr="007C1CA7">
        <w:trPr>
          <w:trHeight w:val="224"/>
        </w:trPr>
        <w:tc>
          <w:tcPr>
            <w:tcW w:w="2340" w:type="dxa"/>
            <w:vAlign w:val="center"/>
          </w:tcPr>
          <w:p w:rsidR="00C52F3B" w:rsidRPr="000C5300" w:rsidRDefault="00C52F3B" w:rsidP="00D15CD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Member</w:t>
            </w:r>
          </w:p>
        </w:tc>
        <w:tc>
          <w:tcPr>
            <w:tcW w:w="2520" w:type="dxa"/>
            <w:vAlign w:val="center"/>
          </w:tcPr>
          <w:p w:rsidR="00C52F3B" w:rsidRPr="000C5300" w:rsidRDefault="00627E40" w:rsidP="00D15CD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Kay Persichitte</w:t>
            </w:r>
          </w:p>
        </w:tc>
        <w:tc>
          <w:tcPr>
            <w:tcW w:w="6930" w:type="dxa"/>
            <w:vAlign w:val="center"/>
          </w:tcPr>
          <w:p w:rsidR="00C52F3B" w:rsidRPr="000C5300" w:rsidRDefault="000C5300" w:rsidP="000C530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Dean,</w:t>
            </w:r>
            <w:r w:rsidR="00627E40" w:rsidRPr="000C5300">
              <w:rPr>
                <w:rFonts w:asciiTheme="minorHAnsi" w:hAnsiTheme="minorHAnsi" w:cstheme="minorHAnsi"/>
                <w:sz w:val="18"/>
                <w:szCs w:val="18"/>
              </w:rPr>
              <w:t xml:space="preserve"> College of Education, UW</w:t>
            </w:r>
          </w:p>
        </w:tc>
      </w:tr>
      <w:tr w:rsidR="00C52F3B" w:rsidRPr="00472369" w:rsidTr="007C1CA7">
        <w:trPr>
          <w:trHeight w:val="85"/>
        </w:trPr>
        <w:tc>
          <w:tcPr>
            <w:tcW w:w="2340" w:type="dxa"/>
            <w:vAlign w:val="center"/>
          </w:tcPr>
          <w:p w:rsidR="00C52F3B" w:rsidRPr="000C5300" w:rsidRDefault="00C52F3B" w:rsidP="00D15CD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Member</w:t>
            </w:r>
          </w:p>
        </w:tc>
        <w:tc>
          <w:tcPr>
            <w:tcW w:w="2520" w:type="dxa"/>
            <w:vAlign w:val="center"/>
          </w:tcPr>
          <w:p w:rsidR="00C52F3B" w:rsidRPr="000C5300" w:rsidRDefault="00627E40" w:rsidP="00D15CD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Audrey Shalinsky</w:t>
            </w:r>
          </w:p>
        </w:tc>
        <w:tc>
          <w:tcPr>
            <w:tcW w:w="6930" w:type="dxa"/>
            <w:vAlign w:val="center"/>
          </w:tcPr>
          <w:p w:rsidR="00C52F3B" w:rsidRPr="000C5300" w:rsidRDefault="00627E40" w:rsidP="000C530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Associate Dean</w:t>
            </w:r>
            <w:r w:rsidR="000C5300" w:rsidRPr="000C530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5300" w:rsidRPr="000C5300">
              <w:rPr>
                <w:rFonts w:asciiTheme="minorHAnsi" w:hAnsiTheme="minorHAnsi" w:cstheme="minorHAnsi"/>
                <w:sz w:val="18"/>
                <w:szCs w:val="18"/>
              </w:rPr>
              <w:t xml:space="preserve">College of </w:t>
            </w:r>
            <w:r w:rsidRPr="000C5300">
              <w:rPr>
                <w:rFonts w:asciiTheme="minorHAnsi" w:hAnsiTheme="minorHAnsi" w:cstheme="minorHAnsi"/>
                <w:sz w:val="18"/>
                <w:szCs w:val="18"/>
              </w:rPr>
              <w:t>Arts and Sciences, UW</w:t>
            </w:r>
          </w:p>
        </w:tc>
      </w:tr>
      <w:tr w:rsidR="000C5300" w:rsidRPr="00472369" w:rsidTr="007C1CA7">
        <w:trPr>
          <w:trHeight w:val="85"/>
        </w:trPr>
        <w:tc>
          <w:tcPr>
            <w:tcW w:w="2340" w:type="dxa"/>
            <w:vAlign w:val="center"/>
          </w:tcPr>
          <w:p w:rsidR="000C5300" w:rsidRPr="000C5300" w:rsidRDefault="000C5300" w:rsidP="000410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Director</w:t>
            </w:r>
          </w:p>
        </w:tc>
        <w:tc>
          <w:tcPr>
            <w:tcW w:w="2520" w:type="dxa"/>
            <w:vAlign w:val="center"/>
          </w:tcPr>
          <w:p w:rsidR="000C5300" w:rsidRPr="000C5300" w:rsidRDefault="000C5300" w:rsidP="000410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Audrey Kleinsasser</w:t>
            </w:r>
          </w:p>
        </w:tc>
        <w:tc>
          <w:tcPr>
            <w:tcW w:w="6930" w:type="dxa"/>
            <w:vAlign w:val="center"/>
          </w:tcPr>
          <w:p w:rsidR="000C5300" w:rsidRPr="000C5300" w:rsidRDefault="000C5300" w:rsidP="000410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300">
              <w:rPr>
                <w:rFonts w:asciiTheme="minorHAnsi" w:hAnsiTheme="minorHAnsi" w:cstheme="minorHAnsi"/>
                <w:bCs/>
                <w:sz w:val="18"/>
                <w:szCs w:val="18"/>
              </w:rPr>
              <w:t>Wyoming School-University Partnership</w:t>
            </w:r>
          </w:p>
        </w:tc>
      </w:tr>
    </w:tbl>
    <w:p w:rsidR="00FD2D05" w:rsidRPr="00472369" w:rsidRDefault="00FD2D05" w:rsidP="00FD2D05">
      <w:pPr>
        <w:rPr>
          <w:bCs/>
          <w:sz w:val="18"/>
          <w:szCs w:val="18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870"/>
        <w:gridCol w:w="2610"/>
        <w:gridCol w:w="4050"/>
        <w:gridCol w:w="2700"/>
      </w:tblGrid>
      <w:tr w:rsidR="00E607B8" w:rsidRPr="00472369" w:rsidTr="008F1FC0">
        <w:trPr>
          <w:trHeight w:val="404"/>
        </w:trPr>
        <w:tc>
          <w:tcPr>
            <w:tcW w:w="13230" w:type="dxa"/>
            <w:gridSpan w:val="4"/>
            <w:tcBorders>
              <w:bottom w:val="single" w:sz="18" w:space="0" w:color="auto"/>
            </w:tcBorders>
            <w:shd w:val="clear" w:color="auto" w:fill="1760AF"/>
            <w:vAlign w:val="center"/>
          </w:tcPr>
          <w:p w:rsidR="00E607B8" w:rsidRPr="00472369" w:rsidRDefault="00E607B8" w:rsidP="008F1FC0">
            <w:pPr>
              <w:jc w:val="center"/>
              <w:rPr>
                <w:rFonts w:ascii="Times New Roman" w:hAnsi="Times New Roman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472369">
              <w:rPr>
                <w:rFonts w:ascii="Times New Roman" w:hAnsi="Times New Roman"/>
                <w:b/>
                <w:bCs/>
                <w:color w:val="F2F2F2" w:themeColor="background1" w:themeShade="F2"/>
                <w:sz w:val="18"/>
                <w:szCs w:val="18"/>
              </w:rPr>
              <w:t>Wyoming School-University Partnership Board of Directors</w:t>
            </w:r>
          </w:p>
        </w:tc>
      </w:tr>
      <w:tr w:rsidR="00D254A7" w:rsidRPr="00472369" w:rsidTr="00CC633C">
        <w:trPr>
          <w:trHeight w:val="234"/>
        </w:trPr>
        <w:tc>
          <w:tcPr>
            <w:tcW w:w="3870" w:type="dxa"/>
            <w:tcBorders>
              <w:top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Albany County School District #1</w:t>
            </w:r>
          </w:p>
        </w:tc>
        <w:tc>
          <w:tcPr>
            <w:tcW w:w="2610" w:type="dxa"/>
            <w:tcBorders>
              <w:top w:val="single" w:sz="18" w:space="0" w:color="auto"/>
              <w:righ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Brian Recht</w:t>
            </w:r>
          </w:p>
          <w:p w:rsidR="008F1FC0" w:rsidRPr="00CC633C" w:rsidRDefault="00F35066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Suzanne Perry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Park County School District #6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Bryan Monteith</w:t>
            </w:r>
          </w:p>
        </w:tc>
      </w:tr>
      <w:tr w:rsidR="00D254A7" w:rsidRPr="00472369" w:rsidTr="00CC633C">
        <w:trPr>
          <w:trHeight w:val="278"/>
        </w:trPr>
        <w:tc>
          <w:tcPr>
            <w:tcW w:w="3870" w:type="dxa"/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Big Horn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Shon Hocker</w:t>
            </w:r>
          </w:p>
          <w:p w:rsidR="008F1FC0" w:rsidRPr="00CC633C" w:rsidRDefault="008F1FC0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Platte County School District #2</w:t>
            </w:r>
          </w:p>
        </w:tc>
        <w:tc>
          <w:tcPr>
            <w:tcW w:w="2700" w:type="dxa"/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Dave Barker</w:t>
            </w:r>
          </w:p>
        </w:tc>
      </w:tr>
      <w:tr w:rsidR="00D254A7" w:rsidRPr="00472369" w:rsidTr="00CC633C">
        <w:trPr>
          <w:trHeight w:val="341"/>
        </w:trPr>
        <w:tc>
          <w:tcPr>
            <w:tcW w:w="3870" w:type="dxa"/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Campbell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353AC8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Richard Strahorn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Sheridan County School District #1</w:t>
            </w:r>
          </w:p>
        </w:tc>
        <w:tc>
          <w:tcPr>
            <w:tcW w:w="2700" w:type="dxa"/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 xml:space="preserve">Marty </w:t>
            </w:r>
            <w:proofErr w:type="spellStart"/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Kobza</w:t>
            </w:r>
            <w:proofErr w:type="spellEnd"/>
          </w:p>
        </w:tc>
      </w:tr>
      <w:tr w:rsidR="00D254A7" w:rsidRPr="00472369" w:rsidTr="00CC633C">
        <w:trPr>
          <w:trHeight w:val="269"/>
        </w:trPr>
        <w:tc>
          <w:tcPr>
            <w:tcW w:w="3870" w:type="dxa"/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Carbon County School District #2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Bob Gates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Sheridan County School District #2</w:t>
            </w:r>
          </w:p>
        </w:tc>
        <w:tc>
          <w:tcPr>
            <w:tcW w:w="2700" w:type="dxa"/>
          </w:tcPr>
          <w:p w:rsidR="00D254A7" w:rsidRPr="00CC633C" w:rsidRDefault="00D254A7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Craig Dougherty</w:t>
            </w:r>
          </w:p>
          <w:p w:rsidR="00353AC8" w:rsidRPr="00CC633C" w:rsidRDefault="00353AC8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Tom Sachse</w:t>
            </w:r>
          </w:p>
        </w:tc>
      </w:tr>
      <w:tr w:rsidR="00CC633C" w:rsidRPr="00472369" w:rsidTr="00CC633C">
        <w:trPr>
          <w:trHeight w:val="314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Converse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Dan Espeland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John Weigel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Sweetwater County School District #1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Paul Grube</w:t>
            </w:r>
          </w:p>
        </w:tc>
      </w:tr>
      <w:tr w:rsidR="00CC633C" w:rsidRPr="00472369" w:rsidTr="00CC633C">
        <w:trPr>
          <w:trHeight w:val="152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Fremont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Mike Bowman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Kathy Hitt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Sweetwater County School District #2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Donna Little-Kaumo</w:t>
            </w:r>
          </w:p>
        </w:tc>
      </w:tr>
      <w:tr w:rsidR="00CC633C" w:rsidRPr="00472369" w:rsidTr="00CC633C">
        <w:trPr>
          <w:trHeight w:val="170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Fremont County School District #6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Diana Clapp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Teton County School District #1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Pamela Shea</w:t>
            </w:r>
          </w:p>
        </w:tc>
      </w:tr>
      <w:tr w:rsidR="00CC633C" w:rsidRPr="00472369" w:rsidTr="00CC633C"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Fremont County School District #14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Michelle Hoffman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Uinta County School District #1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James Bailey</w:t>
            </w:r>
          </w:p>
        </w:tc>
      </w:tr>
      <w:tr w:rsidR="00CC633C" w:rsidRPr="00472369" w:rsidTr="00CC633C">
        <w:trPr>
          <w:trHeight w:val="188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Fremont County School District #24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Tammy Cox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Washakie County School District #1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David Nicholas</w:t>
            </w:r>
          </w:p>
        </w:tc>
      </w:tr>
      <w:tr w:rsidR="00CC633C" w:rsidRPr="00472369" w:rsidTr="00CC633C">
        <w:trPr>
          <w:trHeight w:val="161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Fremont County School District #25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Terry Snyder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UW College of Education Dean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Kay Persichitte</w:t>
            </w:r>
          </w:p>
        </w:tc>
      </w:tr>
      <w:tr w:rsidR="00CC633C" w:rsidRPr="00472369" w:rsidTr="00CC633C">
        <w:trPr>
          <w:trHeight w:val="116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Fremont County School District #38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 xml:space="preserve">Jonathan </w:t>
            </w:r>
            <w:proofErr w:type="spellStart"/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Braack</w:t>
            </w:r>
            <w:proofErr w:type="spellEnd"/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UW College of Education Associate Dean, Undergraduate Studies (non-voting)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Allen Trent</w:t>
            </w:r>
          </w:p>
        </w:tc>
      </w:tr>
      <w:tr w:rsidR="00CC633C" w:rsidRPr="00472369" w:rsidTr="00CC633C">
        <w:trPr>
          <w:trHeight w:val="161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Goshen County School District #1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Ray Schulte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UW College of Arts and Sciences Dean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Oliver Walter</w:t>
            </w:r>
          </w:p>
        </w:tc>
      </w:tr>
      <w:tr w:rsidR="00CC633C" w:rsidRPr="00472369" w:rsidTr="00CC633C">
        <w:trPr>
          <w:trHeight w:val="85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Hot Springs County School District #1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Dustin Hunt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Associate Dean of Arts and Sciences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Audrey Shalinsky</w:t>
            </w:r>
          </w:p>
        </w:tc>
      </w:tr>
      <w:tr w:rsidR="00CC633C" w:rsidRPr="00472369" w:rsidTr="00CC633C">
        <w:trPr>
          <w:trHeight w:val="251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Laramie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Mark Stock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Tracey Kinney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Wyoming Department of Education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bCs/>
                <w:sz w:val="18"/>
                <w:szCs w:val="18"/>
              </w:rPr>
              <w:t>Paige Fenton Hughes</w:t>
            </w:r>
          </w:p>
        </w:tc>
      </w:tr>
      <w:tr w:rsidR="00CC633C" w:rsidRPr="00472369" w:rsidTr="00CC633C">
        <w:trPr>
          <w:trHeight w:val="350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Natrona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Joel Dvorak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Wyoming Education Association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Kathy Vetter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 xml:space="preserve">Ron </w:t>
            </w:r>
            <w:proofErr w:type="spellStart"/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Sniffin</w:t>
            </w:r>
            <w:proofErr w:type="spellEnd"/>
          </w:p>
        </w:tc>
      </w:tr>
      <w:tr w:rsidR="00CC633C" w:rsidRPr="00472369" w:rsidTr="00CC633C">
        <w:trPr>
          <w:trHeight w:val="215"/>
        </w:trPr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Niobrara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Richard Luchsinger</w:t>
            </w: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Wyoming Community Colleges</w:t>
            </w: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Dee Ludwig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Joe McCann</w:t>
            </w:r>
          </w:p>
        </w:tc>
      </w:tr>
      <w:tr w:rsidR="00CC633C" w:rsidRPr="008F1FC0" w:rsidTr="00CC633C">
        <w:tc>
          <w:tcPr>
            <w:tcW w:w="387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Park County School District #1</w:t>
            </w:r>
          </w:p>
        </w:tc>
        <w:tc>
          <w:tcPr>
            <w:tcW w:w="2610" w:type="dxa"/>
            <w:tcBorders>
              <w:righ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33C">
              <w:rPr>
                <w:rFonts w:asciiTheme="minorHAnsi" w:hAnsiTheme="minorHAnsi" w:cstheme="minorHAnsi"/>
                <w:sz w:val="18"/>
                <w:szCs w:val="18"/>
              </w:rPr>
              <w:t>Kevin Mitchell</w:t>
            </w:r>
          </w:p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18" w:space="0" w:color="auto"/>
            </w:tcBorders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:rsidR="00CC633C" w:rsidRPr="00CC633C" w:rsidRDefault="00CC633C" w:rsidP="00CC633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A5743" w:rsidRDefault="00AA5743" w:rsidP="000C5300">
      <w:pPr>
        <w:tabs>
          <w:tab w:val="left" w:pos="4675"/>
        </w:tabs>
      </w:pPr>
    </w:p>
    <w:sectPr w:rsidR="00AA5743" w:rsidSect="00CA2D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2D05"/>
    <w:rsid w:val="000C5300"/>
    <w:rsid w:val="000D2DE4"/>
    <w:rsid w:val="00113FB2"/>
    <w:rsid w:val="00180056"/>
    <w:rsid w:val="001F4BD9"/>
    <w:rsid w:val="002014E4"/>
    <w:rsid w:val="00206225"/>
    <w:rsid w:val="00236CFB"/>
    <w:rsid w:val="002D409E"/>
    <w:rsid w:val="002E3087"/>
    <w:rsid w:val="00353AC8"/>
    <w:rsid w:val="003C01B2"/>
    <w:rsid w:val="004214C1"/>
    <w:rsid w:val="00472369"/>
    <w:rsid w:val="004853BD"/>
    <w:rsid w:val="004C5878"/>
    <w:rsid w:val="004D2BBB"/>
    <w:rsid w:val="004E7FED"/>
    <w:rsid w:val="004F3448"/>
    <w:rsid w:val="00554906"/>
    <w:rsid w:val="005D0B39"/>
    <w:rsid w:val="005E1D11"/>
    <w:rsid w:val="005F79CF"/>
    <w:rsid w:val="00627E40"/>
    <w:rsid w:val="00647F6F"/>
    <w:rsid w:val="00690C56"/>
    <w:rsid w:val="006A7048"/>
    <w:rsid w:val="006B0BEE"/>
    <w:rsid w:val="007115BD"/>
    <w:rsid w:val="007269A7"/>
    <w:rsid w:val="007B7DD8"/>
    <w:rsid w:val="007C1CA7"/>
    <w:rsid w:val="00802CB4"/>
    <w:rsid w:val="008418CF"/>
    <w:rsid w:val="00856D15"/>
    <w:rsid w:val="008E7976"/>
    <w:rsid w:val="008F1FC0"/>
    <w:rsid w:val="00960393"/>
    <w:rsid w:val="009934F9"/>
    <w:rsid w:val="00AA2B3E"/>
    <w:rsid w:val="00AA5743"/>
    <w:rsid w:val="00B129A9"/>
    <w:rsid w:val="00B63148"/>
    <w:rsid w:val="00B703B6"/>
    <w:rsid w:val="00BB5017"/>
    <w:rsid w:val="00C112D9"/>
    <w:rsid w:val="00C24758"/>
    <w:rsid w:val="00C52F3B"/>
    <w:rsid w:val="00CA2DAB"/>
    <w:rsid w:val="00CC633C"/>
    <w:rsid w:val="00D254A7"/>
    <w:rsid w:val="00E607B8"/>
    <w:rsid w:val="00E701DA"/>
    <w:rsid w:val="00E96BAB"/>
    <w:rsid w:val="00F35066"/>
    <w:rsid w:val="00F542B3"/>
    <w:rsid w:val="00F60FE4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0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2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D2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 R. Wanous</dc:creator>
  <cp:lastModifiedBy>Elizabeth Marie Wiley</cp:lastModifiedBy>
  <cp:revision>2</cp:revision>
  <cp:lastPrinted>2012-06-27T15:25:00Z</cp:lastPrinted>
  <dcterms:created xsi:type="dcterms:W3CDTF">2012-06-27T21:31:00Z</dcterms:created>
  <dcterms:modified xsi:type="dcterms:W3CDTF">2012-06-27T21:31:00Z</dcterms:modified>
</cp:coreProperties>
</file>