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05" w:rsidRPr="001B4FAC" w:rsidRDefault="00FD2D05" w:rsidP="00E607B8">
      <w:pPr>
        <w:pStyle w:val="Default"/>
        <w:jc w:val="center"/>
        <w:rPr>
          <w:b/>
          <w:bCs/>
          <w:sz w:val="28"/>
          <w:szCs w:val="28"/>
        </w:rPr>
      </w:pPr>
      <w:r w:rsidRPr="001B4FAC">
        <w:rPr>
          <w:b/>
          <w:bCs/>
          <w:sz w:val="28"/>
          <w:szCs w:val="28"/>
        </w:rPr>
        <w:t>Wyoming School-University Partnership</w:t>
      </w:r>
      <w:r w:rsidR="006A7048" w:rsidRPr="001B4FAC">
        <w:rPr>
          <w:b/>
          <w:bCs/>
          <w:sz w:val="28"/>
          <w:szCs w:val="28"/>
        </w:rPr>
        <w:t xml:space="preserve"> --- </w:t>
      </w:r>
      <w:r w:rsidR="00541A6E" w:rsidRPr="001B4FAC">
        <w:rPr>
          <w:b/>
          <w:bCs/>
          <w:sz w:val="28"/>
          <w:szCs w:val="28"/>
        </w:rPr>
        <w:t>2015-2016</w:t>
      </w:r>
      <w:r w:rsidRPr="001B4FAC">
        <w:rPr>
          <w:b/>
          <w:bCs/>
          <w:sz w:val="28"/>
          <w:szCs w:val="28"/>
        </w:rPr>
        <w:t xml:space="preserve"> Board Membership</w:t>
      </w:r>
      <w:r w:rsidR="006A014C" w:rsidRPr="001B4FAC">
        <w:rPr>
          <w:rStyle w:val="FootnoteReference"/>
          <w:b/>
          <w:bCs/>
          <w:sz w:val="28"/>
          <w:szCs w:val="28"/>
        </w:rPr>
        <w:footnoteReference w:id="1"/>
      </w:r>
    </w:p>
    <w:p w:rsidR="00FD2D05" w:rsidRPr="001B4FAC" w:rsidRDefault="00FD2D05" w:rsidP="004C109B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1B4FAC">
        <w:rPr>
          <w:rFonts w:ascii="Times New Roman" w:hAnsi="Times New Roman"/>
          <w:bCs/>
          <w:i/>
          <w:sz w:val="28"/>
          <w:szCs w:val="28"/>
        </w:rPr>
        <w:t>Updated</w:t>
      </w:r>
      <w:r w:rsidR="004511D1" w:rsidRPr="001B4FA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41A6E" w:rsidRPr="001B4FAC">
        <w:rPr>
          <w:rFonts w:ascii="Times New Roman" w:hAnsi="Times New Roman"/>
          <w:bCs/>
          <w:i/>
          <w:sz w:val="28"/>
          <w:szCs w:val="28"/>
        </w:rPr>
        <w:t xml:space="preserve">September </w:t>
      </w:r>
      <w:r w:rsidR="003E0D34">
        <w:rPr>
          <w:rFonts w:ascii="Times New Roman" w:hAnsi="Times New Roman"/>
          <w:bCs/>
          <w:i/>
          <w:sz w:val="28"/>
          <w:szCs w:val="28"/>
        </w:rPr>
        <w:t>4</w:t>
      </w:r>
      <w:r w:rsidR="00541A6E" w:rsidRPr="001B4FAC">
        <w:rPr>
          <w:rFonts w:ascii="Times New Roman" w:hAnsi="Times New Roman"/>
          <w:bCs/>
          <w:i/>
          <w:sz w:val="28"/>
          <w:szCs w:val="28"/>
        </w:rPr>
        <w:t>, 2015</w:t>
      </w:r>
    </w:p>
    <w:p w:rsidR="006A014C" w:rsidRDefault="006A014C" w:rsidP="004C109B">
      <w:pPr>
        <w:jc w:val="center"/>
        <w:rPr>
          <w:bCs/>
          <w:sz w:val="16"/>
          <w:szCs w:val="16"/>
        </w:rPr>
      </w:pPr>
    </w:p>
    <w:p w:rsidR="001B4FAC" w:rsidRPr="00511B0E" w:rsidRDefault="001B4FAC" w:rsidP="004C109B">
      <w:pPr>
        <w:jc w:val="center"/>
        <w:rPr>
          <w:bCs/>
          <w:sz w:val="16"/>
          <w:szCs w:val="16"/>
        </w:rPr>
      </w:pPr>
    </w:p>
    <w:tbl>
      <w:tblPr>
        <w:tblStyle w:val="TableGrid"/>
        <w:tblW w:w="11790" w:type="dxa"/>
        <w:tblInd w:w="918" w:type="dxa"/>
        <w:tblLook w:val="04A0" w:firstRow="1" w:lastRow="0" w:firstColumn="1" w:lastColumn="0" w:noHBand="0" w:noVBand="1"/>
      </w:tblPr>
      <w:tblGrid>
        <w:gridCol w:w="2340"/>
        <w:gridCol w:w="2520"/>
        <w:gridCol w:w="6930"/>
      </w:tblGrid>
      <w:tr w:rsidR="00FD2D05" w:rsidRPr="00511B0E" w:rsidTr="00212240">
        <w:trPr>
          <w:trHeight w:val="341"/>
        </w:trPr>
        <w:tc>
          <w:tcPr>
            <w:tcW w:w="11790" w:type="dxa"/>
            <w:gridSpan w:val="3"/>
            <w:shd w:val="clear" w:color="auto" w:fill="000000" w:themeFill="text1"/>
            <w:vAlign w:val="center"/>
          </w:tcPr>
          <w:p w:rsidR="00FD2D05" w:rsidRPr="00511B0E" w:rsidRDefault="00FD2D05" w:rsidP="00E607B8">
            <w:pPr>
              <w:jc w:val="center"/>
              <w:rPr>
                <w:rFonts w:ascii="Times New Roman" w:hAnsi="Times New Roman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212240">
              <w:rPr>
                <w:rFonts w:ascii="Times New Roman" w:hAnsi="Times New Roman"/>
                <w:b/>
                <w:bCs/>
                <w:color w:val="F2F2F2" w:themeColor="background1" w:themeShade="F2"/>
                <w:sz w:val="18"/>
                <w:szCs w:val="16"/>
              </w:rPr>
              <w:t>Partnership Executive Committee</w:t>
            </w:r>
          </w:p>
        </w:tc>
      </w:tr>
      <w:tr w:rsidR="00FD2D05" w:rsidRPr="00511B0E" w:rsidTr="007C1CA7">
        <w:trPr>
          <w:trHeight w:val="161"/>
        </w:trPr>
        <w:tc>
          <w:tcPr>
            <w:tcW w:w="2340" w:type="dxa"/>
            <w:vAlign w:val="center"/>
          </w:tcPr>
          <w:p w:rsidR="00FD2D05" w:rsidRPr="00511B0E" w:rsidRDefault="00FD2D05" w:rsidP="00E607B8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11B0E">
              <w:rPr>
                <w:rFonts w:asciiTheme="minorHAnsi" w:hAnsiTheme="minorHAnsi" w:cstheme="minorHAnsi"/>
                <w:bCs/>
                <w:sz w:val="16"/>
                <w:szCs w:val="16"/>
              </w:rPr>
              <w:t>Chair</w:t>
            </w:r>
          </w:p>
        </w:tc>
        <w:tc>
          <w:tcPr>
            <w:tcW w:w="2520" w:type="dxa"/>
            <w:vAlign w:val="center"/>
          </w:tcPr>
          <w:p w:rsidR="00FD2D05" w:rsidRPr="00511B0E" w:rsidRDefault="008B042A" w:rsidP="00E607B8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11B0E">
              <w:rPr>
                <w:rFonts w:asciiTheme="minorHAnsi" w:hAnsiTheme="minorHAnsi" w:cstheme="minorHAnsi"/>
                <w:bCs/>
                <w:sz w:val="16"/>
                <w:szCs w:val="16"/>
              </w:rPr>
              <w:t>Diana Clapp</w:t>
            </w:r>
          </w:p>
        </w:tc>
        <w:tc>
          <w:tcPr>
            <w:tcW w:w="6930" w:type="dxa"/>
            <w:vAlign w:val="center"/>
          </w:tcPr>
          <w:p w:rsidR="00FD2D05" w:rsidRPr="00511B0E" w:rsidRDefault="008B042A" w:rsidP="00E607B8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11B0E">
              <w:rPr>
                <w:rFonts w:asciiTheme="minorHAnsi" w:hAnsiTheme="minorHAnsi" w:cstheme="minorHAnsi"/>
                <w:bCs/>
                <w:sz w:val="16"/>
                <w:szCs w:val="16"/>
              </w:rPr>
              <w:t>Fremont County School District #6</w:t>
            </w:r>
          </w:p>
        </w:tc>
      </w:tr>
      <w:tr w:rsidR="00FD2D05" w:rsidRPr="00511B0E" w:rsidTr="007C1CA7">
        <w:trPr>
          <w:trHeight w:val="134"/>
        </w:trPr>
        <w:tc>
          <w:tcPr>
            <w:tcW w:w="2340" w:type="dxa"/>
            <w:vAlign w:val="center"/>
          </w:tcPr>
          <w:p w:rsidR="00FD2D05" w:rsidRPr="00511B0E" w:rsidRDefault="00C52F3B" w:rsidP="00E607B8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11B0E">
              <w:rPr>
                <w:rFonts w:asciiTheme="minorHAnsi" w:hAnsiTheme="minorHAnsi" w:cstheme="minorHAnsi"/>
                <w:bCs/>
                <w:sz w:val="16"/>
                <w:szCs w:val="16"/>
              </w:rPr>
              <w:t>Chair-Elect</w:t>
            </w:r>
          </w:p>
        </w:tc>
        <w:tc>
          <w:tcPr>
            <w:tcW w:w="2520" w:type="dxa"/>
            <w:vAlign w:val="center"/>
          </w:tcPr>
          <w:p w:rsidR="00FD2D05" w:rsidRPr="00511B0E" w:rsidRDefault="00ED2106" w:rsidP="00E607B8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11B0E">
              <w:rPr>
                <w:rFonts w:asciiTheme="minorHAnsi" w:hAnsiTheme="minorHAnsi" w:cstheme="minorHAnsi"/>
                <w:bCs/>
                <w:sz w:val="16"/>
                <w:szCs w:val="16"/>
              </w:rPr>
              <w:t>Boyd Brown</w:t>
            </w:r>
          </w:p>
        </w:tc>
        <w:tc>
          <w:tcPr>
            <w:tcW w:w="6930" w:type="dxa"/>
            <w:vAlign w:val="center"/>
          </w:tcPr>
          <w:p w:rsidR="00FD2D05" w:rsidRPr="00511B0E" w:rsidRDefault="00ED2106" w:rsidP="00627E40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11B0E">
              <w:rPr>
                <w:rFonts w:asciiTheme="minorHAnsi" w:hAnsiTheme="minorHAnsi" w:cstheme="minorHAnsi"/>
                <w:bCs/>
                <w:sz w:val="16"/>
                <w:szCs w:val="16"/>
              </w:rPr>
              <w:t>Campbell County School District #1</w:t>
            </w:r>
          </w:p>
        </w:tc>
      </w:tr>
      <w:tr w:rsidR="00627E40" w:rsidRPr="00511B0E" w:rsidTr="007C1CA7">
        <w:trPr>
          <w:trHeight w:val="179"/>
        </w:trPr>
        <w:tc>
          <w:tcPr>
            <w:tcW w:w="2340" w:type="dxa"/>
            <w:vAlign w:val="center"/>
          </w:tcPr>
          <w:p w:rsidR="00627E40" w:rsidRPr="00511B0E" w:rsidRDefault="00627E40" w:rsidP="00A5059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11B0E">
              <w:rPr>
                <w:rFonts w:asciiTheme="minorHAnsi" w:hAnsiTheme="minorHAnsi" w:cstheme="minorHAnsi"/>
                <w:bCs/>
                <w:sz w:val="16"/>
                <w:szCs w:val="16"/>
              </w:rPr>
              <w:t>Past Chair</w:t>
            </w:r>
          </w:p>
        </w:tc>
        <w:tc>
          <w:tcPr>
            <w:tcW w:w="2520" w:type="dxa"/>
            <w:vAlign w:val="center"/>
          </w:tcPr>
          <w:p w:rsidR="00627E40" w:rsidRPr="00511B0E" w:rsidRDefault="008B042A" w:rsidP="00A505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1B0E">
              <w:rPr>
                <w:rFonts w:asciiTheme="minorHAnsi" w:hAnsiTheme="minorHAnsi" w:cstheme="minorHAnsi"/>
                <w:bCs/>
                <w:sz w:val="16"/>
                <w:szCs w:val="16"/>
              </w:rPr>
              <w:t>Paige Fenton Hughes</w:t>
            </w:r>
          </w:p>
        </w:tc>
        <w:tc>
          <w:tcPr>
            <w:tcW w:w="6930" w:type="dxa"/>
            <w:vAlign w:val="center"/>
          </w:tcPr>
          <w:p w:rsidR="00627E40" w:rsidRPr="00511B0E" w:rsidRDefault="008B042A" w:rsidP="00627E4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1B0E">
              <w:rPr>
                <w:rFonts w:asciiTheme="minorHAnsi" w:hAnsiTheme="minorHAnsi" w:cstheme="minorHAnsi"/>
                <w:bCs/>
                <w:sz w:val="16"/>
                <w:szCs w:val="16"/>
              </w:rPr>
              <w:t>Wyoming Department of Education</w:t>
            </w:r>
            <w:r w:rsidR="00F10E61" w:rsidRPr="00511B0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(Wyoming State Board of Education Coordinator)</w:t>
            </w:r>
          </w:p>
        </w:tc>
      </w:tr>
      <w:tr w:rsidR="00C52F3B" w:rsidRPr="00511B0E" w:rsidTr="007C1CA7">
        <w:trPr>
          <w:trHeight w:val="224"/>
        </w:trPr>
        <w:tc>
          <w:tcPr>
            <w:tcW w:w="2340" w:type="dxa"/>
            <w:vAlign w:val="center"/>
          </w:tcPr>
          <w:p w:rsidR="00C52F3B" w:rsidRPr="00511B0E" w:rsidRDefault="00C52F3B" w:rsidP="00A5059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11B0E">
              <w:rPr>
                <w:rFonts w:asciiTheme="minorHAnsi" w:hAnsiTheme="minorHAnsi" w:cstheme="minorHAnsi"/>
                <w:bCs/>
                <w:sz w:val="16"/>
                <w:szCs w:val="16"/>
              </w:rPr>
              <w:t>Member</w:t>
            </w:r>
          </w:p>
        </w:tc>
        <w:tc>
          <w:tcPr>
            <w:tcW w:w="2520" w:type="dxa"/>
            <w:vAlign w:val="center"/>
          </w:tcPr>
          <w:p w:rsidR="00C52F3B" w:rsidRPr="00511B0E" w:rsidRDefault="00541A6E" w:rsidP="00A5059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2675E">
              <w:rPr>
                <w:rFonts w:asciiTheme="minorHAnsi" w:hAnsiTheme="minorHAnsi" w:cstheme="minorHAnsi"/>
                <w:sz w:val="16"/>
                <w:szCs w:val="16"/>
              </w:rPr>
              <w:t>Ray Reutzel</w:t>
            </w:r>
          </w:p>
        </w:tc>
        <w:tc>
          <w:tcPr>
            <w:tcW w:w="6930" w:type="dxa"/>
            <w:vAlign w:val="center"/>
          </w:tcPr>
          <w:p w:rsidR="00C52F3B" w:rsidRPr="00511B0E" w:rsidRDefault="000C5300" w:rsidP="00F10E6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11B0E">
              <w:rPr>
                <w:rFonts w:asciiTheme="minorHAnsi" w:hAnsiTheme="minorHAnsi" w:cstheme="minorHAnsi"/>
                <w:sz w:val="16"/>
                <w:szCs w:val="16"/>
              </w:rPr>
              <w:t>Dean,</w:t>
            </w:r>
            <w:r w:rsidR="00627E40" w:rsidRPr="00511B0E">
              <w:rPr>
                <w:rFonts w:asciiTheme="minorHAnsi" w:hAnsiTheme="minorHAnsi" w:cstheme="minorHAnsi"/>
                <w:sz w:val="16"/>
                <w:szCs w:val="16"/>
              </w:rPr>
              <w:t xml:space="preserve"> College of Education, </w:t>
            </w:r>
            <w:r w:rsidR="00F10E61" w:rsidRPr="00511B0E">
              <w:rPr>
                <w:rFonts w:asciiTheme="minorHAnsi" w:hAnsiTheme="minorHAnsi" w:cstheme="minorHAnsi"/>
                <w:sz w:val="16"/>
                <w:szCs w:val="16"/>
              </w:rPr>
              <w:t>University of Wyoming</w:t>
            </w:r>
          </w:p>
        </w:tc>
      </w:tr>
      <w:tr w:rsidR="00C52F3B" w:rsidRPr="00511B0E" w:rsidTr="007C1CA7">
        <w:trPr>
          <w:trHeight w:val="85"/>
        </w:trPr>
        <w:tc>
          <w:tcPr>
            <w:tcW w:w="2340" w:type="dxa"/>
            <w:vAlign w:val="center"/>
          </w:tcPr>
          <w:p w:rsidR="00C52F3B" w:rsidRPr="00511B0E" w:rsidRDefault="00C52F3B" w:rsidP="00A5059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11B0E">
              <w:rPr>
                <w:rFonts w:asciiTheme="minorHAnsi" w:hAnsiTheme="minorHAnsi" w:cstheme="minorHAnsi"/>
                <w:bCs/>
                <w:sz w:val="16"/>
                <w:szCs w:val="16"/>
              </w:rPr>
              <w:t>Member</w:t>
            </w:r>
          </w:p>
        </w:tc>
        <w:tc>
          <w:tcPr>
            <w:tcW w:w="2520" w:type="dxa"/>
            <w:vAlign w:val="center"/>
          </w:tcPr>
          <w:p w:rsidR="00C52F3B" w:rsidRPr="00511B0E" w:rsidRDefault="00627E40" w:rsidP="00A5059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11B0E">
              <w:rPr>
                <w:rFonts w:asciiTheme="minorHAnsi" w:hAnsiTheme="minorHAnsi" w:cstheme="minorHAnsi"/>
                <w:sz w:val="16"/>
                <w:szCs w:val="16"/>
              </w:rPr>
              <w:t>Audrey Shalinsky</w:t>
            </w:r>
          </w:p>
        </w:tc>
        <w:tc>
          <w:tcPr>
            <w:tcW w:w="6930" w:type="dxa"/>
            <w:vAlign w:val="center"/>
          </w:tcPr>
          <w:p w:rsidR="00C52F3B" w:rsidRPr="00511B0E" w:rsidRDefault="00627E40" w:rsidP="00F10E6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11B0E">
              <w:rPr>
                <w:rFonts w:asciiTheme="minorHAnsi" w:hAnsiTheme="minorHAnsi" w:cstheme="minorHAnsi"/>
                <w:sz w:val="16"/>
                <w:szCs w:val="16"/>
              </w:rPr>
              <w:t>Associate Dean</w:t>
            </w:r>
            <w:r w:rsidR="000C5300" w:rsidRPr="00511B0E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511B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C5300" w:rsidRPr="00511B0E">
              <w:rPr>
                <w:rFonts w:asciiTheme="minorHAnsi" w:hAnsiTheme="minorHAnsi" w:cstheme="minorHAnsi"/>
                <w:sz w:val="16"/>
                <w:szCs w:val="16"/>
              </w:rPr>
              <w:t xml:space="preserve">College of </w:t>
            </w:r>
            <w:r w:rsidRPr="00511B0E">
              <w:rPr>
                <w:rFonts w:asciiTheme="minorHAnsi" w:hAnsiTheme="minorHAnsi" w:cstheme="minorHAnsi"/>
                <w:sz w:val="16"/>
                <w:szCs w:val="16"/>
              </w:rPr>
              <w:t xml:space="preserve">Arts and Sciences, </w:t>
            </w:r>
            <w:r w:rsidR="00F10E61" w:rsidRPr="00511B0E">
              <w:rPr>
                <w:rFonts w:asciiTheme="minorHAnsi" w:hAnsiTheme="minorHAnsi" w:cstheme="minorHAnsi"/>
                <w:sz w:val="16"/>
                <w:szCs w:val="16"/>
              </w:rPr>
              <w:t>University of Wyoming</w:t>
            </w:r>
          </w:p>
        </w:tc>
      </w:tr>
      <w:tr w:rsidR="000C5300" w:rsidRPr="00511B0E" w:rsidTr="007C1CA7">
        <w:trPr>
          <w:trHeight w:val="85"/>
        </w:trPr>
        <w:tc>
          <w:tcPr>
            <w:tcW w:w="2340" w:type="dxa"/>
            <w:vAlign w:val="center"/>
          </w:tcPr>
          <w:p w:rsidR="000C5300" w:rsidRPr="00511B0E" w:rsidRDefault="006A014C" w:rsidP="00A5059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ex o</w:t>
            </w:r>
            <w:r w:rsidR="00192634">
              <w:rPr>
                <w:rFonts w:asciiTheme="minorHAnsi" w:hAnsiTheme="minorHAnsi" w:cstheme="minorHAnsi"/>
                <w:bCs/>
                <w:sz w:val="16"/>
                <w:szCs w:val="16"/>
              </w:rPr>
              <w:t>f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ficio</w:t>
            </w:r>
          </w:p>
        </w:tc>
        <w:tc>
          <w:tcPr>
            <w:tcW w:w="2520" w:type="dxa"/>
            <w:vAlign w:val="center"/>
          </w:tcPr>
          <w:p w:rsidR="000C5300" w:rsidRPr="00511B0E" w:rsidRDefault="000C5300" w:rsidP="00A5059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11B0E">
              <w:rPr>
                <w:rFonts w:asciiTheme="minorHAnsi" w:hAnsiTheme="minorHAnsi" w:cstheme="minorHAnsi"/>
                <w:bCs/>
                <w:sz w:val="16"/>
                <w:szCs w:val="16"/>
              </w:rPr>
              <w:t>Audrey Kleinsasser</w:t>
            </w:r>
          </w:p>
        </w:tc>
        <w:tc>
          <w:tcPr>
            <w:tcW w:w="6930" w:type="dxa"/>
            <w:vAlign w:val="center"/>
          </w:tcPr>
          <w:p w:rsidR="000C5300" w:rsidRPr="00511B0E" w:rsidRDefault="006A014C" w:rsidP="00A5059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Director, </w:t>
            </w:r>
            <w:r w:rsidR="000C5300" w:rsidRPr="00511B0E">
              <w:rPr>
                <w:rFonts w:asciiTheme="minorHAnsi" w:hAnsiTheme="minorHAnsi" w:cstheme="minorHAnsi"/>
                <w:bCs/>
                <w:sz w:val="16"/>
                <w:szCs w:val="16"/>
              </w:rPr>
              <w:t>Wyoming School-University Partnership</w:t>
            </w:r>
          </w:p>
        </w:tc>
      </w:tr>
    </w:tbl>
    <w:p w:rsidR="006A014C" w:rsidRDefault="006A014C" w:rsidP="00FD2D05">
      <w:pPr>
        <w:rPr>
          <w:bCs/>
          <w:sz w:val="16"/>
          <w:szCs w:val="16"/>
        </w:rPr>
      </w:pPr>
    </w:p>
    <w:p w:rsidR="00643105" w:rsidRDefault="00643105" w:rsidP="00FD2D05">
      <w:pPr>
        <w:rPr>
          <w:bCs/>
          <w:sz w:val="18"/>
          <w:szCs w:val="16"/>
        </w:rPr>
      </w:pPr>
    </w:p>
    <w:p w:rsidR="00262CB0" w:rsidRDefault="00262CB0" w:rsidP="00FD2D05">
      <w:pPr>
        <w:rPr>
          <w:bCs/>
          <w:sz w:val="18"/>
          <w:szCs w:val="16"/>
        </w:rPr>
      </w:pPr>
    </w:p>
    <w:tbl>
      <w:tblPr>
        <w:tblStyle w:val="TableGrid"/>
        <w:tblW w:w="0" w:type="auto"/>
        <w:tblInd w:w="578" w:type="dxa"/>
        <w:tblLook w:val="04A0" w:firstRow="1" w:lastRow="0" w:firstColumn="1" w:lastColumn="0" w:noHBand="0" w:noVBand="1"/>
      </w:tblPr>
      <w:tblGrid>
        <w:gridCol w:w="3646"/>
        <w:gridCol w:w="2544"/>
        <w:gridCol w:w="3729"/>
        <w:gridCol w:w="2545"/>
      </w:tblGrid>
      <w:tr w:rsidR="00E607B8" w:rsidRPr="00212240" w:rsidTr="00212240">
        <w:trPr>
          <w:trHeight w:val="317"/>
        </w:trPr>
        <w:tc>
          <w:tcPr>
            <w:tcW w:w="12464" w:type="dxa"/>
            <w:gridSpan w:val="4"/>
            <w:tcBorders>
              <w:bottom w:val="single" w:sz="18" w:space="0" w:color="auto"/>
            </w:tcBorders>
            <w:shd w:val="clear" w:color="auto" w:fill="000000" w:themeFill="text1"/>
            <w:vAlign w:val="center"/>
          </w:tcPr>
          <w:p w:rsidR="00E607B8" w:rsidRPr="00212240" w:rsidRDefault="00E607B8" w:rsidP="002F0DB7">
            <w:pPr>
              <w:jc w:val="center"/>
              <w:rPr>
                <w:rFonts w:ascii="Times New Roman" w:hAnsi="Times New Roman"/>
                <w:b/>
                <w:bCs/>
                <w:color w:val="F2F2F2" w:themeColor="background1" w:themeShade="F2"/>
                <w:sz w:val="18"/>
                <w:szCs w:val="16"/>
              </w:rPr>
            </w:pPr>
            <w:r w:rsidRPr="00212240">
              <w:rPr>
                <w:rFonts w:ascii="Times New Roman" w:hAnsi="Times New Roman"/>
                <w:b/>
                <w:bCs/>
                <w:color w:val="F2F2F2" w:themeColor="background1" w:themeShade="F2"/>
                <w:sz w:val="18"/>
                <w:szCs w:val="16"/>
              </w:rPr>
              <w:t>Wyoming School-University Partnership Board of Directors</w:t>
            </w:r>
            <w:r w:rsidR="002F0DB7" w:rsidRPr="00212240">
              <w:rPr>
                <w:rStyle w:val="FootnoteReference"/>
                <w:rFonts w:ascii="Times New Roman" w:hAnsi="Times New Roman"/>
                <w:b/>
                <w:bCs/>
                <w:color w:val="F2F2F2" w:themeColor="background1" w:themeShade="F2"/>
                <w:sz w:val="18"/>
                <w:szCs w:val="16"/>
              </w:rPr>
              <w:footnoteReference w:id="2"/>
            </w:r>
          </w:p>
        </w:tc>
      </w:tr>
      <w:tr w:rsidR="006A014C" w:rsidRPr="00511B0E" w:rsidTr="003E0D34">
        <w:trPr>
          <w:trHeight w:val="183"/>
        </w:trPr>
        <w:tc>
          <w:tcPr>
            <w:tcW w:w="3646" w:type="dxa"/>
            <w:tcBorders>
              <w:top w:val="single" w:sz="18" w:space="0" w:color="auto"/>
            </w:tcBorders>
          </w:tcPr>
          <w:p w:rsidR="006A014C" w:rsidRPr="00034508" w:rsidRDefault="006A014C" w:rsidP="00CC633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508">
              <w:rPr>
                <w:rFonts w:asciiTheme="minorHAnsi" w:hAnsiTheme="minorHAnsi" w:cstheme="minorHAnsi"/>
                <w:sz w:val="18"/>
                <w:szCs w:val="18"/>
              </w:rPr>
              <w:t>Albany County School District #1</w:t>
            </w:r>
          </w:p>
        </w:tc>
        <w:tc>
          <w:tcPr>
            <w:tcW w:w="2544" w:type="dxa"/>
            <w:tcBorders>
              <w:top w:val="single" w:sz="18" w:space="0" w:color="auto"/>
              <w:right w:val="single" w:sz="18" w:space="0" w:color="auto"/>
            </w:tcBorders>
          </w:tcPr>
          <w:p w:rsidR="003E0D34" w:rsidRPr="006A014C" w:rsidRDefault="006A014C" w:rsidP="003E0D34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014C">
              <w:rPr>
                <w:rFonts w:asciiTheme="minorHAnsi" w:hAnsiTheme="minorHAnsi" w:cstheme="minorHAnsi"/>
                <w:sz w:val="18"/>
                <w:szCs w:val="18"/>
              </w:rPr>
              <w:t xml:space="preserve">Jubal </w:t>
            </w:r>
            <w:proofErr w:type="spellStart"/>
            <w:r w:rsidRPr="006A014C">
              <w:rPr>
                <w:rFonts w:asciiTheme="minorHAnsi" w:hAnsiTheme="minorHAnsi" w:cstheme="minorHAnsi"/>
                <w:sz w:val="18"/>
                <w:szCs w:val="18"/>
              </w:rPr>
              <w:t>Yennie</w:t>
            </w:r>
            <w:proofErr w:type="spellEnd"/>
            <w:r w:rsidRPr="006A014C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3729" w:type="dxa"/>
            <w:tcBorders>
              <w:top w:val="single" w:sz="18" w:space="0" w:color="auto"/>
              <w:left w:val="single" w:sz="18" w:space="0" w:color="auto"/>
            </w:tcBorders>
          </w:tcPr>
          <w:p w:rsidR="006A014C" w:rsidRPr="00034508" w:rsidRDefault="006A014C" w:rsidP="00E90C67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508">
              <w:rPr>
                <w:rFonts w:asciiTheme="minorHAnsi" w:hAnsiTheme="minorHAnsi" w:cstheme="minorHAnsi"/>
                <w:sz w:val="18"/>
                <w:szCs w:val="18"/>
              </w:rPr>
              <w:t>Park County School District #6</w:t>
            </w:r>
          </w:p>
        </w:tc>
        <w:tc>
          <w:tcPr>
            <w:tcW w:w="2545" w:type="dxa"/>
            <w:tcBorders>
              <w:top w:val="single" w:sz="18" w:space="0" w:color="auto"/>
            </w:tcBorders>
          </w:tcPr>
          <w:p w:rsidR="006A014C" w:rsidRPr="00034508" w:rsidRDefault="006A014C" w:rsidP="00E90C67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508">
              <w:rPr>
                <w:rFonts w:asciiTheme="minorHAnsi" w:hAnsiTheme="minorHAnsi" w:cstheme="minorHAnsi"/>
                <w:sz w:val="18"/>
                <w:szCs w:val="18"/>
              </w:rPr>
              <w:t>Ray Schulte</w:t>
            </w:r>
          </w:p>
          <w:p w:rsidR="006A014C" w:rsidRPr="00034508" w:rsidRDefault="006A014C" w:rsidP="00E90C67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014C" w:rsidRPr="00511B0E" w:rsidTr="003E0D34">
        <w:trPr>
          <w:trHeight w:val="183"/>
        </w:trPr>
        <w:tc>
          <w:tcPr>
            <w:tcW w:w="3646" w:type="dxa"/>
          </w:tcPr>
          <w:p w:rsidR="006A014C" w:rsidRPr="00034508" w:rsidRDefault="006A014C" w:rsidP="00BC393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508">
              <w:rPr>
                <w:rFonts w:asciiTheme="minorHAnsi" w:hAnsiTheme="minorHAnsi" w:cstheme="minorHAnsi"/>
                <w:sz w:val="18"/>
                <w:szCs w:val="18"/>
              </w:rPr>
              <w:t>Big Horn County School District #1</w:t>
            </w:r>
          </w:p>
          <w:p w:rsidR="006A014C" w:rsidRPr="00034508" w:rsidRDefault="006A014C" w:rsidP="00BC393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4" w:type="dxa"/>
            <w:tcBorders>
              <w:right w:val="single" w:sz="18" w:space="0" w:color="auto"/>
            </w:tcBorders>
          </w:tcPr>
          <w:p w:rsidR="006A014C" w:rsidRPr="006A014C" w:rsidRDefault="006A014C" w:rsidP="00CC633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014C">
              <w:rPr>
                <w:rFonts w:asciiTheme="minorHAnsi" w:hAnsiTheme="minorHAnsi" w:cstheme="minorHAnsi"/>
                <w:sz w:val="18"/>
                <w:szCs w:val="18"/>
              </w:rPr>
              <w:t>Shon Hocker</w:t>
            </w:r>
          </w:p>
          <w:p w:rsidR="006A014C" w:rsidRPr="006A014C" w:rsidRDefault="006A014C" w:rsidP="00CC633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29" w:type="dxa"/>
            <w:tcBorders>
              <w:left w:val="single" w:sz="18" w:space="0" w:color="auto"/>
            </w:tcBorders>
          </w:tcPr>
          <w:p w:rsidR="006A014C" w:rsidRPr="00034508" w:rsidRDefault="006A014C" w:rsidP="00E90C67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014C">
              <w:rPr>
                <w:rFonts w:asciiTheme="minorHAnsi" w:hAnsiTheme="minorHAnsi" w:cstheme="minorHAnsi"/>
                <w:sz w:val="18"/>
                <w:szCs w:val="18"/>
              </w:rPr>
              <w:t>Platte County School District #1</w:t>
            </w:r>
          </w:p>
        </w:tc>
        <w:tc>
          <w:tcPr>
            <w:tcW w:w="2545" w:type="dxa"/>
          </w:tcPr>
          <w:p w:rsidR="006A014C" w:rsidRPr="00034508" w:rsidRDefault="006A014C" w:rsidP="00E90C67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014C">
              <w:rPr>
                <w:rFonts w:asciiTheme="minorHAnsi" w:hAnsiTheme="minorHAnsi" w:cstheme="minorHAnsi"/>
                <w:sz w:val="18"/>
                <w:szCs w:val="18"/>
              </w:rPr>
              <w:t>Dennis Fischer</w:t>
            </w:r>
          </w:p>
        </w:tc>
      </w:tr>
      <w:tr w:rsidR="006A014C" w:rsidRPr="00511B0E" w:rsidTr="003E0D34">
        <w:trPr>
          <w:trHeight w:val="218"/>
        </w:trPr>
        <w:tc>
          <w:tcPr>
            <w:tcW w:w="3646" w:type="dxa"/>
          </w:tcPr>
          <w:p w:rsidR="006A014C" w:rsidRPr="00034508" w:rsidRDefault="006A014C" w:rsidP="00BC393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508">
              <w:rPr>
                <w:rFonts w:asciiTheme="minorHAnsi" w:hAnsiTheme="minorHAnsi" w:cstheme="minorHAnsi"/>
                <w:sz w:val="18"/>
                <w:szCs w:val="18"/>
              </w:rPr>
              <w:t>Big Horn County School District #2</w:t>
            </w:r>
          </w:p>
        </w:tc>
        <w:tc>
          <w:tcPr>
            <w:tcW w:w="2544" w:type="dxa"/>
            <w:tcBorders>
              <w:right w:val="single" w:sz="18" w:space="0" w:color="auto"/>
            </w:tcBorders>
          </w:tcPr>
          <w:p w:rsidR="006A014C" w:rsidRPr="006A014C" w:rsidRDefault="006A014C" w:rsidP="00CC633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014C">
              <w:rPr>
                <w:rFonts w:asciiTheme="minorHAnsi" w:hAnsiTheme="minorHAnsi" w:cstheme="minorHAnsi"/>
                <w:sz w:val="18"/>
                <w:szCs w:val="18"/>
              </w:rPr>
              <w:t>Rick Woodford</w:t>
            </w:r>
          </w:p>
        </w:tc>
        <w:tc>
          <w:tcPr>
            <w:tcW w:w="3729" w:type="dxa"/>
            <w:tcBorders>
              <w:left w:val="single" w:sz="18" w:space="0" w:color="auto"/>
            </w:tcBorders>
          </w:tcPr>
          <w:p w:rsidR="006A014C" w:rsidRPr="006A014C" w:rsidRDefault="006A014C" w:rsidP="00E90C67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014C">
              <w:rPr>
                <w:rFonts w:asciiTheme="minorHAnsi" w:hAnsiTheme="minorHAnsi" w:cstheme="minorHAnsi"/>
                <w:sz w:val="18"/>
                <w:szCs w:val="18"/>
              </w:rPr>
              <w:t>Platte County School District #2</w:t>
            </w:r>
          </w:p>
        </w:tc>
        <w:tc>
          <w:tcPr>
            <w:tcW w:w="2545" w:type="dxa"/>
          </w:tcPr>
          <w:p w:rsidR="006A014C" w:rsidRPr="006A014C" w:rsidRDefault="006A014C" w:rsidP="00005468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014C">
              <w:rPr>
                <w:rFonts w:asciiTheme="minorHAnsi" w:hAnsiTheme="minorHAnsi" w:cstheme="minorHAnsi"/>
                <w:sz w:val="18"/>
                <w:szCs w:val="18"/>
              </w:rPr>
              <w:t>Mike Beard</w:t>
            </w:r>
          </w:p>
          <w:p w:rsidR="006A014C" w:rsidRPr="006A014C" w:rsidRDefault="006A014C" w:rsidP="00E90C67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C3933" w:rsidRPr="00511B0E" w:rsidTr="003E0D34">
        <w:trPr>
          <w:trHeight w:val="218"/>
        </w:trPr>
        <w:tc>
          <w:tcPr>
            <w:tcW w:w="3646" w:type="dxa"/>
          </w:tcPr>
          <w:p w:rsidR="00BC3933" w:rsidRDefault="00BC3933" w:rsidP="00BC393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Carbon County School District #2</w:t>
            </w:r>
          </w:p>
          <w:p w:rsidR="00262CB0" w:rsidRPr="00034508" w:rsidRDefault="00262CB0" w:rsidP="00BC393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NEW MEMBER</w:t>
            </w:r>
          </w:p>
        </w:tc>
        <w:tc>
          <w:tcPr>
            <w:tcW w:w="2544" w:type="dxa"/>
            <w:tcBorders>
              <w:right w:val="single" w:sz="18" w:space="0" w:color="auto"/>
            </w:tcBorders>
          </w:tcPr>
          <w:p w:rsidR="00BC3933" w:rsidRDefault="00BC3933" w:rsidP="00CC633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Jim Copeland</w:t>
            </w:r>
          </w:p>
          <w:p w:rsidR="00BC3933" w:rsidRPr="006A014C" w:rsidRDefault="00BC3933" w:rsidP="00CC633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29" w:type="dxa"/>
            <w:tcBorders>
              <w:left w:val="single" w:sz="18" w:space="0" w:color="auto"/>
            </w:tcBorders>
          </w:tcPr>
          <w:p w:rsidR="00BC3933" w:rsidRPr="006A014C" w:rsidRDefault="00BC3933" w:rsidP="00E90C67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014C">
              <w:rPr>
                <w:rFonts w:asciiTheme="minorHAnsi" w:hAnsiTheme="minorHAnsi" w:cstheme="minorHAnsi"/>
                <w:sz w:val="18"/>
                <w:szCs w:val="18"/>
              </w:rPr>
              <w:t>Sheridan County School District #1</w:t>
            </w:r>
          </w:p>
        </w:tc>
        <w:tc>
          <w:tcPr>
            <w:tcW w:w="2545" w:type="dxa"/>
          </w:tcPr>
          <w:p w:rsidR="00BC3933" w:rsidRPr="006A014C" w:rsidRDefault="00BC3933" w:rsidP="00E90C67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014C">
              <w:rPr>
                <w:rFonts w:asciiTheme="minorHAnsi" w:hAnsiTheme="minorHAnsi" w:cstheme="minorHAnsi"/>
                <w:sz w:val="18"/>
                <w:szCs w:val="18"/>
              </w:rPr>
              <w:t>Marty Kobza</w:t>
            </w:r>
          </w:p>
          <w:p w:rsidR="00BC3933" w:rsidRPr="006A014C" w:rsidRDefault="00BC3933" w:rsidP="00E90C67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C3933" w:rsidRPr="00511B0E" w:rsidTr="003E0D34">
        <w:trPr>
          <w:trHeight w:val="218"/>
        </w:trPr>
        <w:tc>
          <w:tcPr>
            <w:tcW w:w="3646" w:type="dxa"/>
          </w:tcPr>
          <w:p w:rsidR="00BC3933" w:rsidRDefault="00BC3933" w:rsidP="00BC393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508">
              <w:rPr>
                <w:rFonts w:asciiTheme="minorHAnsi" w:hAnsiTheme="minorHAnsi" w:cstheme="minorHAnsi"/>
                <w:sz w:val="18"/>
                <w:szCs w:val="18"/>
              </w:rPr>
              <w:t>Campbell County School District #1</w:t>
            </w:r>
          </w:p>
          <w:p w:rsidR="00BC3933" w:rsidRPr="00034508" w:rsidRDefault="00BC3933" w:rsidP="00BC393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4" w:type="dxa"/>
            <w:tcBorders>
              <w:right w:val="single" w:sz="18" w:space="0" w:color="auto"/>
            </w:tcBorders>
          </w:tcPr>
          <w:p w:rsidR="00BC3933" w:rsidRPr="006A014C" w:rsidRDefault="00BC3933" w:rsidP="00CC633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014C">
              <w:rPr>
                <w:rFonts w:asciiTheme="minorHAnsi" w:hAnsiTheme="minorHAnsi" w:cstheme="minorHAnsi"/>
                <w:sz w:val="18"/>
                <w:szCs w:val="18"/>
              </w:rPr>
              <w:t>Boyd Brown</w:t>
            </w:r>
          </w:p>
        </w:tc>
        <w:tc>
          <w:tcPr>
            <w:tcW w:w="3729" w:type="dxa"/>
            <w:tcBorders>
              <w:left w:val="single" w:sz="18" w:space="0" w:color="auto"/>
            </w:tcBorders>
          </w:tcPr>
          <w:p w:rsidR="00BC3933" w:rsidRPr="006A014C" w:rsidRDefault="00BC3933" w:rsidP="00E90C67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014C">
              <w:rPr>
                <w:rFonts w:asciiTheme="minorHAnsi" w:hAnsiTheme="minorHAnsi" w:cstheme="minorHAnsi"/>
                <w:sz w:val="18"/>
                <w:szCs w:val="18"/>
              </w:rPr>
              <w:t>Sheridan County School District #2</w:t>
            </w:r>
          </w:p>
        </w:tc>
        <w:tc>
          <w:tcPr>
            <w:tcW w:w="2545" w:type="dxa"/>
          </w:tcPr>
          <w:p w:rsidR="00BC3933" w:rsidRPr="006A014C" w:rsidRDefault="00BC3933" w:rsidP="00E90C67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014C">
              <w:rPr>
                <w:rFonts w:asciiTheme="minorHAnsi" w:hAnsiTheme="minorHAnsi" w:cstheme="minorHAnsi"/>
                <w:sz w:val="18"/>
                <w:szCs w:val="18"/>
              </w:rPr>
              <w:t>Craig Dougherty</w:t>
            </w:r>
          </w:p>
          <w:p w:rsidR="00BC3933" w:rsidRPr="006A014C" w:rsidRDefault="00BC3933" w:rsidP="00E90C67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014C">
              <w:rPr>
                <w:rFonts w:asciiTheme="minorHAnsi" w:hAnsiTheme="minorHAnsi" w:cstheme="minorHAnsi"/>
                <w:sz w:val="18"/>
                <w:szCs w:val="18"/>
              </w:rPr>
              <w:t xml:space="preserve">Tom </w:t>
            </w:r>
            <w:proofErr w:type="spellStart"/>
            <w:r w:rsidRPr="006A014C">
              <w:rPr>
                <w:rFonts w:asciiTheme="minorHAnsi" w:hAnsiTheme="minorHAnsi" w:cstheme="minorHAnsi"/>
                <w:sz w:val="18"/>
                <w:szCs w:val="18"/>
              </w:rPr>
              <w:t>Sachse</w:t>
            </w:r>
            <w:proofErr w:type="spellEnd"/>
          </w:p>
        </w:tc>
      </w:tr>
      <w:tr w:rsidR="00BC3933" w:rsidRPr="00511B0E" w:rsidTr="003E0D34">
        <w:trPr>
          <w:trHeight w:val="218"/>
        </w:trPr>
        <w:tc>
          <w:tcPr>
            <w:tcW w:w="3646" w:type="dxa"/>
          </w:tcPr>
          <w:p w:rsidR="00BC3933" w:rsidRPr="00034508" w:rsidRDefault="00BC3933" w:rsidP="00BC393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508">
              <w:rPr>
                <w:rFonts w:asciiTheme="minorHAnsi" w:hAnsiTheme="minorHAnsi" w:cstheme="minorHAnsi"/>
                <w:sz w:val="18"/>
                <w:szCs w:val="18"/>
              </w:rPr>
              <w:t>Converse County School District #1</w:t>
            </w:r>
          </w:p>
        </w:tc>
        <w:tc>
          <w:tcPr>
            <w:tcW w:w="2544" w:type="dxa"/>
            <w:tcBorders>
              <w:right w:val="single" w:sz="18" w:space="0" w:color="auto"/>
            </w:tcBorders>
          </w:tcPr>
          <w:p w:rsidR="00BC3933" w:rsidRPr="006A014C" w:rsidRDefault="00BC3933" w:rsidP="003617D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014C">
              <w:rPr>
                <w:rFonts w:asciiTheme="minorHAnsi" w:hAnsiTheme="minorHAnsi" w:cstheme="minorHAnsi"/>
                <w:sz w:val="18"/>
                <w:szCs w:val="18"/>
              </w:rPr>
              <w:t xml:space="preserve">Dan </w:t>
            </w:r>
            <w:proofErr w:type="spellStart"/>
            <w:r w:rsidRPr="006A014C">
              <w:rPr>
                <w:rFonts w:asciiTheme="minorHAnsi" w:hAnsiTheme="minorHAnsi" w:cstheme="minorHAnsi"/>
                <w:sz w:val="18"/>
                <w:szCs w:val="18"/>
              </w:rPr>
              <w:t>Espeland</w:t>
            </w:r>
            <w:proofErr w:type="spellEnd"/>
          </w:p>
          <w:p w:rsidR="00BC3933" w:rsidRPr="006A014C" w:rsidRDefault="00BC3933" w:rsidP="00CC633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014C">
              <w:rPr>
                <w:rFonts w:asciiTheme="minorHAnsi" w:hAnsiTheme="minorHAnsi" w:cstheme="minorHAnsi"/>
                <w:sz w:val="18"/>
                <w:szCs w:val="18"/>
              </w:rPr>
              <w:t xml:space="preserve">Brent </w:t>
            </w:r>
            <w:proofErr w:type="spellStart"/>
            <w:r w:rsidRPr="006A014C">
              <w:rPr>
                <w:rFonts w:asciiTheme="minorHAnsi" w:hAnsiTheme="minorHAnsi" w:cstheme="minorHAnsi"/>
                <w:sz w:val="18"/>
                <w:szCs w:val="18"/>
              </w:rPr>
              <w:t>Notman</w:t>
            </w:r>
            <w:proofErr w:type="spellEnd"/>
          </w:p>
        </w:tc>
        <w:tc>
          <w:tcPr>
            <w:tcW w:w="3729" w:type="dxa"/>
            <w:tcBorders>
              <w:left w:val="single" w:sz="18" w:space="0" w:color="auto"/>
            </w:tcBorders>
          </w:tcPr>
          <w:p w:rsidR="00BC3933" w:rsidRPr="006A014C" w:rsidRDefault="00BC3933" w:rsidP="00E90C67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014C">
              <w:rPr>
                <w:rFonts w:asciiTheme="minorHAnsi" w:hAnsiTheme="minorHAnsi" w:cstheme="minorHAnsi"/>
                <w:sz w:val="18"/>
                <w:szCs w:val="18"/>
              </w:rPr>
              <w:t>Sweetwater County School District #1</w:t>
            </w:r>
          </w:p>
        </w:tc>
        <w:tc>
          <w:tcPr>
            <w:tcW w:w="2545" w:type="dxa"/>
          </w:tcPr>
          <w:p w:rsidR="00BC3933" w:rsidRDefault="00BC3933" w:rsidP="00E90C67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014C">
              <w:rPr>
                <w:rFonts w:asciiTheme="minorHAnsi" w:hAnsiTheme="minorHAnsi" w:cstheme="minorHAnsi"/>
                <w:sz w:val="18"/>
                <w:szCs w:val="18"/>
              </w:rPr>
              <w:t>Kelly McGovern</w:t>
            </w:r>
          </w:p>
          <w:p w:rsidR="00BC3933" w:rsidRPr="006A014C" w:rsidRDefault="00BC3933" w:rsidP="00E90C67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C3933" w:rsidRPr="00511B0E" w:rsidTr="003E0D34">
        <w:trPr>
          <w:trHeight w:val="268"/>
        </w:trPr>
        <w:tc>
          <w:tcPr>
            <w:tcW w:w="3646" w:type="dxa"/>
          </w:tcPr>
          <w:p w:rsidR="00BC3933" w:rsidRDefault="00BC3933" w:rsidP="003617D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508">
              <w:rPr>
                <w:rFonts w:asciiTheme="minorHAnsi" w:hAnsiTheme="minorHAnsi" w:cstheme="minorHAnsi"/>
                <w:sz w:val="18"/>
                <w:szCs w:val="18"/>
              </w:rPr>
              <w:t>Fremont County School District #1</w:t>
            </w:r>
          </w:p>
          <w:p w:rsidR="00262CB0" w:rsidRPr="00034508" w:rsidRDefault="00262CB0" w:rsidP="003617D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4" w:type="dxa"/>
            <w:tcBorders>
              <w:right w:val="single" w:sz="18" w:space="0" w:color="auto"/>
            </w:tcBorders>
          </w:tcPr>
          <w:p w:rsidR="00BC3933" w:rsidRPr="006A014C" w:rsidRDefault="00BC3933" w:rsidP="003617D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014C">
              <w:rPr>
                <w:rFonts w:asciiTheme="minorHAnsi" w:hAnsiTheme="minorHAnsi" w:cstheme="minorHAnsi"/>
                <w:sz w:val="18"/>
                <w:szCs w:val="18"/>
              </w:rPr>
              <w:t>Dave Barker</w:t>
            </w:r>
          </w:p>
        </w:tc>
        <w:tc>
          <w:tcPr>
            <w:tcW w:w="3729" w:type="dxa"/>
            <w:tcBorders>
              <w:left w:val="single" w:sz="18" w:space="0" w:color="auto"/>
            </w:tcBorders>
          </w:tcPr>
          <w:p w:rsidR="00BC3933" w:rsidRPr="006A014C" w:rsidRDefault="00BC3933" w:rsidP="00E90C67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014C">
              <w:rPr>
                <w:rFonts w:asciiTheme="minorHAnsi" w:hAnsiTheme="minorHAnsi" w:cstheme="minorHAnsi"/>
                <w:sz w:val="18"/>
                <w:szCs w:val="18"/>
              </w:rPr>
              <w:t>Washakie County School District #1</w:t>
            </w:r>
          </w:p>
        </w:tc>
        <w:tc>
          <w:tcPr>
            <w:tcW w:w="2545" w:type="dxa"/>
          </w:tcPr>
          <w:p w:rsidR="00BC3933" w:rsidRPr="006A014C" w:rsidRDefault="00BC3933" w:rsidP="00E90C67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014C">
              <w:rPr>
                <w:rFonts w:asciiTheme="minorHAnsi" w:hAnsiTheme="minorHAnsi" w:cstheme="minorHAnsi"/>
                <w:sz w:val="18"/>
                <w:szCs w:val="18"/>
              </w:rPr>
              <w:t>David Nicholas</w:t>
            </w:r>
          </w:p>
        </w:tc>
      </w:tr>
      <w:tr w:rsidR="00BC3933" w:rsidRPr="00511B0E" w:rsidTr="003E0D34">
        <w:trPr>
          <w:trHeight w:val="268"/>
        </w:trPr>
        <w:tc>
          <w:tcPr>
            <w:tcW w:w="3646" w:type="dxa"/>
          </w:tcPr>
          <w:p w:rsidR="00BC3933" w:rsidRPr="00034508" w:rsidRDefault="00BC3933" w:rsidP="003617D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508">
              <w:rPr>
                <w:rFonts w:asciiTheme="minorHAnsi" w:hAnsiTheme="minorHAnsi" w:cstheme="minorHAnsi"/>
                <w:sz w:val="18"/>
                <w:szCs w:val="18"/>
              </w:rPr>
              <w:t>Fremont County School District #6</w:t>
            </w:r>
          </w:p>
        </w:tc>
        <w:tc>
          <w:tcPr>
            <w:tcW w:w="2544" w:type="dxa"/>
            <w:tcBorders>
              <w:right w:val="single" w:sz="18" w:space="0" w:color="auto"/>
            </w:tcBorders>
          </w:tcPr>
          <w:p w:rsidR="00BC3933" w:rsidRPr="006A014C" w:rsidRDefault="00BC3933" w:rsidP="0064310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014C">
              <w:rPr>
                <w:rFonts w:asciiTheme="minorHAnsi" w:hAnsiTheme="minorHAnsi" w:cstheme="minorHAnsi"/>
                <w:sz w:val="18"/>
                <w:szCs w:val="18"/>
              </w:rPr>
              <w:t>Diana Clapp</w:t>
            </w:r>
          </w:p>
          <w:p w:rsidR="00BC3933" w:rsidRPr="006A014C" w:rsidRDefault="00BC3933" w:rsidP="0064310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29" w:type="dxa"/>
            <w:tcBorders>
              <w:left w:val="single" w:sz="18" w:space="0" w:color="auto"/>
            </w:tcBorders>
          </w:tcPr>
          <w:p w:rsidR="00BC3933" w:rsidRPr="006A014C" w:rsidRDefault="00BC3933" w:rsidP="00E90C67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Dean, </w:t>
            </w:r>
            <w:r w:rsidRPr="006A014C">
              <w:rPr>
                <w:rFonts w:asciiTheme="minorHAnsi" w:hAnsiTheme="minorHAnsi" w:cstheme="minorHAnsi"/>
                <w:sz w:val="18"/>
                <w:szCs w:val="18"/>
              </w:rPr>
              <w:t xml:space="preserve">UW College of Education </w:t>
            </w:r>
          </w:p>
        </w:tc>
        <w:tc>
          <w:tcPr>
            <w:tcW w:w="2545" w:type="dxa"/>
          </w:tcPr>
          <w:p w:rsidR="00BC3933" w:rsidRDefault="00BC3933" w:rsidP="00E90C67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014C">
              <w:rPr>
                <w:rFonts w:asciiTheme="minorHAnsi" w:hAnsiTheme="minorHAnsi" w:cstheme="minorHAnsi"/>
                <w:sz w:val="18"/>
                <w:szCs w:val="18"/>
              </w:rPr>
              <w:t>Ray Reutzel</w:t>
            </w:r>
          </w:p>
          <w:p w:rsidR="00BC3933" w:rsidRPr="006A014C" w:rsidRDefault="00BC3933" w:rsidP="00E90C67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014C">
              <w:rPr>
                <w:rFonts w:asciiTheme="minorHAnsi" w:hAnsiTheme="minorHAnsi" w:cstheme="minorHAnsi"/>
                <w:sz w:val="18"/>
                <w:szCs w:val="18"/>
              </w:rPr>
              <w:t>Leslie Rush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(ex officio)</w:t>
            </w:r>
          </w:p>
        </w:tc>
      </w:tr>
      <w:tr w:rsidR="00BC3933" w:rsidRPr="00511B0E" w:rsidTr="003E0D34">
        <w:trPr>
          <w:trHeight w:val="395"/>
        </w:trPr>
        <w:tc>
          <w:tcPr>
            <w:tcW w:w="3646" w:type="dxa"/>
          </w:tcPr>
          <w:p w:rsidR="00BC3933" w:rsidRPr="00034508" w:rsidRDefault="00BC3933" w:rsidP="001D7868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508">
              <w:rPr>
                <w:rFonts w:asciiTheme="minorHAnsi" w:hAnsiTheme="minorHAnsi" w:cstheme="minorHAnsi"/>
                <w:sz w:val="18"/>
                <w:szCs w:val="18"/>
              </w:rPr>
              <w:t>Fremont County School District #14</w:t>
            </w:r>
          </w:p>
          <w:p w:rsidR="00BC3933" w:rsidRPr="00034508" w:rsidRDefault="00BC3933" w:rsidP="003617D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4" w:type="dxa"/>
            <w:tcBorders>
              <w:right w:val="single" w:sz="18" w:space="0" w:color="auto"/>
            </w:tcBorders>
          </w:tcPr>
          <w:p w:rsidR="00BC3933" w:rsidRPr="006A014C" w:rsidRDefault="00BC3933" w:rsidP="003617D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014C">
              <w:rPr>
                <w:rFonts w:asciiTheme="minorHAnsi" w:hAnsiTheme="minorHAnsi" w:cstheme="minorHAnsi"/>
                <w:sz w:val="18"/>
                <w:szCs w:val="18"/>
              </w:rPr>
              <w:t>Owen St. Clair</w:t>
            </w:r>
          </w:p>
        </w:tc>
        <w:tc>
          <w:tcPr>
            <w:tcW w:w="3729" w:type="dxa"/>
            <w:tcBorders>
              <w:left w:val="single" w:sz="18" w:space="0" w:color="auto"/>
            </w:tcBorders>
          </w:tcPr>
          <w:p w:rsidR="00BC3933" w:rsidRPr="006A014C" w:rsidRDefault="00BC3933" w:rsidP="00E90C67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Dean, </w:t>
            </w:r>
            <w:r w:rsidRPr="00034508">
              <w:rPr>
                <w:rFonts w:asciiTheme="minorHAnsi" w:hAnsiTheme="minorHAnsi" w:cstheme="minorHAnsi"/>
                <w:sz w:val="18"/>
                <w:szCs w:val="18"/>
              </w:rPr>
              <w:t xml:space="preserve">UW College of Arts and Sciences </w:t>
            </w:r>
          </w:p>
        </w:tc>
        <w:tc>
          <w:tcPr>
            <w:tcW w:w="2545" w:type="dxa"/>
          </w:tcPr>
          <w:p w:rsidR="00BC3933" w:rsidRDefault="00BC3933" w:rsidP="00E90C67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508">
              <w:rPr>
                <w:rFonts w:asciiTheme="minorHAnsi" w:hAnsiTheme="minorHAnsi" w:cstheme="minorHAnsi"/>
                <w:sz w:val="18"/>
                <w:szCs w:val="18"/>
              </w:rPr>
              <w:t>Paula Lutz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(ex officio)</w:t>
            </w:r>
          </w:p>
          <w:p w:rsidR="00BC3933" w:rsidRPr="006A014C" w:rsidRDefault="00BC3933" w:rsidP="00E90C67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508">
              <w:rPr>
                <w:rFonts w:asciiTheme="minorHAnsi" w:hAnsiTheme="minorHAnsi" w:cstheme="minorHAnsi"/>
                <w:sz w:val="18"/>
                <w:szCs w:val="18"/>
              </w:rPr>
              <w:t>Audrey Shalinsky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BC3933" w:rsidRPr="00511B0E" w:rsidTr="003E0D34">
        <w:trPr>
          <w:trHeight w:val="212"/>
        </w:trPr>
        <w:tc>
          <w:tcPr>
            <w:tcW w:w="3646" w:type="dxa"/>
          </w:tcPr>
          <w:p w:rsidR="00BC3933" w:rsidRPr="00034508" w:rsidRDefault="00BC3933" w:rsidP="001D7868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508">
              <w:rPr>
                <w:rFonts w:asciiTheme="minorHAnsi" w:hAnsiTheme="minorHAnsi" w:cstheme="minorHAnsi"/>
                <w:sz w:val="18"/>
                <w:szCs w:val="18"/>
              </w:rPr>
              <w:t>Fremont County School District #25</w:t>
            </w:r>
          </w:p>
          <w:p w:rsidR="00BC3933" w:rsidRPr="00034508" w:rsidRDefault="00BC3933" w:rsidP="001D7868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4" w:type="dxa"/>
            <w:tcBorders>
              <w:right w:val="single" w:sz="18" w:space="0" w:color="auto"/>
            </w:tcBorders>
          </w:tcPr>
          <w:p w:rsidR="00BC3933" w:rsidRPr="006A014C" w:rsidRDefault="00BC3933" w:rsidP="0064310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508">
              <w:rPr>
                <w:rFonts w:asciiTheme="minorHAnsi" w:hAnsiTheme="minorHAnsi" w:cstheme="minorHAnsi"/>
                <w:sz w:val="18"/>
                <w:szCs w:val="18"/>
              </w:rPr>
              <w:t>Terry Snyder</w:t>
            </w:r>
          </w:p>
        </w:tc>
        <w:tc>
          <w:tcPr>
            <w:tcW w:w="3729" w:type="dxa"/>
            <w:tcBorders>
              <w:left w:val="single" w:sz="18" w:space="0" w:color="auto"/>
            </w:tcBorders>
          </w:tcPr>
          <w:p w:rsidR="00BC3933" w:rsidRPr="006A014C" w:rsidRDefault="00BC3933" w:rsidP="00E90C67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508">
              <w:rPr>
                <w:rFonts w:asciiTheme="minorHAnsi" w:hAnsiTheme="minorHAnsi" w:cstheme="minorHAnsi"/>
                <w:sz w:val="18"/>
                <w:szCs w:val="18"/>
              </w:rPr>
              <w:t>Wyoming Department of Education</w:t>
            </w:r>
          </w:p>
        </w:tc>
        <w:tc>
          <w:tcPr>
            <w:tcW w:w="2545" w:type="dxa"/>
          </w:tcPr>
          <w:p w:rsidR="00BC3933" w:rsidRPr="006A014C" w:rsidRDefault="00BC3933" w:rsidP="00E90C67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508">
              <w:rPr>
                <w:rFonts w:asciiTheme="minorHAnsi" w:hAnsiTheme="minorHAnsi" w:cstheme="minorHAnsi"/>
                <w:bCs/>
                <w:sz w:val="18"/>
                <w:szCs w:val="18"/>
              </w:rPr>
              <w:t>Paige Fenton Hughes</w:t>
            </w:r>
          </w:p>
        </w:tc>
      </w:tr>
      <w:tr w:rsidR="00BC3933" w:rsidRPr="00511B0E" w:rsidTr="003E0D34">
        <w:trPr>
          <w:trHeight w:val="247"/>
        </w:trPr>
        <w:tc>
          <w:tcPr>
            <w:tcW w:w="3646" w:type="dxa"/>
          </w:tcPr>
          <w:p w:rsidR="00BC3933" w:rsidRPr="00034508" w:rsidRDefault="00BC3933" w:rsidP="00005468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508">
              <w:rPr>
                <w:rFonts w:asciiTheme="minorHAnsi" w:hAnsiTheme="minorHAnsi" w:cstheme="minorHAnsi"/>
                <w:sz w:val="18"/>
                <w:szCs w:val="18"/>
              </w:rPr>
              <w:t>Goshen County School District #1</w:t>
            </w:r>
          </w:p>
          <w:p w:rsidR="00BC3933" w:rsidRPr="00034508" w:rsidRDefault="00BC3933" w:rsidP="001D7868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4" w:type="dxa"/>
            <w:tcBorders>
              <w:right w:val="single" w:sz="18" w:space="0" w:color="auto"/>
            </w:tcBorders>
          </w:tcPr>
          <w:p w:rsidR="00BC3933" w:rsidRPr="006A014C" w:rsidRDefault="00BC3933" w:rsidP="002A4CF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508">
              <w:rPr>
                <w:rFonts w:asciiTheme="minorHAnsi" w:hAnsiTheme="minorHAnsi" w:cstheme="minorHAnsi"/>
                <w:sz w:val="18"/>
                <w:szCs w:val="18"/>
              </w:rPr>
              <w:t xml:space="preserve">Jean </w:t>
            </w:r>
            <w:proofErr w:type="spellStart"/>
            <w:r w:rsidRPr="00034508">
              <w:rPr>
                <w:rFonts w:asciiTheme="minorHAnsi" w:hAnsiTheme="minorHAnsi" w:cstheme="minorHAnsi"/>
                <w:sz w:val="18"/>
                <w:szCs w:val="18"/>
              </w:rPr>
              <w:t>Chrostoski</w:t>
            </w:r>
            <w:proofErr w:type="spellEnd"/>
          </w:p>
        </w:tc>
        <w:tc>
          <w:tcPr>
            <w:tcW w:w="3729" w:type="dxa"/>
            <w:tcBorders>
              <w:left w:val="single" w:sz="18" w:space="0" w:color="auto"/>
            </w:tcBorders>
          </w:tcPr>
          <w:p w:rsidR="00BC3933" w:rsidRPr="00034508" w:rsidRDefault="00BC3933" w:rsidP="00E90C67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508">
              <w:rPr>
                <w:rFonts w:asciiTheme="minorHAnsi" w:hAnsiTheme="minorHAnsi" w:cstheme="minorHAnsi"/>
                <w:sz w:val="18"/>
                <w:szCs w:val="18"/>
              </w:rPr>
              <w:t>Wyoming Education Association</w:t>
            </w:r>
          </w:p>
        </w:tc>
        <w:tc>
          <w:tcPr>
            <w:tcW w:w="2545" w:type="dxa"/>
          </w:tcPr>
          <w:p w:rsidR="00BC3933" w:rsidRPr="00034508" w:rsidRDefault="00BC3933" w:rsidP="00E90C67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508">
              <w:rPr>
                <w:rFonts w:asciiTheme="minorHAnsi" w:hAnsiTheme="minorHAnsi" w:cstheme="minorHAnsi"/>
                <w:sz w:val="18"/>
                <w:szCs w:val="18"/>
              </w:rPr>
              <w:t>Kathy Vetter</w:t>
            </w:r>
          </w:p>
          <w:p w:rsidR="00BC3933" w:rsidRPr="00034508" w:rsidRDefault="00BC3933" w:rsidP="00E90C67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508">
              <w:rPr>
                <w:rFonts w:asciiTheme="minorHAnsi" w:hAnsiTheme="minorHAnsi" w:cstheme="minorHAnsi"/>
                <w:sz w:val="18"/>
                <w:szCs w:val="18"/>
              </w:rPr>
              <w:t xml:space="preserve">Ron </w:t>
            </w:r>
            <w:proofErr w:type="spellStart"/>
            <w:r w:rsidRPr="00034508">
              <w:rPr>
                <w:rFonts w:asciiTheme="minorHAnsi" w:hAnsiTheme="minorHAnsi" w:cstheme="minorHAnsi"/>
                <w:sz w:val="18"/>
                <w:szCs w:val="18"/>
              </w:rPr>
              <w:t>Sniffin</w:t>
            </w:r>
            <w:proofErr w:type="spellEnd"/>
          </w:p>
        </w:tc>
      </w:tr>
      <w:tr w:rsidR="00BC3933" w:rsidRPr="00511B0E" w:rsidTr="003E0D34">
        <w:trPr>
          <w:trHeight w:val="120"/>
        </w:trPr>
        <w:tc>
          <w:tcPr>
            <w:tcW w:w="3646" w:type="dxa"/>
          </w:tcPr>
          <w:p w:rsidR="00BC3933" w:rsidRPr="00034508" w:rsidRDefault="00BC3933" w:rsidP="001D7868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508">
              <w:rPr>
                <w:rFonts w:asciiTheme="minorHAnsi" w:hAnsiTheme="minorHAnsi" w:cstheme="minorHAnsi"/>
                <w:sz w:val="18"/>
                <w:szCs w:val="18"/>
              </w:rPr>
              <w:t>Natrona County School District #1</w:t>
            </w:r>
          </w:p>
        </w:tc>
        <w:tc>
          <w:tcPr>
            <w:tcW w:w="2544" w:type="dxa"/>
            <w:tcBorders>
              <w:right w:val="single" w:sz="18" w:space="0" w:color="auto"/>
            </w:tcBorders>
          </w:tcPr>
          <w:p w:rsidR="00BC3933" w:rsidRPr="00034508" w:rsidRDefault="00BC3933" w:rsidP="00005468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508">
              <w:rPr>
                <w:rFonts w:asciiTheme="minorHAnsi" w:hAnsiTheme="minorHAnsi" w:cstheme="minorHAnsi"/>
                <w:sz w:val="18"/>
                <w:szCs w:val="18"/>
              </w:rPr>
              <w:t>Steve Hopkins</w:t>
            </w:r>
          </w:p>
          <w:p w:rsidR="00BC3933" w:rsidRPr="00034508" w:rsidRDefault="00BC3933" w:rsidP="001D7868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Walt Wilcox</w:t>
            </w:r>
          </w:p>
        </w:tc>
        <w:tc>
          <w:tcPr>
            <w:tcW w:w="3729" w:type="dxa"/>
            <w:tcBorders>
              <w:left w:val="single" w:sz="18" w:space="0" w:color="auto"/>
            </w:tcBorders>
          </w:tcPr>
          <w:p w:rsidR="00BC3933" w:rsidRPr="00034508" w:rsidRDefault="00BC3933" w:rsidP="00E90C67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508">
              <w:rPr>
                <w:rFonts w:asciiTheme="minorHAnsi" w:hAnsiTheme="minorHAnsi" w:cstheme="minorHAnsi"/>
                <w:sz w:val="18"/>
                <w:szCs w:val="18"/>
              </w:rPr>
              <w:t>Wyoming Community Colleges</w:t>
            </w:r>
          </w:p>
        </w:tc>
        <w:tc>
          <w:tcPr>
            <w:tcW w:w="2545" w:type="dxa"/>
          </w:tcPr>
          <w:p w:rsidR="00BC3933" w:rsidRPr="00034508" w:rsidRDefault="00BC3933" w:rsidP="00E90C67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3105">
              <w:rPr>
                <w:rFonts w:asciiTheme="minorHAnsi" w:hAnsiTheme="minorHAnsi" w:cstheme="minorHAnsi"/>
                <w:sz w:val="18"/>
                <w:szCs w:val="18"/>
              </w:rPr>
              <w:t>Joe McCann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Academic VP Representative </w:t>
            </w:r>
          </w:p>
        </w:tc>
      </w:tr>
      <w:tr w:rsidR="00BC3933" w:rsidRPr="00511B0E" w:rsidTr="003E0D34">
        <w:trPr>
          <w:trHeight w:val="134"/>
        </w:trPr>
        <w:tc>
          <w:tcPr>
            <w:tcW w:w="3646" w:type="dxa"/>
          </w:tcPr>
          <w:p w:rsidR="00BC3933" w:rsidRPr="00034508" w:rsidRDefault="00BC3933" w:rsidP="00005468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508">
              <w:rPr>
                <w:rFonts w:asciiTheme="minorHAnsi" w:hAnsiTheme="minorHAnsi" w:cstheme="minorHAnsi"/>
                <w:sz w:val="18"/>
                <w:szCs w:val="18"/>
              </w:rPr>
              <w:t>Niobrara County School District #1</w:t>
            </w:r>
          </w:p>
        </w:tc>
        <w:tc>
          <w:tcPr>
            <w:tcW w:w="2544" w:type="dxa"/>
            <w:tcBorders>
              <w:right w:val="single" w:sz="18" w:space="0" w:color="auto"/>
            </w:tcBorders>
          </w:tcPr>
          <w:p w:rsidR="00BC3933" w:rsidRDefault="00BC3933" w:rsidP="00034508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Aaron Carr</w:t>
            </w:r>
          </w:p>
          <w:p w:rsidR="00BC3933" w:rsidRPr="00034508" w:rsidRDefault="00BC3933" w:rsidP="00005468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29" w:type="dxa"/>
            <w:tcBorders>
              <w:left w:val="single" w:sz="18" w:space="0" w:color="auto"/>
            </w:tcBorders>
          </w:tcPr>
          <w:p w:rsidR="00BC3933" w:rsidRPr="00034508" w:rsidRDefault="00BC3933" w:rsidP="00BC393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Wyoming Professional Teaching Standards Board</w:t>
            </w:r>
          </w:p>
        </w:tc>
        <w:tc>
          <w:tcPr>
            <w:tcW w:w="2545" w:type="dxa"/>
          </w:tcPr>
          <w:p w:rsidR="00BC3933" w:rsidRPr="00034508" w:rsidRDefault="00622581" w:rsidP="00E90C67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Molly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Potas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Andrea Bryant</w:t>
            </w:r>
          </w:p>
        </w:tc>
      </w:tr>
      <w:tr w:rsidR="006A014C" w:rsidRPr="00511B0E" w:rsidTr="003E0D34">
        <w:trPr>
          <w:trHeight w:val="344"/>
        </w:trPr>
        <w:tc>
          <w:tcPr>
            <w:tcW w:w="3646" w:type="dxa"/>
          </w:tcPr>
          <w:p w:rsidR="006A014C" w:rsidRPr="00541A6E" w:rsidRDefault="006A014C" w:rsidP="00005468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034508">
              <w:rPr>
                <w:rFonts w:asciiTheme="minorHAnsi" w:hAnsiTheme="minorHAnsi" w:cstheme="minorHAnsi"/>
                <w:sz w:val="18"/>
                <w:szCs w:val="18"/>
              </w:rPr>
              <w:t>Park County School District #1</w:t>
            </w:r>
          </w:p>
        </w:tc>
        <w:tc>
          <w:tcPr>
            <w:tcW w:w="2544" w:type="dxa"/>
            <w:tcBorders>
              <w:right w:val="single" w:sz="18" w:space="0" w:color="auto"/>
            </w:tcBorders>
          </w:tcPr>
          <w:p w:rsidR="006A014C" w:rsidRPr="00034508" w:rsidRDefault="006A014C" w:rsidP="00005468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508">
              <w:rPr>
                <w:rFonts w:asciiTheme="minorHAnsi" w:hAnsiTheme="minorHAnsi" w:cstheme="minorHAnsi"/>
                <w:sz w:val="18"/>
                <w:szCs w:val="18"/>
              </w:rPr>
              <w:t>Kevin Mitchell</w:t>
            </w:r>
          </w:p>
          <w:p w:rsidR="006A014C" w:rsidRPr="00541A6E" w:rsidRDefault="006A014C" w:rsidP="001434C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</w:p>
        </w:tc>
        <w:tc>
          <w:tcPr>
            <w:tcW w:w="3729" w:type="dxa"/>
            <w:tcBorders>
              <w:left w:val="single" w:sz="18" w:space="0" w:color="auto"/>
            </w:tcBorders>
          </w:tcPr>
          <w:p w:rsidR="006A014C" w:rsidRPr="00034508" w:rsidRDefault="006A014C" w:rsidP="00005468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5" w:type="dxa"/>
          </w:tcPr>
          <w:p w:rsidR="006A014C" w:rsidRPr="00034508" w:rsidRDefault="006A014C" w:rsidP="00005468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A5743" w:rsidRPr="00262CB0" w:rsidRDefault="00AA5743" w:rsidP="00262CB0">
      <w:pPr>
        <w:tabs>
          <w:tab w:val="left" w:pos="4675"/>
        </w:tabs>
        <w:rPr>
          <w:sz w:val="8"/>
          <w:szCs w:val="18"/>
        </w:rPr>
      </w:pPr>
      <w:bookmarkStart w:id="0" w:name="_GoBack"/>
      <w:bookmarkEnd w:id="0"/>
    </w:p>
    <w:sectPr w:rsidR="00AA5743" w:rsidRPr="00262CB0" w:rsidSect="009371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CA2" w:rsidRDefault="00BF7CA2" w:rsidP="0035198A">
      <w:r>
        <w:separator/>
      </w:r>
    </w:p>
  </w:endnote>
  <w:endnote w:type="continuationSeparator" w:id="0">
    <w:p w:rsidR="00BF7CA2" w:rsidRDefault="00BF7CA2" w:rsidP="0035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CA2" w:rsidRDefault="00BF7CA2" w:rsidP="0035198A">
      <w:r>
        <w:separator/>
      </w:r>
    </w:p>
  </w:footnote>
  <w:footnote w:type="continuationSeparator" w:id="0">
    <w:p w:rsidR="00BF7CA2" w:rsidRDefault="00BF7CA2" w:rsidP="0035198A">
      <w:r>
        <w:continuationSeparator/>
      </w:r>
    </w:p>
  </w:footnote>
  <w:footnote w:id="1">
    <w:p w:rsidR="006A014C" w:rsidRPr="006A014C" w:rsidRDefault="006A014C">
      <w:pPr>
        <w:pStyle w:val="FootnoteText"/>
        <w:rPr>
          <w:sz w:val="16"/>
          <w:szCs w:val="16"/>
        </w:rPr>
      </w:pPr>
      <w:r w:rsidRPr="006A014C">
        <w:rPr>
          <w:rStyle w:val="FootnoteReference"/>
          <w:sz w:val="16"/>
          <w:szCs w:val="16"/>
        </w:rPr>
        <w:footnoteRef/>
      </w:r>
      <w:r w:rsidRPr="006A014C">
        <w:rPr>
          <w:sz w:val="16"/>
          <w:szCs w:val="16"/>
        </w:rPr>
        <w:t xml:space="preserve"> The Partnership business year begins July 1 and ends June 30.</w:t>
      </w:r>
      <w:r w:rsidR="00192634">
        <w:rPr>
          <w:sz w:val="16"/>
          <w:szCs w:val="16"/>
        </w:rPr>
        <w:t xml:space="preserve"> Yearly dues are assessed and collected following the spring budget meeting. </w:t>
      </w:r>
    </w:p>
  </w:footnote>
  <w:footnote w:id="2">
    <w:p w:rsidR="002F0DB7" w:rsidRPr="006A014C" w:rsidRDefault="002F0DB7">
      <w:pPr>
        <w:pStyle w:val="FootnoteText"/>
        <w:rPr>
          <w:sz w:val="16"/>
          <w:szCs w:val="12"/>
        </w:rPr>
      </w:pPr>
      <w:r w:rsidRPr="006A014C">
        <w:rPr>
          <w:rStyle w:val="FootnoteReference"/>
          <w:sz w:val="16"/>
          <w:szCs w:val="12"/>
        </w:rPr>
        <w:footnoteRef/>
      </w:r>
      <w:r w:rsidRPr="006A014C">
        <w:rPr>
          <w:sz w:val="16"/>
          <w:szCs w:val="12"/>
        </w:rPr>
        <w:t xml:space="preserve"> Each school district or institutional member </w:t>
      </w:r>
      <w:r w:rsidR="006A014C">
        <w:rPr>
          <w:sz w:val="16"/>
          <w:szCs w:val="12"/>
        </w:rPr>
        <w:t>has one</w:t>
      </w:r>
      <w:r w:rsidR="003E0D34">
        <w:rPr>
          <w:sz w:val="16"/>
          <w:szCs w:val="12"/>
        </w:rPr>
        <w:t xml:space="preserve"> vote</w:t>
      </w:r>
      <w:r w:rsidR="006A014C">
        <w:rPr>
          <w:sz w:val="16"/>
          <w:szCs w:val="12"/>
        </w:rPr>
        <w:t xml:space="preserve"> on the </w:t>
      </w:r>
      <w:r w:rsidRPr="006A014C">
        <w:rPr>
          <w:sz w:val="16"/>
          <w:szCs w:val="12"/>
        </w:rPr>
        <w:t>governing board. However, everyone on this list receives Partn</w:t>
      </w:r>
      <w:r w:rsidR="006A014C">
        <w:rPr>
          <w:sz w:val="16"/>
          <w:szCs w:val="12"/>
        </w:rPr>
        <w:t>ership governing board packets, along with guests and others we want to keep informed.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05"/>
    <w:rsid w:val="00034508"/>
    <w:rsid w:val="000660ED"/>
    <w:rsid w:val="00082F2F"/>
    <w:rsid w:val="000B35D8"/>
    <w:rsid w:val="000C5300"/>
    <w:rsid w:val="000D2DE4"/>
    <w:rsid w:val="00113FB2"/>
    <w:rsid w:val="001434CC"/>
    <w:rsid w:val="00180056"/>
    <w:rsid w:val="00192634"/>
    <w:rsid w:val="001A616D"/>
    <w:rsid w:val="001B4FAC"/>
    <w:rsid w:val="001F4BD9"/>
    <w:rsid w:val="002014E4"/>
    <w:rsid w:val="00206225"/>
    <w:rsid w:val="00212240"/>
    <w:rsid w:val="00236CFB"/>
    <w:rsid w:val="00262CB0"/>
    <w:rsid w:val="00267B15"/>
    <w:rsid w:val="002A4CF2"/>
    <w:rsid w:val="002D1500"/>
    <w:rsid w:val="002D409E"/>
    <w:rsid w:val="002E3087"/>
    <w:rsid w:val="002E3B8B"/>
    <w:rsid w:val="002F0DB7"/>
    <w:rsid w:val="00314CAE"/>
    <w:rsid w:val="0032677C"/>
    <w:rsid w:val="0035198A"/>
    <w:rsid w:val="00353AC8"/>
    <w:rsid w:val="003B286A"/>
    <w:rsid w:val="003C01B2"/>
    <w:rsid w:val="003E0D34"/>
    <w:rsid w:val="004214C1"/>
    <w:rsid w:val="00442DA2"/>
    <w:rsid w:val="004511D1"/>
    <w:rsid w:val="00471DB9"/>
    <w:rsid w:val="00472369"/>
    <w:rsid w:val="004853BD"/>
    <w:rsid w:val="0048742B"/>
    <w:rsid w:val="004C109B"/>
    <w:rsid w:val="004C5878"/>
    <w:rsid w:val="004D2BBB"/>
    <w:rsid w:val="004E7FED"/>
    <w:rsid w:val="004F3448"/>
    <w:rsid w:val="00501986"/>
    <w:rsid w:val="00511B0E"/>
    <w:rsid w:val="00513469"/>
    <w:rsid w:val="00541A6E"/>
    <w:rsid w:val="0054692F"/>
    <w:rsid w:val="00554906"/>
    <w:rsid w:val="0055688F"/>
    <w:rsid w:val="00574EF3"/>
    <w:rsid w:val="005D0B39"/>
    <w:rsid w:val="005E137B"/>
    <w:rsid w:val="005E1D11"/>
    <w:rsid w:val="005E794D"/>
    <w:rsid w:val="005F314E"/>
    <w:rsid w:val="005F79CF"/>
    <w:rsid w:val="0061403B"/>
    <w:rsid w:val="00622581"/>
    <w:rsid w:val="0062434D"/>
    <w:rsid w:val="00627E40"/>
    <w:rsid w:val="00643105"/>
    <w:rsid w:val="006443F9"/>
    <w:rsid w:val="00647F6F"/>
    <w:rsid w:val="00666C85"/>
    <w:rsid w:val="00690C56"/>
    <w:rsid w:val="006A014C"/>
    <w:rsid w:val="006A21E1"/>
    <w:rsid w:val="006A7048"/>
    <w:rsid w:val="006B0BEE"/>
    <w:rsid w:val="006C299E"/>
    <w:rsid w:val="006F6CA5"/>
    <w:rsid w:val="00702CBC"/>
    <w:rsid w:val="007115BD"/>
    <w:rsid w:val="007269A7"/>
    <w:rsid w:val="00743731"/>
    <w:rsid w:val="007B7DD8"/>
    <w:rsid w:val="007C1CA7"/>
    <w:rsid w:val="00802CB4"/>
    <w:rsid w:val="008418CF"/>
    <w:rsid w:val="00856D15"/>
    <w:rsid w:val="008B042A"/>
    <w:rsid w:val="008D0BE7"/>
    <w:rsid w:val="008D1BAE"/>
    <w:rsid w:val="008E7976"/>
    <w:rsid w:val="008F1FC0"/>
    <w:rsid w:val="0091577F"/>
    <w:rsid w:val="00937123"/>
    <w:rsid w:val="00960393"/>
    <w:rsid w:val="009934F9"/>
    <w:rsid w:val="009E58E6"/>
    <w:rsid w:val="00A014ED"/>
    <w:rsid w:val="00A50596"/>
    <w:rsid w:val="00A51C70"/>
    <w:rsid w:val="00A54660"/>
    <w:rsid w:val="00A65E09"/>
    <w:rsid w:val="00A75FBC"/>
    <w:rsid w:val="00AA2B3E"/>
    <w:rsid w:val="00AA5743"/>
    <w:rsid w:val="00B129A9"/>
    <w:rsid w:val="00B26FD4"/>
    <w:rsid w:val="00B63148"/>
    <w:rsid w:val="00B703B6"/>
    <w:rsid w:val="00B72412"/>
    <w:rsid w:val="00B8118D"/>
    <w:rsid w:val="00B86F39"/>
    <w:rsid w:val="00B93BFC"/>
    <w:rsid w:val="00BB5017"/>
    <w:rsid w:val="00BC1ABC"/>
    <w:rsid w:val="00BC3933"/>
    <w:rsid w:val="00BF7CA2"/>
    <w:rsid w:val="00C112D9"/>
    <w:rsid w:val="00C15066"/>
    <w:rsid w:val="00C1648F"/>
    <w:rsid w:val="00C24758"/>
    <w:rsid w:val="00C52F3B"/>
    <w:rsid w:val="00CA2DAB"/>
    <w:rsid w:val="00CC633C"/>
    <w:rsid w:val="00CE4D6C"/>
    <w:rsid w:val="00D254A7"/>
    <w:rsid w:val="00D2675E"/>
    <w:rsid w:val="00D33207"/>
    <w:rsid w:val="00D85D13"/>
    <w:rsid w:val="00E607B8"/>
    <w:rsid w:val="00E701DA"/>
    <w:rsid w:val="00E96BAB"/>
    <w:rsid w:val="00EA5644"/>
    <w:rsid w:val="00EB4E7B"/>
    <w:rsid w:val="00EC056E"/>
    <w:rsid w:val="00ED2106"/>
    <w:rsid w:val="00F05B8B"/>
    <w:rsid w:val="00F10E61"/>
    <w:rsid w:val="00F35066"/>
    <w:rsid w:val="00F45ADD"/>
    <w:rsid w:val="00F542B3"/>
    <w:rsid w:val="00F60FE4"/>
    <w:rsid w:val="00FB195E"/>
    <w:rsid w:val="00FD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0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2D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2D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1346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9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98A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198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41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A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A6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A6E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0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2D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2D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1346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9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98A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198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41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A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A6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A6E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2E09-DE67-4A2C-9C1C-214EF38D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 R. Wanous</dc:creator>
  <cp:lastModifiedBy>Kara Lauren Duggan</cp:lastModifiedBy>
  <cp:revision>7</cp:revision>
  <cp:lastPrinted>2015-09-05T01:23:00Z</cp:lastPrinted>
  <dcterms:created xsi:type="dcterms:W3CDTF">2015-09-04T19:58:00Z</dcterms:created>
  <dcterms:modified xsi:type="dcterms:W3CDTF">2015-09-17T16:48:00Z</dcterms:modified>
</cp:coreProperties>
</file>