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154BDB" w:rsidP="00482ACC">
      <w:pPr>
        <w:jc w:val="center"/>
        <w:outlineLvl w:val="0"/>
        <w:rPr>
          <w:b/>
        </w:rPr>
      </w:pPr>
      <w:r>
        <w:rPr>
          <w:b/>
        </w:rPr>
        <w:t>Thursday</w:t>
      </w:r>
      <w:r w:rsidR="009A2756">
        <w:rPr>
          <w:b/>
        </w:rPr>
        <w:t xml:space="preserve">, </w:t>
      </w:r>
      <w:r>
        <w:rPr>
          <w:b/>
        </w:rPr>
        <w:t>November 7</w:t>
      </w:r>
      <w:r w:rsidR="00890E54">
        <w:rPr>
          <w:b/>
        </w:rPr>
        <w:t>, 2013</w:t>
      </w:r>
    </w:p>
    <w:p w:rsidR="00482ACC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9A2756" w:rsidRDefault="009A2756" w:rsidP="00482ACC">
      <w:pPr>
        <w:jc w:val="center"/>
        <w:outlineLvl w:val="0"/>
        <w:rPr>
          <w:b/>
        </w:rPr>
      </w:pPr>
    </w:p>
    <w:p w:rsidR="009A2756" w:rsidRPr="00AB0B41" w:rsidRDefault="009A2756" w:rsidP="00CB74DD">
      <w:pPr>
        <w:jc w:val="center"/>
        <w:rPr>
          <w:sz w:val="22"/>
          <w:szCs w:val="22"/>
        </w:rPr>
      </w:pPr>
      <w:r w:rsidRPr="00AB0B41">
        <w:rPr>
          <w:sz w:val="22"/>
          <w:szCs w:val="22"/>
        </w:rPr>
        <w:t>UW Outreach Building</w:t>
      </w:r>
    </w:p>
    <w:p w:rsidR="009A2756" w:rsidRPr="00AB0B41" w:rsidRDefault="009A2756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951 N. Poplar Avenue</w:t>
      </w:r>
      <w:r w:rsidR="00F744AF">
        <w:rPr>
          <w:sz w:val="22"/>
          <w:szCs w:val="22"/>
        </w:rPr>
        <w:t xml:space="preserve">, </w:t>
      </w:r>
      <w:r w:rsidRPr="00AB0B41">
        <w:rPr>
          <w:sz w:val="22"/>
          <w:szCs w:val="22"/>
        </w:rPr>
        <w:t>Casper,</w:t>
      </w:r>
      <w:r>
        <w:rPr>
          <w:sz w:val="22"/>
          <w:szCs w:val="22"/>
        </w:rPr>
        <w:t xml:space="preserve"> Wyoming </w:t>
      </w:r>
      <w:r w:rsidRPr="00AB0B41">
        <w:rPr>
          <w:sz w:val="22"/>
          <w:szCs w:val="22"/>
        </w:rPr>
        <w:t>82601</w:t>
      </w:r>
    </w:p>
    <w:p w:rsidR="00482ACC" w:rsidRPr="007B7F4B" w:rsidRDefault="009A2756" w:rsidP="00482A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730C" w:rsidRDefault="00DA730C" w:rsidP="00482ACC">
      <w:pPr>
        <w:jc w:val="center"/>
        <w:rPr>
          <w:b/>
          <w:sz w:val="20"/>
          <w:szCs w:val="20"/>
        </w:rPr>
      </w:pPr>
    </w:p>
    <w:p w:rsidR="00482ACC" w:rsidRDefault="00482ACC" w:rsidP="00482ACC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771B51" w:rsidRPr="007B7F4B" w:rsidRDefault="00771B51" w:rsidP="00482ACC"/>
    <w:p w:rsidR="00482ACC" w:rsidRPr="00F4683F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</w:t>
      </w:r>
      <w:r w:rsidR="00DA730C" w:rsidRPr="007B7F4B">
        <w:rPr>
          <w:b/>
        </w:rPr>
        <w:t>s</w:t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  <w:t>10:00-10:</w:t>
      </w:r>
      <w:r w:rsidR="00867633">
        <w:rPr>
          <w:b/>
        </w:rPr>
        <w:t>15</w:t>
      </w:r>
    </w:p>
    <w:p w:rsidR="00482ACC" w:rsidRPr="00637058" w:rsidRDefault="00637058" w:rsidP="00637058">
      <w:pPr>
        <w:ind w:left="720"/>
        <w:rPr>
          <w:i/>
        </w:rPr>
      </w:pPr>
      <w:r>
        <w:t>Diana Clapp, Partnership Chair</w:t>
      </w:r>
      <w:r w:rsidR="00B20617">
        <w:tab/>
      </w:r>
      <w:r w:rsidR="00F4683F">
        <w:tab/>
      </w:r>
      <w:r w:rsidR="00F4683F">
        <w:tab/>
      </w:r>
      <w:r w:rsidR="00F4683F">
        <w:tab/>
      </w:r>
      <w:r w:rsidR="00F4683F">
        <w:tab/>
      </w:r>
      <w:r w:rsidR="00482ACC" w:rsidRPr="00637058">
        <w:rPr>
          <w:i/>
        </w:rPr>
        <w:t>Information</w:t>
      </w:r>
    </w:p>
    <w:p w:rsidR="00DE7CF3" w:rsidRPr="007B7F4B" w:rsidRDefault="00DE7CF3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</w:t>
      </w:r>
      <w:r w:rsidR="009034CA" w:rsidRPr="007B7F4B">
        <w:rPr>
          <w:b/>
        </w:rPr>
        <w:t>y’s meeting agenda</w:t>
      </w:r>
      <w:r w:rsidR="00167281">
        <w:rPr>
          <w:b/>
        </w:rPr>
        <w:t>*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8F5FF6">
        <w:rPr>
          <w:b/>
        </w:rPr>
        <w:t>10:</w:t>
      </w:r>
      <w:r w:rsidR="00867633">
        <w:rPr>
          <w:b/>
        </w:rPr>
        <w:t>15</w:t>
      </w:r>
      <w:r w:rsidR="009034CA" w:rsidRPr="007B7F4B">
        <w:rPr>
          <w:b/>
        </w:rPr>
        <w:t>-10:</w:t>
      </w:r>
      <w:r w:rsidR="00867633">
        <w:rPr>
          <w:b/>
        </w:rPr>
        <w:t>30</w:t>
      </w:r>
    </w:p>
    <w:p w:rsidR="00482ACC" w:rsidRPr="007B7F4B" w:rsidRDefault="00154BDB" w:rsidP="00482ACC">
      <w:pPr>
        <w:pStyle w:val="ListParagraph"/>
        <w:numPr>
          <w:ilvl w:val="0"/>
          <w:numId w:val="2"/>
        </w:numPr>
      </w:pPr>
      <w:r>
        <w:t>July 10</w:t>
      </w:r>
      <w:r w:rsidR="006E22FB">
        <w:t>, 201</w:t>
      </w:r>
      <w:r w:rsidR="00890E54">
        <w:t>3</w:t>
      </w:r>
      <w:r w:rsidR="00482ACC" w:rsidRPr="007B7F4B">
        <w:t xml:space="preserve"> meeting minutes</w:t>
      </w:r>
      <w:r w:rsidR="00482ACC" w:rsidRPr="007B7F4B">
        <w:tab/>
      </w:r>
      <w:r w:rsidR="00482ACC" w:rsidRPr="007B7F4B">
        <w:tab/>
      </w:r>
      <w:r w:rsidR="00482ACC" w:rsidRPr="007B7F4B">
        <w:tab/>
      </w:r>
      <w:r w:rsidR="00482ACC" w:rsidRPr="007B7F4B">
        <w:rPr>
          <w:i/>
        </w:rPr>
        <w:t>Discussion, Action</w:t>
      </w:r>
    </w:p>
    <w:p w:rsidR="00482ACC" w:rsidRPr="007B7F4B" w:rsidRDefault="00482ACC" w:rsidP="00482ACC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DE7CF3" w:rsidRPr="007B7F4B" w:rsidRDefault="00DE7CF3" w:rsidP="009034CA">
      <w:pPr>
        <w:rPr>
          <w:b/>
        </w:rPr>
      </w:pPr>
    </w:p>
    <w:p w:rsidR="0055466F" w:rsidRPr="00C41706" w:rsidRDefault="00F4683F" w:rsidP="00BB47D5">
      <w:pPr>
        <w:pStyle w:val="ListParagraph"/>
        <w:numPr>
          <w:ilvl w:val="0"/>
          <w:numId w:val="1"/>
        </w:numPr>
        <w:rPr>
          <w:b/>
        </w:rPr>
      </w:pPr>
      <w:r w:rsidRPr="00C41706">
        <w:rPr>
          <w:b/>
        </w:rPr>
        <w:t>NNER/</w:t>
      </w:r>
      <w:r w:rsidR="00C44EF7" w:rsidRPr="00C41706">
        <w:rPr>
          <w:b/>
        </w:rPr>
        <w:t xml:space="preserve">Wyoming </w:t>
      </w:r>
      <w:r w:rsidR="00DA730C" w:rsidRPr="00C41706">
        <w:rPr>
          <w:b/>
        </w:rPr>
        <w:t xml:space="preserve">Partnership </w:t>
      </w:r>
      <w:r w:rsidR="00BD060E" w:rsidRPr="00C41706">
        <w:rPr>
          <w:b/>
        </w:rPr>
        <w:t>grounding</w:t>
      </w:r>
      <w:r w:rsidR="00BD060E" w:rsidRPr="00C4170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  <w:t>10:</w:t>
      </w:r>
      <w:r w:rsidR="00867633">
        <w:rPr>
          <w:b/>
        </w:rPr>
        <w:t>30</w:t>
      </w:r>
      <w:r w:rsidR="00577A08">
        <w:rPr>
          <w:b/>
        </w:rPr>
        <w:t>-</w:t>
      </w:r>
      <w:r w:rsidR="00154BDB">
        <w:rPr>
          <w:b/>
        </w:rPr>
        <w:t>11</w:t>
      </w:r>
      <w:r w:rsidR="00C41706">
        <w:rPr>
          <w:b/>
        </w:rPr>
        <w:t>:</w:t>
      </w:r>
      <w:r w:rsidR="00637058">
        <w:rPr>
          <w:b/>
        </w:rPr>
        <w:t>15</w:t>
      </w:r>
      <w:r w:rsidR="00DA730C" w:rsidRPr="00C41706">
        <w:rPr>
          <w:b/>
        </w:rPr>
        <w:tab/>
      </w:r>
    </w:p>
    <w:p w:rsidR="00F4683F" w:rsidRDefault="008F49E7" w:rsidP="008F49E7">
      <w:pPr>
        <w:ind w:left="720"/>
        <w:rPr>
          <w:i/>
        </w:rPr>
      </w:pPr>
      <w:r w:rsidRPr="008F49E7">
        <w:rPr>
          <w:i/>
        </w:rPr>
        <w:t>Characteristics of Good Schools</w:t>
      </w:r>
      <w:r w:rsidR="005C0E94">
        <w:t xml:space="preserve"> by John</w:t>
      </w:r>
      <w:r>
        <w:t xml:space="preserve"> </w:t>
      </w:r>
      <w:proofErr w:type="spellStart"/>
      <w:r>
        <w:t>Goodlad</w:t>
      </w:r>
      <w:proofErr w:type="spellEnd"/>
      <w:r w:rsidR="00B20617">
        <w:tab/>
      </w:r>
      <w:r w:rsidR="00154BDB">
        <w:tab/>
      </w:r>
      <w:r w:rsidR="00154BDB">
        <w:tab/>
      </w:r>
      <w:r w:rsidR="00B20617" w:rsidRPr="007B7F4B">
        <w:rPr>
          <w:i/>
        </w:rPr>
        <w:t>Discussion</w:t>
      </w:r>
    </w:p>
    <w:p w:rsidR="00B20617" w:rsidRDefault="00B20617" w:rsidP="00B20617">
      <w:pPr>
        <w:ind w:firstLine="720"/>
      </w:pPr>
      <w:r w:rsidRPr="00321D09">
        <w:t>Led by Audrey Shalinsky</w:t>
      </w:r>
      <w:r w:rsidR="00167281" w:rsidRPr="00321D09">
        <w:t>, Associate Dean, Arts &amp; Sciences, UW</w:t>
      </w:r>
    </w:p>
    <w:p w:rsidR="00DE7CF3" w:rsidRDefault="00DE7CF3" w:rsidP="00482ACC">
      <w:pPr>
        <w:rPr>
          <w:b/>
        </w:rPr>
      </w:pPr>
    </w:p>
    <w:p w:rsidR="00B000B6" w:rsidRDefault="00154BDB" w:rsidP="00B000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Rich Crandall, WDE Director</w:t>
      </w:r>
      <w:r>
        <w:rPr>
          <w:b/>
        </w:rPr>
        <w:tab/>
      </w:r>
      <w:r w:rsidR="00BD060E" w:rsidRPr="00BD060E">
        <w:rPr>
          <w:b/>
        </w:rPr>
        <w:tab/>
      </w:r>
      <w:r w:rsidR="00BD060E" w:rsidRPr="00BD060E">
        <w:rPr>
          <w:b/>
        </w:rPr>
        <w:tab/>
      </w:r>
      <w:r w:rsidR="00BD060E" w:rsidRPr="00BD060E">
        <w:rPr>
          <w:b/>
        </w:rPr>
        <w:tab/>
      </w:r>
      <w:r w:rsidR="00BD060E" w:rsidRPr="00BD060E">
        <w:rPr>
          <w:b/>
        </w:rPr>
        <w:tab/>
      </w:r>
      <w:r>
        <w:rPr>
          <w:b/>
        </w:rPr>
        <w:t>11</w:t>
      </w:r>
      <w:r w:rsidR="00DE66D4" w:rsidRPr="00BD060E">
        <w:rPr>
          <w:b/>
        </w:rPr>
        <w:t>:</w:t>
      </w:r>
      <w:r w:rsidR="00637058">
        <w:rPr>
          <w:b/>
        </w:rPr>
        <w:t>15</w:t>
      </w:r>
      <w:r w:rsidR="00577A08">
        <w:rPr>
          <w:b/>
        </w:rPr>
        <w:t>-</w:t>
      </w:r>
      <w:r w:rsidR="00DE66D4" w:rsidRPr="00BD060E">
        <w:rPr>
          <w:b/>
        </w:rPr>
        <w:t>12:</w:t>
      </w:r>
      <w:r w:rsidR="00666AE6" w:rsidRPr="00BD060E">
        <w:rPr>
          <w:b/>
        </w:rPr>
        <w:t>1</w:t>
      </w:r>
      <w:r w:rsidR="00637058">
        <w:rPr>
          <w:b/>
        </w:rPr>
        <w:t>5</w:t>
      </w:r>
    </w:p>
    <w:p w:rsidR="00385724" w:rsidRPr="00B000B6" w:rsidRDefault="00321D09" w:rsidP="00B000B6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000B6">
        <w:tab/>
      </w:r>
      <w:r w:rsidR="00B000B6">
        <w:tab/>
      </w:r>
      <w:r w:rsidR="00B000B6">
        <w:tab/>
      </w:r>
      <w:r w:rsidR="00B000B6">
        <w:tab/>
      </w:r>
      <w:r w:rsidR="00154BDB" w:rsidRPr="00B000B6">
        <w:rPr>
          <w:i/>
        </w:rPr>
        <w:t>Discussion</w:t>
      </w:r>
    </w:p>
    <w:p w:rsidR="00666AE6" w:rsidRPr="00DE66D4" w:rsidRDefault="00666AE6" w:rsidP="00DE66D4">
      <w:pPr>
        <w:pStyle w:val="ListParagraph"/>
        <w:ind w:left="1440"/>
        <w:rPr>
          <w:b/>
        </w:rPr>
      </w:pPr>
    </w:p>
    <w:p w:rsidR="00DE66D4" w:rsidRDefault="00577A08" w:rsidP="00BD060E">
      <w:pPr>
        <w:ind w:firstLine="720"/>
        <w:rPr>
          <w:b/>
        </w:rPr>
      </w:pPr>
      <w:r>
        <w:rPr>
          <w:b/>
        </w:rPr>
        <w:t xml:space="preserve">Lunch </w:t>
      </w:r>
      <w:r w:rsidR="00637058" w:rsidRPr="00AF573F">
        <w:t>(and continued discussion with Director Crandall)</w:t>
      </w:r>
      <w:r>
        <w:rPr>
          <w:b/>
        </w:rPr>
        <w:tab/>
      </w:r>
      <w:r w:rsidR="00AF573F">
        <w:rPr>
          <w:b/>
        </w:rPr>
        <w:tab/>
      </w:r>
      <w:r w:rsidR="00890E54">
        <w:rPr>
          <w:b/>
        </w:rPr>
        <w:t>12:1</w:t>
      </w:r>
      <w:r w:rsidR="00637058">
        <w:rPr>
          <w:b/>
        </w:rPr>
        <w:t>5</w:t>
      </w:r>
      <w:r>
        <w:rPr>
          <w:b/>
        </w:rPr>
        <w:t>-</w:t>
      </w:r>
      <w:r w:rsidR="00154BDB">
        <w:rPr>
          <w:b/>
        </w:rPr>
        <w:t>1</w:t>
      </w:r>
      <w:r w:rsidR="00666AE6">
        <w:rPr>
          <w:b/>
        </w:rPr>
        <w:t>:</w:t>
      </w:r>
      <w:r w:rsidR="00154BDB">
        <w:rPr>
          <w:b/>
        </w:rPr>
        <w:t>00</w:t>
      </w:r>
    </w:p>
    <w:p w:rsidR="00BD060E" w:rsidRPr="00BD060E" w:rsidRDefault="00BD060E" w:rsidP="00BD06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Updates: Around the Pa</w:t>
      </w:r>
      <w:r w:rsidR="009034CA" w:rsidRPr="007B7F4B">
        <w:rPr>
          <w:b/>
        </w:rPr>
        <w:t>rtnership; other reports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9034CA" w:rsidRPr="007B7F4B">
        <w:rPr>
          <w:b/>
        </w:rPr>
        <w:t>1:</w:t>
      </w:r>
      <w:r w:rsidR="00154BDB">
        <w:rPr>
          <w:b/>
        </w:rPr>
        <w:t>00</w:t>
      </w:r>
      <w:r w:rsidR="009034CA" w:rsidRPr="007B7F4B">
        <w:rPr>
          <w:b/>
        </w:rPr>
        <w:t>-1:</w:t>
      </w:r>
      <w:r w:rsidR="00666AE6">
        <w:rPr>
          <w:b/>
        </w:rPr>
        <w:t>45</w:t>
      </w:r>
    </w:p>
    <w:p w:rsidR="00482ACC" w:rsidRPr="007B7F4B" w:rsidRDefault="00482ACC" w:rsidP="00E3514C">
      <w:pPr>
        <w:pStyle w:val="ListParagraph"/>
        <w:ind w:left="7200"/>
        <w:rPr>
          <w:i/>
        </w:rPr>
      </w:pPr>
      <w:r w:rsidRPr="007B7F4B">
        <w:rPr>
          <w:i/>
        </w:rPr>
        <w:t>Discussion</w:t>
      </w:r>
    </w:p>
    <w:p w:rsidR="00637058" w:rsidRDefault="00154BDB" w:rsidP="00637058">
      <w:pPr>
        <w:pStyle w:val="ListParagraph"/>
        <w:numPr>
          <w:ilvl w:val="1"/>
          <w:numId w:val="1"/>
        </w:numPr>
        <w:spacing w:before="120" w:after="120"/>
      </w:pPr>
      <w:r>
        <w:t>Membership dues/Governing Board members updated</w:t>
      </w:r>
    </w:p>
    <w:p w:rsidR="00154BDB" w:rsidRDefault="00154BDB" w:rsidP="00637058">
      <w:pPr>
        <w:pStyle w:val="ListParagraph"/>
        <w:numPr>
          <w:ilvl w:val="2"/>
          <w:numId w:val="1"/>
        </w:numPr>
        <w:spacing w:before="120" w:after="120"/>
      </w:pPr>
      <w:r>
        <w:t>Summary of informational meeting for new board members</w:t>
      </w:r>
    </w:p>
    <w:p w:rsidR="00265E6F" w:rsidRDefault="00637058" w:rsidP="00643D43">
      <w:pPr>
        <w:pStyle w:val="ListParagraph"/>
        <w:numPr>
          <w:ilvl w:val="1"/>
          <w:numId w:val="1"/>
        </w:numPr>
      </w:pPr>
      <w:r>
        <w:t>Literature</w:t>
      </w:r>
      <w:r w:rsidR="00666AE6">
        <w:t xml:space="preserve"> Lost in Transition </w:t>
      </w:r>
      <w:r w:rsidR="00AF573F">
        <w:t>evaluations</w:t>
      </w:r>
      <w:r>
        <w:t>, October 17-18, 2013</w:t>
      </w:r>
    </w:p>
    <w:p w:rsidR="00C247EE" w:rsidRDefault="00B20617" w:rsidP="00643D43">
      <w:pPr>
        <w:pStyle w:val="ListParagraph"/>
        <w:numPr>
          <w:ilvl w:val="1"/>
          <w:numId w:val="1"/>
        </w:numPr>
      </w:pPr>
      <w:r>
        <w:t xml:space="preserve">2013 NNER </w:t>
      </w:r>
      <w:r w:rsidR="00154BDB">
        <w:t>annual national conference, Albuquerque, New Mexico</w:t>
      </w:r>
    </w:p>
    <w:p w:rsidR="00051825" w:rsidRDefault="00154BDB" w:rsidP="00637058">
      <w:pPr>
        <w:pStyle w:val="ListParagraph"/>
        <w:numPr>
          <w:ilvl w:val="1"/>
          <w:numId w:val="1"/>
        </w:numPr>
        <w:spacing w:before="120" w:after="120"/>
      </w:pPr>
      <w:r>
        <w:t xml:space="preserve">Spring, 2014 </w:t>
      </w:r>
      <w:r w:rsidRPr="002A55AC">
        <w:t>EDCI 5900: Practicum in College Teaching: Transition Issues for Dual/Concurrent Enrollment Faculty</w:t>
      </w:r>
    </w:p>
    <w:p w:rsidR="00B20617" w:rsidRPr="007B7F4B" w:rsidRDefault="00B20617" w:rsidP="00643D43">
      <w:pPr>
        <w:pStyle w:val="ListParagraph"/>
        <w:numPr>
          <w:ilvl w:val="1"/>
          <w:numId w:val="1"/>
        </w:numPr>
      </w:pPr>
      <w:r>
        <w:t>Upcoming events</w:t>
      </w:r>
    </w:p>
    <w:p w:rsidR="00DA730C" w:rsidRPr="007B7F4B" w:rsidRDefault="00DA730C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Evaluation of today’s meeting and adjournment</w:t>
      </w:r>
      <w:r w:rsidRPr="007B7F4B">
        <w:rPr>
          <w:b/>
        </w:rPr>
        <w:tab/>
      </w:r>
      <w:r w:rsidRPr="007B7F4B">
        <w:rPr>
          <w:b/>
        </w:rPr>
        <w:tab/>
      </w:r>
      <w:r w:rsidR="00E3514C" w:rsidRPr="007B7F4B">
        <w:rPr>
          <w:b/>
        </w:rPr>
        <w:tab/>
      </w:r>
      <w:r w:rsidRPr="007B7F4B">
        <w:rPr>
          <w:b/>
        </w:rPr>
        <w:t>1</w:t>
      </w:r>
      <w:r w:rsidR="009034CA" w:rsidRPr="007B7F4B">
        <w:rPr>
          <w:b/>
        </w:rPr>
        <w:t>:</w:t>
      </w:r>
      <w:r w:rsidR="00666AE6">
        <w:rPr>
          <w:b/>
        </w:rPr>
        <w:t>45</w:t>
      </w:r>
      <w:r w:rsidR="009034CA" w:rsidRPr="007B7F4B">
        <w:rPr>
          <w:b/>
        </w:rPr>
        <w:t>-</w:t>
      </w:r>
      <w:r w:rsidR="00666AE6">
        <w:rPr>
          <w:b/>
        </w:rPr>
        <w:t>2</w:t>
      </w:r>
      <w:r w:rsidR="009034CA" w:rsidRPr="007B7F4B">
        <w:rPr>
          <w:b/>
        </w:rPr>
        <w:t>:</w:t>
      </w:r>
      <w:r w:rsidR="00666AE6">
        <w:rPr>
          <w:b/>
        </w:rPr>
        <w:t>0</w:t>
      </w:r>
      <w:r w:rsidR="009034CA" w:rsidRPr="007B7F4B">
        <w:rPr>
          <w:b/>
        </w:rPr>
        <w:t>0</w:t>
      </w:r>
    </w:p>
    <w:p w:rsidR="00482ACC" w:rsidRPr="007B7F4B" w:rsidRDefault="00482ACC" w:rsidP="00482ACC">
      <w:pPr>
        <w:pStyle w:val="ListParagraph"/>
        <w:ind w:left="7200"/>
        <w:rPr>
          <w:i/>
        </w:rPr>
      </w:pPr>
      <w:r w:rsidRPr="007B7F4B">
        <w:rPr>
          <w:i/>
        </w:rPr>
        <w:t>Action</w:t>
      </w:r>
    </w:p>
    <w:p w:rsidR="00DA730C" w:rsidRDefault="00DA730C" w:rsidP="00482ACC">
      <w:pPr>
        <w:rPr>
          <w:i/>
        </w:rPr>
      </w:pPr>
    </w:p>
    <w:p w:rsidR="00167281" w:rsidRDefault="00167281" w:rsidP="00482ACC">
      <w:pPr>
        <w:rPr>
          <w:i/>
        </w:rPr>
      </w:pPr>
    </w:p>
    <w:p w:rsidR="00167281" w:rsidRPr="007B7F4B" w:rsidRDefault="00167281" w:rsidP="00482ACC">
      <w:pPr>
        <w:rPr>
          <w:i/>
        </w:rPr>
      </w:pPr>
    </w:p>
    <w:p w:rsidR="00482ACC" w:rsidRPr="007B7F4B" w:rsidRDefault="00167281" w:rsidP="00167281">
      <w:pPr>
        <w:ind w:left="360"/>
      </w:pPr>
      <w:r>
        <w:t>*</w:t>
      </w:r>
      <w:r w:rsidR="00482ACC" w:rsidRPr="007B7F4B">
        <w:t xml:space="preserve">Consent agenda items: items approved simultaneously by approving the </w:t>
      </w:r>
      <w:r w:rsidR="00AF573F">
        <w:t xml:space="preserve">November 7 </w:t>
      </w:r>
      <w:r w:rsidR="00482ACC" w:rsidRPr="007B7F4B">
        <w:t>agenda.</w:t>
      </w:r>
    </w:p>
    <w:p w:rsidR="00482ACC" w:rsidRPr="007B7F4B" w:rsidRDefault="00482ACC" w:rsidP="00482ACC"/>
    <w:p w:rsidR="00154BDB" w:rsidRDefault="00154BDB" w:rsidP="007D737F">
      <w:pPr>
        <w:jc w:val="center"/>
        <w:rPr>
          <w:b/>
          <w:u w:val="single"/>
        </w:rPr>
      </w:pPr>
    </w:p>
    <w:p w:rsidR="00154BDB" w:rsidRDefault="00154BDB" w:rsidP="007D737F">
      <w:pPr>
        <w:jc w:val="center"/>
        <w:rPr>
          <w:b/>
          <w:u w:val="single"/>
        </w:rPr>
      </w:pPr>
    </w:p>
    <w:p w:rsidR="00154BDB" w:rsidRDefault="00154BDB" w:rsidP="007D737F">
      <w:pPr>
        <w:jc w:val="center"/>
        <w:rPr>
          <w:b/>
          <w:u w:val="single"/>
        </w:rPr>
      </w:pPr>
    </w:p>
    <w:p w:rsidR="00154BDB" w:rsidRDefault="00154BDB" w:rsidP="007D737F">
      <w:pPr>
        <w:jc w:val="center"/>
        <w:rPr>
          <w:b/>
          <w:u w:val="single"/>
        </w:rPr>
      </w:pPr>
    </w:p>
    <w:p w:rsidR="00154BDB" w:rsidRDefault="00154BDB" w:rsidP="007D737F">
      <w:pPr>
        <w:jc w:val="center"/>
        <w:rPr>
          <w:b/>
          <w:u w:val="single"/>
        </w:rPr>
      </w:pPr>
    </w:p>
    <w:p w:rsidR="00154BDB" w:rsidRDefault="00154BDB" w:rsidP="007D737F">
      <w:pPr>
        <w:jc w:val="center"/>
        <w:rPr>
          <w:b/>
          <w:u w:val="single"/>
        </w:rPr>
      </w:pPr>
    </w:p>
    <w:p w:rsidR="00482ACC" w:rsidRPr="007B7F4B" w:rsidRDefault="00482ACC" w:rsidP="007D737F">
      <w:pPr>
        <w:jc w:val="center"/>
      </w:pPr>
      <w:r w:rsidRPr="007B7F4B">
        <w:rPr>
          <w:b/>
          <w:u w:val="single"/>
        </w:rPr>
        <w:lastRenderedPageBreak/>
        <w:t>Supporting Materials</w:t>
      </w:r>
    </w:p>
    <w:p w:rsidR="007D737F" w:rsidRDefault="007D737F" w:rsidP="00482ACC">
      <w:pPr>
        <w:rPr>
          <w:b/>
        </w:rPr>
      </w:pPr>
    </w:p>
    <w:p w:rsidR="00482ACC" w:rsidRDefault="00BF4F17" w:rsidP="00482ACC">
      <w:pPr>
        <w:rPr>
          <w:b/>
        </w:rPr>
      </w:pPr>
      <w:r>
        <w:rPr>
          <w:b/>
        </w:rPr>
        <w:t xml:space="preserve">Regular </w:t>
      </w:r>
      <w:r w:rsidR="00482ACC" w:rsidRPr="007B7F4B">
        <w:rPr>
          <w:b/>
        </w:rPr>
        <w:t xml:space="preserve">Partnership </w:t>
      </w:r>
      <w:r>
        <w:rPr>
          <w:b/>
        </w:rPr>
        <w:t xml:space="preserve">Meeting </w:t>
      </w:r>
      <w:r w:rsidR="00482ACC" w:rsidRPr="007B7F4B">
        <w:rPr>
          <w:b/>
        </w:rPr>
        <w:t>Materials</w:t>
      </w:r>
    </w:p>
    <w:p w:rsidR="00BF4F17" w:rsidRPr="007B7F4B" w:rsidRDefault="00BF4F17" w:rsidP="00482ACC">
      <w:pPr>
        <w:rPr>
          <w:b/>
        </w:rPr>
      </w:pPr>
    </w:p>
    <w:p w:rsidR="00482ACC" w:rsidRPr="007B7F4B" w:rsidRDefault="00482ACC" w:rsidP="00482ACC">
      <w:pPr>
        <w:numPr>
          <w:ilvl w:val="0"/>
          <w:numId w:val="4"/>
        </w:numPr>
      </w:pPr>
      <w:r w:rsidRPr="007B7F4B">
        <w:t xml:space="preserve">Agenda </w:t>
      </w:r>
    </w:p>
    <w:p w:rsidR="00482ACC" w:rsidRPr="007B7F4B" w:rsidRDefault="00154BDB" w:rsidP="00482ACC">
      <w:pPr>
        <w:ind w:left="720"/>
      </w:pPr>
      <w:r>
        <w:t>July 10</w:t>
      </w:r>
      <w:r w:rsidR="00CB74DD">
        <w:t>, 201</w:t>
      </w:r>
      <w:r w:rsidR="00C247EE">
        <w:t>3</w:t>
      </w:r>
      <w:r w:rsidR="00482ACC" w:rsidRPr="007B7F4B">
        <w:t xml:space="preserve"> minutes </w:t>
      </w:r>
    </w:p>
    <w:p w:rsidR="00482ACC" w:rsidRPr="007B7F4B" w:rsidRDefault="00482ACC" w:rsidP="00482ACC">
      <w:pPr>
        <w:numPr>
          <w:ilvl w:val="0"/>
          <w:numId w:val="4"/>
        </w:numPr>
        <w:rPr>
          <w:color w:val="C00000"/>
        </w:rPr>
      </w:pPr>
      <w:r w:rsidRPr="007B7F4B">
        <w:t>Bills, financial report</w:t>
      </w:r>
    </w:p>
    <w:p w:rsidR="00482ACC" w:rsidRDefault="00482ACC" w:rsidP="00482ACC">
      <w:pPr>
        <w:numPr>
          <w:ilvl w:val="0"/>
          <w:numId w:val="4"/>
        </w:numPr>
      </w:pPr>
      <w:r w:rsidRPr="007B7F4B">
        <w:t>Director’s activities report</w:t>
      </w:r>
    </w:p>
    <w:p w:rsidR="00291719" w:rsidRPr="007B7F4B" w:rsidRDefault="00291719" w:rsidP="00482ACC">
      <w:pPr>
        <w:numPr>
          <w:ilvl w:val="0"/>
          <w:numId w:val="4"/>
        </w:numPr>
      </w:pPr>
      <w:r>
        <w:t>Meeting evaluation form</w:t>
      </w:r>
    </w:p>
    <w:p w:rsidR="004B3479" w:rsidRPr="007B7F4B" w:rsidRDefault="004B3479" w:rsidP="00482ACC"/>
    <w:p w:rsidR="00482ACC" w:rsidRDefault="00482ACC" w:rsidP="00482ACC">
      <w:pPr>
        <w:rPr>
          <w:b/>
        </w:rPr>
      </w:pPr>
      <w:r w:rsidRPr="007B7F4B">
        <w:rPr>
          <w:b/>
        </w:rPr>
        <w:t>Related Activities</w:t>
      </w:r>
      <w:r w:rsidR="007A3578">
        <w:rPr>
          <w:b/>
        </w:rPr>
        <w:t>, Supporting Documents</w:t>
      </w:r>
    </w:p>
    <w:p w:rsidR="00BF4F17" w:rsidRPr="007B7F4B" w:rsidRDefault="00BF4F17" w:rsidP="00482ACC">
      <w:pPr>
        <w:rPr>
          <w:b/>
        </w:rPr>
      </w:pPr>
    </w:p>
    <w:p w:rsidR="002025FF" w:rsidRDefault="005C0E94" w:rsidP="008F49E7">
      <w:pPr>
        <w:numPr>
          <w:ilvl w:val="0"/>
          <w:numId w:val="5"/>
        </w:numPr>
      </w:pPr>
      <w:r>
        <w:t xml:space="preserve">Questions to think about and </w:t>
      </w:r>
      <w:r w:rsidR="008F49E7" w:rsidRPr="008F49E7">
        <w:rPr>
          <w:i/>
        </w:rPr>
        <w:t>Characteristics of Good Schools</w:t>
      </w:r>
      <w:r w:rsidR="008F49E7">
        <w:t xml:space="preserve"> (Excerpted from </w:t>
      </w:r>
      <w:r w:rsidR="008F49E7" w:rsidRPr="008F49E7">
        <w:t xml:space="preserve">John I. </w:t>
      </w:r>
      <w:proofErr w:type="spellStart"/>
      <w:r w:rsidR="008F49E7" w:rsidRPr="008F49E7">
        <w:t>Goodlad</w:t>
      </w:r>
      <w:proofErr w:type="spellEnd"/>
      <w:r w:rsidR="008F49E7" w:rsidRPr="008F49E7">
        <w:t xml:space="preserve"> (1994), </w:t>
      </w:r>
      <w:r w:rsidR="008F49E7" w:rsidRPr="008F49E7">
        <w:rPr>
          <w:i/>
        </w:rPr>
        <w:t>Educational Renewal: Better Teachers</w:t>
      </w:r>
      <w:r w:rsidR="008F49E7" w:rsidRPr="008F49E7">
        <w:t xml:space="preserve">, Better Schools, pp. 211-217, Chapter 7, “Tomorrow’s Schools and Communities.” San Francisco: </w:t>
      </w:r>
      <w:proofErr w:type="spellStart"/>
      <w:r w:rsidR="008F49E7" w:rsidRPr="008F49E7">
        <w:t>Jossey</w:t>
      </w:r>
      <w:proofErr w:type="spellEnd"/>
      <w:r w:rsidR="008F49E7" w:rsidRPr="008F49E7">
        <w:t>-Bass Publishers.</w:t>
      </w:r>
      <w:r w:rsidR="008F49E7">
        <w:t>)</w:t>
      </w:r>
    </w:p>
    <w:p w:rsidR="00154BDB" w:rsidRDefault="00154BDB" w:rsidP="00154BDB">
      <w:pPr>
        <w:numPr>
          <w:ilvl w:val="0"/>
          <w:numId w:val="5"/>
        </w:numPr>
      </w:pPr>
      <w:r w:rsidRPr="00EA7DB8">
        <w:t>Wyoming School-University Partnership Dues 201</w:t>
      </w:r>
      <w:r>
        <w:t>3</w:t>
      </w:r>
      <w:r w:rsidRPr="00EA7DB8">
        <w:t>-201</w:t>
      </w:r>
      <w:r>
        <w:t>4 spreadsheet</w:t>
      </w:r>
    </w:p>
    <w:p w:rsidR="00154BDB" w:rsidRDefault="00154BDB" w:rsidP="00154BDB">
      <w:pPr>
        <w:numPr>
          <w:ilvl w:val="0"/>
          <w:numId w:val="5"/>
        </w:numPr>
      </w:pPr>
      <w:r>
        <w:t>Wyoming School-University Partnership 2013-201</w:t>
      </w:r>
      <w:r w:rsidR="00AF573F">
        <w:t>4</w:t>
      </w:r>
      <w:r>
        <w:t xml:space="preserve"> Board Membership</w:t>
      </w:r>
    </w:p>
    <w:p w:rsidR="00154BDB" w:rsidRDefault="00154BDB" w:rsidP="00154BDB">
      <w:pPr>
        <w:numPr>
          <w:ilvl w:val="0"/>
          <w:numId w:val="5"/>
        </w:numPr>
      </w:pPr>
      <w:r>
        <w:t>Partnership Impact map, 2013-2014</w:t>
      </w:r>
    </w:p>
    <w:p w:rsidR="00051825" w:rsidRDefault="00A26C50" w:rsidP="00A26C50">
      <w:pPr>
        <w:pStyle w:val="ListParagraph"/>
        <w:numPr>
          <w:ilvl w:val="0"/>
          <w:numId w:val="5"/>
        </w:numPr>
      </w:pPr>
      <w:r>
        <w:t xml:space="preserve">Informational </w:t>
      </w:r>
      <w:r w:rsidR="00AF573F">
        <w:t>tele</w:t>
      </w:r>
      <w:r>
        <w:t xml:space="preserve">phone conference </w:t>
      </w:r>
      <w:r w:rsidR="00AF573F">
        <w:t xml:space="preserve">call </w:t>
      </w:r>
      <w:r>
        <w:t>for superintendents new to or interested in joining the Partnership, October 16</w:t>
      </w:r>
      <w:r w:rsidR="00AF573F">
        <w:t>, 2013</w:t>
      </w:r>
    </w:p>
    <w:p w:rsidR="006633BD" w:rsidRDefault="00154BDB" w:rsidP="00EA7DB8">
      <w:pPr>
        <w:pStyle w:val="ListParagraph"/>
        <w:numPr>
          <w:ilvl w:val="0"/>
          <w:numId w:val="5"/>
        </w:numPr>
      </w:pPr>
      <w:r>
        <w:t xml:space="preserve">Literature </w:t>
      </w:r>
      <w:r w:rsidR="006633BD">
        <w:t>Lost in Transition</w:t>
      </w:r>
      <w:r>
        <w:t xml:space="preserve"> Summit</w:t>
      </w:r>
      <w:r w:rsidR="006633BD">
        <w:t xml:space="preserve"> transcribed evaluations</w:t>
      </w:r>
      <w:r w:rsidR="00AF573F">
        <w:t>, October 17-18, 2013</w:t>
      </w:r>
    </w:p>
    <w:p w:rsidR="00321D09" w:rsidRDefault="00321D09" w:rsidP="00321D09">
      <w:pPr>
        <w:pStyle w:val="ListParagraph"/>
        <w:numPr>
          <w:ilvl w:val="0"/>
          <w:numId w:val="5"/>
        </w:numPr>
      </w:pPr>
      <w:r>
        <w:t>National Network for Educational Renewal Annual Meeting, Albuquerque, New Mexico, October 10-12, 2013</w:t>
      </w:r>
    </w:p>
    <w:p w:rsidR="00051825" w:rsidRDefault="00051825" w:rsidP="00051825">
      <w:pPr>
        <w:numPr>
          <w:ilvl w:val="0"/>
          <w:numId w:val="5"/>
        </w:numPr>
      </w:pPr>
      <w:r>
        <w:t>EDCI 5900: Practicum in College Teaching: Transition Issues for Dual/Concurrent Enrollment Faculty</w:t>
      </w:r>
    </w:p>
    <w:p w:rsidR="00051825" w:rsidRDefault="00051825" w:rsidP="00051825">
      <w:pPr>
        <w:pStyle w:val="ListParagraph"/>
        <w:numPr>
          <w:ilvl w:val="0"/>
          <w:numId w:val="5"/>
        </w:numPr>
      </w:pPr>
      <w:r w:rsidRPr="00051825">
        <w:t>Status of the Wyoming Education Coordinating Council, Formerly P-16 Council</w:t>
      </w:r>
      <w:r w:rsidR="00AF573F">
        <w:t xml:space="preserve">, </w:t>
      </w:r>
      <w:r w:rsidRPr="00051825">
        <w:t>August 12, 2013</w:t>
      </w:r>
    </w:p>
    <w:p w:rsidR="008F49E7" w:rsidRDefault="008F49E7" w:rsidP="00051825">
      <w:pPr>
        <w:pStyle w:val="ListParagraph"/>
        <w:numPr>
          <w:ilvl w:val="0"/>
          <w:numId w:val="5"/>
        </w:numPr>
      </w:pPr>
      <w:r>
        <w:t>Wyoming Adjunct Professor Loan Repayment Program flyer</w:t>
      </w:r>
    </w:p>
    <w:p w:rsidR="00482ACC" w:rsidRDefault="00482ACC" w:rsidP="00482ACC">
      <w:pPr>
        <w:outlineLvl w:val="0"/>
      </w:pPr>
    </w:p>
    <w:p w:rsidR="001700C1" w:rsidRPr="007B7F4B" w:rsidRDefault="001700C1" w:rsidP="00482ACC">
      <w:pPr>
        <w:outlineLvl w:val="0"/>
      </w:pPr>
    </w:p>
    <w:p w:rsidR="00482ACC" w:rsidRPr="00E3303B" w:rsidRDefault="00AF573F" w:rsidP="00482ACC">
      <w:pPr>
        <w:spacing w:line="276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Calendar of Upcoming Events, 2014</w:t>
      </w:r>
    </w:p>
    <w:p w:rsidR="00E3514C" w:rsidRPr="004A5E39" w:rsidRDefault="00E3514C" w:rsidP="00482ACC">
      <w:pPr>
        <w:spacing w:line="276" w:lineRule="auto"/>
        <w:rPr>
          <w:sz w:val="20"/>
          <w:szCs w:val="20"/>
        </w:rPr>
      </w:pPr>
    </w:p>
    <w:p w:rsidR="00555F6B" w:rsidRPr="00051825" w:rsidRDefault="00AF573F" w:rsidP="00051825">
      <w:pPr>
        <w:spacing w:line="276" w:lineRule="auto"/>
        <w:ind w:left="2880" w:hanging="2880"/>
      </w:pPr>
      <w:r>
        <w:t>January 29</w:t>
      </w:r>
      <w:bookmarkStart w:id="0" w:name="_GoBack"/>
      <w:bookmarkEnd w:id="0"/>
      <w:r w:rsidR="00051825">
        <w:tab/>
      </w:r>
      <w:r w:rsidR="00154BDB" w:rsidRPr="00051825">
        <w:t>Partnership Governing Board meeting via distance technology, to be determined</w:t>
      </w:r>
      <w:r w:rsidR="00557258">
        <w:t xml:space="preserve"> (about 90 minutes long)</w:t>
      </w:r>
    </w:p>
    <w:p w:rsidR="00321D09" w:rsidRPr="00051825" w:rsidRDefault="00321D09" w:rsidP="00153E1F">
      <w:pPr>
        <w:spacing w:line="276" w:lineRule="auto"/>
      </w:pPr>
      <w:r w:rsidRPr="00051825">
        <w:t>February 21</w:t>
      </w:r>
      <w:r w:rsidRPr="00051825">
        <w:tab/>
      </w:r>
      <w:r w:rsidRPr="00051825">
        <w:tab/>
      </w:r>
      <w:r w:rsidRPr="00051825">
        <w:tab/>
        <w:t>8</w:t>
      </w:r>
      <w:r w:rsidRPr="00051825">
        <w:rPr>
          <w:vertAlign w:val="superscript"/>
        </w:rPr>
        <w:t>th</w:t>
      </w:r>
      <w:r w:rsidRPr="00051825">
        <w:t xml:space="preserve"> Annual Life Sciences Summit, </w:t>
      </w:r>
      <w:r w:rsidR="004D3891">
        <w:t xml:space="preserve">place </w:t>
      </w:r>
      <w:r w:rsidRPr="00051825">
        <w:t>to be determined</w:t>
      </w:r>
    </w:p>
    <w:p w:rsidR="00321D09" w:rsidRDefault="00321D09" w:rsidP="00153E1F">
      <w:pPr>
        <w:spacing w:line="276" w:lineRule="auto"/>
      </w:pPr>
      <w:r w:rsidRPr="00051825">
        <w:t>February 28 – March 1</w:t>
      </w:r>
      <w:r w:rsidRPr="00051825">
        <w:tab/>
        <w:t>UW World Languages Day, on campus in Laramie</w:t>
      </w:r>
    </w:p>
    <w:p w:rsidR="00F71CB8" w:rsidRDefault="00F71CB8" w:rsidP="00153E1F">
      <w:pPr>
        <w:spacing w:line="276" w:lineRule="auto"/>
      </w:pPr>
    </w:p>
    <w:p w:rsidR="00F71CB8" w:rsidRDefault="00F71CB8" w:rsidP="00153E1F">
      <w:pPr>
        <w:spacing w:line="276" w:lineRule="auto"/>
      </w:pPr>
    </w:p>
    <w:p w:rsidR="00F71CB8" w:rsidRDefault="00F71CB8" w:rsidP="00153E1F">
      <w:pPr>
        <w:spacing w:line="276" w:lineRule="auto"/>
      </w:pPr>
    </w:p>
    <w:p w:rsidR="00F71CB8" w:rsidRDefault="00F71CB8" w:rsidP="00F71CB8">
      <w:pPr>
        <w:spacing w:line="276" w:lineRule="auto"/>
        <w:jc w:val="center"/>
      </w:pPr>
      <w:r w:rsidRPr="00F71CB8">
        <w:t>The Partnership plans to publish a December newsletter.</w:t>
      </w:r>
    </w:p>
    <w:p w:rsidR="00F71CB8" w:rsidRPr="00F71CB8" w:rsidRDefault="00F71CB8" w:rsidP="00F71CB8">
      <w:pPr>
        <w:spacing w:line="276" w:lineRule="auto"/>
        <w:jc w:val="center"/>
      </w:pPr>
      <w:r>
        <w:t>W</w:t>
      </w:r>
      <w:r w:rsidRPr="00F71CB8">
        <w:t xml:space="preserve">atch for </w:t>
      </w:r>
      <w:proofErr w:type="gramStart"/>
      <w:r w:rsidRPr="00F71CB8">
        <w:t>Spring</w:t>
      </w:r>
      <w:proofErr w:type="gramEnd"/>
      <w:r w:rsidRPr="00F71CB8">
        <w:t xml:space="preserve"> 2014 Lost in Transition event dates in that newsletter!</w:t>
      </w:r>
    </w:p>
    <w:sectPr w:rsidR="00F71CB8" w:rsidRPr="00F71CB8" w:rsidSect="00E3514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03" w:rsidRDefault="00A42803" w:rsidP="00DE7CF3">
      <w:r>
        <w:separator/>
      </w:r>
    </w:p>
  </w:endnote>
  <w:endnote w:type="continuationSeparator" w:id="0">
    <w:p w:rsidR="00A42803" w:rsidRDefault="00A42803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033FF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1D3DDA">
          <w:rPr>
            <w:noProof/>
            <w:sz w:val="16"/>
            <w:szCs w:val="16"/>
          </w:rPr>
          <w:t>1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03" w:rsidRDefault="00A42803" w:rsidP="00DE7CF3">
      <w:r>
        <w:separator/>
      </w:r>
    </w:p>
  </w:footnote>
  <w:footnote w:type="continuationSeparator" w:id="0">
    <w:p w:rsidR="00A42803" w:rsidRDefault="00A42803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7B3D"/>
    <w:multiLevelType w:val="hybridMultilevel"/>
    <w:tmpl w:val="36001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F611B"/>
    <w:multiLevelType w:val="hybridMultilevel"/>
    <w:tmpl w:val="07686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4CA2"/>
    <w:multiLevelType w:val="hybridMultilevel"/>
    <w:tmpl w:val="99862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640"/>
    <w:multiLevelType w:val="hybridMultilevel"/>
    <w:tmpl w:val="2D9C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23341"/>
    <w:multiLevelType w:val="hybridMultilevel"/>
    <w:tmpl w:val="14BAA3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674CFB"/>
    <w:multiLevelType w:val="hybridMultilevel"/>
    <w:tmpl w:val="998622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142F1"/>
    <w:rsid w:val="00022218"/>
    <w:rsid w:val="00033FF9"/>
    <w:rsid w:val="00051825"/>
    <w:rsid w:val="0006178E"/>
    <w:rsid w:val="00075160"/>
    <w:rsid w:val="00080E3F"/>
    <w:rsid w:val="00091909"/>
    <w:rsid w:val="00092A0A"/>
    <w:rsid w:val="000A1CB5"/>
    <w:rsid w:val="000F3230"/>
    <w:rsid w:val="00105DDD"/>
    <w:rsid w:val="00114238"/>
    <w:rsid w:val="001278F4"/>
    <w:rsid w:val="001513B5"/>
    <w:rsid w:val="00153E1F"/>
    <w:rsid w:val="00154BDB"/>
    <w:rsid w:val="00163455"/>
    <w:rsid w:val="00167281"/>
    <w:rsid w:val="001700C1"/>
    <w:rsid w:val="001936AF"/>
    <w:rsid w:val="001A2A8D"/>
    <w:rsid w:val="001B4616"/>
    <w:rsid w:val="001D3DDA"/>
    <w:rsid w:val="001E2C45"/>
    <w:rsid w:val="001E791B"/>
    <w:rsid w:val="00201550"/>
    <w:rsid w:val="002025FF"/>
    <w:rsid w:val="00210AF6"/>
    <w:rsid w:val="00224ED3"/>
    <w:rsid w:val="002441BF"/>
    <w:rsid w:val="00265E6F"/>
    <w:rsid w:val="00270EDE"/>
    <w:rsid w:val="00281222"/>
    <w:rsid w:val="0028186F"/>
    <w:rsid w:val="00291719"/>
    <w:rsid w:val="002A186B"/>
    <w:rsid w:val="002B58CC"/>
    <w:rsid w:val="002C648E"/>
    <w:rsid w:val="002D7302"/>
    <w:rsid w:val="003004AD"/>
    <w:rsid w:val="00303244"/>
    <w:rsid w:val="003111F2"/>
    <w:rsid w:val="00313E21"/>
    <w:rsid w:val="00317F0F"/>
    <w:rsid w:val="00321D09"/>
    <w:rsid w:val="00345B7A"/>
    <w:rsid w:val="00354A75"/>
    <w:rsid w:val="00360A4B"/>
    <w:rsid w:val="00372130"/>
    <w:rsid w:val="00372921"/>
    <w:rsid w:val="00385724"/>
    <w:rsid w:val="003970AB"/>
    <w:rsid w:val="003A052D"/>
    <w:rsid w:val="003A3239"/>
    <w:rsid w:val="003E2F55"/>
    <w:rsid w:val="00405484"/>
    <w:rsid w:val="00410375"/>
    <w:rsid w:val="00412A27"/>
    <w:rsid w:val="00412A80"/>
    <w:rsid w:val="00422A24"/>
    <w:rsid w:val="0042667C"/>
    <w:rsid w:val="00453D89"/>
    <w:rsid w:val="00473E07"/>
    <w:rsid w:val="00482217"/>
    <w:rsid w:val="00482ACC"/>
    <w:rsid w:val="004A42DA"/>
    <w:rsid w:val="004A5E39"/>
    <w:rsid w:val="004B3479"/>
    <w:rsid w:val="004D3891"/>
    <w:rsid w:val="004E1508"/>
    <w:rsid w:val="004E484D"/>
    <w:rsid w:val="004F3D3B"/>
    <w:rsid w:val="004F554A"/>
    <w:rsid w:val="00515BA7"/>
    <w:rsid w:val="005222C6"/>
    <w:rsid w:val="005318B5"/>
    <w:rsid w:val="0055466F"/>
    <w:rsid w:val="00555F6B"/>
    <w:rsid w:val="00557258"/>
    <w:rsid w:val="00577A08"/>
    <w:rsid w:val="00582AE0"/>
    <w:rsid w:val="005940DE"/>
    <w:rsid w:val="005A2389"/>
    <w:rsid w:val="005B19A6"/>
    <w:rsid w:val="005C0E94"/>
    <w:rsid w:val="005C7D63"/>
    <w:rsid w:val="005D1024"/>
    <w:rsid w:val="005E0BD6"/>
    <w:rsid w:val="005F1397"/>
    <w:rsid w:val="00600251"/>
    <w:rsid w:val="00626CF9"/>
    <w:rsid w:val="00627AFD"/>
    <w:rsid w:val="00637058"/>
    <w:rsid w:val="00643D43"/>
    <w:rsid w:val="006633BD"/>
    <w:rsid w:val="00666AE6"/>
    <w:rsid w:val="00693047"/>
    <w:rsid w:val="006A7448"/>
    <w:rsid w:val="006B3562"/>
    <w:rsid w:val="006B3C19"/>
    <w:rsid w:val="006C442D"/>
    <w:rsid w:val="006C62E4"/>
    <w:rsid w:val="006D2302"/>
    <w:rsid w:val="006D49D8"/>
    <w:rsid w:val="006E22FB"/>
    <w:rsid w:val="006F5BA6"/>
    <w:rsid w:val="00707D6D"/>
    <w:rsid w:val="00727A42"/>
    <w:rsid w:val="00730921"/>
    <w:rsid w:val="00730B52"/>
    <w:rsid w:val="00742079"/>
    <w:rsid w:val="00744BB5"/>
    <w:rsid w:val="00747868"/>
    <w:rsid w:val="007612FB"/>
    <w:rsid w:val="007651EB"/>
    <w:rsid w:val="00766682"/>
    <w:rsid w:val="007718A3"/>
    <w:rsid w:val="00771B51"/>
    <w:rsid w:val="00771C3F"/>
    <w:rsid w:val="007A3578"/>
    <w:rsid w:val="007A394D"/>
    <w:rsid w:val="007B5A77"/>
    <w:rsid w:val="007B6B13"/>
    <w:rsid w:val="007B7F4B"/>
    <w:rsid w:val="007D737F"/>
    <w:rsid w:val="007E7313"/>
    <w:rsid w:val="00802EC6"/>
    <w:rsid w:val="008038F8"/>
    <w:rsid w:val="00811040"/>
    <w:rsid w:val="0081370D"/>
    <w:rsid w:val="00835748"/>
    <w:rsid w:val="00835B4F"/>
    <w:rsid w:val="008379A5"/>
    <w:rsid w:val="00843EF5"/>
    <w:rsid w:val="008519FA"/>
    <w:rsid w:val="00856B17"/>
    <w:rsid w:val="00867633"/>
    <w:rsid w:val="008829F8"/>
    <w:rsid w:val="00890E54"/>
    <w:rsid w:val="0089799D"/>
    <w:rsid w:val="008B3113"/>
    <w:rsid w:val="008C3EE4"/>
    <w:rsid w:val="008D2EB0"/>
    <w:rsid w:val="008F49E7"/>
    <w:rsid w:val="008F5FF6"/>
    <w:rsid w:val="009034CA"/>
    <w:rsid w:val="00917CB0"/>
    <w:rsid w:val="00934E1D"/>
    <w:rsid w:val="009768B3"/>
    <w:rsid w:val="00985025"/>
    <w:rsid w:val="00987516"/>
    <w:rsid w:val="009A2756"/>
    <w:rsid w:val="009A4463"/>
    <w:rsid w:val="009B1087"/>
    <w:rsid w:val="009C251E"/>
    <w:rsid w:val="009D6EF5"/>
    <w:rsid w:val="00A26C50"/>
    <w:rsid w:val="00A42803"/>
    <w:rsid w:val="00A44F18"/>
    <w:rsid w:val="00A4748F"/>
    <w:rsid w:val="00A50AC1"/>
    <w:rsid w:val="00A5493A"/>
    <w:rsid w:val="00A96677"/>
    <w:rsid w:val="00AA2253"/>
    <w:rsid w:val="00AB4065"/>
    <w:rsid w:val="00AC57CF"/>
    <w:rsid w:val="00AC6B5D"/>
    <w:rsid w:val="00AE0DAC"/>
    <w:rsid w:val="00AE52D6"/>
    <w:rsid w:val="00AF573F"/>
    <w:rsid w:val="00B000B6"/>
    <w:rsid w:val="00B0116A"/>
    <w:rsid w:val="00B20617"/>
    <w:rsid w:val="00B26C1C"/>
    <w:rsid w:val="00B42505"/>
    <w:rsid w:val="00B43D81"/>
    <w:rsid w:val="00B44D1A"/>
    <w:rsid w:val="00B65B73"/>
    <w:rsid w:val="00B67F93"/>
    <w:rsid w:val="00B71388"/>
    <w:rsid w:val="00BB47D5"/>
    <w:rsid w:val="00BC56E4"/>
    <w:rsid w:val="00BD060E"/>
    <w:rsid w:val="00BF4F17"/>
    <w:rsid w:val="00C06148"/>
    <w:rsid w:val="00C21BD7"/>
    <w:rsid w:val="00C247EE"/>
    <w:rsid w:val="00C317DB"/>
    <w:rsid w:val="00C41706"/>
    <w:rsid w:val="00C44EF7"/>
    <w:rsid w:val="00C45392"/>
    <w:rsid w:val="00C6504D"/>
    <w:rsid w:val="00C65AA4"/>
    <w:rsid w:val="00C72D18"/>
    <w:rsid w:val="00C85282"/>
    <w:rsid w:val="00C87D01"/>
    <w:rsid w:val="00CB1DE1"/>
    <w:rsid w:val="00CB74DD"/>
    <w:rsid w:val="00CC3682"/>
    <w:rsid w:val="00CD3196"/>
    <w:rsid w:val="00CD4526"/>
    <w:rsid w:val="00CE1089"/>
    <w:rsid w:val="00D26C6B"/>
    <w:rsid w:val="00D4443C"/>
    <w:rsid w:val="00D452AA"/>
    <w:rsid w:val="00D94934"/>
    <w:rsid w:val="00DA14D0"/>
    <w:rsid w:val="00DA730C"/>
    <w:rsid w:val="00DB5E05"/>
    <w:rsid w:val="00DC57AB"/>
    <w:rsid w:val="00DE3247"/>
    <w:rsid w:val="00DE48A3"/>
    <w:rsid w:val="00DE63F5"/>
    <w:rsid w:val="00DE66D4"/>
    <w:rsid w:val="00DE7CF3"/>
    <w:rsid w:val="00E0098A"/>
    <w:rsid w:val="00E12CFD"/>
    <w:rsid w:val="00E1305E"/>
    <w:rsid w:val="00E3303B"/>
    <w:rsid w:val="00E3514C"/>
    <w:rsid w:val="00E353B0"/>
    <w:rsid w:val="00E3557C"/>
    <w:rsid w:val="00E3591B"/>
    <w:rsid w:val="00E56EAA"/>
    <w:rsid w:val="00E833A0"/>
    <w:rsid w:val="00E96AD0"/>
    <w:rsid w:val="00EA7DB8"/>
    <w:rsid w:val="00F0754A"/>
    <w:rsid w:val="00F14FE9"/>
    <w:rsid w:val="00F163AF"/>
    <w:rsid w:val="00F16ED0"/>
    <w:rsid w:val="00F203DE"/>
    <w:rsid w:val="00F20FD9"/>
    <w:rsid w:val="00F32B5D"/>
    <w:rsid w:val="00F4683F"/>
    <w:rsid w:val="00F71CB8"/>
    <w:rsid w:val="00F744AF"/>
    <w:rsid w:val="00F918C7"/>
    <w:rsid w:val="00F92696"/>
    <w:rsid w:val="00FD04A5"/>
    <w:rsid w:val="00FD4621"/>
    <w:rsid w:val="00FE5219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5F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5F6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5F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5F6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2</cp:revision>
  <cp:lastPrinted>2013-10-30T14:16:00Z</cp:lastPrinted>
  <dcterms:created xsi:type="dcterms:W3CDTF">2013-10-30T14:52:00Z</dcterms:created>
  <dcterms:modified xsi:type="dcterms:W3CDTF">2013-10-30T14:52:00Z</dcterms:modified>
</cp:coreProperties>
</file>