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AFD47" w14:textId="4CAF20B6" w:rsidR="0021685E" w:rsidRDefault="0021685E" w:rsidP="0021685E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How to Use Inspire Teaching and Learning</w:t>
      </w:r>
    </w:p>
    <w:p w14:paraId="7586B490" w14:textId="5801E764" w:rsidR="0021685E" w:rsidRDefault="0021685E" w:rsidP="0021685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Go to </w:t>
      </w:r>
      <w:hyperlink r:id="rId5" w:history="1">
        <w:r w:rsidR="00366459" w:rsidRPr="00992468">
          <w:rPr>
            <w:rStyle w:val="Hyperlink"/>
            <w:sz w:val="28"/>
            <w:szCs w:val="28"/>
          </w:rPr>
          <w:t>https://www.inspireteaching.org/</w:t>
        </w:r>
      </w:hyperlink>
      <w:r w:rsidR="00366459">
        <w:rPr>
          <w:sz w:val="28"/>
          <w:szCs w:val="28"/>
        </w:rPr>
        <w:t xml:space="preserve"> </w:t>
      </w:r>
    </w:p>
    <w:p w14:paraId="5C16D70B" w14:textId="0C957729" w:rsidR="001D17D7" w:rsidRPr="001D17D7" w:rsidRDefault="001D17D7" w:rsidP="001D17D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0925A7" wp14:editId="10359E4B">
            <wp:extent cx="5943600" cy="2449830"/>
            <wp:effectExtent l="0" t="0" r="0" b="762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90348" w14:textId="589D5A30" w:rsidR="001D17D7" w:rsidRPr="001D17D7" w:rsidRDefault="001D17D7" w:rsidP="001D17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Click Online Learning Portal</w:t>
      </w:r>
    </w:p>
    <w:p w14:paraId="17672492" w14:textId="6A391850" w:rsidR="0021685E" w:rsidRDefault="001D17D7" w:rsidP="0021685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Scroll down and click Register Now For Free</w:t>
      </w:r>
    </w:p>
    <w:p w14:paraId="50C85569" w14:textId="038D5B15" w:rsidR="001D17D7" w:rsidRPr="001D17D7" w:rsidRDefault="001D17D7" w:rsidP="001D17D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0EBD9A4" wp14:editId="16F91EEB">
            <wp:extent cx="3297115" cy="745021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3652" cy="75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38F3" w14:textId="103F21C7" w:rsidR="00366459" w:rsidRDefault="001D17D7" w:rsidP="0021685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Once you’re logged in, go to Inspire</w:t>
      </w:r>
    </w:p>
    <w:p w14:paraId="60FF8E75" w14:textId="55BEA3ED" w:rsidR="001D17D7" w:rsidRPr="001D17D7" w:rsidRDefault="001D17D7" w:rsidP="001D17D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A38E0C" wp14:editId="480010B0">
            <wp:extent cx="5943600" cy="1851025"/>
            <wp:effectExtent l="0" t="0" r="0" b="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8684" w14:textId="7EBE46DA" w:rsidR="001D17D7" w:rsidRDefault="001D17D7" w:rsidP="001D17D7">
      <w:pPr>
        <w:rPr>
          <w:sz w:val="28"/>
          <w:szCs w:val="28"/>
        </w:rPr>
      </w:pPr>
    </w:p>
    <w:p w14:paraId="64B10684" w14:textId="7653D063" w:rsidR="001D17D7" w:rsidRDefault="001D17D7" w:rsidP="001D17D7">
      <w:pPr>
        <w:rPr>
          <w:sz w:val="28"/>
          <w:szCs w:val="28"/>
        </w:rPr>
      </w:pPr>
    </w:p>
    <w:p w14:paraId="086E6F63" w14:textId="77777777" w:rsidR="001D17D7" w:rsidRPr="001D17D7" w:rsidRDefault="001D17D7" w:rsidP="001D17D7">
      <w:pPr>
        <w:rPr>
          <w:sz w:val="28"/>
          <w:szCs w:val="28"/>
        </w:rPr>
      </w:pPr>
    </w:p>
    <w:p w14:paraId="7492EF3D" w14:textId="05859645" w:rsidR="001D17D7" w:rsidRDefault="001D17D7" w:rsidP="0021685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Use the Implementation Resources</w:t>
      </w:r>
    </w:p>
    <w:p w14:paraId="35319406" w14:textId="5AA0F283" w:rsidR="001D17D7" w:rsidRPr="001D17D7" w:rsidRDefault="001D17D7" w:rsidP="001D17D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847DEE" wp14:editId="4A454040">
            <wp:extent cx="3953770" cy="3185404"/>
            <wp:effectExtent l="0" t="0" r="8890" b="0"/>
            <wp:docPr id="5" name="Picture 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100" cy="318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128E" w14:textId="606DEFBC" w:rsidR="00366459" w:rsidRDefault="00366459" w:rsidP="0021685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Select a Pathway or search for a Module</w:t>
      </w:r>
    </w:p>
    <w:p w14:paraId="4F0A8579" w14:textId="74C25E46" w:rsidR="001D17D7" w:rsidRPr="001D17D7" w:rsidRDefault="001D17D7" w:rsidP="001D17D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A7A820" wp14:editId="3145DE4D">
            <wp:extent cx="5943600" cy="1135380"/>
            <wp:effectExtent l="0" t="0" r="0" b="762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DA16" w14:textId="5DBEA600" w:rsidR="00366459" w:rsidRDefault="00366459" w:rsidP="0036645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Module resources:</w:t>
      </w:r>
    </w:p>
    <w:p w14:paraId="7E0F2DAB" w14:textId="2A601A32" w:rsidR="001D17D7" w:rsidRDefault="001D17D7" w:rsidP="001D17D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Certificate of Completion</w:t>
      </w:r>
    </w:p>
    <w:p w14:paraId="43D9CA4E" w14:textId="7DAF750E" w:rsidR="001D17D7" w:rsidRDefault="001D17D7" w:rsidP="001D17D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Transcripts</w:t>
      </w:r>
    </w:p>
    <w:p w14:paraId="4F2A8FCC" w14:textId="0B6882E7" w:rsidR="001D17D7" w:rsidRPr="001D17D7" w:rsidRDefault="001D17D7" w:rsidP="001D17D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Coaching Guide – has discussion questions!</w:t>
      </w:r>
    </w:p>
    <w:sectPr w:rsidR="001D17D7" w:rsidRPr="001D1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9112B"/>
    <w:multiLevelType w:val="hybridMultilevel"/>
    <w:tmpl w:val="4590F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5E"/>
    <w:rsid w:val="001D17D7"/>
    <w:rsid w:val="0021685E"/>
    <w:rsid w:val="00340FF7"/>
    <w:rsid w:val="00366459"/>
    <w:rsid w:val="00D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53713"/>
  <w15:chartTrackingRefBased/>
  <w15:docId w15:val="{A9C46210-B666-4B94-A659-C20C9387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68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645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64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inspireteaching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Schanke</dc:creator>
  <cp:keywords/>
  <dc:description/>
  <cp:lastModifiedBy>Sean Patrick Moran</cp:lastModifiedBy>
  <cp:revision>2</cp:revision>
  <dcterms:created xsi:type="dcterms:W3CDTF">2021-10-20T17:26:00Z</dcterms:created>
  <dcterms:modified xsi:type="dcterms:W3CDTF">2021-10-20T17:26:00Z</dcterms:modified>
</cp:coreProperties>
</file>