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DB" w:rsidRDefault="00122ADB" w:rsidP="00122ADB">
      <w:pPr>
        <w:spacing w:after="0" w:line="240" w:lineRule="auto"/>
        <w:rPr>
          <w:rStyle w:val="normal0"/>
          <w:b/>
          <w:sz w:val="20"/>
          <w:szCs w:val="20"/>
        </w:rPr>
      </w:pPr>
    </w:p>
    <w:p w:rsidR="00122ADB" w:rsidRPr="00175D30" w:rsidRDefault="00122ADB" w:rsidP="00122ADB">
      <w:pPr>
        <w:spacing w:after="0"/>
        <w:jc w:val="center"/>
        <w:rPr>
          <w:i/>
        </w:rPr>
      </w:pPr>
      <w:r w:rsidRPr="00175D30">
        <w:rPr>
          <w:noProof/>
        </w:rPr>
        <w:drawing>
          <wp:anchor distT="0" distB="0" distL="114300" distR="114300" simplePos="0" relativeHeight="251659264" behindDoc="1" locked="0" layoutInCell="1" allowOverlap="1" wp14:anchorId="0DD1CC0A" wp14:editId="448D50E8">
            <wp:simplePos x="0" y="0"/>
            <wp:positionH relativeFrom="column">
              <wp:posOffset>-19050</wp:posOffset>
            </wp:positionH>
            <wp:positionV relativeFrom="paragraph">
              <wp:posOffset>-57150</wp:posOffset>
            </wp:positionV>
            <wp:extent cx="1047750" cy="652145"/>
            <wp:effectExtent l="0" t="0" r="0" b="0"/>
            <wp:wrapTight wrapText="bothSides">
              <wp:wrapPolygon edited="0">
                <wp:start x="0" y="0"/>
                <wp:lineTo x="0" y="20822"/>
                <wp:lineTo x="21207" y="20822"/>
                <wp:lineTo x="21207" y="0"/>
                <wp:lineTo x="0"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652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5D30">
        <w:rPr>
          <w:b/>
        </w:rPr>
        <w:t>3</w:t>
      </w:r>
      <w:r w:rsidRPr="00175D30">
        <w:rPr>
          <w:b/>
          <w:vertAlign w:val="superscript"/>
        </w:rPr>
        <w:t>rd</w:t>
      </w:r>
      <w:r w:rsidRPr="00175D30">
        <w:rPr>
          <w:b/>
        </w:rPr>
        <w:t xml:space="preserve"> </w:t>
      </w:r>
      <w:r>
        <w:rPr>
          <w:b/>
        </w:rPr>
        <w:t>Social Sciences</w:t>
      </w:r>
      <w:r w:rsidRPr="00175D30">
        <w:rPr>
          <w:b/>
        </w:rPr>
        <w:t xml:space="preserve"> Lost in Transition </w:t>
      </w:r>
      <w:r>
        <w:rPr>
          <w:b/>
        </w:rPr>
        <w:t>Institute, Evaluation Form</w:t>
      </w:r>
    </w:p>
    <w:p w:rsidR="00122ADB" w:rsidRDefault="00122ADB" w:rsidP="00122ADB">
      <w:pPr>
        <w:spacing w:after="0"/>
        <w:jc w:val="center"/>
      </w:pPr>
      <w:r>
        <w:t>May 15</w:t>
      </w:r>
      <w:r w:rsidRPr="00175D30">
        <w:t>, 2013</w:t>
      </w:r>
      <w:r>
        <w:t xml:space="preserve">     </w:t>
      </w:r>
      <w:r>
        <w:t>via WEN video</w:t>
      </w:r>
    </w:p>
    <w:p w:rsidR="00122ADB" w:rsidRPr="004C7AFA" w:rsidRDefault="00122ADB" w:rsidP="00122ADB">
      <w:pPr>
        <w:spacing w:after="60" w:line="240" w:lineRule="auto"/>
        <w:ind w:firstLine="720"/>
        <w:rPr>
          <w:i/>
        </w:rPr>
      </w:pPr>
      <w:r w:rsidRPr="004C7AFA">
        <w:rPr>
          <w:i/>
        </w:rPr>
        <w:t xml:space="preserve">Session feedback </w:t>
      </w:r>
      <w:r>
        <w:rPr>
          <w:i/>
        </w:rPr>
        <w:t>copied</w:t>
      </w:r>
      <w:r w:rsidRPr="004C7AFA">
        <w:rPr>
          <w:i/>
        </w:rPr>
        <w:t xml:space="preserve"> May 21, 2013</w:t>
      </w:r>
      <w:r w:rsidRPr="004C7AFA">
        <w:rPr>
          <w:i/>
        </w:rPr>
        <w:tab/>
      </w:r>
      <w:r w:rsidRPr="004C7AFA">
        <w:rPr>
          <w:i/>
        </w:rPr>
        <w:tab/>
        <w:t xml:space="preserve">n = </w:t>
      </w:r>
      <w:r>
        <w:rPr>
          <w:i/>
        </w:rPr>
        <w:t xml:space="preserve">3 </w:t>
      </w:r>
      <w:r w:rsidRPr="004C7AFA">
        <w:rPr>
          <w:i/>
        </w:rPr>
        <w:t>responses</w:t>
      </w:r>
    </w:p>
    <w:p w:rsidR="00122ADB" w:rsidRDefault="00122ADB" w:rsidP="00122ADB">
      <w:pPr>
        <w:spacing w:after="60" w:line="240" w:lineRule="auto"/>
        <w:ind w:firstLine="720"/>
        <w:jc w:val="center"/>
        <w:rPr>
          <w:i/>
        </w:rPr>
      </w:pPr>
      <w:r w:rsidRPr="004C7AFA">
        <w:rPr>
          <w:i/>
        </w:rPr>
        <w:t xml:space="preserve">All responses from evaluation forms were </w:t>
      </w:r>
      <w:r>
        <w:rPr>
          <w:i/>
        </w:rPr>
        <w:t>copied</w:t>
      </w:r>
      <w:r w:rsidRPr="004C7AFA">
        <w:rPr>
          <w:i/>
        </w:rPr>
        <w:t xml:space="preserve"> exactly as written.  </w:t>
      </w:r>
    </w:p>
    <w:p w:rsidR="00122ADB" w:rsidRPr="004C7AFA" w:rsidRDefault="00122ADB" w:rsidP="00122ADB">
      <w:pPr>
        <w:spacing w:after="60" w:line="240" w:lineRule="auto"/>
        <w:ind w:firstLine="720"/>
        <w:jc w:val="center"/>
        <w:rPr>
          <w:i/>
        </w:rPr>
      </w:pPr>
    </w:p>
    <w:p w:rsidR="006C6DDB" w:rsidRPr="00122ADB" w:rsidRDefault="00122ADB" w:rsidP="00122ADB">
      <w:pPr>
        <w:pStyle w:val="ListParagraph"/>
        <w:numPr>
          <w:ilvl w:val="0"/>
          <w:numId w:val="3"/>
        </w:numPr>
        <w:spacing w:after="0" w:line="240" w:lineRule="auto"/>
        <w:rPr>
          <w:b/>
          <w:sz w:val="20"/>
          <w:szCs w:val="20"/>
        </w:rPr>
      </w:pPr>
      <w:r w:rsidRPr="00122ADB">
        <w:rPr>
          <w:rStyle w:val="normal0"/>
          <w:b/>
          <w:sz w:val="20"/>
          <w:szCs w:val="20"/>
        </w:rPr>
        <w:t xml:space="preserve">Please rate the presentation and discussion with Patti Kimble and Colleen </w:t>
      </w:r>
      <w:proofErr w:type="spellStart"/>
      <w:r w:rsidRPr="00122ADB">
        <w:rPr>
          <w:rStyle w:val="normal0"/>
          <w:b/>
          <w:sz w:val="20"/>
          <w:szCs w:val="20"/>
        </w:rPr>
        <w:t>Burridge</w:t>
      </w:r>
      <w:proofErr w:type="spellEnd"/>
      <w:r w:rsidRPr="00122ADB">
        <w:rPr>
          <w:rStyle w:val="normal0"/>
          <w:b/>
          <w:sz w:val="20"/>
          <w:szCs w:val="20"/>
        </w:rPr>
        <w:t>-Collins from the Star Lane Center in Casper. (1-10, with 10 being highest quality)</w:t>
      </w:r>
    </w:p>
    <w:p w:rsidR="006C6DDB" w:rsidRPr="00122ADB" w:rsidRDefault="006C6DDB" w:rsidP="00122ADB">
      <w:pPr>
        <w:spacing w:after="0" w:line="240" w:lineRule="auto"/>
        <w:ind w:left="720" w:firstLine="720"/>
        <w:rPr>
          <w:sz w:val="20"/>
          <w:szCs w:val="20"/>
        </w:rPr>
      </w:pPr>
      <w:r w:rsidRPr="00122ADB">
        <w:rPr>
          <w:sz w:val="20"/>
          <w:szCs w:val="20"/>
        </w:rPr>
        <w:t>8</w:t>
      </w:r>
      <w:r w:rsidRPr="00122ADB">
        <w:rPr>
          <w:sz w:val="20"/>
          <w:szCs w:val="20"/>
        </w:rPr>
        <w:t xml:space="preserve">, </w:t>
      </w:r>
      <w:r w:rsidRPr="00122ADB">
        <w:rPr>
          <w:sz w:val="20"/>
          <w:szCs w:val="20"/>
        </w:rPr>
        <w:t>8</w:t>
      </w:r>
      <w:r w:rsidR="00122ADB" w:rsidRPr="00122ADB">
        <w:rPr>
          <w:sz w:val="20"/>
          <w:szCs w:val="20"/>
        </w:rPr>
        <w:t xml:space="preserve">, </w:t>
      </w:r>
      <w:r w:rsidR="00122ADB" w:rsidRPr="00122ADB">
        <w:rPr>
          <w:sz w:val="20"/>
          <w:szCs w:val="20"/>
        </w:rPr>
        <w:t>9</w:t>
      </w:r>
    </w:p>
    <w:p w:rsidR="00122ADB" w:rsidRPr="00122ADB" w:rsidRDefault="00122ADB" w:rsidP="00122ADB">
      <w:pPr>
        <w:pStyle w:val="ListParagraph"/>
        <w:spacing w:after="0" w:line="240" w:lineRule="auto"/>
        <w:rPr>
          <w:rStyle w:val="normal0"/>
          <w:sz w:val="20"/>
          <w:szCs w:val="20"/>
        </w:rPr>
      </w:pPr>
    </w:p>
    <w:p w:rsidR="006C6DDB" w:rsidRPr="00122ADB" w:rsidRDefault="00122ADB" w:rsidP="00122ADB">
      <w:pPr>
        <w:pStyle w:val="ListParagraph"/>
        <w:numPr>
          <w:ilvl w:val="0"/>
          <w:numId w:val="3"/>
        </w:numPr>
        <w:spacing w:after="0" w:line="240" w:lineRule="auto"/>
        <w:rPr>
          <w:b/>
          <w:sz w:val="20"/>
          <w:szCs w:val="20"/>
        </w:rPr>
      </w:pPr>
      <w:r w:rsidRPr="00122ADB">
        <w:rPr>
          <w:rStyle w:val="normal0"/>
          <w:b/>
          <w:sz w:val="20"/>
          <w:szCs w:val="20"/>
        </w:rPr>
        <w:t>What worked well for this presentation and discussion?</w:t>
      </w:r>
    </w:p>
    <w:p w:rsidR="006C6DDB" w:rsidRPr="00122ADB" w:rsidRDefault="006C6DDB" w:rsidP="00122ADB">
      <w:pPr>
        <w:pStyle w:val="ListParagraph"/>
        <w:numPr>
          <w:ilvl w:val="0"/>
          <w:numId w:val="1"/>
        </w:numPr>
        <w:spacing w:after="0" w:line="240" w:lineRule="auto"/>
        <w:rPr>
          <w:sz w:val="20"/>
          <w:szCs w:val="20"/>
        </w:rPr>
      </w:pPr>
      <w:r w:rsidRPr="00122ADB">
        <w:rPr>
          <w:sz w:val="20"/>
          <w:szCs w:val="20"/>
        </w:rPr>
        <w:t>Loved the discussion it generated.</w:t>
      </w:r>
    </w:p>
    <w:p w:rsidR="006C6DDB" w:rsidRPr="00122ADB" w:rsidRDefault="006C6DDB" w:rsidP="00122ADB">
      <w:pPr>
        <w:pStyle w:val="ListParagraph"/>
        <w:numPr>
          <w:ilvl w:val="0"/>
          <w:numId w:val="1"/>
        </w:numPr>
        <w:spacing w:after="0" w:line="240" w:lineRule="auto"/>
        <w:rPr>
          <w:sz w:val="20"/>
          <w:szCs w:val="20"/>
        </w:rPr>
      </w:pPr>
      <w:r w:rsidRPr="00122ADB">
        <w:rPr>
          <w:sz w:val="20"/>
          <w:szCs w:val="20"/>
        </w:rPr>
        <w:t>Examples were the best</w:t>
      </w:r>
      <w:r w:rsidRPr="00122ADB">
        <w:rPr>
          <w:sz w:val="20"/>
          <w:szCs w:val="20"/>
        </w:rPr>
        <w:t>.</w:t>
      </w:r>
    </w:p>
    <w:p w:rsidR="00122ADB" w:rsidRPr="00122ADB" w:rsidRDefault="00122ADB" w:rsidP="00122ADB">
      <w:pPr>
        <w:pStyle w:val="ListParagraph"/>
        <w:numPr>
          <w:ilvl w:val="0"/>
          <w:numId w:val="1"/>
        </w:numPr>
        <w:spacing w:after="0" w:line="240" w:lineRule="auto"/>
        <w:rPr>
          <w:sz w:val="20"/>
          <w:szCs w:val="20"/>
        </w:rPr>
      </w:pPr>
      <w:r w:rsidRPr="00122ADB">
        <w:rPr>
          <w:sz w:val="20"/>
          <w:szCs w:val="20"/>
        </w:rPr>
        <w:t>It was good that they could show their slideshow and talk about what they do and explain how they develop problems and assessments for their students.</w:t>
      </w:r>
      <w:r w:rsidRPr="00122ADB">
        <w:rPr>
          <w:sz w:val="20"/>
          <w:szCs w:val="20"/>
        </w:rPr>
        <w:tab/>
      </w:r>
    </w:p>
    <w:p w:rsidR="00122ADB" w:rsidRPr="00122ADB" w:rsidRDefault="00122ADB" w:rsidP="00122ADB">
      <w:pPr>
        <w:pStyle w:val="ListParagraph"/>
        <w:spacing w:after="0" w:line="240" w:lineRule="auto"/>
        <w:rPr>
          <w:rStyle w:val="normal0"/>
          <w:b/>
          <w:sz w:val="20"/>
          <w:szCs w:val="20"/>
        </w:rPr>
      </w:pPr>
      <w:bookmarkStart w:id="0" w:name="_GoBack"/>
      <w:bookmarkEnd w:id="0"/>
    </w:p>
    <w:p w:rsidR="006C6DDB" w:rsidRPr="00122ADB" w:rsidRDefault="00122ADB" w:rsidP="00122ADB">
      <w:pPr>
        <w:pStyle w:val="ListParagraph"/>
        <w:numPr>
          <w:ilvl w:val="0"/>
          <w:numId w:val="3"/>
        </w:numPr>
        <w:spacing w:after="0" w:line="240" w:lineRule="auto"/>
        <w:rPr>
          <w:sz w:val="20"/>
          <w:szCs w:val="20"/>
        </w:rPr>
      </w:pPr>
      <w:r w:rsidRPr="00122ADB">
        <w:rPr>
          <w:rStyle w:val="normal0"/>
          <w:b/>
          <w:sz w:val="20"/>
          <w:szCs w:val="20"/>
        </w:rPr>
        <w:t>What could have gone better for this presentation and discussion?</w:t>
      </w:r>
      <w:r w:rsidR="006C6DDB" w:rsidRPr="00122ADB">
        <w:rPr>
          <w:sz w:val="20"/>
          <w:szCs w:val="20"/>
        </w:rPr>
        <w:tab/>
      </w:r>
    </w:p>
    <w:p w:rsidR="006C6DDB" w:rsidRPr="00122ADB" w:rsidRDefault="006C6DDB" w:rsidP="00122ADB">
      <w:pPr>
        <w:pStyle w:val="ListParagraph"/>
        <w:numPr>
          <w:ilvl w:val="0"/>
          <w:numId w:val="1"/>
        </w:numPr>
        <w:spacing w:after="0" w:line="240" w:lineRule="auto"/>
        <w:rPr>
          <w:sz w:val="20"/>
          <w:szCs w:val="20"/>
        </w:rPr>
      </w:pPr>
      <w:r w:rsidRPr="00122ADB">
        <w:rPr>
          <w:sz w:val="20"/>
          <w:szCs w:val="20"/>
        </w:rPr>
        <w:t>Hard to see the slides in this format.</w:t>
      </w:r>
    </w:p>
    <w:p w:rsidR="006C6DDB" w:rsidRPr="00122ADB" w:rsidRDefault="006C6DDB" w:rsidP="00122ADB">
      <w:pPr>
        <w:pStyle w:val="ListParagraph"/>
        <w:numPr>
          <w:ilvl w:val="0"/>
          <w:numId w:val="1"/>
        </w:numPr>
        <w:spacing w:after="0" w:line="240" w:lineRule="auto"/>
        <w:rPr>
          <w:sz w:val="20"/>
          <w:szCs w:val="20"/>
        </w:rPr>
      </w:pPr>
      <w:r w:rsidRPr="00122ADB">
        <w:rPr>
          <w:sz w:val="20"/>
          <w:szCs w:val="20"/>
        </w:rPr>
        <w:t>Technology always is the problem</w:t>
      </w:r>
    </w:p>
    <w:p w:rsidR="006C6DDB" w:rsidRPr="00122ADB" w:rsidRDefault="00122ADB" w:rsidP="00122ADB">
      <w:pPr>
        <w:pStyle w:val="ListParagraph"/>
        <w:numPr>
          <w:ilvl w:val="0"/>
          <w:numId w:val="1"/>
        </w:numPr>
        <w:spacing w:after="0" w:line="240" w:lineRule="auto"/>
        <w:rPr>
          <w:sz w:val="20"/>
          <w:szCs w:val="20"/>
        </w:rPr>
      </w:pPr>
      <w:r w:rsidRPr="00122ADB">
        <w:rPr>
          <w:sz w:val="20"/>
          <w:szCs w:val="20"/>
        </w:rPr>
        <w:t>It would have been nice to be face to face, but that is nothing you could do to fix it.</w:t>
      </w:r>
    </w:p>
    <w:p w:rsidR="00122ADB" w:rsidRPr="00122ADB" w:rsidRDefault="00122ADB" w:rsidP="00122ADB">
      <w:pPr>
        <w:spacing w:after="0" w:line="240" w:lineRule="auto"/>
        <w:rPr>
          <w:b/>
          <w:sz w:val="20"/>
          <w:szCs w:val="20"/>
        </w:rPr>
      </w:pPr>
    </w:p>
    <w:p w:rsidR="00122ADB" w:rsidRPr="00122ADB" w:rsidRDefault="00122ADB" w:rsidP="00122ADB">
      <w:pPr>
        <w:pStyle w:val="ListParagraph"/>
        <w:numPr>
          <w:ilvl w:val="0"/>
          <w:numId w:val="3"/>
        </w:numPr>
        <w:spacing w:after="0" w:line="240" w:lineRule="auto"/>
        <w:rPr>
          <w:b/>
          <w:sz w:val="20"/>
          <w:szCs w:val="20"/>
        </w:rPr>
      </w:pPr>
      <w:r w:rsidRPr="00122ADB">
        <w:rPr>
          <w:b/>
          <w:sz w:val="20"/>
          <w:szCs w:val="20"/>
        </w:rPr>
        <w:t>Please rate the presentation and discussion with the UW panel led by J.J. Shinker. (1-10, with 10 being highest quality)</w:t>
      </w:r>
    </w:p>
    <w:p w:rsidR="006C6DDB" w:rsidRPr="00122ADB" w:rsidRDefault="00122ADB" w:rsidP="00122ADB">
      <w:pPr>
        <w:pStyle w:val="ListParagraph"/>
        <w:spacing w:after="0" w:line="240" w:lineRule="auto"/>
        <w:ind w:firstLine="720"/>
        <w:rPr>
          <w:sz w:val="20"/>
          <w:szCs w:val="20"/>
        </w:rPr>
      </w:pPr>
      <w:r w:rsidRPr="00122ADB">
        <w:rPr>
          <w:sz w:val="20"/>
          <w:szCs w:val="20"/>
        </w:rPr>
        <w:t xml:space="preserve"> </w:t>
      </w:r>
      <w:r w:rsidR="006C6DDB" w:rsidRPr="00122ADB">
        <w:rPr>
          <w:sz w:val="20"/>
          <w:szCs w:val="20"/>
        </w:rPr>
        <w:t xml:space="preserve">8, </w:t>
      </w:r>
      <w:r w:rsidR="006C6DDB" w:rsidRPr="00122ADB">
        <w:rPr>
          <w:sz w:val="20"/>
          <w:szCs w:val="20"/>
        </w:rPr>
        <w:t>7</w:t>
      </w:r>
      <w:r w:rsidRPr="00122ADB">
        <w:rPr>
          <w:sz w:val="20"/>
          <w:szCs w:val="20"/>
        </w:rPr>
        <w:t xml:space="preserve">, </w:t>
      </w:r>
      <w:r w:rsidRPr="00122ADB">
        <w:rPr>
          <w:sz w:val="20"/>
          <w:szCs w:val="20"/>
        </w:rPr>
        <w:t>8</w:t>
      </w:r>
    </w:p>
    <w:p w:rsidR="00122ADB" w:rsidRPr="00122ADB" w:rsidRDefault="00122ADB" w:rsidP="00122ADB">
      <w:pPr>
        <w:pStyle w:val="ListParagraph"/>
        <w:spacing w:after="0" w:line="240" w:lineRule="auto"/>
        <w:ind w:firstLine="720"/>
        <w:rPr>
          <w:sz w:val="20"/>
          <w:szCs w:val="20"/>
        </w:rPr>
      </w:pPr>
    </w:p>
    <w:p w:rsidR="00122ADB" w:rsidRPr="00122ADB" w:rsidRDefault="00122ADB" w:rsidP="00122ADB">
      <w:pPr>
        <w:pStyle w:val="ListParagraph"/>
        <w:numPr>
          <w:ilvl w:val="0"/>
          <w:numId w:val="3"/>
        </w:numPr>
        <w:spacing w:after="0" w:line="240" w:lineRule="auto"/>
        <w:rPr>
          <w:b/>
          <w:sz w:val="20"/>
          <w:szCs w:val="20"/>
        </w:rPr>
      </w:pPr>
      <w:r w:rsidRPr="00122ADB">
        <w:rPr>
          <w:rStyle w:val="normal0"/>
          <w:b/>
          <w:sz w:val="20"/>
          <w:szCs w:val="20"/>
        </w:rPr>
        <w:t>What worked well for this presentation and discussion?</w:t>
      </w:r>
    </w:p>
    <w:p w:rsidR="006C6DDB" w:rsidRPr="00122ADB" w:rsidRDefault="006C6DDB" w:rsidP="00122ADB">
      <w:pPr>
        <w:pStyle w:val="ListParagraph"/>
        <w:numPr>
          <w:ilvl w:val="0"/>
          <w:numId w:val="1"/>
        </w:numPr>
        <w:spacing w:after="0" w:line="240" w:lineRule="auto"/>
        <w:rPr>
          <w:sz w:val="20"/>
          <w:szCs w:val="20"/>
        </w:rPr>
      </w:pPr>
      <w:r w:rsidRPr="00122ADB">
        <w:rPr>
          <w:sz w:val="20"/>
          <w:szCs w:val="20"/>
        </w:rPr>
        <w:t>Great thoughts, could hear everyone well.  Looks like we need more discussion on the transition between high school and college.</w:t>
      </w:r>
    </w:p>
    <w:p w:rsidR="006C6DDB" w:rsidRPr="00122ADB" w:rsidRDefault="006C6DDB" w:rsidP="00122ADB">
      <w:pPr>
        <w:pStyle w:val="ListParagraph"/>
        <w:numPr>
          <w:ilvl w:val="0"/>
          <w:numId w:val="1"/>
        </w:numPr>
        <w:spacing w:after="0" w:line="240" w:lineRule="auto"/>
        <w:rPr>
          <w:sz w:val="20"/>
          <w:szCs w:val="20"/>
        </w:rPr>
      </w:pPr>
      <w:r w:rsidRPr="00122ADB">
        <w:rPr>
          <w:sz w:val="20"/>
          <w:szCs w:val="20"/>
        </w:rPr>
        <w:t>These are the people who care.</w:t>
      </w:r>
      <w:r w:rsidRPr="00122ADB">
        <w:rPr>
          <w:sz w:val="20"/>
          <w:szCs w:val="20"/>
        </w:rPr>
        <w:tab/>
      </w:r>
    </w:p>
    <w:p w:rsidR="00122ADB" w:rsidRPr="00122ADB" w:rsidRDefault="00122ADB" w:rsidP="00122ADB">
      <w:pPr>
        <w:pStyle w:val="ListParagraph"/>
        <w:numPr>
          <w:ilvl w:val="0"/>
          <w:numId w:val="1"/>
        </w:numPr>
        <w:spacing w:after="0" w:line="240" w:lineRule="auto"/>
        <w:rPr>
          <w:sz w:val="20"/>
          <w:szCs w:val="20"/>
        </w:rPr>
      </w:pPr>
      <w:r w:rsidRPr="00122ADB">
        <w:rPr>
          <w:sz w:val="20"/>
          <w:szCs w:val="20"/>
        </w:rPr>
        <w:t xml:space="preserve">It was interesting to </w:t>
      </w:r>
      <w:proofErr w:type="spellStart"/>
      <w:r w:rsidRPr="00122ADB">
        <w:rPr>
          <w:sz w:val="20"/>
          <w:szCs w:val="20"/>
        </w:rPr>
        <w:t>here</w:t>
      </w:r>
      <w:proofErr w:type="spellEnd"/>
      <w:r w:rsidRPr="00122ADB">
        <w:rPr>
          <w:sz w:val="20"/>
          <w:szCs w:val="20"/>
        </w:rPr>
        <w:t xml:space="preserve"> how the instructors teach their classes and to here Audrey explain how there are such a variety of approaches to teaching at the University level.</w:t>
      </w:r>
    </w:p>
    <w:p w:rsidR="00122ADB" w:rsidRPr="00122ADB" w:rsidRDefault="00122ADB" w:rsidP="00122ADB">
      <w:pPr>
        <w:pStyle w:val="ListParagraph"/>
        <w:spacing w:after="0" w:line="240" w:lineRule="auto"/>
        <w:ind w:left="1080"/>
        <w:rPr>
          <w:sz w:val="20"/>
          <w:szCs w:val="20"/>
        </w:rPr>
      </w:pPr>
    </w:p>
    <w:p w:rsidR="006C6DDB" w:rsidRPr="00122ADB" w:rsidRDefault="00122ADB" w:rsidP="00122ADB">
      <w:pPr>
        <w:pStyle w:val="ListParagraph"/>
        <w:numPr>
          <w:ilvl w:val="0"/>
          <w:numId w:val="3"/>
        </w:numPr>
        <w:spacing w:after="0" w:line="240" w:lineRule="auto"/>
        <w:rPr>
          <w:b/>
          <w:sz w:val="20"/>
          <w:szCs w:val="20"/>
        </w:rPr>
      </w:pPr>
      <w:r w:rsidRPr="00122ADB">
        <w:rPr>
          <w:rStyle w:val="normal0"/>
          <w:b/>
          <w:sz w:val="20"/>
          <w:szCs w:val="20"/>
        </w:rPr>
        <w:t>What could have gone better for this presentation and discussion?</w:t>
      </w:r>
      <w:r w:rsidR="006C6DDB" w:rsidRPr="00122ADB">
        <w:rPr>
          <w:b/>
          <w:sz w:val="20"/>
          <w:szCs w:val="20"/>
        </w:rPr>
        <w:tab/>
      </w:r>
    </w:p>
    <w:p w:rsidR="006C6DDB" w:rsidRPr="00122ADB" w:rsidRDefault="006C6DDB" w:rsidP="00122ADB">
      <w:pPr>
        <w:pStyle w:val="ListParagraph"/>
        <w:numPr>
          <w:ilvl w:val="0"/>
          <w:numId w:val="1"/>
        </w:numPr>
        <w:spacing w:after="0" w:line="240" w:lineRule="auto"/>
        <w:rPr>
          <w:sz w:val="20"/>
          <w:szCs w:val="20"/>
        </w:rPr>
      </w:pPr>
      <w:r w:rsidRPr="00122ADB">
        <w:rPr>
          <w:sz w:val="20"/>
          <w:szCs w:val="20"/>
        </w:rPr>
        <w:t>Just the awkwardness of the WEN.  Can't be avoided.</w:t>
      </w:r>
    </w:p>
    <w:p w:rsidR="006C6DDB" w:rsidRPr="00122ADB" w:rsidRDefault="006C6DDB" w:rsidP="00122ADB">
      <w:pPr>
        <w:pStyle w:val="ListParagraph"/>
        <w:numPr>
          <w:ilvl w:val="0"/>
          <w:numId w:val="1"/>
        </w:numPr>
        <w:spacing w:after="0" w:line="240" w:lineRule="auto"/>
        <w:rPr>
          <w:sz w:val="20"/>
          <w:szCs w:val="20"/>
        </w:rPr>
      </w:pPr>
      <w:r w:rsidRPr="00122ADB">
        <w:rPr>
          <w:sz w:val="20"/>
          <w:szCs w:val="20"/>
        </w:rPr>
        <w:t>Would have liked a Political Science rep</w:t>
      </w:r>
    </w:p>
    <w:p w:rsidR="00122ADB" w:rsidRPr="00122ADB" w:rsidRDefault="00122ADB" w:rsidP="00122ADB">
      <w:pPr>
        <w:pStyle w:val="ListParagraph"/>
        <w:numPr>
          <w:ilvl w:val="0"/>
          <w:numId w:val="1"/>
        </w:numPr>
        <w:spacing w:after="0" w:line="240" w:lineRule="auto"/>
        <w:rPr>
          <w:sz w:val="20"/>
          <w:szCs w:val="20"/>
        </w:rPr>
      </w:pPr>
      <w:r w:rsidRPr="00122ADB">
        <w:rPr>
          <w:sz w:val="20"/>
          <w:szCs w:val="20"/>
        </w:rPr>
        <w:t>I would have liked to hear a bit more about what the college instructors would like to see in their students as opposed to questions from them on how to deal with a large class setting.  Most kids in high school regardless of whether they are in Cheyenne, Casper, or some small town will come from classes with small class sizes when compared to that of a University.  I would like to know as a high school instructor, what strategies and skills we need to be developing in order to prepare our kids for college, in that I believe we are probably more adaptable to change than university professors in large classes.</w:t>
      </w:r>
    </w:p>
    <w:p w:rsidR="00122ADB" w:rsidRPr="00122ADB" w:rsidRDefault="00122ADB" w:rsidP="00122ADB">
      <w:pPr>
        <w:pStyle w:val="ListParagraph"/>
        <w:spacing w:after="0" w:line="240" w:lineRule="auto"/>
        <w:ind w:left="1080"/>
        <w:rPr>
          <w:sz w:val="20"/>
          <w:szCs w:val="20"/>
        </w:rPr>
      </w:pPr>
    </w:p>
    <w:p w:rsidR="006C6DDB" w:rsidRPr="00122ADB" w:rsidRDefault="00122ADB" w:rsidP="00122ADB">
      <w:pPr>
        <w:pStyle w:val="ListParagraph"/>
        <w:numPr>
          <w:ilvl w:val="0"/>
          <w:numId w:val="3"/>
        </w:numPr>
        <w:spacing w:after="0" w:line="240" w:lineRule="auto"/>
        <w:rPr>
          <w:b/>
          <w:sz w:val="20"/>
          <w:szCs w:val="20"/>
        </w:rPr>
      </w:pPr>
      <w:r w:rsidRPr="00122ADB">
        <w:rPr>
          <w:rStyle w:val="normal0"/>
          <w:b/>
          <w:sz w:val="20"/>
          <w:szCs w:val="20"/>
        </w:rPr>
        <w:t>Is there anything else you would like meeting planners to know about today's video-conference meeting? We are especially interested in your feedback about academic transitions from high school to college and university that involve the Common Core State Standards and features of large classes.</w:t>
      </w:r>
    </w:p>
    <w:p w:rsidR="006C6DDB" w:rsidRPr="00122ADB" w:rsidRDefault="006C6DDB" w:rsidP="00122ADB">
      <w:pPr>
        <w:pStyle w:val="ListParagraph"/>
        <w:numPr>
          <w:ilvl w:val="0"/>
          <w:numId w:val="1"/>
        </w:numPr>
        <w:spacing w:after="0" w:line="240" w:lineRule="auto"/>
        <w:rPr>
          <w:sz w:val="20"/>
          <w:szCs w:val="20"/>
        </w:rPr>
      </w:pPr>
      <w:r w:rsidRPr="00122ADB">
        <w:rPr>
          <w:sz w:val="20"/>
          <w:szCs w:val="20"/>
        </w:rPr>
        <w:t>I feel like we need much more discussion on the CCSS.  We really just brushed them today.  I would like to know what the CCSS mean to university professors and students.</w:t>
      </w:r>
      <w:r w:rsidRPr="00122ADB">
        <w:rPr>
          <w:sz w:val="20"/>
          <w:szCs w:val="20"/>
        </w:rPr>
        <w:tab/>
      </w:r>
    </w:p>
    <w:p w:rsidR="00122ADB" w:rsidRPr="00122ADB" w:rsidRDefault="006C6DDB" w:rsidP="00122ADB">
      <w:pPr>
        <w:pStyle w:val="ListParagraph"/>
        <w:numPr>
          <w:ilvl w:val="0"/>
          <w:numId w:val="1"/>
        </w:numPr>
        <w:spacing w:after="0" w:line="240" w:lineRule="auto"/>
        <w:rPr>
          <w:sz w:val="20"/>
          <w:szCs w:val="20"/>
        </w:rPr>
      </w:pPr>
      <w:r w:rsidRPr="00122ADB">
        <w:rPr>
          <w:sz w:val="20"/>
          <w:szCs w:val="20"/>
        </w:rPr>
        <w:t>I don't know what to do about the small numbers of participants.</w:t>
      </w:r>
      <w:r w:rsidRPr="00122ADB">
        <w:rPr>
          <w:sz w:val="20"/>
          <w:szCs w:val="20"/>
        </w:rPr>
        <w:tab/>
      </w:r>
    </w:p>
    <w:p w:rsidR="000E7CC3" w:rsidRPr="00122ADB" w:rsidRDefault="00122ADB" w:rsidP="00122ADB">
      <w:pPr>
        <w:pStyle w:val="ListParagraph"/>
        <w:numPr>
          <w:ilvl w:val="0"/>
          <w:numId w:val="1"/>
        </w:numPr>
        <w:spacing w:after="0" w:line="240" w:lineRule="auto"/>
        <w:rPr>
          <w:sz w:val="20"/>
          <w:szCs w:val="20"/>
        </w:rPr>
      </w:pPr>
      <w:r w:rsidRPr="00122ADB">
        <w:rPr>
          <w:sz w:val="20"/>
          <w:szCs w:val="20"/>
        </w:rPr>
        <w:t>I think the Common Core Standards are here to stay.  I really liked the Star Lane model of how they develop curriculum and assessment and it certainly hits the Common Core Standards well.  I wish we all had the time and resources develop those types of activities for our kids.  I do wonder though, how the students graduating from Star Lane stack up against students from a traditional setting.  I like that model and think I would enjoy teaching in that type of environment, but wonder if that would be a more difficult transition or an easier one.</w:t>
      </w:r>
    </w:p>
    <w:sectPr w:rsidR="000E7CC3" w:rsidRPr="00122ADB" w:rsidSect="00122AD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12A" w:rsidRDefault="0083512A" w:rsidP="00F14B4D">
      <w:pPr>
        <w:spacing w:after="0" w:line="240" w:lineRule="auto"/>
      </w:pPr>
      <w:r>
        <w:separator/>
      </w:r>
    </w:p>
  </w:endnote>
  <w:endnote w:type="continuationSeparator" w:id="0">
    <w:p w:rsidR="0083512A" w:rsidRDefault="0083512A" w:rsidP="00F1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718189"/>
      <w:docPartObj>
        <w:docPartGallery w:val="Page Numbers (Bottom of Page)"/>
        <w:docPartUnique/>
      </w:docPartObj>
    </w:sdtPr>
    <w:sdtEndPr>
      <w:rPr>
        <w:noProof/>
      </w:rPr>
    </w:sdtEndPr>
    <w:sdtContent>
      <w:p w:rsidR="00F14B4D" w:rsidRDefault="00F14B4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14B4D" w:rsidRDefault="00F14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12A" w:rsidRDefault="0083512A" w:rsidP="00F14B4D">
      <w:pPr>
        <w:spacing w:after="0" w:line="240" w:lineRule="auto"/>
      </w:pPr>
      <w:r>
        <w:separator/>
      </w:r>
    </w:p>
  </w:footnote>
  <w:footnote w:type="continuationSeparator" w:id="0">
    <w:p w:rsidR="0083512A" w:rsidRDefault="0083512A" w:rsidP="00F14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350F"/>
    <w:multiLevelType w:val="hybridMultilevel"/>
    <w:tmpl w:val="B2248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B74372"/>
    <w:multiLevelType w:val="hybridMultilevel"/>
    <w:tmpl w:val="7102D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6FA3081"/>
    <w:multiLevelType w:val="hybridMultilevel"/>
    <w:tmpl w:val="CE844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DB"/>
    <w:rsid w:val="000E7CC3"/>
    <w:rsid w:val="00122ADB"/>
    <w:rsid w:val="006C6DDB"/>
    <w:rsid w:val="0083512A"/>
    <w:rsid w:val="00F1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DDB"/>
    <w:pPr>
      <w:ind w:left="720"/>
      <w:contextualSpacing/>
    </w:pPr>
  </w:style>
  <w:style w:type="character" w:customStyle="1" w:styleId="normal0">
    <w:name w:val="normal"/>
    <w:basedOn w:val="DefaultParagraphFont"/>
    <w:rsid w:val="00122ADB"/>
  </w:style>
  <w:style w:type="paragraph" w:styleId="Header">
    <w:name w:val="header"/>
    <w:basedOn w:val="Normal"/>
    <w:link w:val="HeaderChar"/>
    <w:uiPriority w:val="99"/>
    <w:unhideWhenUsed/>
    <w:rsid w:val="00F14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B4D"/>
  </w:style>
  <w:style w:type="paragraph" w:styleId="Footer">
    <w:name w:val="footer"/>
    <w:basedOn w:val="Normal"/>
    <w:link w:val="FooterChar"/>
    <w:uiPriority w:val="99"/>
    <w:unhideWhenUsed/>
    <w:rsid w:val="00F14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DDB"/>
    <w:pPr>
      <w:ind w:left="720"/>
      <w:contextualSpacing/>
    </w:pPr>
  </w:style>
  <w:style w:type="character" w:customStyle="1" w:styleId="normal0">
    <w:name w:val="normal"/>
    <w:basedOn w:val="DefaultParagraphFont"/>
    <w:rsid w:val="00122ADB"/>
  </w:style>
  <w:style w:type="paragraph" w:styleId="Header">
    <w:name w:val="header"/>
    <w:basedOn w:val="Normal"/>
    <w:link w:val="HeaderChar"/>
    <w:uiPriority w:val="99"/>
    <w:unhideWhenUsed/>
    <w:rsid w:val="00F14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B4D"/>
  </w:style>
  <w:style w:type="paragraph" w:styleId="Footer">
    <w:name w:val="footer"/>
    <w:basedOn w:val="Normal"/>
    <w:link w:val="FooterChar"/>
    <w:uiPriority w:val="99"/>
    <w:unhideWhenUsed/>
    <w:rsid w:val="00F14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905409">
      <w:bodyDiv w:val="1"/>
      <w:marLeft w:val="0"/>
      <w:marRight w:val="0"/>
      <w:marTop w:val="0"/>
      <w:marBottom w:val="0"/>
      <w:divBdr>
        <w:top w:val="none" w:sz="0" w:space="0" w:color="auto"/>
        <w:left w:val="none" w:sz="0" w:space="0" w:color="auto"/>
        <w:bottom w:val="none" w:sz="0" w:space="0" w:color="auto"/>
        <w:right w:val="none" w:sz="0" w:space="0" w:color="auto"/>
      </w:divBdr>
    </w:div>
    <w:div w:id="176692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489</Words>
  <Characters>2788</Characters>
  <Application>Microsoft Office Word</Application>
  <DocSecurity>0</DocSecurity>
  <Lines>23</Lines>
  <Paragraphs>6</Paragraphs>
  <ScaleCrop>false</ScaleCrop>
  <Company>University of Wyoming</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Marie Wiley</dc:creator>
  <cp:lastModifiedBy>Elizabeth Marie Wiley</cp:lastModifiedBy>
  <cp:revision>4</cp:revision>
  <dcterms:created xsi:type="dcterms:W3CDTF">2013-05-21T19:29:00Z</dcterms:created>
  <dcterms:modified xsi:type="dcterms:W3CDTF">2013-05-21T19:45:00Z</dcterms:modified>
</cp:coreProperties>
</file>