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AB522" w14:textId="470BFB03" w:rsidR="00653BF3" w:rsidRPr="00376290" w:rsidRDefault="00653BF3" w:rsidP="3271852E">
      <w:pPr>
        <w:suppressAutoHyphens/>
        <w:rPr>
          <w:rFonts w:ascii="Times New Roman" w:hAnsi="Times New Roman"/>
          <w:spacing w:val="-3"/>
          <w:szCs w:val="24"/>
        </w:rPr>
      </w:pPr>
      <w:r w:rsidRPr="00376290">
        <w:rPr>
          <w:rFonts w:ascii="Times New Roman" w:hAnsi="Times New Roman"/>
          <w:spacing w:val="-3"/>
          <w:szCs w:val="24"/>
        </w:rPr>
        <w:t>This application should be used to apply for the ASUW</w:t>
      </w:r>
      <w:r w:rsidR="005368F4" w:rsidRPr="00376290">
        <w:rPr>
          <w:rFonts w:ascii="Times New Roman" w:hAnsi="Times New Roman"/>
          <w:spacing w:val="-3"/>
          <w:szCs w:val="24"/>
        </w:rPr>
        <w:t xml:space="preserve"> </w:t>
      </w:r>
      <w:r w:rsidR="002B1E4F" w:rsidRPr="00376290">
        <w:rPr>
          <w:rFonts w:ascii="Times New Roman" w:hAnsi="Times New Roman"/>
          <w:spacing w:val="-3"/>
          <w:szCs w:val="24"/>
        </w:rPr>
        <w:t>Judicial Council</w:t>
      </w:r>
      <w:r w:rsidR="005368F4" w:rsidRPr="00376290">
        <w:rPr>
          <w:rFonts w:ascii="Times New Roman" w:hAnsi="Times New Roman"/>
          <w:spacing w:val="-3"/>
          <w:szCs w:val="24"/>
        </w:rPr>
        <w:t>.</w:t>
      </w:r>
      <w:r w:rsidRPr="00376290">
        <w:rPr>
          <w:rFonts w:ascii="Times New Roman" w:hAnsi="Times New Roman"/>
          <w:spacing w:val="-3"/>
          <w:szCs w:val="24"/>
        </w:rPr>
        <w:t xml:space="preserve">  </w:t>
      </w:r>
      <w:r w:rsidR="00DF12EC" w:rsidRPr="00376290">
        <w:rPr>
          <w:rFonts w:ascii="Times New Roman" w:hAnsi="Times New Roman"/>
          <w:spacing w:val="-3"/>
          <w:szCs w:val="24"/>
        </w:rPr>
        <w:t>Job descriptions for these positions</w:t>
      </w:r>
      <w:r w:rsidR="00693C89" w:rsidRPr="00376290">
        <w:rPr>
          <w:rFonts w:ascii="Times New Roman" w:hAnsi="Times New Roman"/>
          <w:spacing w:val="-3"/>
          <w:szCs w:val="24"/>
        </w:rPr>
        <w:t xml:space="preserve"> can be found </w:t>
      </w:r>
      <w:r w:rsidR="007A20F4" w:rsidRPr="00376290">
        <w:rPr>
          <w:rFonts w:ascii="Times New Roman" w:hAnsi="Times New Roman"/>
          <w:spacing w:val="-3"/>
          <w:szCs w:val="24"/>
        </w:rPr>
        <w:t>on the ASUW Judicial Council Website</w:t>
      </w:r>
      <w:r w:rsidR="00DF12EC" w:rsidRPr="00376290">
        <w:rPr>
          <w:rFonts w:ascii="Times New Roman" w:hAnsi="Times New Roman"/>
          <w:spacing w:val="-3"/>
          <w:szCs w:val="24"/>
        </w:rPr>
        <w:t xml:space="preserve">.  </w:t>
      </w:r>
      <w:r w:rsidR="00F46CFC" w:rsidRPr="00376290">
        <w:rPr>
          <w:rFonts w:ascii="Times New Roman" w:hAnsi="Times New Roman"/>
          <w:b/>
          <w:bCs/>
          <w:spacing w:val="-3"/>
          <w:szCs w:val="24"/>
        </w:rPr>
        <w:t xml:space="preserve">The </w:t>
      </w:r>
      <w:r w:rsidR="00487727" w:rsidRPr="00376290">
        <w:rPr>
          <w:rFonts w:ascii="Times New Roman" w:hAnsi="Times New Roman"/>
          <w:b/>
          <w:bCs/>
          <w:spacing w:val="-3"/>
          <w:szCs w:val="24"/>
        </w:rPr>
        <w:t>a</w:t>
      </w:r>
      <w:r w:rsidRPr="00376290">
        <w:rPr>
          <w:rFonts w:ascii="Times New Roman" w:hAnsi="Times New Roman"/>
          <w:b/>
          <w:bCs/>
          <w:spacing w:val="-3"/>
          <w:szCs w:val="24"/>
        </w:rPr>
        <w:t xml:space="preserve">pplications </w:t>
      </w:r>
      <w:r w:rsidR="00F46CFC" w:rsidRPr="00376290">
        <w:rPr>
          <w:rFonts w:ascii="Times New Roman" w:hAnsi="Times New Roman"/>
          <w:b/>
          <w:bCs/>
          <w:spacing w:val="-3"/>
          <w:szCs w:val="24"/>
        </w:rPr>
        <w:t xml:space="preserve">deadline is </w:t>
      </w:r>
      <w:r w:rsidR="001D7B9B" w:rsidRPr="00376290">
        <w:rPr>
          <w:rFonts w:ascii="Times New Roman" w:hAnsi="Times New Roman"/>
          <w:b/>
          <w:bCs/>
          <w:spacing w:val="-3"/>
          <w:szCs w:val="24"/>
        </w:rPr>
        <w:t>Friday</w:t>
      </w:r>
      <w:r w:rsidR="00C32010" w:rsidRPr="00376290">
        <w:rPr>
          <w:rFonts w:ascii="Times New Roman" w:hAnsi="Times New Roman"/>
          <w:b/>
          <w:bCs/>
          <w:spacing w:val="-3"/>
          <w:szCs w:val="24"/>
        </w:rPr>
        <w:t xml:space="preserve">, </w:t>
      </w:r>
      <w:r w:rsidR="001D7B9B" w:rsidRPr="00376290">
        <w:rPr>
          <w:rFonts w:ascii="Times New Roman" w:hAnsi="Times New Roman"/>
          <w:b/>
          <w:bCs/>
          <w:spacing w:val="-3"/>
          <w:szCs w:val="24"/>
        </w:rPr>
        <w:t>August 6</w:t>
      </w:r>
      <w:r w:rsidR="3861243A" w:rsidRPr="00376290">
        <w:rPr>
          <w:rFonts w:ascii="Times New Roman" w:hAnsi="Times New Roman"/>
          <w:b/>
          <w:bCs/>
          <w:spacing w:val="-3"/>
          <w:szCs w:val="24"/>
        </w:rPr>
        <w:t>t</w:t>
      </w:r>
      <w:r w:rsidR="001D7B9B" w:rsidRPr="00376290">
        <w:rPr>
          <w:rFonts w:ascii="Times New Roman" w:hAnsi="Times New Roman"/>
          <w:b/>
          <w:bCs/>
          <w:spacing w:val="-3"/>
          <w:szCs w:val="24"/>
        </w:rPr>
        <w:t>h</w:t>
      </w:r>
      <w:r w:rsidR="001A3779" w:rsidRPr="00376290">
        <w:rPr>
          <w:rFonts w:ascii="Times New Roman" w:hAnsi="Times New Roman"/>
          <w:b/>
          <w:bCs/>
          <w:spacing w:val="-3"/>
          <w:szCs w:val="24"/>
        </w:rPr>
        <w:t xml:space="preserve"> </w:t>
      </w:r>
      <w:r w:rsidRPr="00376290">
        <w:rPr>
          <w:rFonts w:ascii="Times New Roman" w:hAnsi="Times New Roman"/>
          <w:b/>
          <w:bCs/>
          <w:spacing w:val="-3"/>
          <w:szCs w:val="24"/>
        </w:rPr>
        <w:t xml:space="preserve">by </w:t>
      </w:r>
      <w:r w:rsidR="7A8A39D1" w:rsidRPr="00376290">
        <w:rPr>
          <w:rFonts w:ascii="Times New Roman" w:hAnsi="Times New Roman"/>
          <w:b/>
          <w:bCs/>
          <w:spacing w:val="-3"/>
          <w:szCs w:val="24"/>
        </w:rPr>
        <w:t>midnight</w:t>
      </w:r>
      <w:r w:rsidRPr="00376290">
        <w:rPr>
          <w:rFonts w:ascii="Times New Roman" w:hAnsi="Times New Roman"/>
          <w:b/>
          <w:bCs/>
          <w:spacing w:val="-3"/>
          <w:szCs w:val="24"/>
        </w:rPr>
        <w:t>.</w:t>
      </w:r>
      <w:r w:rsidR="00487727" w:rsidRPr="00376290">
        <w:rPr>
          <w:rFonts w:ascii="Times New Roman" w:hAnsi="Times New Roman"/>
          <w:b/>
          <w:bCs/>
          <w:spacing w:val="-3"/>
          <w:szCs w:val="24"/>
        </w:rPr>
        <w:t xml:space="preserve">  All applications must be turned in</w:t>
      </w:r>
      <w:r w:rsidR="78C8EF24" w:rsidRPr="00376290">
        <w:rPr>
          <w:rFonts w:ascii="Times New Roman" w:hAnsi="Times New Roman"/>
          <w:b/>
          <w:bCs/>
          <w:spacing w:val="-3"/>
          <w:szCs w:val="24"/>
        </w:rPr>
        <w:t xml:space="preserve"> electronically and</w:t>
      </w:r>
      <w:r w:rsidR="002B1E4F" w:rsidRPr="00376290">
        <w:rPr>
          <w:rFonts w:ascii="Times New Roman" w:hAnsi="Times New Roman"/>
          <w:b/>
          <w:bCs/>
          <w:spacing w:val="-3"/>
          <w:szCs w:val="24"/>
        </w:rPr>
        <w:t xml:space="preserve"> emailed to </w:t>
      </w:r>
      <w:hyperlink r:id="rId11" w:history="1">
        <w:r w:rsidR="007A20F4" w:rsidRPr="00376290">
          <w:rPr>
            <w:rStyle w:val="Hyperlink"/>
            <w:rFonts w:ascii="Times New Roman" w:hAnsi="Times New Roman"/>
            <w:b/>
            <w:bCs/>
            <w:spacing w:val="-3"/>
            <w:szCs w:val="24"/>
          </w:rPr>
          <w:t>asuwgov@uwyo.edu</w:t>
        </w:r>
      </w:hyperlink>
      <w:r w:rsidR="002B1E4F" w:rsidRPr="00376290">
        <w:rPr>
          <w:rFonts w:ascii="Times New Roman" w:hAnsi="Times New Roman"/>
          <w:b/>
          <w:bCs/>
          <w:spacing w:val="-3"/>
          <w:szCs w:val="24"/>
        </w:rPr>
        <w:t xml:space="preserve"> .</w:t>
      </w:r>
      <w:r w:rsidRPr="00376290">
        <w:rPr>
          <w:rFonts w:ascii="Times New Roman" w:hAnsi="Times New Roman"/>
          <w:spacing w:val="-3"/>
          <w:szCs w:val="24"/>
        </w:rPr>
        <w:t xml:space="preserve">  </w:t>
      </w:r>
      <w:r w:rsidR="00487727" w:rsidRPr="00376290">
        <w:rPr>
          <w:rFonts w:ascii="Times New Roman" w:hAnsi="Times New Roman"/>
          <w:spacing w:val="-3"/>
          <w:szCs w:val="24"/>
        </w:rPr>
        <w:t>Appl</w:t>
      </w:r>
      <w:r w:rsidR="00F46CFC" w:rsidRPr="00376290">
        <w:rPr>
          <w:rFonts w:ascii="Times New Roman" w:hAnsi="Times New Roman"/>
          <w:spacing w:val="-3"/>
          <w:szCs w:val="24"/>
        </w:rPr>
        <w:t xml:space="preserve">ications will be accepted after </w:t>
      </w:r>
      <w:r w:rsidR="001D7B9B" w:rsidRPr="00376290">
        <w:rPr>
          <w:rFonts w:ascii="Times New Roman" w:hAnsi="Times New Roman"/>
          <w:spacing w:val="-3"/>
          <w:szCs w:val="24"/>
        </w:rPr>
        <w:t>August 6</w:t>
      </w:r>
      <w:r w:rsidR="001D7B9B" w:rsidRPr="00376290">
        <w:rPr>
          <w:rFonts w:ascii="Times New Roman" w:hAnsi="Times New Roman"/>
          <w:spacing w:val="-3"/>
          <w:szCs w:val="24"/>
          <w:vertAlign w:val="superscript"/>
        </w:rPr>
        <w:t>th</w:t>
      </w:r>
      <w:r w:rsidR="1EEC4662" w:rsidRPr="00376290">
        <w:rPr>
          <w:rFonts w:ascii="Times New Roman" w:hAnsi="Times New Roman"/>
          <w:spacing w:val="-3"/>
          <w:szCs w:val="24"/>
        </w:rPr>
        <w:t xml:space="preserve"> </w:t>
      </w:r>
      <w:r w:rsidR="00487727" w:rsidRPr="00376290">
        <w:rPr>
          <w:rFonts w:ascii="Times New Roman" w:hAnsi="Times New Roman"/>
          <w:spacing w:val="-3"/>
          <w:szCs w:val="24"/>
        </w:rPr>
        <w:t xml:space="preserve">until all positions are filled.  </w:t>
      </w:r>
      <w:r w:rsidRPr="00376290">
        <w:rPr>
          <w:rFonts w:ascii="Times New Roman" w:hAnsi="Times New Roman"/>
          <w:spacing w:val="-3"/>
          <w:szCs w:val="24"/>
        </w:rPr>
        <w:t xml:space="preserve">Any questions regarding the application </w:t>
      </w:r>
      <w:r w:rsidR="00514431" w:rsidRPr="00376290">
        <w:rPr>
          <w:rFonts w:ascii="Times New Roman" w:hAnsi="Times New Roman"/>
          <w:spacing w:val="-3"/>
          <w:szCs w:val="24"/>
        </w:rPr>
        <w:t xml:space="preserve">process should be directed to </w:t>
      </w:r>
      <w:hyperlink r:id="rId12" w:history="1">
        <w:r w:rsidR="00545536" w:rsidRPr="00376290">
          <w:rPr>
            <w:rStyle w:val="Hyperlink"/>
            <w:rFonts w:ascii="Times New Roman" w:hAnsi="Times New Roman"/>
            <w:spacing w:val="-3"/>
            <w:szCs w:val="24"/>
          </w:rPr>
          <w:t xml:space="preserve"> asuwgov@uwyo.edu</w:t>
        </w:r>
      </w:hyperlink>
      <w:r w:rsidRPr="00376290">
        <w:rPr>
          <w:rFonts w:ascii="Times New Roman" w:hAnsi="Times New Roman"/>
          <w:spacing w:val="-3"/>
          <w:szCs w:val="24"/>
        </w:rPr>
        <w:t>.</w:t>
      </w:r>
    </w:p>
    <w:p w14:paraId="12839380" w14:textId="77777777" w:rsidR="00653BF3" w:rsidRPr="00376290" w:rsidRDefault="00653BF3" w:rsidP="00751DB3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5CBE472D" w14:textId="6BF868AA" w:rsidR="00751DB3" w:rsidRPr="00376290" w:rsidRDefault="00751DB3" w:rsidP="00751DB3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376290">
        <w:rPr>
          <w:rFonts w:ascii="Times New Roman" w:hAnsi="Times New Roman"/>
          <w:b/>
          <w:spacing w:val="-3"/>
          <w:szCs w:val="24"/>
        </w:rPr>
        <w:t>Name:</w:t>
      </w:r>
      <w:r w:rsidR="00963600" w:rsidRPr="00376290">
        <w:rPr>
          <w:rFonts w:ascii="Times New Roman" w:hAnsi="Times New Roman"/>
          <w:b/>
          <w:spacing w:val="-3"/>
          <w:szCs w:val="24"/>
        </w:rPr>
        <w:t xml:space="preserve"> </w:t>
      </w:r>
      <w:r w:rsidR="00CC5880" w:rsidRPr="00376290">
        <w:rPr>
          <w:rFonts w:ascii="Times New Roman" w:hAnsi="Times New Roman"/>
          <w:b/>
          <w:spacing w:val="-3"/>
          <w:szCs w:val="24"/>
        </w:rPr>
        <w:t xml:space="preserve">________________________________ </w:t>
      </w:r>
      <w:r w:rsidR="00963600" w:rsidRPr="00376290">
        <w:rPr>
          <w:rFonts w:ascii="Times New Roman" w:hAnsi="Times New Roman"/>
          <w:spacing w:val="-3"/>
          <w:szCs w:val="24"/>
        </w:rPr>
        <w:t xml:space="preserve">    </w:t>
      </w:r>
      <w:r w:rsidRPr="00376290">
        <w:rPr>
          <w:rFonts w:ascii="Times New Roman" w:hAnsi="Times New Roman"/>
          <w:b/>
          <w:spacing w:val="-3"/>
          <w:szCs w:val="24"/>
        </w:rPr>
        <w:t>W#:</w:t>
      </w:r>
      <w:r w:rsidR="00963600" w:rsidRPr="00376290">
        <w:rPr>
          <w:rFonts w:ascii="Times New Roman" w:hAnsi="Times New Roman"/>
          <w:b/>
          <w:spacing w:val="-3"/>
          <w:szCs w:val="24"/>
        </w:rPr>
        <w:t xml:space="preserve"> </w:t>
      </w:r>
      <w:r w:rsidR="00CC5880" w:rsidRPr="00376290">
        <w:rPr>
          <w:rFonts w:ascii="Times New Roman" w:hAnsi="Times New Roman"/>
          <w:b/>
          <w:spacing w:val="-3"/>
          <w:szCs w:val="24"/>
        </w:rPr>
        <w:t>_________________________________</w:t>
      </w:r>
    </w:p>
    <w:p w14:paraId="0ABD7399" w14:textId="77777777" w:rsidR="00751DB3" w:rsidRPr="00376290" w:rsidRDefault="00751DB3" w:rsidP="00751DB3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21087DCA" w14:textId="2E774CFE" w:rsidR="00751DB3" w:rsidRPr="00376290" w:rsidRDefault="00751DB3" w:rsidP="00751DB3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Cs w:val="24"/>
        </w:rPr>
      </w:pPr>
      <w:r w:rsidRPr="00376290">
        <w:rPr>
          <w:rFonts w:ascii="Times New Roman" w:hAnsi="Times New Roman"/>
          <w:b/>
          <w:spacing w:val="-3"/>
          <w:szCs w:val="24"/>
        </w:rPr>
        <w:t>Phone:</w:t>
      </w:r>
      <w:r w:rsidR="00CC5880" w:rsidRPr="00376290">
        <w:rPr>
          <w:rFonts w:ascii="Times New Roman" w:hAnsi="Times New Roman"/>
          <w:b/>
          <w:spacing w:val="-3"/>
          <w:szCs w:val="24"/>
        </w:rPr>
        <w:t xml:space="preserve"> ________________________________</w:t>
      </w:r>
      <w:r w:rsidR="00963600" w:rsidRPr="00376290">
        <w:rPr>
          <w:rFonts w:ascii="Times New Roman" w:hAnsi="Times New Roman"/>
          <w:b/>
          <w:spacing w:val="-3"/>
          <w:szCs w:val="24"/>
        </w:rPr>
        <w:t xml:space="preserve">     </w:t>
      </w:r>
      <w:r w:rsidRPr="00376290">
        <w:rPr>
          <w:rFonts w:ascii="Times New Roman" w:hAnsi="Times New Roman"/>
          <w:b/>
          <w:spacing w:val="-3"/>
          <w:szCs w:val="24"/>
        </w:rPr>
        <w:t>Email Address:</w:t>
      </w:r>
      <w:r w:rsidR="00963600" w:rsidRPr="00376290">
        <w:rPr>
          <w:rFonts w:ascii="Times New Roman" w:hAnsi="Times New Roman"/>
          <w:b/>
          <w:spacing w:val="-3"/>
          <w:szCs w:val="24"/>
        </w:rPr>
        <w:t xml:space="preserve"> </w:t>
      </w:r>
      <w:r w:rsidR="00CC5880" w:rsidRPr="00376290">
        <w:rPr>
          <w:rFonts w:ascii="Times New Roman" w:hAnsi="Times New Roman"/>
          <w:b/>
          <w:spacing w:val="-3"/>
          <w:szCs w:val="24"/>
        </w:rPr>
        <w:t>________________________</w:t>
      </w:r>
    </w:p>
    <w:p w14:paraId="5DCE739D" w14:textId="77777777" w:rsidR="00751DB3" w:rsidRPr="00376290" w:rsidRDefault="00751DB3" w:rsidP="00751DB3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543647F1" w14:textId="7804D1FA" w:rsidR="00751DB3" w:rsidRPr="00376290" w:rsidRDefault="00751DB3" w:rsidP="00751DB3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Cs w:val="24"/>
        </w:rPr>
      </w:pPr>
      <w:r w:rsidRPr="00376290">
        <w:rPr>
          <w:rFonts w:ascii="Times New Roman" w:hAnsi="Times New Roman"/>
          <w:b/>
          <w:spacing w:val="-3"/>
          <w:szCs w:val="24"/>
        </w:rPr>
        <w:t xml:space="preserve">Class Standing: </w:t>
      </w:r>
      <w:r w:rsidR="00CC5880" w:rsidRPr="00376290">
        <w:rPr>
          <w:rFonts w:ascii="Times New Roman" w:hAnsi="Times New Roman"/>
          <w:b/>
          <w:spacing w:val="-3"/>
          <w:szCs w:val="24"/>
        </w:rPr>
        <w:t xml:space="preserve">_________________________       </w:t>
      </w:r>
      <w:r w:rsidRPr="00376290">
        <w:rPr>
          <w:rFonts w:ascii="Times New Roman" w:hAnsi="Times New Roman"/>
          <w:b/>
          <w:spacing w:val="-3"/>
          <w:szCs w:val="24"/>
        </w:rPr>
        <w:t xml:space="preserve">Major: </w:t>
      </w:r>
      <w:r w:rsidR="00CC5880" w:rsidRPr="00376290">
        <w:rPr>
          <w:rFonts w:ascii="Times New Roman" w:hAnsi="Times New Roman"/>
          <w:b/>
          <w:spacing w:val="-3"/>
          <w:szCs w:val="24"/>
        </w:rPr>
        <w:t>______________________________</w:t>
      </w:r>
    </w:p>
    <w:p w14:paraId="4172D6B2" w14:textId="77777777" w:rsidR="00751DB3" w:rsidRPr="00376290" w:rsidRDefault="00751DB3" w:rsidP="00751DB3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6DA344F3" w14:textId="33DEDA44" w:rsidR="00751DB3" w:rsidRDefault="00751DB3" w:rsidP="281179E5">
      <w:pPr>
        <w:tabs>
          <w:tab w:val="left" w:pos="-720"/>
        </w:tabs>
        <w:suppressAutoHyphens/>
        <w:rPr>
          <w:rFonts w:ascii="Times New Roman" w:hAnsi="Times New Roman"/>
          <w:b/>
          <w:bCs/>
          <w:spacing w:val="-3"/>
          <w:szCs w:val="24"/>
        </w:rPr>
      </w:pPr>
      <w:r w:rsidRPr="00376290">
        <w:rPr>
          <w:rFonts w:ascii="Times New Roman" w:hAnsi="Times New Roman"/>
          <w:b/>
          <w:bCs/>
          <w:spacing w:val="-3"/>
          <w:szCs w:val="24"/>
        </w:rPr>
        <w:t xml:space="preserve">Cumulative GPA: </w:t>
      </w:r>
      <w:r w:rsidR="00CC5880" w:rsidRPr="00376290">
        <w:rPr>
          <w:rFonts w:ascii="Times New Roman" w:hAnsi="Times New Roman"/>
          <w:b/>
          <w:bCs/>
          <w:spacing w:val="-3"/>
          <w:szCs w:val="24"/>
        </w:rPr>
        <w:t xml:space="preserve">_______________________        </w:t>
      </w:r>
      <w:r w:rsidR="00487727" w:rsidRPr="00376290">
        <w:rPr>
          <w:rFonts w:ascii="Times New Roman" w:hAnsi="Times New Roman"/>
          <w:b/>
          <w:bCs/>
          <w:spacing w:val="-3"/>
          <w:szCs w:val="24"/>
        </w:rPr>
        <w:t xml:space="preserve">Hours Enrolled in </w:t>
      </w:r>
      <w:proofErr w:type="gramStart"/>
      <w:r w:rsidR="005E26FB" w:rsidRPr="00376290">
        <w:rPr>
          <w:rFonts w:ascii="Times New Roman" w:hAnsi="Times New Roman"/>
          <w:b/>
          <w:bCs/>
          <w:spacing w:val="-3"/>
          <w:szCs w:val="24"/>
        </w:rPr>
        <w:t>Fall</w:t>
      </w:r>
      <w:proofErr w:type="gramEnd"/>
      <w:r w:rsidR="005E26FB" w:rsidRPr="00376290">
        <w:rPr>
          <w:rFonts w:ascii="Times New Roman" w:hAnsi="Times New Roman"/>
          <w:b/>
          <w:bCs/>
          <w:spacing w:val="-3"/>
          <w:szCs w:val="24"/>
        </w:rPr>
        <w:t xml:space="preserve"> 20</w:t>
      </w:r>
      <w:r w:rsidR="3F555818" w:rsidRPr="00376290">
        <w:rPr>
          <w:rFonts w:ascii="Times New Roman" w:hAnsi="Times New Roman"/>
          <w:b/>
          <w:bCs/>
          <w:spacing w:val="-3"/>
          <w:szCs w:val="24"/>
        </w:rPr>
        <w:t>2</w:t>
      </w:r>
      <w:r w:rsidR="001D7B9B" w:rsidRPr="00376290">
        <w:rPr>
          <w:rFonts w:ascii="Times New Roman" w:hAnsi="Times New Roman"/>
          <w:b/>
          <w:bCs/>
          <w:spacing w:val="-3"/>
          <w:szCs w:val="24"/>
        </w:rPr>
        <w:t>1</w:t>
      </w:r>
      <w:r w:rsidR="007E5ECA">
        <w:rPr>
          <w:rFonts w:ascii="Times New Roman" w:hAnsi="Times New Roman"/>
          <w:b/>
          <w:bCs/>
          <w:spacing w:val="-3"/>
          <w:szCs w:val="24"/>
        </w:rPr>
        <w:t>: ____________</w:t>
      </w:r>
    </w:p>
    <w:p w14:paraId="07683E1F" w14:textId="4523CF74" w:rsidR="002B1C9F" w:rsidRDefault="002B1C9F" w:rsidP="281179E5">
      <w:pPr>
        <w:tabs>
          <w:tab w:val="left" w:pos="-720"/>
        </w:tabs>
        <w:suppressAutoHyphens/>
        <w:rPr>
          <w:rFonts w:ascii="Times New Roman" w:hAnsi="Times New Roman"/>
          <w:b/>
          <w:bCs/>
          <w:spacing w:val="-3"/>
          <w:szCs w:val="24"/>
        </w:rPr>
      </w:pPr>
    </w:p>
    <w:p w14:paraId="09DA64B8" w14:textId="0B8646D3" w:rsidR="002B1C9F" w:rsidRPr="00376290" w:rsidRDefault="002B1C9F" w:rsidP="281179E5">
      <w:pPr>
        <w:tabs>
          <w:tab w:val="left" w:pos="-720"/>
        </w:tabs>
        <w:suppressAutoHyphens/>
        <w:rPr>
          <w:rFonts w:ascii="Times New Roman" w:hAnsi="Times New Roman"/>
          <w:b/>
          <w:bCs/>
          <w:spacing w:val="-3"/>
          <w:szCs w:val="24"/>
        </w:rPr>
      </w:pPr>
      <w:r>
        <w:rPr>
          <w:rFonts w:ascii="Times New Roman" w:hAnsi="Times New Roman"/>
          <w:b/>
          <w:bCs/>
          <w:spacing w:val="-3"/>
          <w:szCs w:val="24"/>
        </w:rPr>
        <w:t>Are you interested in serving as Chief Justice</w:t>
      </w:r>
      <w:r w:rsidR="001C53B9">
        <w:rPr>
          <w:rFonts w:ascii="Times New Roman" w:hAnsi="Times New Roman"/>
          <w:b/>
          <w:bCs/>
          <w:spacing w:val="-3"/>
          <w:szCs w:val="24"/>
        </w:rPr>
        <w:t>? (See specific responsibilities bel</w:t>
      </w:r>
      <w:bookmarkStart w:id="0" w:name="_GoBack"/>
      <w:bookmarkEnd w:id="0"/>
      <w:r w:rsidR="001C53B9">
        <w:rPr>
          <w:rFonts w:ascii="Times New Roman" w:hAnsi="Times New Roman"/>
          <w:b/>
          <w:bCs/>
          <w:spacing w:val="-3"/>
          <w:szCs w:val="24"/>
        </w:rPr>
        <w:t>ow)</w:t>
      </w:r>
      <w:r>
        <w:rPr>
          <w:rFonts w:ascii="Times New Roman" w:hAnsi="Times New Roman"/>
          <w:b/>
          <w:bCs/>
          <w:spacing w:val="-3"/>
          <w:szCs w:val="24"/>
        </w:rPr>
        <w:t>:</w:t>
      </w:r>
      <w:r w:rsidRPr="002B1C9F">
        <w:rPr>
          <w:rFonts w:ascii="Times New Roman" w:hAnsi="Times New Roman"/>
          <w:b/>
          <w:bCs/>
          <w:spacing w:val="-3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Cs w:val="24"/>
        </w:rPr>
        <w:t>_______</w:t>
      </w:r>
      <w:r w:rsidR="001C53B9">
        <w:rPr>
          <w:rFonts w:ascii="Times New Roman" w:hAnsi="Times New Roman"/>
          <w:b/>
          <w:bCs/>
          <w:spacing w:val="-3"/>
          <w:szCs w:val="24"/>
        </w:rPr>
        <w:t>__</w:t>
      </w:r>
    </w:p>
    <w:p w14:paraId="2B9919C3" w14:textId="77777777" w:rsidR="00751DB3" w:rsidRPr="00376290" w:rsidRDefault="00751DB3" w:rsidP="00751DB3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2B7E0E81" w14:textId="77777777" w:rsidR="00751DB3" w:rsidRPr="00376290" w:rsidRDefault="00751DB3" w:rsidP="00751DB3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Cs w:val="24"/>
        </w:rPr>
      </w:pPr>
      <w:r w:rsidRPr="00376290">
        <w:rPr>
          <w:rFonts w:ascii="Times New Roman" w:hAnsi="Times New Roman"/>
          <w:b/>
          <w:spacing w:val="-3"/>
          <w:szCs w:val="24"/>
        </w:rPr>
        <w:t>Attach to this Application:</w:t>
      </w:r>
    </w:p>
    <w:p w14:paraId="1DFF3B57" w14:textId="77777777" w:rsidR="00751DB3" w:rsidRPr="00376290" w:rsidRDefault="00751DB3" w:rsidP="00751DB3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Cs/>
          <w:spacing w:val="-3"/>
          <w:szCs w:val="24"/>
        </w:rPr>
      </w:pPr>
      <w:r w:rsidRPr="00376290">
        <w:rPr>
          <w:rFonts w:ascii="Times New Roman" w:hAnsi="Times New Roman"/>
          <w:spacing w:val="-3"/>
          <w:szCs w:val="24"/>
        </w:rPr>
        <w:t>Cover Letter</w:t>
      </w:r>
    </w:p>
    <w:p w14:paraId="63942F3A" w14:textId="429AFFAC" w:rsidR="00751DB3" w:rsidRPr="00376290" w:rsidRDefault="00751DB3" w:rsidP="00751DB3">
      <w:pPr>
        <w:pStyle w:val="ListParagraph"/>
        <w:numPr>
          <w:ilvl w:val="1"/>
          <w:numId w:val="1"/>
        </w:numPr>
        <w:tabs>
          <w:tab w:val="left" w:pos="-720"/>
        </w:tabs>
        <w:suppressAutoHyphens/>
        <w:rPr>
          <w:rFonts w:ascii="Times New Roman" w:hAnsi="Times New Roman"/>
          <w:bCs/>
          <w:spacing w:val="-3"/>
          <w:szCs w:val="24"/>
        </w:rPr>
      </w:pPr>
      <w:r w:rsidRPr="00376290">
        <w:rPr>
          <w:rFonts w:ascii="Times New Roman" w:hAnsi="Times New Roman"/>
          <w:spacing w:val="-3"/>
          <w:szCs w:val="24"/>
        </w:rPr>
        <w:t xml:space="preserve">Why you are interested in the </w:t>
      </w:r>
      <w:r w:rsidR="00CC5880" w:rsidRPr="00376290">
        <w:rPr>
          <w:rFonts w:ascii="Times New Roman" w:hAnsi="Times New Roman"/>
          <w:spacing w:val="-3"/>
          <w:szCs w:val="24"/>
        </w:rPr>
        <w:t xml:space="preserve">Justice position </w:t>
      </w:r>
    </w:p>
    <w:p w14:paraId="46E4ADDE" w14:textId="4F4F3E01" w:rsidR="00751DB3" w:rsidRDefault="00751DB3" w:rsidP="00751DB3">
      <w:pPr>
        <w:pStyle w:val="ListParagraph"/>
        <w:numPr>
          <w:ilvl w:val="1"/>
          <w:numId w:val="1"/>
        </w:numPr>
        <w:tabs>
          <w:tab w:val="left" w:pos="-720"/>
        </w:tabs>
        <w:suppressAutoHyphens/>
        <w:rPr>
          <w:rFonts w:ascii="Times New Roman" w:hAnsi="Times New Roman"/>
          <w:bCs/>
          <w:spacing w:val="-3"/>
          <w:szCs w:val="24"/>
        </w:rPr>
      </w:pPr>
      <w:r w:rsidRPr="00376290">
        <w:rPr>
          <w:rFonts w:ascii="Times New Roman" w:hAnsi="Times New Roman"/>
          <w:bCs/>
          <w:spacing w:val="-3"/>
          <w:szCs w:val="24"/>
        </w:rPr>
        <w:t>Specific experience or education that qualifies you for the particular position</w:t>
      </w:r>
      <w:r w:rsidR="00F847F4" w:rsidRPr="00376290">
        <w:rPr>
          <w:rFonts w:ascii="Times New Roman" w:hAnsi="Times New Roman"/>
          <w:bCs/>
          <w:spacing w:val="-3"/>
          <w:szCs w:val="24"/>
        </w:rPr>
        <w:t>.</w:t>
      </w:r>
    </w:p>
    <w:p w14:paraId="2E0A8202" w14:textId="3924E199" w:rsidR="007E5ECA" w:rsidRPr="00376290" w:rsidRDefault="007E5ECA" w:rsidP="00751DB3">
      <w:pPr>
        <w:pStyle w:val="ListParagraph"/>
        <w:numPr>
          <w:ilvl w:val="1"/>
          <w:numId w:val="1"/>
        </w:numPr>
        <w:tabs>
          <w:tab w:val="left" w:pos="-720"/>
        </w:tabs>
        <w:suppressAutoHyphens/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bCs/>
          <w:spacing w:val="-3"/>
          <w:szCs w:val="24"/>
        </w:rPr>
        <w:t xml:space="preserve">If interested in the position of Chief Justice, please indicate any </w:t>
      </w:r>
      <w:r w:rsidR="002B1C9F">
        <w:rPr>
          <w:rFonts w:ascii="Times New Roman" w:hAnsi="Times New Roman"/>
          <w:bCs/>
          <w:spacing w:val="-3"/>
          <w:szCs w:val="24"/>
        </w:rPr>
        <w:t>ideas you have to improve the JC.</w:t>
      </w:r>
    </w:p>
    <w:p w14:paraId="4DEF09C5" w14:textId="77777777" w:rsidR="00487727" w:rsidRPr="00376290" w:rsidRDefault="00751DB3" w:rsidP="00F847F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Cs/>
          <w:spacing w:val="-3"/>
          <w:szCs w:val="24"/>
        </w:rPr>
      </w:pPr>
      <w:r w:rsidRPr="00376290">
        <w:rPr>
          <w:rFonts w:ascii="Times New Roman" w:hAnsi="Times New Roman"/>
          <w:spacing w:val="-3"/>
          <w:szCs w:val="24"/>
        </w:rPr>
        <w:t xml:space="preserve">Resume </w:t>
      </w:r>
    </w:p>
    <w:p w14:paraId="6656A886" w14:textId="77777777" w:rsidR="00751DB3" w:rsidRPr="00376290" w:rsidRDefault="00751DB3" w:rsidP="00751DB3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258C1458" w14:textId="77777777" w:rsidR="00751DB3" w:rsidRPr="00376290" w:rsidRDefault="00751DB3" w:rsidP="00751DB3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09F52A85" w14:textId="3A881B0B" w:rsidR="00751DB3" w:rsidRPr="00376290" w:rsidRDefault="00751DB3" w:rsidP="00751DB3">
      <w:pPr>
        <w:tabs>
          <w:tab w:val="left" w:pos="-720"/>
        </w:tabs>
        <w:suppressAutoHyphens/>
        <w:jc w:val="both"/>
        <w:rPr>
          <w:rFonts w:ascii="Times New Roman" w:hAnsi="Times New Roman"/>
          <w:i/>
          <w:spacing w:val="-2"/>
          <w:szCs w:val="24"/>
        </w:rPr>
      </w:pPr>
      <w:r w:rsidRPr="00376290">
        <w:rPr>
          <w:rFonts w:ascii="Times New Roman" w:hAnsi="Times New Roman"/>
          <w:i/>
          <w:spacing w:val="-3"/>
          <w:szCs w:val="24"/>
        </w:rPr>
        <w:t xml:space="preserve">I hereby grant the UW Dean of Students Office permission to provide verification of my grade point average, hours carried, and the lack of any </w:t>
      </w:r>
      <w:r w:rsidR="006377BD" w:rsidRPr="00376290">
        <w:rPr>
          <w:rFonts w:ascii="Times New Roman" w:hAnsi="Times New Roman"/>
          <w:i/>
          <w:spacing w:val="-3"/>
          <w:szCs w:val="24"/>
        </w:rPr>
        <w:t>judicial</w:t>
      </w:r>
      <w:r w:rsidRPr="00376290">
        <w:rPr>
          <w:rFonts w:ascii="Times New Roman" w:hAnsi="Times New Roman"/>
          <w:i/>
          <w:spacing w:val="-3"/>
          <w:szCs w:val="24"/>
        </w:rPr>
        <w:t xml:space="preserve"> record to the Assistant Dean of Students as</w:t>
      </w:r>
      <w:r w:rsidR="007E5ECA">
        <w:rPr>
          <w:rFonts w:ascii="Times New Roman" w:hAnsi="Times New Roman"/>
          <w:i/>
          <w:spacing w:val="-3"/>
          <w:szCs w:val="24"/>
        </w:rPr>
        <w:t xml:space="preserve"> well as</w:t>
      </w:r>
      <w:r w:rsidRPr="00376290">
        <w:rPr>
          <w:rFonts w:ascii="Times New Roman" w:hAnsi="Times New Roman"/>
          <w:i/>
          <w:spacing w:val="-3"/>
          <w:szCs w:val="24"/>
        </w:rPr>
        <w:t xml:space="preserve"> the ASUW Advisor to ensure that the ASUW Constitutional requirements are not violated.  This release remains in effect as long as I serve as an appointed member of ASUW at the University of Wyoming. (</w:t>
      </w:r>
      <w:r w:rsidRPr="00376290">
        <w:rPr>
          <w:rFonts w:ascii="Times New Roman" w:hAnsi="Times New Roman"/>
          <w:i/>
          <w:spacing w:val="-2"/>
          <w:szCs w:val="24"/>
        </w:rPr>
        <w:t xml:space="preserve">Members of the ASUW shall not be eligible to serve as a representative of the ASUW Executive, Legislative, or Judicial branches if they </w:t>
      </w:r>
      <w:r w:rsidR="006377BD" w:rsidRPr="00376290">
        <w:rPr>
          <w:rFonts w:ascii="Times New Roman" w:hAnsi="Times New Roman"/>
          <w:i/>
          <w:spacing w:val="-2"/>
          <w:szCs w:val="24"/>
        </w:rPr>
        <w:t xml:space="preserve">have committed </w:t>
      </w:r>
      <w:r w:rsidRPr="00376290">
        <w:rPr>
          <w:rFonts w:ascii="Times New Roman" w:hAnsi="Times New Roman"/>
          <w:i/>
          <w:spacing w:val="-2"/>
          <w:szCs w:val="24"/>
        </w:rPr>
        <w:t xml:space="preserve">acts which compromise </w:t>
      </w:r>
      <w:r w:rsidR="006377BD" w:rsidRPr="00376290">
        <w:rPr>
          <w:rFonts w:ascii="Times New Roman" w:hAnsi="Times New Roman"/>
          <w:i/>
          <w:spacing w:val="-2"/>
          <w:szCs w:val="24"/>
        </w:rPr>
        <w:t xml:space="preserve">their </w:t>
      </w:r>
      <w:r w:rsidRPr="00376290">
        <w:rPr>
          <w:rFonts w:ascii="Times New Roman" w:hAnsi="Times New Roman"/>
          <w:i/>
          <w:spacing w:val="-2"/>
          <w:szCs w:val="24"/>
        </w:rPr>
        <w:t>integrity as a student leader and representative of the ASUW</w:t>
      </w:r>
      <w:r w:rsidR="006377BD" w:rsidRPr="00376290">
        <w:rPr>
          <w:rFonts w:ascii="Times New Roman" w:hAnsi="Times New Roman"/>
          <w:i/>
          <w:spacing w:val="-2"/>
          <w:szCs w:val="24"/>
        </w:rPr>
        <w:t xml:space="preserve"> or on conduct probation through the Dean of Students office</w:t>
      </w:r>
      <w:r w:rsidRPr="00376290">
        <w:rPr>
          <w:rFonts w:ascii="Times New Roman" w:hAnsi="Times New Roman"/>
          <w:i/>
          <w:spacing w:val="-2"/>
          <w:szCs w:val="24"/>
        </w:rPr>
        <w:t xml:space="preserve">).  </w:t>
      </w:r>
    </w:p>
    <w:p w14:paraId="1D6CECC9" w14:textId="77777777" w:rsidR="00751DB3" w:rsidRPr="00376290" w:rsidRDefault="00751DB3" w:rsidP="00751DB3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76C4A4E5" w14:textId="77777777" w:rsidR="00433FDF" w:rsidRPr="00376290" w:rsidRDefault="00433FDF" w:rsidP="00751DB3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70F6E923" w14:textId="77777777" w:rsidR="00751DB3" w:rsidRPr="00376290" w:rsidRDefault="00751DB3" w:rsidP="00751DB3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376290">
        <w:rPr>
          <w:rFonts w:ascii="Times New Roman" w:hAnsi="Times New Roman"/>
          <w:spacing w:val="-3"/>
          <w:szCs w:val="24"/>
        </w:rPr>
        <w:t>____________</w:t>
      </w:r>
      <w:r w:rsidR="003968AC" w:rsidRPr="00376290">
        <w:rPr>
          <w:rFonts w:ascii="Times New Roman" w:hAnsi="Times New Roman"/>
          <w:spacing w:val="-3"/>
          <w:szCs w:val="24"/>
        </w:rPr>
        <w:t>________________________</w:t>
      </w:r>
      <w:r w:rsidR="003968AC" w:rsidRPr="00376290">
        <w:rPr>
          <w:rFonts w:ascii="Times New Roman" w:hAnsi="Times New Roman"/>
          <w:spacing w:val="-3"/>
          <w:szCs w:val="24"/>
        </w:rPr>
        <w:tab/>
      </w:r>
      <w:r w:rsidR="003968AC" w:rsidRPr="00376290">
        <w:rPr>
          <w:rFonts w:ascii="Times New Roman" w:hAnsi="Times New Roman"/>
          <w:spacing w:val="-3"/>
          <w:szCs w:val="24"/>
        </w:rPr>
        <w:tab/>
      </w:r>
      <w:r w:rsidR="003968AC" w:rsidRPr="00376290">
        <w:rPr>
          <w:rFonts w:ascii="Times New Roman" w:hAnsi="Times New Roman"/>
          <w:spacing w:val="-3"/>
          <w:szCs w:val="24"/>
        </w:rPr>
        <w:tab/>
      </w:r>
      <w:r w:rsidRPr="00376290">
        <w:rPr>
          <w:rFonts w:ascii="Times New Roman" w:hAnsi="Times New Roman"/>
          <w:spacing w:val="-3"/>
          <w:szCs w:val="24"/>
        </w:rPr>
        <w:t xml:space="preserve"> ____________________</w:t>
      </w:r>
    </w:p>
    <w:p w14:paraId="4B5ADEF9" w14:textId="77777777" w:rsidR="00751DB3" w:rsidRPr="00376290" w:rsidRDefault="00751DB3" w:rsidP="00751DB3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376290">
        <w:rPr>
          <w:rFonts w:ascii="Times New Roman" w:hAnsi="Times New Roman"/>
          <w:spacing w:val="-3"/>
          <w:szCs w:val="24"/>
        </w:rPr>
        <w:tab/>
      </w:r>
      <w:r w:rsidRPr="00376290">
        <w:rPr>
          <w:rFonts w:ascii="Times New Roman" w:hAnsi="Times New Roman"/>
          <w:spacing w:val="-3"/>
          <w:szCs w:val="24"/>
        </w:rPr>
        <w:tab/>
        <w:t>Signature</w:t>
      </w:r>
      <w:r w:rsidR="003968AC" w:rsidRPr="00376290">
        <w:rPr>
          <w:rFonts w:ascii="Times New Roman" w:hAnsi="Times New Roman"/>
          <w:spacing w:val="-3"/>
          <w:szCs w:val="24"/>
        </w:rPr>
        <w:tab/>
      </w:r>
      <w:r w:rsidR="003968AC" w:rsidRPr="00376290">
        <w:rPr>
          <w:rFonts w:ascii="Times New Roman" w:hAnsi="Times New Roman"/>
          <w:spacing w:val="-3"/>
          <w:szCs w:val="24"/>
        </w:rPr>
        <w:tab/>
      </w:r>
      <w:r w:rsidR="003968AC" w:rsidRPr="00376290">
        <w:rPr>
          <w:rFonts w:ascii="Times New Roman" w:hAnsi="Times New Roman"/>
          <w:spacing w:val="-3"/>
          <w:szCs w:val="24"/>
        </w:rPr>
        <w:tab/>
      </w:r>
      <w:r w:rsidR="003968AC" w:rsidRPr="00376290">
        <w:rPr>
          <w:rFonts w:ascii="Times New Roman" w:hAnsi="Times New Roman"/>
          <w:spacing w:val="-3"/>
          <w:szCs w:val="24"/>
        </w:rPr>
        <w:tab/>
      </w:r>
      <w:r w:rsidR="003968AC" w:rsidRPr="00376290">
        <w:rPr>
          <w:rFonts w:ascii="Times New Roman" w:hAnsi="Times New Roman"/>
          <w:spacing w:val="-3"/>
          <w:szCs w:val="24"/>
        </w:rPr>
        <w:tab/>
      </w:r>
      <w:r w:rsidR="003968AC" w:rsidRPr="00376290">
        <w:rPr>
          <w:rFonts w:ascii="Times New Roman" w:hAnsi="Times New Roman"/>
          <w:spacing w:val="-3"/>
          <w:szCs w:val="24"/>
        </w:rPr>
        <w:tab/>
        <w:t xml:space="preserve">      Date</w:t>
      </w:r>
    </w:p>
    <w:p w14:paraId="7828C8A6" w14:textId="77777777" w:rsidR="00F847F4" w:rsidRPr="00376290" w:rsidRDefault="00F847F4" w:rsidP="00751DB3">
      <w:pPr>
        <w:pStyle w:val="Heading1"/>
        <w:rPr>
          <w:i/>
          <w:color w:val="808080" w:themeColor="background1" w:themeShade="80"/>
          <w:szCs w:val="24"/>
        </w:rPr>
      </w:pPr>
    </w:p>
    <w:p w14:paraId="4FA69279" w14:textId="3D0EDDF1" w:rsidR="00751DB3" w:rsidRPr="00376290" w:rsidRDefault="00F847F4" w:rsidP="00751DB3">
      <w:pPr>
        <w:pStyle w:val="Heading1"/>
        <w:rPr>
          <w:b w:val="0"/>
          <w:szCs w:val="24"/>
        </w:rPr>
      </w:pPr>
      <w:r w:rsidRPr="00376290">
        <w:rPr>
          <w:i/>
          <w:color w:val="808080" w:themeColor="background1" w:themeShade="80"/>
          <w:szCs w:val="24"/>
        </w:rPr>
        <w:t>You should be aware that as a prospective member of the ASUW Judicial Council you g</w:t>
      </w:r>
      <w:r w:rsidR="007E5ECA">
        <w:rPr>
          <w:i/>
          <w:color w:val="808080" w:themeColor="background1" w:themeShade="80"/>
          <w:szCs w:val="24"/>
        </w:rPr>
        <w:t>ive certain rights as a Student-at-</w:t>
      </w:r>
      <w:r w:rsidRPr="00376290">
        <w:rPr>
          <w:i/>
          <w:color w:val="808080" w:themeColor="background1" w:themeShade="80"/>
          <w:szCs w:val="24"/>
        </w:rPr>
        <w:t xml:space="preserve">Large away as outlined in the ASUW working documents. </w:t>
      </w:r>
      <w:r w:rsidR="007E5ECA">
        <w:rPr>
          <w:i/>
          <w:color w:val="808080" w:themeColor="background1" w:themeShade="80"/>
          <w:szCs w:val="24"/>
        </w:rPr>
        <w:t>If deemed necessary by the President, you</w:t>
      </w:r>
      <w:r w:rsidRPr="00376290">
        <w:rPr>
          <w:i/>
          <w:color w:val="808080" w:themeColor="background1" w:themeShade="80"/>
          <w:szCs w:val="24"/>
        </w:rPr>
        <w:t xml:space="preserve"> are also subject to vetting by the ASUW </w:t>
      </w:r>
      <w:r w:rsidR="009B467D" w:rsidRPr="00376290">
        <w:rPr>
          <w:i/>
          <w:color w:val="808080" w:themeColor="background1" w:themeShade="80"/>
          <w:szCs w:val="24"/>
        </w:rPr>
        <w:t>Steering</w:t>
      </w:r>
      <w:r w:rsidRPr="00376290">
        <w:rPr>
          <w:i/>
          <w:color w:val="808080" w:themeColor="background1" w:themeShade="80"/>
          <w:szCs w:val="24"/>
        </w:rPr>
        <w:t xml:space="preserve"> Committee</w:t>
      </w:r>
      <w:r w:rsidR="001D7B9B" w:rsidRPr="00376290">
        <w:rPr>
          <w:i/>
          <w:color w:val="808080" w:themeColor="background1" w:themeShade="80"/>
          <w:szCs w:val="24"/>
        </w:rPr>
        <w:t xml:space="preserve"> in the </w:t>
      </w:r>
      <w:r w:rsidR="007E5ECA">
        <w:rPr>
          <w:i/>
          <w:color w:val="808080" w:themeColor="background1" w:themeShade="80"/>
          <w:szCs w:val="24"/>
        </w:rPr>
        <w:t>form a simple Q&amp;A</w:t>
      </w:r>
      <w:r w:rsidRPr="00376290">
        <w:rPr>
          <w:i/>
          <w:color w:val="808080" w:themeColor="background1" w:themeShade="80"/>
          <w:szCs w:val="24"/>
        </w:rPr>
        <w:t xml:space="preserve"> before you can be approved by the </w:t>
      </w:r>
      <w:r w:rsidR="007E5ECA">
        <w:rPr>
          <w:i/>
          <w:color w:val="808080" w:themeColor="background1" w:themeShade="80"/>
          <w:szCs w:val="24"/>
        </w:rPr>
        <w:t>ASUW</w:t>
      </w:r>
      <w:r w:rsidRPr="00376290">
        <w:rPr>
          <w:i/>
          <w:color w:val="808080" w:themeColor="background1" w:themeShade="80"/>
          <w:szCs w:val="24"/>
        </w:rPr>
        <w:t xml:space="preserve"> Senate.</w:t>
      </w:r>
      <w:r w:rsidR="00751DB3" w:rsidRPr="00376290">
        <w:rPr>
          <w:szCs w:val="24"/>
        </w:rPr>
        <w:tab/>
      </w:r>
      <w:r w:rsidR="00751DB3" w:rsidRPr="00376290">
        <w:rPr>
          <w:szCs w:val="24"/>
        </w:rPr>
        <w:tab/>
        <w:t xml:space="preserve">         </w:t>
      </w:r>
      <w:r w:rsidR="00751DB3" w:rsidRPr="00376290">
        <w:rPr>
          <w:b w:val="0"/>
          <w:szCs w:val="24"/>
        </w:rPr>
        <w:t xml:space="preserve">  </w:t>
      </w:r>
    </w:p>
    <w:p w14:paraId="05DE5B68" w14:textId="3E655F4D" w:rsidR="00376290" w:rsidRPr="00376290" w:rsidRDefault="00376290" w:rsidP="00376290">
      <w:pPr>
        <w:rPr>
          <w:rFonts w:ascii="Times New Roman" w:hAnsi="Times New Roman"/>
          <w:szCs w:val="24"/>
        </w:rPr>
      </w:pPr>
    </w:p>
    <w:p w14:paraId="5205E17E" w14:textId="46A8746B" w:rsidR="00376290" w:rsidRPr="00376290" w:rsidRDefault="00376290" w:rsidP="00376290">
      <w:pPr>
        <w:rPr>
          <w:rFonts w:ascii="Times New Roman" w:hAnsi="Times New Roman"/>
          <w:szCs w:val="24"/>
        </w:rPr>
      </w:pPr>
    </w:p>
    <w:p w14:paraId="013E4799" w14:textId="6BA48323" w:rsidR="00376290" w:rsidRPr="00376290" w:rsidRDefault="00376290" w:rsidP="00376290">
      <w:pPr>
        <w:rPr>
          <w:rFonts w:ascii="Times New Roman" w:hAnsi="Times New Roman"/>
          <w:szCs w:val="24"/>
        </w:rPr>
      </w:pPr>
    </w:p>
    <w:p w14:paraId="434F59AA" w14:textId="70511273" w:rsidR="00376290" w:rsidRPr="00376290" w:rsidRDefault="00376290" w:rsidP="00376290">
      <w:pPr>
        <w:pStyle w:val="paragraph"/>
        <w:spacing w:before="0" w:beforeAutospacing="0" w:after="0" w:afterAutospacing="0"/>
        <w:textAlignment w:val="baseline"/>
      </w:pPr>
    </w:p>
    <w:p w14:paraId="19FA8E9C" w14:textId="77777777" w:rsidR="00376290" w:rsidRPr="00376290" w:rsidRDefault="00376290" w:rsidP="00376290">
      <w:pPr>
        <w:pStyle w:val="paragraph"/>
        <w:spacing w:before="0" w:beforeAutospacing="0" w:after="0" w:afterAutospacing="0"/>
        <w:ind w:left="3510" w:right="3510"/>
        <w:jc w:val="center"/>
        <w:textAlignment w:val="baseline"/>
        <w:rPr>
          <w:b/>
          <w:bCs/>
        </w:rPr>
      </w:pPr>
      <w:r w:rsidRPr="00376290">
        <w:rPr>
          <w:rStyle w:val="normaltextrun"/>
          <w:b/>
          <w:bCs/>
        </w:rPr>
        <w:t>JOB DESCRIPTION</w:t>
      </w:r>
      <w:r w:rsidRPr="00376290">
        <w:rPr>
          <w:rStyle w:val="eop"/>
          <w:b/>
          <w:bCs/>
        </w:rPr>
        <w:t> </w:t>
      </w:r>
    </w:p>
    <w:p w14:paraId="3C3DA834" w14:textId="5B45715C" w:rsidR="00376290" w:rsidRPr="00376290" w:rsidRDefault="00376290" w:rsidP="00376290">
      <w:pPr>
        <w:pStyle w:val="paragraph"/>
        <w:spacing w:before="0" w:beforeAutospacing="0" w:after="0" w:afterAutospacing="0"/>
        <w:ind w:left="105"/>
        <w:textAlignment w:val="baseline"/>
      </w:pPr>
      <w:r w:rsidRPr="00376290">
        <w:rPr>
          <w:noProof/>
        </w:rPr>
        <w:drawing>
          <wp:inline distT="0" distB="0" distL="0" distR="0" wp14:anchorId="1481D1F3" wp14:editId="5B1E66DE">
            <wp:extent cx="5991225" cy="19050"/>
            <wp:effectExtent l="0" t="0" r="9525" b="0"/>
            <wp:docPr id="2" name="Picture 2" descr="C:\Users\asuwpres\AppData\Local\Microsoft\Windows\INetCache\Content.MSO\55C7B73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wpres\AppData\Local\Microsoft\Windows\INetCache\Content.MSO\55C7B73F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BEE5F" w14:textId="77777777" w:rsidR="00376290" w:rsidRPr="00376290" w:rsidRDefault="00376290" w:rsidP="00376290">
      <w:pPr>
        <w:pStyle w:val="paragraph"/>
        <w:spacing w:before="0" w:beforeAutospacing="0" w:after="0" w:afterAutospacing="0"/>
        <w:ind w:left="3510" w:right="3510"/>
        <w:jc w:val="center"/>
        <w:textAlignment w:val="baseline"/>
        <w:rPr>
          <w:rStyle w:val="normaltextrun"/>
          <w:b/>
          <w:bCs/>
          <w:i/>
          <w:iCs/>
        </w:rPr>
      </w:pPr>
    </w:p>
    <w:p w14:paraId="246A9458" w14:textId="68CA2C8C" w:rsidR="00376290" w:rsidRPr="00376290" w:rsidRDefault="00376290" w:rsidP="00376290">
      <w:pPr>
        <w:pStyle w:val="paragraph"/>
        <w:spacing w:before="0" w:beforeAutospacing="0" w:after="0" w:afterAutospacing="0"/>
        <w:ind w:left="3510" w:right="3510"/>
        <w:jc w:val="center"/>
        <w:textAlignment w:val="baseline"/>
      </w:pPr>
      <w:r w:rsidRPr="00376290">
        <w:rPr>
          <w:rStyle w:val="normaltextrun"/>
          <w:b/>
          <w:bCs/>
          <w:i/>
          <w:iCs/>
        </w:rPr>
        <w:t>ASUW JUSTICE</w:t>
      </w:r>
      <w:r w:rsidRPr="00376290">
        <w:rPr>
          <w:rStyle w:val="eop"/>
        </w:rPr>
        <w:t> </w:t>
      </w:r>
    </w:p>
    <w:p w14:paraId="27C9ADAA" w14:textId="3C9D6F6F" w:rsidR="00376290" w:rsidRPr="00376290" w:rsidRDefault="00376290" w:rsidP="00376290">
      <w:pPr>
        <w:pStyle w:val="paragraph"/>
        <w:spacing w:before="0" w:beforeAutospacing="0" w:after="0" w:afterAutospacing="0"/>
        <w:ind w:left="105"/>
        <w:textAlignment w:val="baseline"/>
      </w:pPr>
      <w:r w:rsidRPr="00376290">
        <w:rPr>
          <w:noProof/>
        </w:rPr>
        <w:drawing>
          <wp:inline distT="0" distB="0" distL="0" distR="0" wp14:anchorId="536011DF" wp14:editId="6887CBAC">
            <wp:extent cx="5991225" cy="19050"/>
            <wp:effectExtent l="0" t="0" r="9525" b="0"/>
            <wp:docPr id="1" name="Picture 1" descr="C:\Users\asuwpres\AppData\Local\Microsoft\Windows\INetCache\Content.MSO\259402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wpres\AppData\Local\Microsoft\Windows\INetCache\Content.MSO\259402A5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290">
        <w:rPr>
          <w:rStyle w:val="eop"/>
        </w:rPr>
        <w:t> </w:t>
      </w:r>
    </w:p>
    <w:p w14:paraId="7F182759" w14:textId="77777777" w:rsidR="00376290" w:rsidRPr="00376290" w:rsidRDefault="00376290" w:rsidP="00376290">
      <w:pPr>
        <w:pStyle w:val="paragraph"/>
        <w:spacing w:before="0" w:beforeAutospacing="0" w:after="0" w:afterAutospacing="0"/>
        <w:textAlignment w:val="baseline"/>
      </w:pPr>
      <w:r w:rsidRPr="00376290">
        <w:rPr>
          <w:rStyle w:val="eop"/>
        </w:rPr>
        <w:t> </w:t>
      </w:r>
    </w:p>
    <w:p w14:paraId="5CAA844E" w14:textId="45BA6511" w:rsidR="00376290" w:rsidRPr="00376290" w:rsidRDefault="00376290" w:rsidP="00376290">
      <w:pPr>
        <w:pStyle w:val="paragraph"/>
        <w:spacing w:before="0" w:beforeAutospacing="0" w:after="0" w:afterAutospacing="0"/>
        <w:ind w:left="135" w:right="600"/>
        <w:textAlignment w:val="baseline"/>
      </w:pPr>
      <w:r w:rsidRPr="00376290">
        <w:rPr>
          <w:rStyle w:val="normaltextrun"/>
        </w:rPr>
        <w:t xml:space="preserve">An ASUW Justice serves as a member of the ASUW Judicial Council which is composed of </w:t>
      </w:r>
      <w:r w:rsidRPr="00376290">
        <w:rPr>
          <w:rStyle w:val="normaltextrun"/>
        </w:rPr>
        <w:t>six (6</w:t>
      </w:r>
      <w:r w:rsidRPr="00376290">
        <w:rPr>
          <w:rStyle w:val="normaltextrun"/>
        </w:rPr>
        <w:t xml:space="preserve">) </w:t>
      </w:r>
      <w:r w:rsidRPr="00376290">
        <w:rPr>
          <w:rStyle w:val="normaltextrun"/>
        </w:rPr>
        <w:t xml:space="preserve">Associate </w:t>
      </w:r>
      <w:r w:rsidRPr="00376290">
        <w:rPr>
          <w:rStyle w:val="normaltextrun"/>
        </w:rPr>
        <w:t>Justices</w:t>
      </w:r>
      <w:r w:rsidRPr="00376290">
        <w:rPr>
          <w:rStyle w:val="normaltextrun"/>
        </w:rPr>
        <w:t xml:space="preserve"> and one (1) Chief Justice</w:t>
      </w:r>
      <w:r w:rsidRPr="00376290">
        <w:rPr>
          <w:rStyle w:val="normaltextrun"/>
        </w:rPr>
        <w:t>, appointed by the ASUW President with the advice and consent of three- fourths (3/4) of the voting ASUW Senate.</w:t>
      </w:r>
      <w:r w:rsidRPr="00376290">
        <w:rPr>
          <w:rStyle w:val="eop"/>
        </w:rPr>
        <w:t> </w:t>
      </w:r>
    </w:p>
    <w:p w14:paraId="14A291A9" w14:textId="77777777" w:rsidR="00376290" w:rsidRPr="00376290" w:rsidRDefault="00376290" w:rsidP="00376290">
      <w:pPr>
        <w:pStyle w:val="paragraph"/>
        <w:spacing w:before="0" w:beforeAutospacing="0" w:after="0" w:afterAutospacing="0"/>
        <w:textAlignment w:val="baseline"/>
      </w:pPr>
      <w:r w:rsidRPr="00376290">
        <w:rPr>
          <w:rStyle w:val="eop"/>
        </w:rPr>
        <w:t> </w:t>
      </w:r>
    </w:p>
    <w:p w14:paraId="3BBAB465" w14:textId="77777777" w:rsidR="00376290" w:rsidRPr="00376290" w:rsidRDefault="00376290" w:rsidP="00376290">
      <w:pPr>
        <w:pStyle w:val="paragraph"/>
        <w:spacing w:before="0" w:beforeAutospacing="0" w:after="0" w:afterAutospacing="0"/>
        <w:ind w:left="135"/>
        <w:textAlignment w:val="baseline"/>
        <w:rPr>
          <w:b/>
          <w:bCs/>
        </w:rPr>
      </w:pPr>
      <w:r w:rsidRPr="00376290">
        <w:rPr>
          <w:rStyle w:val="normaltextrun"/>
          <w:b/>
          <w:bCs/>
          <w:u w:val="single"/>
        </w:rPr>
        <w:t>Minimum Qualifications</w:t>
      </w:r>
      <w:r w:rsidRPr="00376290">
        <w:rPr>
          <w:rStyle w:val="eop"/>
          <w:b/>
          <w:bCs/>
        </w:rPr>
        <w:t> </w:t>
      </w:r>
    </w:p>
    <w:p w14:paraId="04A762C8" w14:textId="77777777" w:rsidR="00376290" w:rsidRPr="00376290" w:rsidRDefault="00376290" w:rsidP="00376290">
      <w:pPr>
        <w:pStyle w:val="paragraph"/>
        <w:numPr>
          <w:ilvl w:val="0"/>
          <w:numId w:val="2"/>
        </w:numPr>
        <w:spacing w:before="0" w:beforeAutospacing="0" w:after="0" w:afterAutospacing="0"/>
        <w:ind w:left="495" w:firstLine="0"/>
        <w:textAlignment w:val="baseline"/>
      </w:pPr>
      <w:r w:rsidRPr="00376290">
        <w:rPr>
          <w:rStyle w:val="normaltextrun"/>
        </w:rPr>
        <w:t>Must be an enrolled student of the University of Wyoming throughout the two year term of office.</w:t>
      </w:r>
      <w:r w:rsidRPr="00376290">
        <w:rPr>
          <w:rStyle w:val="eop"/>
        </w:rPr>
        <w:t> </w:t>
      </w:r>
    </w:p>
    <w:p w14:paraId="24854F33" w14:textId="77777777" w:rsidR="00376290" w:rsidRPr="00376290" w:rsidRDefault="00376290" w:rsidP="00376290">
      <w:pPr>
        <w:pStyle w:val="paragraph"/>
        <w:numPr>
          <w:ilvl w:val="0"/>
          <w:numId w:val="2"/>
        </w:numPr>
        <w:spacing w:before="0" w:beforeAutospacing="0" w:after="0" w:afterAutospacing="0"/>
        <w:ind w:left="495" w:firstLine="0"/>
        <w:textAlignment w:val="baseline"/>
      </w:pPr>
      <w:r w:rsidRPr="00376290">
        <w:rPr>
          <w:rStyle w:val="normaltextrun"/>
        </w:rPr>
        <w:t>Currently have a cumulative GPA of no less than 2.00, and maintain that minimum throughout the term of office.</w:t>
      </w:r>
      <w:r w:rsidRPr="00376290">
        <w:rPr>
          <w:rStyle w:val="eop"/>
        </w:rPr>
        <w:t> </w:t>
      </w:r>
    </w:p>
    <w:p w14:paraId="293C2860" w14:textId="77777777" w:rsidR="00376290" w:rsidRPr="00376290" w:rsidRDefault="00376290" w:rsidP="00376290">
      <w:pPr>
        <w:pStyle w:val="paragraph"/>
        <w:spacing w:before="0" w:beforeAutospacing="0" w:after="0" w:afterAutospacing="0"/>
        <w:textAlignment w:val="baseline"/>
      </w:pPr>
      <w:r w:rsidRPr="00376290">
        <w:rPr>
          <w:rStyle w:val="eop"/>
        </w:rPr>
        <w:t> </w:t>
      </w:r>
    </w:p>
    <w:p w14:paraId="03E5C458" w14:textId="77777777" w:rsidR="00376290" w:rsidRPr="00376290" w:rsidRDefault="00376290" w:rsidP="00376290">
      <w:pPr>
        <w:pStyle w:val="paragraph"/>
        <w:spacing w:before="0" w:beforeAutospacing="0" w:after="0" w:afterAutospacing="0"/>
        <w:ind w:left="135"/>
        <w:textAlignment w:val="baseline"/>
        <w:rPr>
          <w:b/>
          <w:bCs/>
        </w:rPr>
      </w:pPr>
      <w:r w:rsidRPr="00376290">
        <w:rPr>
          <w:rStyle w:val="normaltextrun"/>
          <w:b/>
          <w:bCs/>
          <w:u w:val="single"/>
        </w:rPr>
        <w:t>General Responsibilities</w:t>
      </w:r>
      <w:r w:rsidRPr="00376290">
        <w:rPr>
          <w:rStyle w:val="eop"/>
          <w:b/>
          <w:bCs/>
        </w:rPr>
        <w:t> </w:t>
      </w:r>
    </w:p>
    <w:p w14:paraId="11D81E6E" w14:textId="693D6A88" w:rsidR="00376290" w:rsidRPr="00376290" w:rsidRDefault="00376290" w:rsidP="001C53B9">
      <w:pPr>
        <w:pStyle w:val="paragraph"/>
        <w:spacing w:before="0" w:beforeAutospacing="0" w:after="0" w:afterAutospacing="0"/>
        <w:ind w:left="135"/>
        <w:textAlignment w:val="baseline"/>
      </w:pPr>
      <w:r w:rsidRPr="00376290">
        <w:rPr>
          <w:rStyle w:val="normaltextrun"/>
        </w:rPr>
        <w:t>The following are within the jurisdiction of the ASUW Judicial Council:</w:t>
      </w:r>
      <w:r w:rsidRPr="00376290">
        <w:rPr>
          <w:rStyle w:val="eop"/>
        </w:rPr>
        <w:t> </w:t>
      </w:r>
    </w:p>
    <w:p w14:paraId="79A32ADF" w14:textId="316D675B" w:rsidR="00376290" w:rsidRPr="00376290" w:rsidRDefault="00376290" w:rsidP="001C53B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 w:rsidRPr="00376290">
        <w:rPr>
          <w:rStyle w:val="normaltextrun"/>
        </w:rPr>
        <w:t>In situations of disagreement or dispute, it shall provide interpretation of all ASUW working documents, including, but not limited to, the ASUW Constitution, the ASUW By-Laws, the ASUW Rules and Procedures, and the ASUW Finance Policy</w:t>
      </w:r>
      <w:r w:rsidRPr="00376290">
        <w:rPr>
          <w:rStyle w:val="eop"/>
        </w:rPr>
        <w:t> </w:t>
      </w:r>
    </w:p>
    <w:p w14:paraId="400A97DC" w14:textId="07BF13DD" w:rsidR="00376290" w:rsidRPr="00376290" w:rsidRDefault="00376290" w:rsidP="001C53B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</w:rPr>
      </w:pPr>
      <w:r w:rsidRPr="00376290">
        <w:rPr>
          <w:rStyle w:val="normaltextrun"/>
        </w:rPr>
        <w:t>It shall have</w:t>
      </w:r>
      <w:r w:rsidRPr="00376290">
        <w:rPr>
          <w:rStyle w:val="normaltextrun"/>
        </w:rPr>
        <w:t xml:space="preserve"> review</w:t>
      </w:r>
      <w:r w:rsidRPr="00376290">
        <w:rPr>
          <w:rStyle w:val="normaltextrun"/>
        </w:rPr>
        <w:t xml:space="preserve"> jurisdiction over all actions of the ASUW Executive branch</w:t>
      </w:r>
      <w:r w:rsidRPr="00376290">
        <w:rPr>
          <w:rStyle w:val="normaltextrun"/>
        </w:rPr>
        <w:t>.</w:t>
      </w:r>
    </w:p>
    <w:p w14:paraId="15ACFEC9" w14:textId="7CAAFDCF" w:rsidR="00376290" w:rsidRPr="001C53B9" w:rsidRDefault="00376290" w:rsidP="001C53B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</w:rPr>
      </w:pPr>
      <w:r w:rsidRPr="00376290">
        <w:rPr>
          <w:rStyle w:val="normaltextrun"/>
        </w:rPr>
        <w:t xml:space="preserve">It shall have </w:t>
      </w:r>
      <w:r w:rsidRPr="00376290">
        <w:rPr>
          <w:rStyle w:val="normaltextrun"/>
        </w:rPr>
        <w:t xml:space="preserve">review </w:t>
      </w:r>
      <w:r w:rsidRPr="00376290">
        <w:rPr>
          <w:rStyle w:val="normaltextrun"/>
        </w:rPr>
        <w:t>jurisdiction over all violations of ASUW rules, regulations, policies, procedures, and/or standards governing stu</w:t>
      </w:r>
      <w:r w:rsidRPr="00376290">
        <w:rPr>
          <w:rStyle w:val="normaltextrun"/>
        </w:rPr>
        <w:t xml:space="preserve">dent conduct or requirements of </w:t>
      </w:r>
      <w:r w:rsidRPr="00376290">
        <w:rPr>
          <w:rStyle w:val="normaltextrun"/>
        </w:rPr>
        <w:t>students who participate in officially approved ASUW programs</w:t>
      </w:r>
      <w:r w:rsidRPr="00376290">
        <w:rPr>
          <w:rStyle w:val="eop"/>
        </w:rPr>
        <w:t>.</w:t>
      </w:r>
    </w:p>
    <w:p w14:paraId="0FE74984" w14:textId="5D9BB238" w:rsidR="00376290" w:rsidRPr="00376290" w:rsidRDefault="00376290" w:rsidP="001C53B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 w:rsidRPr="00376290">
        <w:rPr>
          <w:rStyle w:val="eop"/>
        </w:rPr>
        <w:t xml:space="preserve">It shall be tasked with monitoring and rendering judgement on all potential elections complaints that are submitted during the ASUW elections period (typically mid-March to mid-April). </w:t>
      </w:r>
    </w:p>
    <w:p w14:paraId="1344FABC" w14:textId="1CE2BBDE" w:rsidR="007E5ECA" w:rsidRDefault="00376290" w:rsidP="001C53B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 w:rsidRPr="00376290">
        <w:rPr>
          <w:rStyle w:val="normaltextrun"/>
        </w:rPr>
        <w:t>It shall have jurisdiction over offenses against the Constitution of the Associated Students of the University of Wyoming</w:t>
      </w:r>
      <w:r w:rsidRPr="00376290">
        <w:rPr>
          <w:rStyle w:val="eop"/>
        </w:rPr>
        <w:t>.</w:t>
      </w:r>
    </w:p>
    <w:p w14:paraId="20CDD3D9" w14:textId="1F6198E3" w:rsidR="007E5ECA" w:rsidRPr="00376290" w:rsidRDefault="007E5ECA" w:rsidP="007E5EC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 w:rsidRPr="007E5ECA">
        <w:t>The Council shall have the right make recommendations to or require actions of other branches of the ASUW as they determine are required.</w:t>
      </w:r>
    </w:p>
    <w:p w14:paraId="5CC32D58" w14:textId="77777777" w:rsidR="00376290" w:rsidRPr="00376290" w:rsidRDefault="00376290" w:rsidP="00376290">
      <w:pPr>
        <w:pStyle w:val="paragraph"/>
        <w:spacing w:before="0" w:beforeAutospacing="0" w:after="0" w:afterAutospacing="0"/>
        <w:textAlignment w:val="baseline"/>
      </w:pPr>
      <w:r w:rsidRPr="00376290">
        <w:rPr>
          <w:rStyle w:val="eop"/>
        </w:rPr>
        <w:t> </w:t>
      </w:r>
    </w:p>
    <w:p w14:paraId="46AF68CD" w14:textId="77777777" w:rsidR="00376290" w:rsidRPr="00376290" w:rsidRDefault="00376290" w:rsidP="00376290">
      <w:pPr>
        <w:pStyle w:val="paragraph"/>
        <w:spacing w:before="0" w:beforeAutospacing="0" w:after="0" w:afterAutospacing="0"/>
        <w:ind w:left="135"/>
        <w:textAlignment w:val="baseline"/>
        <w:rPr>
          <w:b/>
          <w:bCs/>
        </w:rPr>
      </w:pPr>
      <w:r w:rsidRPr="00376290">
        <w:rPr>
          <w:rStyle w:val="normaltextrun"/>
          <w:b/>
          <w:bCs/>
          <w:u w:val="single"/>
        </w:rPr>
        <w:t>Specific Responsibilities</w:t>
      </w:r>
      <w:r w:rsidRPr="00376290">
        <w:rPr>
          <w:rStyle w:val="eop"/>
          <w:b/>
          <w:bCs/>
        </w:rPr>
        <w:t> </w:t>
      </w:r>
    </w:p>
    <w:p w14:paraId="5FB711A4" w14:textId="77777777" w:rsidR="00376290" w:rsidRPr="00376290" w:rsidRDefault="00376290" w:rsidP="0037629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376290">
        <w:rPr>
          <w:rStyle w:val="normaltextrun"/>
        </w:rPr>
        <w:t>Attend Judicial Council Meetings as needed</w:t>
      </w:r>
      <w:r w:rsidRPr="00376290">
        <w:rPr>
          <w:rStyle w:val="eop"/>
        </w:rPr>
        <w:t> </w:t>
      </w:r>
    </w:p>
    <w:p w14:paraId="422E3E47" w14:textId="77777777" w:rsidR="00376290" w:rsidRPr="00376290" w:rsidRDefault="00376290" w:rsidP="0037629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376290">
        <w:rPr>
          <w:rStyle w:val="normaltextrun"/>
        </w:rPr>
        <w:t>Maintain i</w:t>
      </w:r>
      <w:r w:rsidRPr="00376290">
        <w:rPr>
          <w:rStyle w:val="normaltextrun"/>
        </w:rPr>
        <w:t>mpartiality on all matters concerning ASUW</w:t>
      </w:r>
      <w:r w:rsidRPr="00376290">
        <w:rPr>
          <w:rStyle w:val="eop"/>
        </w:rPr>
        <w:t> </w:t>
      </w:r>
    </w:p>
    <w:p w14:paraId="6941F1DD" w14:textId="2D703DE9" w:rsidR="00376290" w:rsidRDefault="00376290" w:rsidP="0037629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</w:rPr>
      </w:pPr>
      <w:r w:rsidRPr="00376290">
        <w:rPr>
          <w:rStyle w:val="normaltextrun"/>
        </w:rPr>
        <w:t>Participate in ASUW events, such as outreach events, as needed</w:t>
      </w:r>
      <w:r w:rsidRPr="00376290">
        <w:rPr>
          <w:rStyle w:val="eop"/>
        </w:rPr>
        <w:t> </w:t>
      </w:r>
    </w:p>
    <w:p w14:paraId="4603D788" w14:textId="05D60C1A" w:rsidR="002B1C9F" w:rsidRDefault="002B1C9F" w:rsidP="0037629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</w:rPr>
      </w:pPr>
      <w:r>
        <w:t>Write a concurring or dissenting opinion on requests for interpretation, referrals, complaints, or appeals if they do not agree with the majority opinion.</w:t>
      </w:r>
    </w:p>
    <w:p w14:paraId="7FA474D7" w14:textId="15CDE315" w:rsidR="001B6A66" w:rsidRDefault="001B6A66" w:rsidP="002B1C9F">
      <w:pPr>
        <w:pStyle w:val="paragraph"/>
        <w:spacing w:before="0" w:beforeAutospacing="0" w:after="0" w:afterAutospacing="0"/>
        <w:textAlignment w:val="baseline"/>
        <w:rPr>
          <w:rStyle w:val="eop"/>
          <w:b/>
          <w:u w:val="single"/>
        </w:rPr>
      </w:pPr>
    </w:p>
    <w:p w14:paraId="25CE5182" w14:textId="1E2EACB6" w:rsidR="001B6A66" w:rsidRDefault="001B6A66" w:rsidP="001B6A66">
      <w:pPr>
        <w:pStyle w:val="paragraph"/>
        <w:spacing w:before="0" w:beforeAutospacing="0" w:after="0" w:afterAutospacing="0"/>
        <w:ind w:firstLine="135"/>
        <w:textAlignment w:val="baseline"/>
        <w:rPr>
          <w:rStyle w:val="eop"/>
          <w:b/>
          <w:u w:val="single"/>
        </w:rPr>
      </w:pPr>
      <w:r w:rsidRPr="001B6A66">
        <w:rPr>
          <w:rStyle w:val="eop"/>
          <w:b/>
          <w:u w:val="single"/>
        </w:rPr>
        <w:t>Chief Justice Responsibilities Only:</w:t>
      </w:r>
    </w:p>
    <w:p w14:paraId="1C942D4B" w14:textId="50E757E3" w:rsidR="007E5ECA" w:rsidRPr="007E5ECA" w:rsidRDefault="007E5ECA" w:rsidP="001B6A6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b/>
          <w:u w:val="single"/>
        </w:rPr>
      </w:pPr>
      <w:r>
        <w:t>Act as the spokesperson and advocate for the Judicial Council in pursuit of the goals of the Judicial Council, ASUW and the University.</w:t>
      </w:r>
    </w:p>
    <w:p w14:paraId="56237542" w14:textId="3398191B" w:rsidR="007E5ECA" w:rsidRPr="007E5ECA" w:rsidRDefault="007E5ECA" w:rsidP="001B6A6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b/>
          <w:u w:val="single"/>
        </w:rPr>
      </w:pPr>
      <w:r>
        <w:lastRenderedPageBreak/>
        <w:t>Create and present a Vision and Goals document for the Judicial Council annually after confirmation by the ASUW Senate.</w:t>
      </w:r>
    </w:p>
    <w:p w14:paraId="58DED191" w14:textId="1F78F7B2" w:rsidR="007E5ECA" w:rsidRPr="007E5ECA" w:rsidRDefault="007E5ECA" w:rsidP="001B6A6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b/>
          <w:u w:val="single"/>
        </w:rPr>
      </w:pPr>
      <w:r>
        <w:t xml:space="preserve">Establish the dates, times and locations for all Judicial Council business meetings and hearings. </w:t>
      </w:r>
    </w:p>
    <w:p w14:paraId="7EC332AA" w14:textId="731B1295" w:rsidR="007E5ECA" w:rsidRPr="007E5ECA" w:rsidRDefault="007E5ECA" w:rsidP="001B6A6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b/>
          <w:u w:val="single"/>
        </w:rPr>
      </w:pPr>
      <w:r>
        <w:t xml:space="preserve">Organize and conduct a training session annually in the fall for members of the Judicial Council in consultation with the Judicial Council Advisor. </w:t>
      </w:r>
    </w:p>
    <w:p w14:paraId="411BD915" w14:textId="048E0EEA" w:rsidR="001B6A66" w:rsidRPr="001B6A66" w:rsidRDefault="001B6A66" w:rsidP="001B6A6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b/>
          <w:u w:val="single"/>
        </w:rPr>
      </w:pPr>
      <w:r>
        <w:rPr>
          <w:rStyle w:val="eop"/>
        </w:rPr>
        <w:t>Run and operate the ASUW Judicial Council email</w:t>
      </w:r>
      <w:r w:rsidR="007E5ECA">
        <w:rPr>
          <w:rStyle w:val="eop"/>
        </w:rPr>
        <w:t xml:space="preserve"> account</w:t>
      </w:r>
      <w:r>
        <w:rPr>
          <w:rStyle w:val="eop"/>
        </w:rPr>
        <w:t>:</w:t>
      </w:r>
    </w:p>
    <w:p w14:paraId="70358C29" w14:textId="2D990FDF" w:rsidR="001B6A66" w:rsidRPr="001B6A66" w:rsidRDefault="001B6A66" w:rsidP="001B6A66">
      <w:pPr>
        <w:pStyle w:val="paragraph"/>
        <w:numPr>
          <w:ilvl w:val="2"/>
          <w:numId w:val="11"/>
        </w:numPr>
        <w:spacing w:before="0" w:beforeAutospacing="0" w:after="0" w:afterAutospacing="0"/>
        <w:textAlignment w:val="baseline"/>
        <w:rPr>
          <w:rStyle w:val="eop"/>
          <w:b/>
          <w:u w:val="single"/>
        </w:rPr>
      </w:pPr>
      <w:r>
        <w:rPr>
          <w:rStyle w:val="eop"/>
        </w:rPr>
        <w:t>Distribute any submitted requests for interpretation or elections complaints to the remainder of the Judicial Council.</w:t>
      </w:r>
    </w:p>
    <w:p w14:paraId="4A373431" w14:textId="359683B3" w:rsidR="001B6A66" w:rsidRDefault="001B6A66" w:rsidP="001B6A66">
      <w:pPr>
        <w:pStyle w:val="paragraph"/>
        <w:numPr>
          <w:ilvl w:val="2"/>
          <w:numId w:val="11"/>
        </w:numPr>
        <w:spacing w:before="0" w:beforeAutospacing="0" w:after="0" w:afterAutospacing="0"/>
        <w:textAlignment w:val="baseline"/>
        <w:rPr>
          <w:b/>
          <w:u w:val="single"/>
        </w:rPr>
      </w:pPr>
      <w:r>
        <w:t>Reply to questions, requests, and communications sent to the email in a timely manner.</w:t>
      </w:r>
    </w:p>
    <w:p w14:paraId="6034DDD1" w14:textId="77777777" w:rsidR="007E5ECA" w:rsidRDefault="007E5ECA" w:rsidP="001B6A6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>
        <w:t>Annually ensure that the Rules and Procedures of the Judicial Council are submitted to the ASUW Senate for approval pursuant to Senate Bill #2147.</w:t>
      </w:r>
    </w:p>
    <w:p w14:paraId="5DCC1043" w14:textId="167E81C1" w:rsidR="007E5ECA" w:rsidRPr="001B6A66" w:rsidRDefault="007E5ECA" w:rsidP="001B6A6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>
        <w:t>Assign the writing of the Council’s opinion in the disposition of requests for interpretation, referrals, and complaints, and appeals if the Chief is a member of the majority on the matter.</w:t>
      </w:r>
      <w:r>
        <w:t xml:space="preserve"> </w:t>
      </w:r>
    </w:p>
    <w:p w14:paraId="21E89037" w14:textId="77777777" w:rsidR="00376290" w:rsidRPr="00376290" w:rsidRDefault="00376290" w:rsidP="00376290">
      <w:pPr>
        <w:pStyle w:val="paragraph"/>
        <w:spacing w:before="0" w:beforeAutospacing="0" w:after="0" w:afterAutospacing="0"/>
        <w:textAlignment w:val="baseline"/>
      </w:pPr>
      <w:r w:rsidRPr="00376290">
        <w:rPr>
          <w:rStyle w:val="eop"/>
        </w:rPr>
        <w:t> </w:t>
      </w:r>
    </w:p>
    <w:p w14:paraId="71F15B27" w14:textId="77777777" w:rsidR="00376290" w:rsidRPr="00376290" w:rsidRDefault="00376290" w:rsidP="00376290">
      <w:pPr>
        <w:pStyle w:val="paragraph"/>
        <w:spacing w:before="0" w:beforeAutospacing="0" w:after="0" w:afterAutospacing="0"/>
        <w:ind w:left="135"/>
        <w:textAlignment w:val="baseline"/>
      </w:pPr>
      <w:r w:rsidRPr="00376290">
        <w:rPr>
          <w:rStyle w:val="normaltextrun"/>
        </w:rPr>
        <w:t>Further Information about the roles of the Judicial Council can be found in Article III and Article VII of the ASUW Bylaws and Constitution respectively on the ASUW website.</w:t>
      </w:r>
      <w:r w:rsidRPr="00376290">
        <w:rPr>
          <w:rStyle w:val="eop"/>
        </w:rPr>
        <w:t> </w:t>
      </w:r>
    </w:p>
    <w:p w14:paraId="58C71A2F" w14:textId="77777777" w:rsidR="00376290" w:rsidRPr="00376290" w:rsidRDefault="00376290" w:rsidP="00376290">
      <w:pPr>
        <w:rPr>
          <w:rFonts w:ascii="Times New Roman" w:hAnsi="Times New Roman"/>
          <w:szCs w:val="24"/>
        </w:rPr>
      </w:pPr>
    </w:p>
    <w:sectPr w:rsidR="00376290" w:rsidRPr="00376290" w:rsidSect="008C5B13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19572" w14:textId="77777777" w:rsidR="0077592E" w:rsidRDefault="0077592E" w:rsidP="00751DB3">
      <w:r>
        <w:separator/>
      </w:r>
    </w:p>
  </w:endnote>
  <w:endnote w:type="continuationSeparator" w:id="0">
    <w:p w14:paraId="2BE1615B" w14:textId="77777777" w:rsidR="0077592E" w:rsidRDefault="0077592E" w:rsidP="0075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F91DC" w14:textId="77777777" w:rsidR="0077592E" w:rsidRDefault="0077592E" w:rsidP="00751DB3">
      <w:r>
        <w:separator/>
      </w:r>
    </w:p>
  </w:footnote>
  <w:footnote w:type="continuationSeparator" w:id="0">
    <w:p w14:paraId="0E717435" w14:textId="77777777" w:rsidR="0077592E" w:rsidRDefault="0077592E" w:rsidP="0075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C0EE7" w14:textId="77777777" w:rsidR="00751DB3" w:rsidRPr="00751DB3" w:rsidRDefault="00751DB3" w:rsidP="00751DB3">
    <w:pPr>
      <w:pStyle w:val="Title"/>
      <w:rPr>
        <w:rFonts w:asciiTheme="majorHAnsi" w:hAnsiTheme="majorHAnsi"/>
        <w:spacing w:val="-3"/>
        <w:u w:val="none"/>
      </w:rPr>
    </w:pPr>
    <w:r w:rsidRPr="00751DB3">
      <w:rPr>
        <w:rFonts w:asciiTheme="majorHAnsi" w:hAnsiTheme="majorHAnsi"/>
        <w:u w:val="none"/>
      </w:rPr>
      <w:t xml:space="preserve">ASUW </w:t>
    </w:r>
    <w:r w:rsidR="002B1E4F">
      <w:rPr>
        <w:rFonts w:asciiTheme="majorHAnsi" w:hAnsiTheme="majorHAnsi"/>
        <w:u w:val="none"/>
      </w:rPr>
      <w:t>Judicial Council</w:t>
    </w:r>
    <w:r w:rsidR="00F34A62">
      <w:rPr>
        <w:rFonts w:asciiTheme="majorHAnsi" w:hAnsiTheme="majorHAnsi"/>
        <w:u w:val="none"/>
      </w:rPr>
      <w:t xml:space="preserve"> </w:t>
    </w:r>
    <w:r w:rsidRPr="00751DB3">
      <w:rPr>
        <w:rFonts w:asciiTheme="majorHAnsi" w:hAnsiTheme="majorHAnsi"/>
        <w:u w:val="none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AA"/>
    <w:multiLevelType w:val="hybridMultilevel"/>
    <w:tmpl w:val="C802AD7A"/>
    <w:lvl w:ilvl="0" w:tplc="750CDD28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CA14FE12">
      <w:start w:val="1"/>
      <w:numFmt w:val="lowerLetter"/>
      <w:lvlText w:val="%2."/>
      <w:lvlJc w:val="left"/>
      <w:pPr>
        <w:ind w:left="1215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7B73315"/>
    <w:multiLevelType w:val="multilevel"/>
    <w:tmpl w:val="E5B8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D11CF"/>
    <w:multiLevelType w:val="hybridMultilevel"/>
    <w:tmpl w:val="77D23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3183"/>
    <w:multiLevelType w:val="multilevel"/>
    <w:tmpl w:val="40D20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B0D0B"/>
    <w:multiLevelType w:val="multilevel"/>
    <w:tmpl w:val="33FC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5406DD"/>
    <w:multiLevelType w:val="multilevel"/>
    <w:tmpl w:val="0F1A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B1CCC"/>
    <w:multiLevelType w:val="multilevel"/>
    <w:tmpl w:val="F702A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B3C2D"/>
    <w:multiLevelType w:val="multilevel"/>
    <w:tmpl w:val="9D124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790CDE"/>
    <w:multiLevelType w:val="multilevel"/>
    <w:tmpl w:val="2C8C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056545"/>
    <w:multiLevelType w:val="hybridMultilevel"/>
    <w:tmpl w:val="B59A4F94"/>
    <w:lvl w:ilvl="0" w:tplc="05ACE68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7637763F"/>
    <w:multiLevelType w:val="multilevel"/>
    <w:tmpl w:val="3DEA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B3"/>
    <w:rsid w:val="00050DB4"/>
    <w:rsid w:val="000531D9"/>
    <w:rsid w:val="001725C3"/>
    <w:rsid w:val="001A3779"/>
    <w:rsid w:val="001A61A1"/>
    <w:rsid w:val="001B6A66"/>
    <w:rsid w:val="001C53B9"/>
    <w:rsid w:val="001D7B9B"/>
    <w:rsid w:val="00211BF2"/>
    <w:rsid w:val="00234375"/>
    <w:rsid w:val="002B1C9F"/>
    <w:rsid w:val="002B1E4F"/>
    <w:rsid w:val="002E346E"/>
    <w:rsid w:val="003079F0"/>
    <w:rsid w:val="00336727"/>
    <w:rsid w:val="00376290"/>
    <w:rsid w:val="00376E1D"/>
    <w:rsid w:val="003968AC"/>
    <w:rsid w:val="003D2FFE"/>
    <w:rsid w:val="00401B43"/>
    <w:rsid w:val="00433FDF"/>
    <w:rsid w:val="004540C0"/>
    <w:rsid w:val="00475E3F"/>
    <w:rsid w:val="004842D7"/>
    <w:rsid w:val="00487727"/>
    <w:rsid w:val="004D4810"/>
    <w:rsid w:val="004F2E91"/>
    <w:rsid w:val="00510C40"/>
    <w:rsid w:val="00514431"/>
    <w:rsid w:val="005368F4"/>
    <w:rsid w:val="005437A1"/>
    <w:rsid w:val="00544011"/>
    <w:rsid w:val="00545536"/>
    <w:rsid w:val="0054659B"/>
    <w:rsid w:val="005C1AEE"/>
    <w:rsid w:val="005E26FB"/>
    <w:rsid w:val="006235AF"/>
    <w:rsid w:val="006377BD"/>
    <w:rsid w:val="006522CD"/>
    <w:rsid w:val="00653BF3"/>
    <w:rsid w:val="00693C89"/>
    <w:rsid w:val="006A4FCC"/>
    <w:rsid w:val="006F4056"/>
    <w:rsid w:val="00737665"/>
    <w:rsid w:val="00745840"/>
    <w:rsid w:val="00751DB3"/>
    <w:rsid w:val="0076363D"/>
    <w:rsid w:val="0077592E"/>
    <w:rsid w:val="007A0383"/>
    <w:rsid w:val="007A20F4"/>
    <w:rsid w:val="007D676B"/>
    <w:rsid w:val="007E5ECA"/>
    <w:rsid w:val="008C00DC"/>
    <w:rsid w:val="008C5B13"/>
    <w:rsid w:val="008D3514"/>
    <w:rsid w:val="00913E6C"/>
    <w:rsid w:val="009355AA"/>
    <w:rsid w:val="009621F9"/>
    <w:rsid w:val="00963600"/>
    <w:rsid w:val="00973E6A"/>
    <w:rsid w:val="009B467D"/>
    <w:rsid w:val="009E5F29"/>
    <w:rsid w:val="00AC7376"/>
    <w:rsid w:val="00AD6EF9"/>
    <w:rsid w:val="00B521BD"/>
    <w:rsid w:val="00B80998"/>
    <w:rsid w:val="00BA15B8"/>
    <w:rsid w:val="00BD6CAA"/>
    <w:rsid w:val="00C32010"/>
    <w:rsid w:val="00CA51EE"/>
    <w:rsid w:val="00CC5880"/>
    <w:rsid w:val="00CC71B6"/>
    <w:rsid w:val="00CD3888"/>
    <w:rsid w:val="00CD55BD"/>
    <w:rsid w:val="00D3369A"/>
    <w:rsid w:val="00D46977"/>
    <w:rsid w:val="00DD4404"/>
    <w:rsid w:val="00DF12EC"/>
    <w:rsid w:val="00E110C3"/>
    <w:rsid w:val="00E115BD"/>
    <w:rsid w:val="00E3152A"/>
    <w:rsid w:val="00E9050A"/>
    <w:rsid w:val="00E905AC"/>
    <w:rsid w:val="00F34A62"/>
    <w:rsid w:val="00F46CFC"/>
    <w:rsid w:val="00F60C4A"/>
    <w:rsid w:val="00F672A7"/>
    <w:rsid w:val="00F847F4"/>
    <w:rsid w:val="00FD2A6C"/>
    <w:rsid w:val="01F0C019"/>
    <w:rsid w:val="060B44DA"/>
    <w:rsid w:val="07ED09ED"/>
    <w:rsid w:val="1EBEA482"/>
    <w:rsid w:val="1EEC4662"/>
    <w:rsid w:val="24088DFF"/>
    <w:rsid w:val="281179E5"/>
    <w:rsid w:val="3271852E"/>
    <w:rsid w:val="3861243A"/>
    <w:rsid w:val="3F555818"/>
    <w:rsid w:val="40312BC7"/>
    <w:rsid w:val="464D00AF"/>
    <w:rsid w:val="60890D9D"/>
    <w:rsid w:val="66031E0A"/>
    <w:rsid w:val="73E981B1"/>
    <w:rsid w:val="78C8EF24"/>
    <w:rsid w:val="7A8A39D1"/>
    <w:rsid w:val="7C4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6D77"/>
  <w15:docId w15:val="{AE250931-3606-4B2D-8255-57700C1F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DB3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51DB3"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DB3"/>
    <w:rPr>
      <w:rFonts w:ascii="Times New Roman" w:eastAsia="Times New Roman" w:hAnsi="Times New Roman" w:cs="Times New Roman"/>
      <w:b/>
      <w:bCs/>
      <w:spacing w:val="-3"/>
      <w:sz w:val="24"/>
      <w:szCs w:val="20"/>
    </w:rPr>
  </w:style>
  <w:style w:type="paragraph" w:styleId="Title">
    <w:name w:val="Title"/>
    <w:basedOn w:val="Normal"/>
    <w:link w:val="TitleChar"/>
    <w:qFormat/>
    <w:rsid w:val="00751DB3"/>
    <w:pPr>
      <w:tabs>
        <w:tab w:val="center" w:pos="4680"/>
      </w:tabs>
      <w:suppressAutoHyphens/>
      <w:ind w:right="-90"/>
      <w:jc w:val="center"/>
    </w:pPr>
    <w:rPr>
      <w:rFonts w:ascii="Times New Roman" w:hAnsi="Times New Roman"/>
      <w:b/>
      <w:spacing w:val="-4"/>
      <w:sz w:val="40"/>
      <w:u w:val="single"/>
    </w:rPr>
  </w:style>
  <w:style w:type="character" w:customStyle="1" w:styleId="TitleChar">
    <w:name w:val="Title Char"/>
    <w:basedOn w:val="DefaultParagraphFont"/>
    <w:link w:val="Title"/>
    <w:rsid w:val="00751DB3"/>
    <w:rPr>
      <w:rFonts w:ascii="Times New Roman" w:eastAsia="Times New Roman" w:hAnsi="Times New Roman" w:cs="Times New Roman"/>
      <w:b/>
      <w:spacing w:val="-4"/>
      <w:sz w:val="4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751D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DB3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51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DB3"/>
    <w:rPr>
      <w:rFonts w:ascii="Courier" w:eastAsia="Times New Roman" w:hAnsi="Courier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53B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2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2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2CD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2CD"/>
    <w:rPr>
      <w:rFonts w:ascii="Courier" w:eastAsia="Times New Roman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2CD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al"/>
    <w:rsid w:val="00376290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eop">
    <w:name w:val="eop"/>
    <w:basedOn w:val="DefaultParagraphFont"/>
    <w:rsid w:val="00376290"/>
  </w:style>
  <w:style w:type="character" w:customStyle="1" w:styleId="normaltextrun">
    <w:name w:val="normaltextrun"/>
    <w:basedOn w:val="DefaultParagraphFont"/>
    <w:rsid w:val="00376290"/>
  </w:style>
  <w:style w:type="character" w:customStyle="1" w:styleId="tabchar">
    <w:name w:val="tabchar"/>
    <w:basedOn w:val="DefaultParagraphFont"/>
    <w:rsid w:val="0037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asuwgov@uwyo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uwgov@uwyo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76023C0F91D4E97F95C54BCEDC461" ma:contentTypeVersion="14" ma:contentTypeDescription="Create a new document." ma:contentTypeScope="" ma:versionID="650e49a1fe70811de8914919a5a021c6">
  <xsd:schema xmlns:xsd="http://www.w3.org/2001/XMLSchema" xmlns:xs="http://www.w3.org/2001/XMLSchema" xmlns:p="http://schemas.microsoft.com/office/2006/metadata/properties" xmlns:ns2="94009e61-cf87-40bb-aff5-e3679a7156c8" xmlns:ns3="106a4af0-c88f-41b3-992d-2fb6a81cc33a" targetNamespace="http://schemas.microsoft.com/office/2006/metadata/properties" ma:root="true" ma:fieldsID="fb4771932721a9633db37c990a69ba64" ns2:_="" ns3:_="">
    <xsd:import namespace="94009e61-cf87-40bb-aff5-e3679a7156c8"/>
    <xsd:import namespace="106a4af0-c88f-41b3-992d-2fb6a81cc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9e61-cf87-40bb-aff5-e3679a715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4af0-c88f-41b3-992d-2fb6a81cc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E4BF-EF88-417A-BF61-BBDCEFAD7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380A8-1656-4B54-8AFA-65BC3C12F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09e61-cf87-40bb-aff5-e3679a7156c8"/>
    <ds:schemaRef ds:uri="106a4af0-c88f-41b3-992d-2fb6a81cc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47ADA-BCD7-47B4-9D06-44F4AF74F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1AF490-E547-41AC-A450-5F08E0FE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Brown</dc:creator>
  <cp:lastModifiedBy>ASUW President</cp:lastModifiedBy>
  <cp:revision>3</cp:revision>
  <cp:lastPrinted>2013-08-26T17:25:00Z</cp:lastPrinted>
  <dcterms:created xsi:type="dcterms:W3CDTF">2021-07-12T22:19:00Z</dcterms:created>
  <dcterms:modified xsi:type="dcterms:W3CDTF">2021-07-12T22:22:00Z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0x010100A7B76023C0F91D4E97F95C54BCEDC461</vt:lpwstr>
  </property>
</Properties>
</file>