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89B6" w14:textId="77777777" w:rsidR="00E66C90" w:rsidRPr="00617F60" w:rsidRDefault="00E66C90" w:rsidP="00E66C90">
      <w:pPr>
        <w:spacing w:after="0" w:line="240" w:lineRule="auto"/>
        <w:ind w:left="-720" w:right="-720"/>
        <w:jc w:val="center"/>
        <w:rPr>
          <w:rFonts w:ascii="Times New Roman" w:hAnsi="Times New Roman" w:cs="Times New Roman"/>
          <w:b/>
          <w:sz w:val="36"/>
          <w:szCs w:val="24"/>
        </w:rPr>
      </w:pPr>
      <w:r w:rsidRPr="00617F60">
        <w:rPr>
          <w:rFonts w:ascii="Times New Roman" w:hAnsi="Times New Roman" w:cs="Times New Roman"/>
          <w:b/>
          <w:sz w:val="36"/>
          <w:szCs w:val="24"/>
        </w:rPr>
        <w:t>The Associated Students of the University of Wyoming (ASUW)</w:t>
      </w:r>
    </w:p>
    <w:p w14:paraId="3691D60C" w14:textId="7F50AB77" w:rsidR="00E66C90" w:rsidRPr="00617F60" w:rsidRDefault="00E66C90" w:rsidP="00E66C90">
      <w:pPr>
        <w:spacing w:after="0" w:line="240" w:lineRule="auto"/>
        <w:ind w:left="-720" w:right="-720"/>
        <w:jc w:val="center"/>
        <w:rPr>
          <w:rFonts w:ascii="Times New Roman" w:hAnsi="Times New Roman" w:cs="Times New Roman"/>
          <w:b/>
          <w:sz w:val="36"/>
          <w:szCs w:val="24"/>
        </w:rPr>
      </w:pPr>
      <w:r w:rsidRPr="00617F60">
        <w:rPr>
          <w:rFonts w:ascii="Times New Roman" w:hAnsi="Times New Roman" w:cs="Times New Roman"/>
          <w:b/>
          <w:sz w:val="36"/>
          <w:szCs w:val="24"/>
        </w:rPr>
        <w:t xml:space="preserve">Elections Code </w:t>
      </w:r>
      <w:r w:rsidR="00F738BB">
        <w:rPr>
          <w:rFonts w:ascii="Times New Roman" w:hAnsi="Times New Roman" w:cs="Times New Roman"/>
          <w:b/>
          <w:sz w:val="36"/>
          <w:szCs w:val="24"/>
        </w:rPr>
        <w:t>for</w:t>
      </w:r>
      <w:r w:rsidRPr="00617F60">
        <w:rPr>
          <w:rFonts w:ascii="Times New Roman" w:hAnsi="Times New Roman" w:cs="Times New Roman"/>
          <w:b/>
          <w:sz w:val="36"/>
          <w:szCs w:val="24"/>
        </w:rPr>
        <w:t xml:space="preserve"> the 20</w:t>
      </w:r>
      <w:r w:rsidR="003442CD">
        <w:rPr>
          <w:rFonts w:ascii="Times New Roman" w:hAnsi="Times New Roman" w:cs="Times New Roman"/>
          <w:b/>
          <w:sz w:val="36"/>
          <w:szCs w:val="24"/>
        </w:rPr>
        <w:t>2</w:t>
      </w:r>
      <w:r w:rsidR="005672E5">
        <w:rPr>
          <w:rFonts w:ascii="Times New Roman" w:hAnsi="Times New Roman" w:cs="Times New Roman"/>
          <w:b/>
          <w:sz w:val="36"/>
          <w:szCs w:val="24"/>
        </w:rPr>
        <w:t>1</w:t>
      </w:r>
      <w:r w:rsidRPr="00617F60">
        <w:rPr>
          <w:rFonts w:ascii="Times New Roman" w:hAnsi="Times New Roman" w:cs="Times New Roman"/>
          <w:b/>
          <w:sz w:val="36"/>
          <w:szCs w:val="24"/>
        </w:rPr>
        <w:t xml:space="preserve"> ASUW</w:t>
      </w:r>
      <w:r w:rsidR="005F59B2">
        <w:rPr>
          <w:rFonts w:ascii="Times New Roman" w:hAnsi="Times New Roman" w:cs="Times New Roman"/>
          <w:b/>
          <w:sz w:val="36"/>
          <w:szCs w:val="24"/>
        </w:rPr>
        <w:t xml:space="preserve"> Student Government</w:t>
      </w:r>
      <w:r w:rsidRPr="00617F60">
        <w:rPr>
          <w:rFonts w:ascii="Times New Roman" w:hAnsi="Times New Roman" w:cs="Times New Roman"/>
          <w:b/>
          <w:sz w:val="36"/>
          <w:szCs w:val="24"/>
        </w:rPr>
        <w:t xml:space="preserve"> Elections</w:t>
      </w:r>
    </w:p>
    <w:p w14:paraId="13CD566A" w14:textId="77777777" w:rsidR="00E66C90" w:rsidRPr="00617F60" w:rsidRDefault="00E66C90" w:rsidP="00E66C90">
      <w:pPr>
        <w:spacing w:after="0" w:line="240" w:lineRule="auto"/>
        <w:ind w:left="-720" w:right="-720"/>
        <w:rPr>
          <w:rFonts w:ascii="Times New Roman" w:hAnsi="Times New Roman" w:cs="Times New Roman"/>
          <w:sz w:val="24"/>
          <w:szCs w:val="24"/>
        </w:rPr>
      </w:pPr>
    </w:p>
    <w:p w14:paraId="14888BF3" w14:textId="5237B1F8" w:rsidR="000C64A0" w:rsidRDefault="00783538" w:rsidP="00E66C90">
      <w:pPr>
        <w:spacing w:after="0" w:line="240" w:lineRule="auto"/>
        <w:rPr>
          <w:rFonts w:ascii="Times New Roman" w:hAnsi="Times New Roman" w:cs="Times New Roman"/>
          <w:sz w:val="32"/>
          <w:szCs w:val="32"/>
        </w:rPr>
      </w:pPr>
      <w:r w:rsidRPr="00783538">
        <w:rPr>
          <w:rFonts w:ascii="Times New Roman" w:hAnsi="Times New Roman" w:cs="Times New Roman"/>
          <w:sz w:val="32"/>
          <w:szCs w:val="32"/>
        </w:rPr>
        <w:t xml:space="preserve">Contact Information: </w:t>
      </w:r>
    </w:p>
    <w:p w14:paraId="0A7F35BE" w14:textId="77777777" w:rsidR="00170E0A" w:rsidRPr="00783538" w:rsidRDefault="00170E0A" w:rsidP="00E66C90">
      <w:pPr>
        <w:spacing w:after="0" w:line="240" w:lineRule="auto"/>
        <w:rPr>
          <w:rFonts w:ascii="Times New Roman" w:hAnsi="Times New Roman" w:cs="Times New Roman"/>
          <w:sz w:val="32"/>
          <w:szCs w:val="32"/>
        </w:rPr>
      </w:pPr>
    </w:p>
    <w:p w14:paraId="3C5D0D7A" w14:textId="0E83EBB1" w:rsidR="004B5359" w:rsidRPr="00D134B3" w:rsidRDefault="0064254D" w:rsidP="005F59B2">
      <w:pPr>
        <w:spacing w:after="0" w:line="240" w:lineRule="auto"/>
        <w:rPr>
          <w:rFonts w:ascii="Times New Roman" w:hAnsi="Times New Roman" w:cs="Times New Roman"/>
          <w:sz w:val="24"/>
          <w:szCs w:val="24"/>
        </w:rPr>
      </w:pPr>
      <w:r w:rsidRPr="00D134B3">
        <w:rPr>
          <w:rFonts w:ascii="Times New Roman" w:hAnsi="Times New Roman" w:cs="Times New Roman"/>
          <w:sz w:val="24"/>
          <w:szCs w:val="24"/>
        </w:rPr>
        <w:t xml:space="preserve">For questions concerning the </w:t>
      </w:r>
      <w:r w:rsidR="00783538" w:rsidRPr="00D134B3">
        <w:rPr>
          <w:rFonts w:ascii="Times New Roman" w:hAnsi="Times New Roman" w:cs="Times New Roman"/>
          <w:sz w:val="24"/>
          <w:szCs w:val="24"/>
        </w:rPr>
        <w:t>Associated Students of the University of Wyoming (</w:t>
      </w:r>
      <w:r w:rsidRPr="00D134B3">
        <w:rPr>
          <w:rFonts w:ascii="Times New Roman" w:hAnsi="Times New Roman" w:cs="Times New Roman"/>
          <w:sz w:val="24"/>
          <w:szCs w:val="24"/>
        </w:rPr>
        <w:t>ASUW</w:t>
      </w:r>
      <w:r w:rsidR="00916D65" w:rsidRPr="00D134B3">
        <w:rPr>
          <w:rFonts w:ascii="Times New Roman" w:hAnsi="Times New Roman" w:cs="Times New Roman"/>
          <w:sz w:val="24"/>
          <w:szCs w:val="24"/>
        </w:rPr>
        <w:t>) Student Government</w:t>
      </w:r>
      <w:r w:rsidRPr="00D134B3">
        <w:rPr>
          <w:rFonts w:ascii="Times New Roman" w:hAnsi="Times New Roman" w:cs="Times New Roman"/>
          <w:sz w:val="24"/>
          <w:szCs w:val="24"/>
        </w:rPr>
        <w:t xml:space="preserve"> </w:t>
      </w:r>
      <w:r w:rsidR="00916D65" w:rsidRPr="00D134B3">
        <w:rPr>
          <w:rFonts w:ascii="Times New Roman" w:hAnsi="Times New Roman" w:cs="Times New Roman"/>
          <w:sz w:val="24"/>
          <w:szCs w:val="24"/>
        </w:rPr>
        <w:t>e</w:t>
      </w:r>
      <w:r w:rsidRPr="00D134B3">
        <w:rPr>
          <w:rFonts w:ascii="Times New Roman" w:hAnsi="Times New Roman" w:cs="Times New Roman"/>
          <w:sz w:val="24"/>
          <w:szCs w:val="24"/>
        </w:rPr>
        <w:t xml:space="preserve">lections process, guidelines, rules, policies, violations, </w:t>
      </w:r>
      <w:r w:rsidR="00F10F9F" w:rsidRPr="00D134B3">
        <w:rPr>
          <w:rFonts w:ascii="Times New Roman" w:hAnsi="Times New Roman" w:cs="Times New Roman"/>
          <w:sz w:val="24"/>
          <w:szCs w:val="24"/>
        </w:rPr>
        <w:t>sanctions,</w:t>
      </w:r>
      <w:r w:rsidRPr="00D134B3">
        <w:rPr>
          <w:rFonts w:ascii="Times New Roman" w:hAnsi="Times New Roman" w:cs="Times New Roman"/>
          <w:sz w:val="24"/>
          <w:szCs w:val="24"/>
        </w:rPr>
        <w:t xml:space="preserve"> or any other aspect of the ASUW </w:t>
      </w:r>
      <w:r w:rsidR="005F59B2">
        <w:rPr>
          <w:rFonts w:ascii="Times New Roman" w:hAnsi="Times New Roman" w:cs="Times New Roman"/>
          <w:sz w:val="24"/>
          <w:szCs w:val="24"/>
        </w:rPr>
        <w:t xml:space="preserve">Student Government </w:t>
      </w:r>
      <w:r w:rsidRPr="00D134B3">
        <w:rPr>
          <w:rFonts w:ascii="Times New Roman" w:hAnsi="Times New Roman" w:cs="Times New Roman"/>
          <w:sz w:val="24"/>
          <w:szCs w:val="24"/>
        </w:rPr>
        <w:t>Elections please contact the any of the following</w:t>
      </w:r>
      <w:r w:rsidR="004B5359" w:rsidRPr="00D134B3">
        <w:rPr>
          <w:rFonts w:ascii="Times New Roman" w:hAnsi="Times New Roman" w:cs="Times New Roman"/>
          <w:sz w:val="24"/>
          <w:szCs w:val="24"/>
        </w:rPr>
        <w:t xml:space="preserve">: </w:t>
      </w:r>
    </w:p>
    <w:p w14:paraId="30306042" w14:textId="77777777" w:rsidR="00F10F9F" w:rsidRDefault="00F10F9F"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Jake St. Marie, Chair of the ASUW Elections Committee, </w:t>
      </w:r>
      <w:hyperlink r:id="rId9" w:history="1">
        <w:r w:rsidRPr="003C3BA7">
          <w:rPr>
            <w:rStyle w:val="Hyperlink"/>
            <w:rFonts w:ascii="Times New Roman" w:hAnsi="Times New Roman" w:cs="Times New Roman"/>
            <w:sz w:val="24"/>
            <w:szCs w:val="24"/>
          </w:rPr>
          <w:t>jstmarie@uwyo.edu</w:t>
        </w:r>
      </w:hyperlink>
      <w:r>
        <w:rPr>
          <w:rFonts w:ascii="Times New Roman" w:hAnsi="Times New Roman" w:cs="Times New Roman"/>
          <w:sz w:val="24"/>
          <w:szCs w:val="24"/>
        </w:rPr>
        <w:t xml:space="preserve"> </w:t>
      </w:r>
    </w:p>
    <w:p w14:paraId="2F0308D9" w14:textId="0624DBEB" w:rsidR="00F10F9F" w:rsidRDefault="00170E0A"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Wheeler, </w:t>
      </w:r>
      <w:r w:rsidR="00F10F9F">
        <w:rPr>
          <w:rFonts w:ascii="Times New Roman" w:hAnsi="Times New Roman" w:cs="Times New Roman"/>
          <w:sz w:val="24"/>
          <w:szCs w:val="24"/>
        </w:rPr>
        <w:t>ASUW Advisor</w:t>
      </w:r>
      <w:r w:rsidR="0006234C">
        <w:rPr>
          <w:rFonts w:ascii="Times New Roman" w:hAnsi="Times New Roman" w:cs="Times New Roman"/>
          <w:sz w:val="24"/>
          <w:szCs w:val="24"/>
        </w:rPr>
        <w:t>,</w:t>
      </w:r>
      <w:r w:rsidR="008C2907">
        <w:rPr>
          <w:rFonts w:ascii="Times New Roman" w:hAnsi="Times New Roman" w:cs="Times New Roman"/>
          <w:sz w:val="24"/>
          <w:szCs w:val="24"/>
        </w:rPr>
        <w:t xml:space="preserve"> </w:t>
      </w:r>
      <w:hyperlink r:id="rId10" w:history="1">
        <w:r w:rsidR="000B5B8D" w:rsidRPr="00AB5DB9">
          <w:rPr>
            <w:rStyle w:val="Hyperlink"/>
            <w:rFonts w:ascii="Times New Roman" w:hAnsi="Times New Roman" w:cs="Times New Roman"/>
            <w:sz w:val="24"/>
            <w:szCs w:val="24"/>
          </w:rPr>
          <w:t>jwheele9@uwyo.edu</w:t>
        </w:r>
      </w:hyperlink>
      <w:r w:rsidR="000B5B8D">
        <w:rPr>
          <w:rFonts w:ascii="Times New Roman" w:hAnsi="Times New Roman" w:cs="Times New Roman"/>
          <w:sz w:val="24"/>
          <w:szCs w:val="24"/>
        </w:rPr>
        <w:t xml:space="preserve"> </w:t>
      </w:r>
      <w:r w:rsidR="0006234C">
        <w:rPr>
          <w:rFonts w:ascii="Times New Roman" w:hAnsi="Times New Roman" w:cs="Times New Roman"/>
          <w:sz w:val="24"/>
          <w:szCs w:val="24"/>
        </w:rPr>
        <w:t xml:space="preserve"> </w:t>
      </w:r>
    </w:p>
    <w:p w14:paraId="5FBB2E88" w14:textId="53B02341" w:rsidR="0064254D" w:rsidRPr="004B5359" w:rsidRDefault="00F10F9F"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ASUW Office, </w:t>
      </w:r>
      <w:hyperlink r:id="rId11" w:history="1">
        <w:r w:rsidRPr="003C3BA7">
          <w:rPr>
            <w:rStyle w:val="Hyperlink"/>
            <w:rFonts w:ascii="Times New Roman" w:hAnsi="Times New Roman" w:cs="Times New Roman"/>
            <w:sz w:val="24"/>
            <w:szCs w:val="24"/>
          </w:rPr>
          <w:t>asuwgov@uwyo.edu</w:t>
        </w:r>
      </w:hyperlink>
      <w:r>
        <w:rPr>
          <w:rFonts w:ascii="Times New Roman" w:hAnsi="Times New Roman" w:cs="Times New Roman"/>
          <w:sz w:val="24"/>
          <w:szCs w:val="24"/>
        </w:rPr>
        <w:t xml:space="preserve"> </w:t>
      </w:r>
      <w:r w:rsidR="0064254D" w:rsidRPr="004B5359">
        <w:rPr>
          <w:rFonts w:ascii="Times New Roman" w:hAnsi="Times New Roman" w:cs="Times New Roman"/>
          <w:sz w:val="24"/>
          <w:szCs w:val="24"/>
        </w:rPr>
        <w:t xml:space="preserve"> </w:t>
      </w:r>
    </w:p>
    <w:p w14:paraId="1A7DDD5E" w14:textId="72DF072C" w:rsidR="0064254D" w:rsidRDefault="0064254D" w:rsidP="00E66C90">
      <w:pPr>
        <w:spacing w:after="0" w:line="240" w:lineRule="auto"/>
        <w:rPr>
          <w:rFonts w:ascii="Times New Roman" w:hAnsi="Times New Roman" w:cs="Times New Roman"/>
          <w:sz w:val="24"/>
          <w:szCs w:val="24"/>
        </w:rPr>
      </w:pPr>
    </w:p>
    <w:p w14:paraId="4779665D" w14:textId="77777777" w:rsidR="00170E0A" w:rsidRDefault="00170E0A" w:rsidP="00E66C90">
      <w:pPr>
        <w:spacing w:after="0" w:line="240" w:lineRule="auto"/>
        <w:rPr>
          <w:rFonts w:ascii="Times New Roman" w:hAnsi="Times New Roman" w:cs="Times New Roman"/>
          <w:sz w:val="24"/>
          <w:szCs w:val="24"/>
        </w:rPr>
      </w:pPr>
    </w:p>
    <w:p w14:paraId="4778E1FF" w14:textId="505E5821" w:rsidR="00E66C90" w:rsidRPr="00617F60" w:rsidRDefault="00783538" w:rsidP="00E66C90">
      <w:pPr>
        <w:spacing w:after="0" w:line="240" w:lineRule="auto"/>
        <w:rPr>
          <w:rFonts w:ascii="Times New Roman" w:hAnsi="Times New Roman" w:cs="Times New Roman"/>
          <w:sz w:val="24"/>
          <w:szCs w:val="24"/>
        </w:rPr>
      </w:pPr>
      <w:r w:rsidRPr="00783538">
        <w:rPr>
          <w:rFonts w:ascii="Times New Roman" w:hAnsi="Times New Roman" w:cs="Times New Roman"/>
          <w:sz w:val="32"/>
          <w:szCs w:val="32"/>
        </w:rPr>
        <w:t>Dates:</w:t>
      </w:r>
      <w:r w:rsidR="00D003FA">
        <w:rPr>
          <w:rFonts w:ascii="Times New Roman" w:hAnsi="Times New Roman" w:cs="Times New Roman"/>
          <w:sz w:val="24"/>
          <w:szCs w:val="24"/>
        </w:rPr>
        <w:t xml:space="preserve"> (These dates are subject to change based the University of Wyoming Academic Calendar</w:t>
      </w:r>
      <w:r w:rsidR="003710C1">
        <w:rPr>
          <w:rFonts w:ascii="Times New Roman" w:hAnsi="Times New Roman" w:cs="Times New Roman"/>
          <w:sz w:val="24"/>
          <w:szCs w:val="24"/>
        </w:rPr>
        <w:t xml:space="preserve"> </w:t>
      </w:r>
      <w:hyperlink r:id="rId12" w:history="1">
        <w:r w:rsidR="003710C1" w:rsidRPr="003C3BA7">
          <w:rPr>
            <w:rStyle w:val="Hyperlink"/>
            <w:rFonts w:ascii="Times New Roman" w:hAnsi="Times New Roman" w:cs="Times New Roman"/>
            <w:sz w:val="24"/>
            <w:szCs w:val="24"/>
          </w:rPr>
          <w:t>http://www.uwyo.edu/acadaffairs/_files/docs/academic-calendar.pdf</w:t>
        </w:r>
      </w:hyperlink>
      <w:r w:rsidR="003710C1">
        <w:rPr>
          <w:rFonts w:ascii="Times New Roman" w:hAnsi="Times New Roman" w:cs="Times New Roman"/>
          <w:sz w:val="24"/>
          <w:szCs w:val="24"/>
        </w:rPr>
        <w:t>)</w:t>
      </w:r>
      <w:r w:rsidR="00D003FA">
        <w:rPr>
          <w:rFonts w:ascii="Times New Roman" w:hAnsi="Times New Roman" w:cs="Times New Roman"/>
          <w:sz w:val="24"/>
          <w:szCs w:val="24"/>
        </w:rPr>
        <w:t xml:space="preserve"> </w:t>
      </w:r>
    </w:p>
    <w:p w14:paraId="5F445DAB" w14:textId="77777777" w:rsidR="00B23816" w:rsidRPr="00617F60" w:rsidRDefault="00B23816" w:rsidP="00B23816">
      <w:pPr>
        <w:spacing w:after="0" w:line="240" w:lineRule="auto"/>
        <w:rPr>
          <w:rFonts w:ascii="Times New Roman" w:hAnsi="Times New Roman" w:cs="Times New Roman"/>
          <w:sz w:val="24"/>
          <w:szCs w:val="24"/>
        </w:rPr>
      </w:pPr>
    </w:p>
    <w:p w14:paraId="0A0E7365" w14:textId="5A3B4D1B" w:rsidR="00EE12AE" w:rsidRPr="00617F60" w:rsidRDefault="00EE12AE" w:rsidP="00EE12A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C64A0">
        <w:rPr>
          <w:rFonts w:ascii="Times New Roman" w:hAnsi="Times New Roman" w:cs="Times New Roman"/>
          <w:sz w:val="24"/>
          <w:szCs w:val="24"/>
        </w:rPr>
        <w:t xml:space="preserve">2021 </w:t>
      </w:r>
      <w:r>
        <w:rPr>
          <w:rFonts w:ascii="Times New Roman" w:hAnsi="Times New Roman" w:cs="Times New Roman"/>
          <w:sz w:val="24"/>
          <w:szCs w:val="24"/>
        </w:rPr>
        <w:t>ASUW</w:t>
      </w:r>
      <w:r w:rsidRPr="00617F60">
        <w:rPr>
          <w:rFonts w:ascii="Times New Roman" w:hAnsi="Times New Roman" w:cs="Times New Roman"/>
          <w:sz w:val="24"/>
          <w:szCs w:val="24"/>
        </w:rPr>
        <w:t xml:space="preserve"> Elections Code will be approved by the AS</w:t>
      </w:r>
      <w:r>
        <w:rPr>
          <w:rFonts w:ascii="Times New Roman" w:hAnsi="Times New Roman" w:cs="Times New Roman"/>
          <w:sz w:val="24"/>
          <w:szCs w:val="24"/>
        </w:rPr>
        <w:t xml:space="preserve">UW Senate on Tuesday, </w:t>
      </w:r>
      <w:r w:rsidR="004405DA">
        <w:rPr>
          <w:rFonts w:ascii="Times New Roman" w:hAnsi="Times New Roman" w:cs="Times New Roman"/>
          <w:sz w:val="24"/>
          <w:szCs w:val="24"/>
        </w:rPr>
        <w:t>November</w:t>
      </w:r>
      <w:r>
        <w:rPr>
          <w:rFonts w:ascii="Times New Roman" w:hAnsi="Times New Roman" w:cs="Times New Roman"/>
          <w:sz w:val="24"/>
          <w:szCs w:val="24"/>
        </w:rPr>
        <w:t xml:space="preserve"> </w:t>
      </w:r>
      <w:r w:rsidR="00B77FAF">
        <w:rPr>
          <w:rFonts w:ascii="Times New Roman" w:hAnsi="Times New Roman" w:cs="Times New Roman"/>
          <w:sz w:val="24"/>
          <w:szCs w:val="24"/>
        </w:rPr>
        <w:t>1</w:t>
      </w:r>
      <w:r w:rsidR="00E956CF">
        <w:rPr>
          <w:rFonts w:ascii="Times New Roman" w:hAnsi="Times New Roman" w:cs="Times New Roman"/>
          <w:sz w:val="24"/>
          <w:szCs w:val="24"/>
        </w:rPr>
        <w:t>7</w:t>
      </w:r>
      <w:r w:rsidR="00B77FAF" w:rsidRPr="00B77FAF">
        <w:rPr>
          <w:rFonts w:ascii="Times New Roman" w:hAnsi="Times New Roman" w:cs="Times New Roman"/>
          <w:sz w:val="24"/>
          <w:szCs w:val="24"/>
          <w:vertAlign w:val="superscript"/>
        </w:rPr>
        <w:t>th</w:t>
      </w:r>
      <w:r>
        <w:rPr>
          <w:rFonts w:ascii="Times New Roman" w:hAnsi="Times New Roman" w:cs="Times New Roman"/>
          <w:sz w:val="24"/>
          <w:szCs w:val="24"/>
        </w:rPr>
        <w:t>, 20</w:t>
      </w:r>
      <w:r w:rsidR="006D6BBC">
        <w:rPr>
          <w:rFonts w:ascii="Times New Roman" w:hAnsi="Times New Roman" w:cs="Times New Roman"/>
          <w:sz w:val="24"/>
          <w:szCs w:val="24"/>
        </w:rPr>
        <w:t>2</w:t>
      </w:r>
      <w:r w:rsidR="00EE6C8C">
        <w:rPr>
          <w:rFonts w:ascii="Times New Roman" w:hAnsi="Times New Roman" w:cs="Times New Roman"/>
          <w:sz w:val="24"/>
          <w:szCs w:val="24"/>
        </w:rPr>
        <w:t>0</w:t>
      </w:r>
      <w:r w:rsidRPr="00617F60">
        <w:rPr>
          <w:rFonts w:ascii="Times New Roman" w:hAnsi="Times New Roman" w:cs="Times New Roman"/>
          <w:sz w:val="24"/>
          <w:szCs w:val="24"/>
        </w:rPr>
        <w:t>.</w:t>
      </w:r>
    </w:p>
    <w:p w14:paraId="5CCA3FBD" w14:textId="7AAB6EB9" w:rsidR="00B23816" w:rsidRDefault="00B23816" w:rsidP="00361DF9">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 xml:space="preserve">Applications for </w:t>
      </w:r>
      <w:r w:rsidR="00EB477D">
        <w:rPr>
          <w:rFonts w:ascii="Times New Roman" w:hAnsi="Times New Roman" w:cs="Times New Roman"/>
          <w:sz w:val="24"/>
          <w:szCs w:val="24"/>
        </w:rPr>
        <w:t>President and Vice-President tickets</w:t>
      </w:r>
      <w:r w:rsidRPr="00617F60">
        <w:rPr>
          <w:rFonts w:ascii="Times New Roman" w:hAnsi="Times New Roman" w:cs="Times New Roman"/>
          <w:sz w:val="24"/>
          <w:szCs w:val="24"/>
        </w:rPr>
        <w:t xml:space="preserve"> and Senate </w:t>
      </w:r>
      <w:r w:rsidR="000C64A0">
        <w:rPr>
          <w:rFonts w:ascii="Times New Roman" w:hAnsi="Times New Roman" w:cs="Times New Roman"/>
          <w:sz w:val="24"/>
          <w:szCs w:val="24"/>
        </w:rPr>
        <w:t>C</w:t>
      </w:r>
      <w:r w:rsidRPr="00617F60">
        <w:rPr>
          <w:rFonts w:ascii="Times New Roman" w:hAnsi="Times New Roman" w:cs="Times New Roman"/>
          <w:sz w:val="24"/>
          <w:szCs w:val="24"/>
        </w:rPr>
        <w:t>andid</w:t>
      </w:r>
      <w:r w:rsidR="000C64A0">
        <w:rPr>
          <w:rFonts w:ascii="Times New Roman" w:hAnsi="Times New Roman" w:cs="Times New Roman"/>
          <w:sz w:val="24"/>
          <w:szCs w:val="24"/>
        </w:rPr>
        <w:t>ates</w:t>
      </w:r>
      <w:r w:rsidRPr="00617F60">
        <w:rPr>
          <w:rFonts w:ascii="Times New Roman" w:hAnsi="Times New Roman" w:cs="Times New Roman"/>
          <w:sz w:val="24"/>
          <w:szCs w:val="24"/>
        </w:rPr>
        <w:t xml:space="preserve"> </w:t>
      </w:r>
      <w:r w:rsidR="005672E5">
        <w:rPr>
          <w:rFonts w:ascii="Times New Roman" w:hAnsi="Times New Roman" w:cs="Times New Roman"/>
          <w:sz w:val="24"/>
          <w:szCs w:val="24"/>
        </w:rPr>
        <w:t>will be made</w:t>
      </w:r>
      <w:r w:rsidRPr="00617F60">
        <w:rPr>
          <w:rFonts w:ascii="Times New Roman" w:hAnsi="Times New Roman" w:cs="Times New Roman"/>
          <w:sz w:val="24"/>
          <w:szCs w:val="24"/>
        </w:rPr>
        <w:t xml:space="preserve"> available</w:t>
      </w:r>
      <w:r w:rsidR="005672E5">
        <w:rPr>
          <w:rFonts w:ascii="Times New Roman" w:hAnsi="Times New Roman" w:cs="Times New Roman"/>
          <w:sz w:val="24"/>
          <w:szCs w:val="24"/>
        </w:rPr>
        <w:t xml:space="preserve"> Monday, </w:t>
      </w:r>
      <w:r w:rsidR="00EB62D7">
        <w:rPr>
          <w:rFonts w:ascii="Times New Roman" w:hAnsi="Times New Roman" w:cs="Times New Roman"/>
          <w:sz w:val="24"/>
          <w:szCs w:val="24"/>
        </w:rPr>
        <w:t>February</w:t>
      </w:r>
      <w:r w:rsidR="005672E5">
        <w:rPr>
          <w:rFonts w:ascii="Times New Roman" w:hAnsi="Times New Roman" w:cs="Times New Roman"/>
          <w:sz w:val="24"/>
          <w:szCs w:val="24"/>
        </w:rPr>
        <w:t xml:space="preserve"> </w:t>
      </w:r>
      <w:r w:rsidR="00EB62D7">
        <w:rPr>
          <w:rFonts w:ascii="Times New Roman" w:hAnsi="Times New Roman" w:cs="Times New Roman"/>
          <w:sz w:val="24"/>
          <w:szCs w:val="24"/>
        </w:rPr>
        <w:t>1</w:t>
      </w:r>
      <w:r w:rsidR="00EB62D7">
        <w:rPr>
          <w:rFonts w:ascii="Times New Roman" w:hAnsi="Times New Roman" w:cs="Times New Roman"/>
          <w:sz w:val="24"/>
          <w:szCs w:val="24"/>
          <w:vertAlign w:val="superscript"/>
        </w:rPr>
        <w:t>st</w:t>
      </w:r>
      <w:r w:rsidR="005672E5">
        <w:rPr>
          <w:rFonts w:ascii="Times New Roman" w:hAnsi="Times New Roman" w:cs="Times New Roman"/>
          <w:sz w:val="24"/>
          <w:szCs w:val="24"/>
        </w:rPr>
        <w:t>, 202</w:t>
      </w:r>
      <w:r w:rsidR="005B2F9A">
        <w:rPr>
          <w:rFonts w:ascii="Times New Roman" w:hAnsi="Times New Roman" w:cs="Times New Roman"/>
          <w:sz w:val="24"/>
          <w:szCs w:val="24"/>
        </w:rPr>
        <w:t>1</w:t>
      </w:r>
      <w:r w:rsidR="005672E5">
        <w:rPr>
          <w:rFonts w:ascii="Times New Roman" w:hAnsi="Times New Roman" w:cs="Times New Roman"/>
          <w:sz w:val="24"/>
          <w:szCs w:val="24"/>
        </w:rPr>
        <w:t xml:space="preserve"> at 8:00 a.m.</w:t>
      </w:r>
    </w:p>
    <w:p w14:paraId="48B34C8F" w14:textId="4DB4B565" w:rsidR="005672E5" w:rsidRPr="00617F60" w:rsidRDefault="005672E5" w:rsidP="00361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Financial Expense Reports</w:t>
      </w:r>
      <w:r w:rsidR="000C64A0">
        <w:rPr>
          <w:rFonts w:ascii="Times New Roman" w:hAnsi="Times New Roman" w:cs="Times New Roman"/>
          <w:sz w:val="24"/>
          <w:szCs w:val="24"/>
        </w:rPr>
        <w:t xml:space="preserve"> for </w:t>
      </w:r>
      <w:r w:rsidR="00EB477D">
        <w:rPr>
          <w:rFonts w:ascii="Times New Roman" w:hAnsi="Times New Roman" w:cs="Times New Roman"/>
          <w:sz w:val="24"/>
          <w:szCs w:val="24"/>
        </w:rPr>
        <w:t>President and Vice-President tickets</w:t>
      </w:r>
      <w:r>
        <w:rPr>
          <w:rFonts w:ascii="Times New Roman" w:hAnsi="Times New Roman" w:cs="Times New Roman"/>
          <w:sz w:val="24"/>
          <w:szCs w:val="24"/>
        </w:rPr>
        <w:t xml:space="preserve"> </w:t>
      </w:r>
      <w:r w:rsidR="000C64A0">
        <w:rPr>
          <w:rFonts w:ascii="Times New Roman" w:hAnsi="Times New Roman" w:cs="Times New Roman"/>
          <w:sz w:val="24"/>
          <w:szCs w:val="24"/>
        </w:rPr>
        <w:t>and Senate</w:t>
      </w:r>
      <w:r w:rsidR="004F4E7C">
        <w:rPr>
          <w:rFonts w:ascii="Times New Roman" w:hAnsi="Times New Roman" w:cs="Times New Roman"/>
          <w:sz w:val="24"/>
          <w:szCs w:val="24"/>
        </w:rPr>
        <w:t xml:space="preserve"> Candidates </w:t>
      </w:r>
      <w:r>
        <w:rPr>
          <w:rFonts w:ascii="Times New Roman" w:hAnsi="Times New Roman" w:cs="Times New Roman"/>
          <w:sz w:val="24"/>
          <w:szCs w:val="24"/>
        </w:rPr>
        <w:t xml:space="preserve">will be made available online </w:t>
      </w:r>
      <w:r w:rsidR="00EB62D7">
        <w:rPr>
          <w:rFonts w:ascii="Times New Roman" w:hAnsi="Times New Roman" w:cs="Times New Roman"/>
          <w:sz w:val="24"/>
          <w:szCs w:val="24"/>
        </w:rPr>
        <w:t>Monday, February 1</w:t>
      </w:r>
      <w:r w:rsidR="00EB62D7">
        <w:rPr>
          <w:rFonts w:ascii="Times New Roman" w:hAnsi="Times New Roman" w:cs="Times New Roman"/>
          <w:sz w:val="24"/>
          <w:szCs w:val="24"/>
          <w:vertAlign w:val="superscript"/>
        </w:rPr>
        <w:t>st</w:t>
      </w:r>
      <w:r w:rsidR="00EB62D7">
        <w:rPr>
          <w:rFonts w:ascii="Times New Roman" w:hAnsi="Times New Roman" w:cs="Times New Roman"/>
          <w:sz w:val="24"/>
          <w:szCs w:val="24"/>
        </w:rPr>
        <w:t xml:space="preserve">, 2021 </w:t>
      </w:r>
      <w:r>
        <w:rPr>
          <w:rFonts w:ascii="Times New Roman" w:hAnsi="Times New Roman" w:cs="Times New Roman"/>
          <w:sz w:val="24"/>
          <w:szCs w:val="24"/>
        </w:rPr>
        <w:t>at 8:00 a.m.</w:t>
      </w:r>
      <w:r w:rsidR="00E93E9D">
        <w:rPr>
          <w:rFonts w:ascii="Times New Roman" w:hAnsi="Times New Roman" w:cs="Times New Roman"/>
          <w:sz w:val="24"/>
          <w:szCs w:val="24"/>
        </w:rPr>
        <w:t xml:space="preserve"> </w:t>
      </w:r>
      <w:r w:rsidR="000C64A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C8F4B9" w14:textId="2CEF175F" w:rsidR="00B23816" w:rsidRPr="00617F60" w:rsidRDefault="00B23816" w:rsidP="00B23816">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 xml:space="preserve">Applications for </w:t>
      </w:r>
      <w:r w:rsidR="003D1884">
        <w:rPr>
          <w:rFonts w:ascii="Times New Roman" w:hAnsi="Times New Roman" w:cs="Times New Roman"/>
          <w:sz w:val="24"/>
          <w:szCs w:val="24"/>
        </w:rPr>
        <w:t>President and Vice-President</w:t>
      </w:r>
      <w:r w:rsidR="00EB477D">
        <w:rPr>
          <w:rFonts w:ascii="Times New Roman" w:hAnsi="Times New Roman" w:cs="Times New Roman"/>
          <w:sz w:val="24"/>
          <w:szCs w:val="24"/>
        </w:rPr>
        <w:t xml:space="preserve"> tickets</w:t>
      </w:r>
      <w:r w:rsidRPr="00617F60">
        <w:rPr>
          <w:rFonts w:ascii="Times New Roman" w:hAnsi="Times New Roman" w:cs="Times New Roman"/>
          <w:sz w:val="24"/>
          <w:szCs w:val="24"/>
        </w:rPr>
        <w:t xml:space="preserve"> and Senate </w:t>
      </w:r>
      <w:r w:rsidR="000C64A0">
        <w:rPr>
          <w:rFonts w:ascii="Times New Roman" w:hAnsi="Times New Roman" w:cs="Times New Roman"/>
          <w:sz w:val="24"/>
          <w:szCs w:val="24"/>
        </w:rPr>
        <w:t>C</w:t>
      </w:r>
      <w:r w:rsidRPr="00617F60">
        <w:rPr>
          <w:rFonts w:ascii="Times New Roman" w:hAnsi="Times New Roman" w:cs="Times New Roman"/>
          <w:sz w:val="24"/>
          <w:szCs w:val="24"/>
        </w:rPr>
        <w:t>andida</w:t>
      </w:r>
      <w:r w:rsidR="000C64A0">
        <w:rPr>
          <w:rFonts w:ascii="Times New Roman" w:hAnsi="Times New Roman" w:cs="Times New Roman"/>
          <w:sz w:val="24"/>
          <w:szCs w:val="24"/>
        </w:rPr>
        <w:t>tes</w:t>
      </w:r>
      <w:r w:rsidR="00122008">
        <w:rPr>
          <w:rFonts w:ascii="Times New Roman" w:hAnsi="Times New Roman" w:cs="Times New Roman"/>
          <w:sz w:val="24"/>
          <w:szCs w:val="24"/>
        </w:rPr>
        <w:t xml:space="preserve"> </w:t>
      </w:r>
      <w:r w:rsidRPr="00617F60">
        <w:rPr>
          <w:rFonts w:ascii="Times New Roman" w:hAnsi="Times New Roman" w:cs="Times New Roman"/>
          <w:sz w:val="24"/>
          <w:szCs w:val="24"/>
        </w:rPr>
        <w:t>are due b</w:t>
      </w:r>
      <w:r w:rsidR="00FC6303">
        <w:rPr>
          <w:rFonts w:ascii="Times New Roman" w:hAnsi="Times New Roman" w:cs="Times New Roman"/>
          <w:sz w:val="24"/>
          <w:szCs w:val="24"/>
        </w:rPr>
        <w:t>efore</w:t>
      </w:r>
      <w:r w:rsidRPr="00617F60">
        <w:rPr>
          <w:rFonts w:ascii="Times New Roman" w:hAnsi="Times New Roman" w:cs="Times New Roman"/>
          <w:sz w:val="24"/>
          <w:szCs w:val="24"/>
        </w:rPr>
        <w:t xml:space="preserve"> </w:t>
      </w:r>
      <w:r w:rsidR="00F44C80">
        <w:rPr>
          <w:rFonts w:ascii="Times New Roman" w:hAnsi="Times New Roman" w:cs="Times New Roman"/>
          <w:sz w:val="24"/>
          <w:szCs w:val="24"/>
        </w:rPr>
        <w:t>8</w:t>
      </w:r>
      <w:r w:rsidRPr="00617F60">
        <w:rPr>
          <w:rFonts w:ascii="Times New Roman" w:hAnsi="Times New Roman" w:cs="Times New Roman"/>
          <w:sz w:val="24"/>
          <w:szCs w:val="24"/>
        </w:rPr>
        <w:t>:</w:t>
      </w:r>
      <w:r w:rsidR="00FC6303">
        <w:rPr>
          <w:rFonts w:ascii="Times New Roman" w:hAnsi="Times New Roman" w:cs="Times New Roman"/>
          <w:sz w:val="24"/>
          <w:szCs w:val="24"/>
        </w:rPr>
        <w:t>0</w:t>
      </w:r>
      <w:r w:rsidRPr="00617F60">
        <w:rPr>
          <w:rFonts w:ascii="Times New Roman" w:hAnsi="Times New Roman" w:cs="Times New Roman"/>
          <w:sz w:val="24"/>
          <w:szCs w:val="24"/>
        </w:rPr>
        <w:t xml:space="preserve">0 </w:t>
      </w:r>
      <w:r w:rsidR="00F44C80">
        <w:rPr>
          <w:rFonts w:ascii="Times New Roman" w:hAnsi="Times New Roman" w:cs="Times New Roman"/>
          <w:sz w:val="24"/>
          <w:szCs w:val="24"/>
        </w:rPr>
        <w:t>a</w:t>
      </w:r>
      <w:r>
        <w:rPr>
          <w:rFonts w:ascii="Times New Roman" w:hAnsi="Times New Roman" w:cs="Times New Roman"/>
          <w:sz w:val="24"/>
          <w:szCs w:val="24"/>
        </w:rPr>
        <w:t xml:space="preserve">.m. on </w:t>
      </w:r>
      <w:r w:rsidR="007E7592">
        <w:rPr>
          <w:rFonts w:ascii="Times New Roman" w:hAnsi="Times New Roman" w:cs="Times New Roman"/>
          <w:sz w:val="24"/>
          <w:szCs w:val="24"/>
        </w:rPr>
        <w:t>Friday</w:t>
      </w:r>
      <w:r>
        <w:rPr>
          <w:rFonts w:ascii="Times New Roman" w:hAnsi="Times New Roman" w:cs="Times New Roman"/>
          <w:sz w:val="24"/>
          <w:szCs w:val="24"/>
        </w:rPr>
        <w:t xml:space="preserve">, </w:t>
      </w:r>
      <w:r w:rsidR="00A40715">
        <w:rPr>
          <w:rFonts w:ascii="Times New Roman" w:hAnsi="Times New Roman" w:cs="Times New Roman"/>
          <w:sz w:val="24"/>
          <w:szCs w:val="24"/>
        </w:rPr>
        <w:t>March</w:t>
      </w:r>
      <w:r>
        <w:rPr>
          <w:rFonts w:ascii="Times New Roman" w:hAnsi="Times New Roman" w:cs="Times New Roman"/>
          <w:sz w:val="24"/>
          <w:szCs w:val="24"/>
        </w:rPr>
        <w:t xml:space="preserve"> </w:t>
      </w:r>
      <w:r w:rsidR="006B5777">
        <w:rPr>
          <w:rFonts w:ascii="Times New Roman" w:hAnsi="Times New Roman" w:cs="Times New Roman"/>
          <w:sz w:val="24"/>
          <w:szCs w:val="24"/>
        </w:rPr>
        <w:t>1</w:t>
      </w:r>
      <w:r w:rsidR="00F44C80">
        <w:rPr>
          <w:rFonts w:ascii="Times New Roman" w:hAnsi="Times New Roman" w:cs="Times New Roman"/>
          <w:sz w:val="24"/>
          <w:szCs w:val="24"/>
        </w:rPr>
        <w:t>2</w:t>
      </w:r>
      <w:r w:rsidR="006B5777" w:rsidRPr="006B577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951E5">
        <w:rPr>
          <w:rFonts w:ascii="Times New Roman" w:hAnsi="Times New Roman" w:cs="Times New Roman"/>
          <w:sz w:val="24"/>
          <w:szCs w:val="24"/>
        </w:rPr>
        <w:t>202</w:t>
      </w:r>
      <w:r w:rsidR="00FC6303">
        <w:rPr>
          <w:rFonts w:ascii="Times New Roman" w:hAnsi="Times New Roman" w:cs="Times New Roman"/>
          <w:sz w:val="24"/>
          <w:szCs w:val="24"/>
        </w:rPr>
        <w:t>1</w:t>
      </w:r>
      <w:r w:rsidRPr="00617F60">
        <w:rPr>
          <w:rFonts w:ascii="Times New Roman" w:hAnsi="Times New Roman" w:cs="Times New Roman"/>
          <w:sz w:val="24"/>
          <w:szCs w:val="24"/>
        </w:rPr>
        <w:t>.</w:t>
      </w:r>
      <w:r w:rsidR="004F4E7C">
        <w:rPr>
          <w:rFonts w:ascii="Times New Roman" w:hAnsi="Times New Roman" w:cs="Times New Roman"/>
          <w:sz w:val="24"/>
          <w:szCs w:val="24"/>
        </w:rPr>
        <w:t xml:space="preserve"> </w:t>
      </w:r>
    </w:p>
    <w:p w14:paraId="33099254" w14:textId="44867DB6" w:rsidR="004F4E7C" w:rsidRDefault="004F4E7C" w:rsidP="00B238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mandatory</w:t>
      </w:r>
      <w:r w:rsidR="0026766C">
        <w:rPr>
          <w:rFonts w:ascii="Times New Roman" w:hAnsi="Times New Roman" w:cs="Times New Roman"/>
          <w:sz w:val="24"/>
          <w:szCs w:val="24"/>
        </w:rPr>
        <w:t xml:space="preserve"> </w:t>
      </w:r>
      <w:r w:rsidR="0026766C" w:rsidRPr="0026766C">
        <w:rPr>
          <w:rFonts w:ascii="Times New Roman" w:hAnsi="Times New Roman" w:cs="Times New Roman"/>
          <w:sz w:val="24"/>
          <w:szCs w:val="24"/>
        </w:rPr>
        <w:t xml:space="preserve">candidate workshop </w:t>
      </w:r>
      <w:r>
        <w:rPr>
          <w:rFonts w:ascii="Times New Roman" w:hAnsi="Times New Roman" w:cs="Times New Roman"/>
          <w:sz w:val="24"/>
          <w:szCs w:val="24"/>
        </w:rPr>
        <w:t xml:space="preserve">session will be held </w:t>
      </w:r>
      <w:r w:rsidR="00FC6303">
        <w:rPr>
          <w:rFonts w:ascii="Times New Roman" w:hAnsi="Times New Roman" w:cs="Times New Roman"/>
          <w:sz w:val="24"/>
          <w:szCs w:val="24"/>
        </w:rPr>
        <w:t>Friday</w:t>
      </w:r>
      <w:r w:rsidR="00EE6C8C">
        <w:rPr>
          <w:rFonts w:ascii="Times New Roman" w:hAnsi="Times New Roman" w:cs="Times New Roman"/>
          <w:sz w:val="24"/>
          <w:szCs w:val="24"/>
        </w:rPr>
        <w:t>,</w:t>
      </w:r>
      <w:r>
        <w:rPr>
          <w:rFonts w:ascii="Times New Roman" w:hAnsi="Times New Roman" w:cs="Times New Roman"/>
          <w:sz w:val="24"/>
          <w:szCs w:val="24"/>
        </w:rPr>
        <w:t xml:space="preserve"> </w:t>
      </w:r>
      <w:r w:rsidR="006A4C20">
        <w:rPr>
          <w:rFonts w:ascii="Times New Roman" w:hAnsi="Times New Roman" w:cs="Times New Roman"/>
          <w:sz w:val="24"/>
          <w:szCs w:val="24"/>
        </w:rPr>
        <w:t>March</w:t>
      </w:r>
      <w:r>
        <w:rPr>
          <w:rFonts w:ascii="Times New Roman" w:hAnsi="Times New Roman" w:cs="Times New Roman"/>
          <w:sz w:val="24"/>
          <w:szCs w:val="24"/>
        </w:rPr>
        <w:t xml:space="preserve"> </w:t>
      </w:r>
      <w:r w:rsidR="00472ACF">
        <w:rPr>
          <w:rFonts w:ascii="Times New Roman" w:hAnsi="Times New Roman" w:cs="Times New Roman"/>
          <w:sz w:val="24"/>
          <w:szCs w:val="24"/>
        </w:rPr>
        <w:t>12</w:t>
      </w:r>
      <w:r w:rsidRPr="004F4E7C">
        <w:rPr>
          <w:rFonts w:ascii="Times New Roman" w:hAnsi="Times New Roman" w:cs="Times New Roman"/>
          <w:sz w:val="24"/>
          <w:szCs w:val="24"/>
          <w:vertAlign w:val="superscript"/>
        </w:rPr>
        <w:t>th</w:t>
      </w:r>
      <w:r w:rsidR="00EE6C8C">
        <w:rPr>
          <w:rFonts w:ascii="Times New Roman" w:hAnsi="Times New Roman" w:cs="Times New Roman"/>
          <w:sz w:val="24"/>
          <w:szCs w:val="24"/>
        </w:rPr>
        <w:t xml:space="preserve">, 2021 </w:t>
      </w:r>
      <w:r>
        <w:rPr>
          <w:rFonts w:ascii="Times New Roman" w:hAnsi="Times New Roman" w:cs="Times New Roman"/>
          <w:sz w:val="24"/>
          <w:szCs w:val="24"/>
        </w:rPr>
        <w:t>at 4:00 p.m.</w:t>
      </w:r>
      <w:r w:rsidR="00472ACF">
        <w:rPr>
          <w:rFonts w:ascii="Times New Roman" w:hAnsi="Times New Roman" w:cs="Times New Roman"/>
          <w:sz w:val="24"/>
          <w:szCs w:val="24"/>
        </w:rPr>
        <w:t xml:space="preserve"> </w:t>
      </w:r>
    </w:p>
    <w:p w14:paraId="66B895DE" w14:textId="0BAF5F30" w:rsidR="00A40715" w:rsidRPr="00A40715" w:rsidRDefault="00A40715" w:rsidP="00A40715">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The ASUW Election</w:t>
      </w:r>
      <w:r>
        <w:rPr>
          <w:rFonts w:ascii="Times New Roman" w:hAnsi="Times New Roman" w:cs="Times New Roman"/>
          <w:sz w:val="24"/>
          <w:szCs w:val="24"/>
        </w:rPr>
        <w:t>s</w:t>
      </w:r>
      <w:r w:rsidRPr="00617F60">
        <w:rPr>
          <w:rFonts w:ascii="Times New Roman" w:hAnsi="Times New Roman" w:cs="Times New Roman"/>
          <w:sz w:val="24"/>
          <w:szCs w:val="24"/>
        </w:rPr>
        <w:t xml:space="preserve"> Ballot will be approved by the ASUW Senate on</w:t>
      </w:r>
      <w:r>
        <w:rPr>
          <w:rFonts w:ascii="Times New Roman" w:hAnsi="Times New Roman" w:cs="Times New Roman"/>
          <w:sz w:val="24"/>
          <w:szCs w:val="24"/>
        </w:rPr>
        <w:t xml:space="preserve"> </w:t>
      </w:r>
      <w:r w:rsidRPr="00617F60">
        <w:rPr>
          <w:rFonts w:ascii="Times New Roman" w:hAnsi="Times New Roman" w:cs="Times New Roman"/>
          <w:sz w:val="24"/>
          <w:szCs w:val="24"/>
        </w:rPr>
        <w:t xml:space="preserve">Tuesday, </w:t>
      </w:r>
      <w:r>
        <w:rPr>
          <w:rFonts w:ascii="Times New Roman" w:hAnsi="Times New Roman" w:cs="Times New Roman"/>
          <w:sz w:val="24"/>
          <w:szCs w:val="24"/>
        </w:rPr>
        <w:t>March 16</w:t>
      </w:r>
      <w:r w:rsidRPr="006A4C20">
        <w:rPr>
          <w:rFonts w:ascii="Times New Roman" w:hAnsi="Times New Roman" w:cs="Times New Roman"/>
          <w:sz w:val="24"/>
          <w:szCs w:val="24"/>
          <w:vertAlign w:val="superscript"/>
        </w:rPr>
        <w:t>th</w:t>
      </w:r>
      <w:r>
        <w:rPr>
          <w:rFonts w:ascii="Times New Roman" w:hAnsi="Times New Roman" w:cs="Times New Roman"/>
          <w:sz w:val="24"/>
          <w:szCs w:val="24"/>
        </w:rPr>
        <w:t>, 2021.</w:t>
      </w:r>
    </w:p>
    <w:p w14:paraId="7DDBE27B" w14:textId="4368E388" w:rsidR="006A4C20" w:rsidRPr="006A4C20" w:rsidRDefault="00B23816" w:rsidP="006A4C20">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The ASUW E</w:t>
      </w:r>
      <w:r>
        <w:rPr>
          <w:rFonts w:ascii="Times New Roman" w:hAnsi="Times New Roman" w:cs="Times New Roman"/>
          <w:sz w:val="24"/>
          <w:szCs w:val="24"/>
        </w:rPr>
        <w:t>lections will be held fro</w:t>
      </w:r>
      <w:r w:rsidR="003065F4">
        <w:rPr>
          <w:rFonts w:ascii="Times New Roman" w:hAnsi="Times New Roman" w:cs="Times New Roman"/>
          <w:sz w:val="24"/>
          <w:szCs w:val="24"/>
        </w:rPr>
        <w:t xml:space="preserve">m 12:01 a.m. on Monday, </w:t>
      </w:r>
      <w:r w:rsidR="006A4C20">
        <w:rPr>
          <w:rFonts w:ascii="Times New Roman" w:hAnsi="Times New Roman" w:cs="Times New Roman"/>
          <w:sz w:val="24"/>
          <w:szCs w:val="24"/>
        </w:rPr>
        <w:t xml:space="preserve">April </w:t>
      </w:r>
      <w:r w:rsidR="00B67D16">
        <w:rPr>
          <w:rFonts w:ascii="Times New Roman" w:hAnsi="Times New Roman" w:cs="Times New Roman"/>
          <w:sz w:val="24"/>
          <w:szCs w:val="24"/>
        </w:rPr>
        <w:t>12</w:t>
      </w:r>
      <w:r w:rsidR="004F4E7C" w:rsidRPr="004F4E7C">
        <w:rPr>
          <w:rFonts w:ascii="Times New Roman" w:hAnsi="Times New Roman" w:cs="Times New Roman"/>
          <w:sz w:val="24"/>
          <w:szCs w:val="24"/>
          <w:vertAlign w:val="superscript"/>
        </w:rPr>
        <w:t>th</w:t>
      </w:r>
      <w:r w:rsidR="003065F4">
        <w:rPr>
          <w:rFonts w:ascii="Times New Roman" w:hAnsi="Times New Roman" w:cs="Times New Roman"/>
          <w:sz w:val="24"/>
          <w:szCs w:val="24"/>
        </w:rPr>
        <w:t>, 2</w:t>
      </w:r>
      <w:r w:rsidR="009B666A">
        <w:rPr>
          <w:rFonts w:ascii="Times New Roman" w:hAnsi="Times New Roman" w:cs="Times New Roman"/>
          <w:sz w:val="24"/>
          <w:szCs w:val="24"/>
        </w:rPr>
        <w:t>02</w:t>
      </w:r>
      <w:r w:rsidR="004F4E7C">
        <w:rPr>
          <w:rFonts w:ascii="Times New Roman" w:hAnsi="Times New Roman" w:cs="Times New Roman"/>
          <w:sz w:val="24"/>
          <w:szCs w:val="24"/>
        </w:rPr>
        <w:t>1</w:t>
      </w:r>
      <w:r w:rsidRPr="00617F60">
        <w:rPr>
          <w:rFonts w:ascii="Times New Roman" w:hAnsi="Times New Roman" w:cs="Times New Roman"/>
          <w:sz w:val="24"/>
          <w:szCs w:val="24"/>
        </w:rPr>
        <w:t xml:space="preserve"> </w:t>
      </w:r>
      <w:r w:rsidRPr="004D0906">
        <w:rPr>
          <w:rFonts w:ascii="Times New Roman" w:hAnsi="Times New Roman" w:cs="Times New Roman"/>
          <w:sz w:val="24"/>
          <w:szCs w:val="24"/>
        </w:rPr>
        <w:t>until 5:00 p</w:t>
      </w:r>
      <w:r w:rsidR="003065F4">
        <w:rPr>
          <w:rFonts w:ascii="Times New Roman" w:hAnsi="Times New Roman" w:cs="Times New Roman"/>
          <w:sz w:val="24"/>
          <w:szCs w:val="24"/>
        </w:rPr>
        <w:t xml:space="preserve">.m. on Wednesday, </w:t>
      </w:r>
      <w:r w:rsidR="006A4C20">
        <w:rPr>
          <w:rFonts w:ascii="Times New Roman" w:hAnsi="Times New Roman" w:cs="Times New Roman"/>
          <w:sz w:val="24"/>
          <w:szCs w:val="24"/>
        </w:rPr>
        <w:t xml:space="preserve">April </w:t>
      </w:r>
      <w:r w:rsidR="001F640B">
        <w:rPr>
          <w:rFonts w:ascii="Times New Roman" w:hAnsi="Times New Roman" w:cs="Times New Roman"/>
          <w:sz w:val="24"/>
          <w:szCs w:val="24"/>
        </w:rPr>
        <w:t>14</w:t>
      </w:r>
      <w:r w:rsidR="006A4C20" w:rsidRPr="006A4C20">
        <w:rPr>
          <w:rFonts w:ascii="Times New Roman" w:hAnsi="Times New Roman" w:cs="Times New Roman"/>
          <w:sz w:val="24"/>
          <w:szCs w:val="24"/>
          <w:vertAlign w:val="superscript"/>
        </w:rPr>
        <w:t>th</w:t>
      </w:r>
      <w:r w:rsidR="003065F4">
        <w:rPr>
          <w:rFonts w:ascii="Times New Roman" w:hAnsi="Times New Roman" w:cs="Times New Roman"/>
          <w:sz w:val="24"/>
          <w:szCs w:val="24"/>
        </w:rPr>
        <w:t>, 20</w:t>
      </w:r>
      <w:r w:rsidR="00E36C86">
        <w:rPr>
          <w:rFonts w:ascii="Times New Roman" w:hAnsi="Times New Roman" w:cs="Times New Roman"/>
          <w:sz w:val="24"/>
          <w:szCs w:val="24"/>
        </w:rPr>
        <w:t>2</w:t>
      </w:r>
      <w:r w:rsidR="004F4E7C">
        <w:rPr>
          <w:rFonts w:ascii="Times New Roman" w:hAnsi="Times New Roman" w:cs="Times New Roman"/>
          <w:sz w:val="24"/>
          <w:szCs w:val="24"/>
        </w:rPr>
        <w:t>1</w:t>
      </w:r>
      <w:r w:rsidR="00E36C86">
        <w:rPr>
          <w:rFonts w:ascii="Times New Roman" w:hAnsi="Times New Roman" w:cs="Times New Roman"/>
          <w:sz w:val="24"/>
          <w:szCs w:val="24"/>
        </w:rPr>
        <w:t>.</w:t>
      </w:r>
      <w:r w:rsidR="008D5F5B">
        <w:rPr>
          <w:rFonts w:ascii="Times New Roman" w:hAnsi="Times New Roman" w:cs="Times New Roman"/>
          <w:sz w:val="24"/>
          <w:szCs w:val="24"/>
        </w:rPr>
        <w:t xml:space="preserve"> </w:t>
      </w:r>
      <w:r w:rsidR="00B610BB">
        <w:rPr>
          <w:rFonts w:ascii="Times New Roman" w:hAnsi="Times New Roman" w:cs="Times New Roman"/>
          <w:sz w:val="24"/>
          <w:szCs w:val="24"/>
        </w:rPr>
        <w:t xml:space="preserve"> </w:t>
      </w:r>
      <w:r w:rsidR="005B401E">
        <w:rPr>
          <w:rFonts w:ascii="Times New Roman" w:hAnsi="Times New Roman" w:cs="Times New Roman"/>
          <w:sz w:val="24"/>
          <w:szCs w:val="24"/>
        </w:rPr>
        <w:t xml:space="preserve"> </w:t>
      </w:r>
      <w:r w:rsidR="008D5F5B">
        <w:rPr>
          <w:rFonts w:ascii="Times New Roman" w:hAnsi="Times New Roman" w:cs="Times New Roman"/>
          <w:sz w:val="24"/>
          <w:szCs w:val="24"/>
        </w:rPr>
        <w:t xml:space="preserve"> </w:t>
      </w:r>
      <w:r w:rsidR="00EE6C8C" w:rsidRPr="00EE6C8C">
        <w:rPr>
          <w:rFonts w:ascii="Times New Roman" w:hAnsi="Times New Roman" w:cs="Times New Roman"/>
          <w:sz w:val="24"/>
          <w:szCs w:val="24"/>
        </w:rPr>
        <w:t xml:space="preserve"> </w:t>
      </w:r>
      <w:r w:rsidR="006A4C20" w:rsidRPr="006A4C20">
        <w:rPr>
          <w:rFonts w:ascii="Times New Roman" w:hAnsi="Times New Roman" w:cs="Times New Roman"/>
          <w:sz w:val="24"/>
          <w:szCs w:val="24"/>
        </w:rPr>
        <w:t xml:space="preserve"> </w:t>
      </w:r>
    </w:p>
    <w:p w14:paraId="1028E49D" w14:textId="18CE2355" w:rsidR="00F37E4B" w:rsidRDefault="00EE12AE" w:rsidP="00A40715">
      <w:pPr>
        <w:pStyle w:val="ListParagraph"/>
        <w:numPr>
          <w:ilvl w:val="0"/>
          <w:numId w:val="1"/>
        </w:numPr>
        <w:spacing w:after="0" w:line="240" w:lineRule="auto"/>
        <w:rPr>
          <w:rFonts w:ascii="Times New Roman" w:hAnsi="Times New Roman" w:cs="Times New Roman"/>
          <w:sz w:val="24"/>
          <w:szCs w:val="24"/>
        </w:rPr>
      </w:pPr>
      <w:r w:rsidRPr="00F37E4B">
        <w:rPr>
          <w:rFonts w:ascii="Times New Roman" w:hAnsi="Times New Roman" w:cs="Times New Roman"/>
          <w:sz w:val="24"/>
          <w:szCs w:val="24"/>
        </w:rPr>
        <w:t xml:space="preserve">Financial </w:t>
      </w:r>
      <w:r w:rsidR="005D6814">
        <w:rPr>
          <w:rFonts w:ascii="Times New Roman" w:hAnsi="Times New Roman" w:cs="Times New Roman"/>
          <w:sz w:val="24"/>
          <w:szCs w:val="24"/>
        </w:rPr>
        <w:t>E</w:t>
      </w:r>
      <w:r w:rsidRPr="00F37E4B">
        <w:rPr>
          <w:rFonts w:ascii="Times New Roman" w:hAnsi="Times New Roman" w:cs="Times New Roman"/>
          <w:sz w:val="24"/>
          <w:szCs w:val="24"/>
        </w:rPr>
        <w:t xml:space="preserve">xpense </w:t>
      </w:r>
      <w:r w:rsidR="005D6814">
        <w:rPr>
          <w:rFonts w:ascii="Times New Roman" w:hAnsi="Times New Roman" w:cs="Times New Roman"/>
          <w:sz w:val="24"/>
          <w:szCs w:val="24"/>
        </w:rPr>
        <w:t>R</w:t>
      </w:r>
      <w:r w:rsidRPr="00F37E4B">
        <w:rPr>
          <w:rFonts w:ascii="Times New Roman" w:hAnsi="Times New Roman" w:cs="Times New Roman"/>
          <w:sz w:val="24"/>
          <w:szCs w:val="24"/>
        </w:rPr>
        <w:t xml:space="preserve">eports are due for all </w:t>
      </w:r>
      <w:r w:rsidR="00432743">
        <w:rPr>
          <w:rFonts w:ascii="Times New Roman" w:hAnsi="Times New Roman" w:cs="Times New Roman"/>
          <w:sz w:val="24"/>
          <w:szCs w:val="24"/>
        </w:rPr>
        <w:t xml:space="preserve">candidates </w:t>
      </w:r>
      <w:r w:rsidRPr="00F37E4B">
        <w:rPr>
          <w:rFonts w:ascii="Times New Roman" w:hAnsi="Times New Roman" w:cs="Times New Roman"/>
          <w:sz w:val="24"/>
          <w:szCs w:val="24"/>
        </w:rPr>
        <w:t>by 4:30 p.m.</w:t>
      </w:r>
      <w:r w:rsidR="0064254D">
        <w:rPr>
          <w:rFonts w:ascii="Times New Roman" w:hAnsi="Times New Roman" w:cs="Times New Roman"/>
          <w:sz w:val="24"/>
          <w:szCs w:val="24"/>
        </w:rPr>
        <w:t xml:space="preserve"> </w:t>
      </w:r>
      <w:r w:rsidRPr="00F37E4B">
        <w:rPr>
          <w:rFonts w:ascii="Times New Roman" w:hAnsi="Times New Roman" w:cs="Times New Roman"/>
          <w:sz w:val="24"/>
          <w:szCs w:val="24"/>
        </w:rPr>
        <w:t xml:space="preserve">on </w:t>
      </w:r>
      <w:r w:rsidR="00D003FA">
        <w:rPr>
          <w:rFonts w:ascii="Times New Roman" w:hAnsi="Times New Roman" w:cs="Times New Roman"/>
          <w:sz w:val="24"/>
          <w:szCs w:val="24"/>
        </w:rPr>
        <w:t>Monday</w:t>
      </w:r>
      <w:r w:rsidRPr="00F37E4B">
        <w:rPr>
          <w:rFonts w:ascii="Times New Roman" w:hAnsi="Times New Roman" w:cs="Times New Roman"/>
          <w:sz w:val="24"/>
          <w:szCs w:val="24"/>
        </w:rPr>
        <w:t xml:space="preserve">, </w:t>
      </w:r>
      <w:r w:rsidR="006A4C20">
        <w:rPr>
          <w:rFonts w:ascii="Times New Roman" w:hAnsi="Times New Roman" w:cs="Times New Roman"/>
          <w:sz w:val="24"/>
          <w:szCs w:val="24"/>
        </w:rPr>
        <w:t>April</w:t>
      </w:r>
      <w:r w:rsidRPr="00F37E4B">
        <w:rPr>
          <w:rFonts w:ascii="Times New Roman" w:hAnsi="Times New Roman" w:cs="Times New Roman"/>
          <w:sz w:val="24"/>
          <w:szCs w:val="24"/>
        </w:rPr>
        <w:t xml:space="preserve"> </w:t>
      </w:r>
      <w:r w:rsidR="00AE1A20">
        <w:rPr>
          <w:rFonts w:ascii="Times New Roman" w:hAnsi="Times New Roman" w:cs="Times New Roman"/>
          <w:sz w:val="24"/>
          <w:szCs w:val="24"/>
        </w:rPr>
        <w:t>19</w:t>
      </w:r>
      <w:r w:rsidR="00D003FA" w:rsidRPr="00D003FA">
        <w:rPr>
          <w:rFonts w:ascii="Times New Roman" w:hAnsi="Times New Roman" w:cs="Times New Roman"/>
          <w:sz w:val="24"/>
          <w:szCs w:val="24"/>
          <w:vertAlign w:val="superscript"/>
        </w:rPr>
        <w:t>th</w:t>
      </w:r>
      <w:r w:rsidRPr="00F37E4B">
        <w:rPr>
          <w:rFonts w:ascii="Times New Roman" w:hAnsi="Times New Roman" w:cs="Times New Roman"/>
          <w:sz w:val="24"/>
          <w:szCs w:val="24"/>
        </w:rPr>
        <w:t xml:space="preserve">, </w:t>
      </w:r>
      <w:r w:rsidR="00E36C86" w:rsidRPr="00F37E4B">
        <w:rPr>
          <w:rFonts w:ascii="Times New Roman" w:hAnsi="Times New Roman" w:cs="Times New Roman"/>
          <w:sz w:val="24"/>
          <w:szCs w:val="24"/>
        </w:rPr>
        <w:t>202</w:t>
      </w:r>
      <w:r w:rsidR="00D003FA">
        <w:rPr>
          <w:rFonts w:ascii="Times New Roman" w:hAnsi="Times New Roman" w:cs="Times New Roman"/>
          <w:sz w:val="24"/>
          <w:szCs w:val="24"/>
        </w:rPr>
        <w:t>1</w:t>
      </w:r>
      <w:r w:rsidR="0089160F">
        <w:rPr>
          <w:rFonts w:ascii="Times New Roman" w:hAnsi="Times New Roman" w:cs="Times New Roman"/>
          <w:sz w:val="24"/>
          <w:szCs w:val="24"/>
        </w:rPr>
        <w:t>.</w:t>
      </w:r>
      <w:r w:rsidR="004055E4">
        <w:rPr>
          <w:rFonts w:ascii="Times New Roman" w:hAnsi="Times New Roman" w:cs="Times New Roman"/>
          <w:sz w:val="24"/>
          <w:szCs w:val="24"/>
        </w:rPr>
        <w:t xml:space="preserve"> </w:t>
      </w:r>
    </w:p>
    <w:p w14:paraId="03030ACD" w14:textId="51005247" w:rsidR="002F2171" w:rsidRDefault="00B23816" w:rsidP="00A40715">
      <w:pPr>
        <w:pStyle w:val="ListParagraph"/>
        <w:numPr>
          <w:ilvl w:val="0"/>
          <w:numId w:val="1"/>
        </w:numPr>
        <w:spacing w:after="0" w:line="240" w:lineRule="auto"/>
        <w:rPr>
          <w:rFonts w:ascii="Times New Roman" w:hAnsi="Times New Roman" w:cs="Times New Roman"/>
          <w:sz w:val="24"/>
          <w:szCs w:val="24"/>
        </w:rPr>
      </w:pPr>
      <w:r w:rsidRPr="00F81EC8">
        <w:rPr>
          <w:rFonts w:ascii="Times New Roman" w:hAnsi="Times New Roman" w:cs="Times New Roman"/>
          <w:sz w:val="24"/>
          <w:szCs w:val="24"/>
        </w:rPr>
        <w:t xml:space="preserve">The inauguration of the </w:t>
      </w:r>
      <w:r w:rsidR="00D003FA">
        <w:rPr>
          <w:rFonts w:ascii="Times New Roman" w:hAnsi="Times New Roman" w:cs="Times New Roman"/>
          <w:sz w:val="24"/>
          <w:szCs w:val="24"/>
        </w:rPr>
        <w:t>109</w:t>
      </w:r>
      <w:r w:rsidR="00D003FA" w:rsidRPr="00D003FA">
        <w:rPr>
          <w:rFonts w:ascii="Times New Roman" w:hAnsi="Times New Roman" w:cs="Times New Roman"/>
          <w:sz w:val="24"/>
          <w:szCs w:val="24"/>
          <w:vertAlign w:val="superscript"/>
        </w:rPr>
        <w:t>th</w:t>
      </w:r>
      <w:r w:rsidR="00D003FA">
        <w:rPr>
          <w:rFonts w:ascii="Times New Roman" w:hAnsi="Times New Roman" w:cs="Times New Roman"/>
          <w:sz w:val="24"/>
          <w:szCs w:val="24"/>
        </w:rPr>
        <w:t xml:space="preserve"> Administration of the ASUW</w:t>
      </w:r>
      <w:r w:rsidRPr="00F81EC8">
        <w:rPr>
          <w:rFonts w:ascii="Times New Roman" w:hAnsi="Times New Roman" w:cs="Times New Roman"/>
          <w:sz w:val="24"/>
          <w:szCs w:val="24"/>
        </w:rPr>
        <w:t xml:space="preserve"> Student </w:t>
      </w:r>
      <w:r w:rsidR="00F24CBF" w:rsidRPr="00F81EC8">
        <w:rPr>
          <w:rFonts w:ascii="Times New Roman" w:hAnsi="Times New Roman" w:cs="Times New Roman"/>
          <w:sz w:val="24"/>
          <w:szCs w:val="24"/>
        </w:rPr>
        <w:t>Government</w:t>
      </w:r>
      <w:r w:rsidRPr="00F81EC8">
        <w:rPr>
          <w:rFonts w:ascii="Times New Roman" w:hAnsi="Times New Roman" w:cs="Times New Roman"/>
          <w:sz w:val="24"/>
          <w:szCs w:val="24"/>
        </w:rPr>
        <w:t xml:space="preserve"> will </w:t>
      </w:r>
      <w:r w:rsidR="00D003FA">
        <w:rPr>
          <w:rFonts w:ascii="Times New Roman" w:hAnsi="Times New Roman" w:cs="Times New Roman"/>
          <w:sz w:val="24"/>
          <w:szCs w:val="24"/>
        </w:rPr>
        <w:t xml:space="preserve">be </w:t>
      </w:r>
      <w:r w:rsidR="00CE2AB0">
        <w:rPr>
          <w:rFonts w:ascii="Times New Roman" w:hAnsi="Times New Roman" w:cs="Times New Roman"/>
          <w:sz w:val="24"/>
          <w:szCs w:val="24"/>
        </w:rPr>
        <w:t xml:space="preserve">Monday May </w:t>
      </w:r>
      <w:r w:rsidR="00D003FA">
        <w:rPr>
          <w:rFonts w:ascii="Times New Roman" w:hAnsi="Times New Roman" w:cs="Times New Roman"/>
          <w:sz w:val="24"/>
          <w:szCs w:val="24"/>
        </w:rPr>
        <w:t xml:space="preserve"> </w:t>
      </w:r>
      <w:r w:rsidR="009B6C77">
        <w:rPr>
          <w:rFonts w:ascii="Times New Roman" w:hAnsi="Times New Roman" w:cs="Times New Roman"/>
          <w:sz w:val="24"/>
          <w:szCs w:val="24"/>
        </w:rPr>
        <w:t>3</w:t>
      </w:r>
      <w:r w:rsidR="00CE2AB0">
        <w:rPr>
          <w:rFonts w:ascii="Times New Roman" w:hAnsi="Times New Roman" w:cs="Times New Roman"/>
          <w:sz w:val="24"/>
          <w:szCs w:val="24"/>
          <w:vertAlign w:val="superscript"/>
        </w:rPr>
        <w:t>rd</w:t>
      </w:r>
      <w:r w:rsidR="00D003FA">
        <w:rPr>
          <w:rFonts w:ascii="Times New Roman" w:hAnsi="Times New Roman" w:cs="Times New Roman"/>
          <w:sz w:val="24"/>
          <w:szCs w:val="24"/>
        </w:rPr>
        <w:t xml:space="preserve">, 2021 at </w:t>
      </w:r>
      <w:r w:rsidR="00CE2AB0">
        <w:rPr>
          <w:rFonts w:ascii="Times New Roman" w:hAnsi="Times New Roman" w:cs="Times New Roman"/>
          <w:sz w:val="24"/>
          <w:szCs w:val="24"/>
        </w:rPr>
        <w:t>12</w:t>
      </w:r>
      <w:r w:rsidR="00D003FA" w:rsidRPr="00F81EC8">
        <w:rPr>
          <w:rFonts w:ascii="Times New Roman" w:hAnsi="Times New Roman" w:cs="Times New Roman"/>
          <w:sz w:val="24"/>
          <w:szCs w:val="24"/>
        </w:rPr>
        <w:t>:00</w:t>
      </w:r>
      <w:r w:rsidR="00D003FA">
        <w:rPr>
          <w:rFonts w:ascii="Times New Roman" w:hAnsi="Times New Roman" w:cs="Times New Roman"/>
          <w:sz w:val="24"/>
          <w:szCs w:val="24"/>
        </w:rPr>
        <w:t xml:space="preserve"> </w:t>
      </w:r>
      <w:r w:rsidR="00D003FA" w:rsidRPr="00F81EC8">
        <w:rPr>
          <w:rFonts w:ascii="Times New Roman" w:hAnsi="Times New Roman" w:cs="Times New Roman"/>
          <w:sz w:val="24"/>
          <w:szCs w:val="24"/>
        </w:rPr>
        <w:t>p.m.</w:t>
      </w:r>
      <w:r w:rsidR="002F2171">
        <w:rPr>
          <w:rFonts w:ascii="Times New Roman" w:hAnsi="Times New Roman" w:cs="Times New Roman"/>
          <w:sz w:val="24"/>
          <w:szCs w:val="24"/>
        </w:rPr>
        <w:t xml:space="preserve"> </w:t>
      </w:r>
    </w:p>
    <w:p w14:paraId="4F916E02" w14:textId="4AD9BD76" w:rsidR="00E66C90" w:rsidRPr="00F81EC8" w:rsidRDefault="002F2171" w:rsidP="00A407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meeting of </w:t>
      </w:r>
      <w:r w:rsidR="00361DF9" w:rsidRPr="00F81EC8">
        <w:rPr>
          <w:rFonts w:ascii="Times New Roman" w:hAnsi="Times New Roman" w:cs="Times New Roman"/>
          <w:sz w:val="24"/>
          <w:szCs w:val="24"/>
        </w:rPr>
        <w:t xml:space="preserve">the </w:t>
      </w:r>
      <w:r w:rsidR="00E25199">
        <w:rPr>
          <w:rFonts w:ascii="Times New Roman" w:hAnsi="Times New Roman" w:cs="Times New Roman"/>
          <w:sz w:val="24"/>
          <w:szCs w:val="24"/>
        </w:rPr>
        <w:t>10</w:t>
      </w:r>
      <w:r w:rsidR="00D003FA">
        <w:rPr>
          <w:rFonts w:ascii="Times New Roman" w:hAnsi="Times New Roman" w:cs="Times New Roman"/>
          <w:sz w:val="24"/>
          <w:szCs w:val="24"/>
        </w:rPr>
        <w:t>9</w:t>
      </w:r>
      <w:r w:rsidR="00E25199" w:rsidRPr="00E25199">
        <w:rPr>
          <w:rFonts w:ascii="Times New Roman" w:hAnsi="Times New Roman" w:cs="Times New Roman"/>
          <w:sz w:val="24"/>
          <w:szCs w:val="24"/>
          <w:vertAlign w:val="superscript"/>
        </w:rPr>
        <w:t>th</w:t>
      </w:r>
      <w:r w:rsidR="00361DF9" w:rsidRPr="00F81EC8">
        <w:rPr>
          <w:rFonts w:ascii="Times New Roman" w:hAnsi="Times New Roman" w:cs="Times New Roman"/>
          <w:sz w:val="24"/>
          <w:szCs w:val="24"/>
        </w:rPr>
        <w:t xml:space="preserve"> Administration</w:t>
      </w:r>
      <w:r w:rsidR="00D003FA">
        <w:rPr>
          <w:rFonts w:ascii="Times New Roman" w:hAnsi="Times New Roman" w:cs="Times New Roman"/>
          <w:sz w:val="24"/>
          <w:szCs w:val="24"/>
        </w:rPr>
        <w:t xml:space="preserve"> of the ASUW Student Government will be </w:t>
      </w:r>
      <w:r w:rsidR="003065F4" w:rsidRPr="00F81EC8">
        <w:rPr>
          <w:rFonts w:ascii="Times New Roman" w:hAnsi="Times New Roman" w:cs="Times New Roman"/>
          <w:sz w:val="24"/>
          <w:szCs w:val="24"/>
        </w:rPr>
        <w:t xml:space="preserve">Tuesday, </w:t>
      </w:r>
      <w:r w:rsidR="00232A82">
        <w:rPr>
          <w:rFonts w:ascii="Times New Roman" w:hAnsi="Times New Roman" w:cs="Times New Roman"/>
          <w:sz w:val="24"/>
          <w:szCs w:val="24"/>
        </w:rPr>
        <w:t xml:space="preserve">May </w:t>
      </w:r>
      <w:r w:rsidR="009B6C77">
        <w:rPr>
          <w:rFonts w:ascii="Times New Roman" w:hAnsi="Times New Roman" w:cs="Times New Roman"/>
          <w:sz w:val="24"/>
          <w:szCs w:val="24"/>
        </w:rPr>
        <w:t>4</w:t>
      </w:r>
      <w:r w:rsidR="00476AB6" w:rsidRPr="00476AB6">
        <w:rPr>
          <w:rFonts w:ascii="Times New Roman" w:hAnsi="Times New Roman" w:cs="Times New Roman"/>
          <w:sz w:val="24"/>
          <w:szCs w:val="24"/>
          <w:vertAlign w:val="superscript"/>
        </w:rPr>
        <w:t>th</w:t>
      </w:r>
      <w:r w:rsidR="003065F4" w:rsidRPr="00F81EC8">
        <w:rPr>
          <w:rFonts w:ascii="Times New Roman" w:hAnsi="Times New Roman" w:cs="Times New Roman"/>
          <w:sz w:val="24"/>
          <w:szCs w:val="24"/>
        </w:rPr>
        <w:t>, 20</w:t>
      </w:r>
      <w:r w:rsidR="00F81EC8">
        <w:rPr>
          <w:rFonts w:ascii="Times New Roman" w:hAnsi="Times New Roman" w:cs="Times New Roman"/>
          <w:sz w:val="24"/>
          <w:szCs w:val="24"/>
        </w:rPr>
        <w:t>2</w:t>
      </w:r>
      <w:r>
        <w:rPr>
          <w:rFonts w:ascii="Times New Roman" w:hAnsi="Times New Roman" w:cs="Times New Roman"/>
          <w:sz w:val="24"/>
          <w:szCs w:val="24"/>
        </w:rPr>
        <w:t>1</w:t>
      </w:r>
      <w:r w:rsidR="00D003FA">
        <w:rPr>
          <w:rFonts w:ascii="Times New Roman" w:hAnsi="Times New Roman" w:cs="Times New Roman"/>
          <w:sz w:val="24"/>
          <w:szCs w:val="24"/>
        </w:rPr>
        <w:t xml:space="preserve"> at 7:00 p.m</w:t>
      </w:r>
      <w:r w:rsidR="00F81EC8">
        <w:rPr>
          <w:rFonts w:ascii="Times New Roman" w:hAnsi="Times New Roman" w:cs="Times New Roman"/>
          <w:sz w:val="24"/>
          <w:szCs w:val="24"/>
        </w:rPr>
        <w:t>.</w:t>
      </w:r>
      <w:r w:rsidR="00D003FA">
        <w:rPr>
          <w:rFonts w:ascii="Times New Roman" w:hAnsi="Times New Roman" w:cs="Times New Roman"/>
          <w:sz w:val="24"/>
          <w:szCs w:val="24"/>
        </w:rPr>
        <w:t xml:space="preserve"> </w:t>
      </w:r>
    </w:p>
    <w:p w14:paraId="18A043B1" w14:textId="77777777" w:rsidR="005672E5" w:rsidRDefault="005672E5" w:rsidP="00E66C90">
      <w:pPr>
        <w:spacing w:after="0" w:line="240" w:lineRule="auto"/>
        <w:rPr>
          <w:rFonts w:ascii="Times New Roman" w:hAnsi="Times New Roman" w:cs="Times New Roman"/>
          <w:sz w:val="24"/>
          <w:szCs w:val="24"/>
        </w:rPr>
      </w:pPr>
    </w:p>
    <w:p w14:paraId="1503F40A" w14:textId="77777777" w:rsidR="000B2200" w:rsidRDefault="000B2200" w:rsidP="00E66C90">
      <w:pPr>
        <w:spacing w:after="0" w:line="240" w:lineRule="auto"/>
        <w:rPr>
          <w:rFonts w:ascii="Times New Roman" w:hAnsi="Times New Roman" w:cs="Times New Roman"/>
          <w:sz w:val="32"/>
          <w:szCs w:val="32"/>
        </w:rPr>
      </w:pPr>
    </w:p>
    <w:p w14:paraId="0D0C7A6F" w14:textId="01FAFE8C" w:rsidR="0050704A" w:rsidRDefault="0050704A" w:rsidP="00E66C90">
      <w:pPr>
        <w:spacing w:after="0" w:line="240" w:lineRule="auto"/>
        <w:rPr>
          <w:rFonts w:ascii="Times New Roman" w:hAnsi="Times New Roman" w:cs="Times New Roman"/>
          <w:sz w:val="24"/>
          <w:szCs w:val="24"/>
        </w:rPr>
      </w:pPr>
      <w:r w:rsidRPr="0050704A">
        <w:rPr>
          <w:rFonts w:ascii="Times New Roman" w:hAnsi="Times New Roman" w:cs="Times New Roman"/>
          <w:sz w:val="32"/>
          <w:szCs w:val="32"/>
        </w:rPr>
        <w:t>Applications:</w:t>
      </w:r>
      <w:r>
        <w:rPr>
          <w:rFonts w:ascii="Times New Roman" w:hAnsi="Times New Roman" w:cs="Times New Roman"/>
          <w:sz w:val="24"/>
          <w:szCs w:val="24"/>
        </w:rPr>
        <w:t xml:space="preserve"> </w:t>
      </w:r>
    </w:p>
    <w:p w14:paraId="46046A6B" w14:textId="77777777" w:rsidR="00170E0A" w:rsidRDefault="00170E0A" w:rsidP="00E66C90">
      <w:pPr>
        <w:spacing w:after="0" w:line="240" w:lineRule="auto"/>
        <w:rPr>
          <w:rFonts w:ascii="Times New Roman" w:hAnsi="Times New Roman" w:cs="Times New Roman"/>
          <w:sz w:val="24"/>
          <w:szCs w:val="24"/>
        </w:rPr>
      </w:pPr>
    </w:p>
    <w:p w14:paraId="03B0B2B5" w14:textId="20B66EB1" w:rsidR="00391D1B" w:rsidRDefault="00391D1B"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Applications for all candidates will be available on the ASUW Elections website</w:t>
      </w:r>
      <w:r w:rsidR="00565B0A">
        <w:rPr>
          <w:rFonts w:ascii="Times New Roman" w:hAnsi="Times New Roman" w:cs="Times New Roman"/>
          <w:sz w:val="24"/>
          <w:szCs w:val="24"/>
        </w:rPr>
        <w:t xml:space="preserve"> on </w:t>
      </w:r>
      <w:r w:rsidR="00494CCD">
        <w:rPr>
          <w:rFonts w:ascii="Times New Roman" w:hAnsi="Times New Roman" w:cs="Times New Roman"/>
          <w:sz w:val="24"/>
          <w:szCs w:val="24"/>
        </w:rPr>
        <w:t>February</w:t>
      </w:r>
      <w:r w:rsidR="00565B0A">
        <w:rPr>
          <w:rFonts w:ascii="Times New Roman" w:hAnsi="Times New Roman" w:cs="Times New Roman"/>
          <w:sz w:val="24"/>
          <w:szCs w:val="24"/>
        </w:rPr>
        <w:t xml:space="preserve">, </w:t>
      </w:r>
      <w:r w:rsidR="00494CCD">
        <w:rPr>
          <w:rFonts w:ascii="Times New Roman" w:hAnsi="Times New Roman" w:cs="Times New Roman"/>
          <w:sz w:val="24"/>
          <w:szCs w:val="24"/>
        </w:rPr>
        <w:t>1</w:t>
      </w:r>
      <w:r w:rsidR="00494CCD">
        <w:rPr>
          <w:rFonts w:ascii="Times New Roman" w:hAnsi="Times New Roman" w:cs="Times New Roman"/>
          <w:sz w:val="24"/>
          <w:szCs w:val="24"/>
          <w:vertAlign w:val="superscript"/>
        </w:rPr>
        <w:t>st</w:t>
      </w:r>
      <w:r w:rsidR="00565B0A">
        <w:rPr>
          <w:rFonts w:ascii="Times New Roman" w:hAnsi="Times New Roman" w:cs="Times New Roman"/>
          <w:sz w:val="24"/>
          <w:szCs w:val="24"/>
        </w:rPr>
        <w:t>, 202</w:t>
      </w:r>
      <w:r w:rsidR="005B2F9A">
        <w:rPr>
          <w:rFonts w:ascii="Times New Roman" w:hAnsi="Times New Roman" w:cs="Times New Roman"/>
          <w:sz w:val="24"/>
          <w:szCs w:val="24"/>
        </w:rPr>
        <w:t>1</w:t>
      </w:r>
      <w:r w:rsidR="00565B0A">
        <w:rPr>
          <w:rFonts w:ascii="Times New Roman" w:hAnsi="Times New Roman" w:cs="Times New Roman"/>
          <w:sz w:val="24"/>
          <w:szCs w:val="24"/>
        </w:rPr>
        <w:t xml:space="preserve"> at 8:00 </w:t>
      </w:r>
      <w:r w:rsidR="00CE2AB0">
        <w:rPr>
          <w:rFonts w:ascii="Times New Roman" w:hAnsi="Times New Roman" w:cs="Times New Roman"/>
          <w:sz w:val="24"/>
          <w:szCs w:val="24"/>
        </w:rPr>
        <w:t>a.m.</w:t>
      </w:r>
      <w:r w:rsidR="00565B0A">
        <w:rPr>
          <w:rFonts w:ascii="Times New Roman" w:hAnsi="Times New Roman" w:cs="Times New Roman"/>
          <w:sz w:val="24"/>
          <w:szCs w:val="24"/>
        </w:rPr>
        <w:t xml:space="preserve"> </w:t>
      </w:r>
      <w:r w:rsidR="00ED6A96" w:rsidRPr="00152F84">
        <w:rPr>
          <w:rFonts w:ascii="Times New Roman" w:hAnsi="Times New Roman" w:cs="Times New Roman"/>
          <w:sz w:val="24"/>
          <w:szCs w:val="24"/>
        </w:rPr>
        <w:t>(</w:t>
      </w:r>
      <w:hyperlink r:id="rId13" w:history="1">
        <w:r w:rsidR="00ED6A96" w:rsidRPr="00184170">
          <w:rPr>
            <w:rStyle w:val="Hyperlink"/>
            <w:rFonts w:ascii="Times New Roman" w:hAnsi="Times New Roman" w:cs="Times New Roman"/>
            <w:sz w:val="24"/>
            <w:szCs w:val="24"/>
          </w:rPr>
          <w:t>http://www.uwyo.edu/asuw/how-to-get-</w:t>
        </w:r>
        <w:r w:rsidR="00ED6A96" w:rsidRPr="00184170">
          <w:rPr>
            <w:rStyle w:val="Hyperlink"/>
            <w:rFonts w:ascii="Times New Roman" w:hAnsi="Times New Roman" w:cs="Times New Roman"/>
            <w:sz w:val="24"/>
            <w:szCs w:val="24"/>
          </w:rPr>
          <w:lastRenderedPageBreak/>
          <w:t>involved/elections/index.html</w:t>
        </w:r>
      </w:hyperlink>
      <w:r w:rsidR="00ED6A96">
        <w:rPr>
          <w:rFonts w:ascii="Times New Roman" w:hAnsi="Times New Roman" w:cs="Times New Roman"/>
          <w:sz w:val="24"/>
          <w:szCs w:val="24"/>
        </w:rPr>
        <w:t>)</w:t>
      </w:r>
      <w:r w:rsidRPr="00391D1B">
        <w:rPr>
          <w:rFonts w:ascii="Times New Roman" w:hAnsi="Times New Roman" w:cs="Times New Roman"/>
          <w:sz w:val="24"/>
          <w:szCs w:val="24"/>
        </w:rPr>
        <w:t>.</w:t>
      </w:r>
      <w:r w:rsidR="00664605">
        <w:rPr>
          <w:rFonts w:ascii="Times New Roman" w:hAnsi="Times New Roman" w:cs="Times New Roman"/>
          <w:sz w:val="24"/>
          <w:szCs w:val="24"/>
        </w:rPr>
        <w:t xml:space="preserve"> Applications will be filled out through </w:t>
      </w:r>
      <w:r w:rsidR="00926559">
        <w:rPr>
          <w:rFonts w:ascii="Times New Roman" w:hAnsi="Times New Roman" w:cs="Times New Roman"/>
          <w:sz w:val="24"/>
          <w:szCs w:val="24"/>
        </w:rPr>
        <w:t xml:space="preserve">the Microsoft Form that is posted on the ASUW </w:t>
      </w:r>
      <w:r w:rsidR="00EE63EF">
        <w:rPr>
          <w:rFonts w:ascii="Times New Roman" w:hAnsi="Times New Roman" w:cs="Times New Roman"/>
          <w:sz w:val="24"/>
          <w:szCs w:val="24"/>
        </w:rPr>
        <w:t xml:space="preserve">Elections </w:t>
      </w:r>
      <w:r w:rsidR="00926559">
        <w:rPr>
          <w:rFonts w:ascii="Times New Roman" w:hAnsi="Times New Roman" w:cs="Times New Roman"/>
          <w:sz w:val="24"/>
          <w:szCs w:val="24"/>
        </w:rPr>
        <w:t xml:space="preserve">Website. </w:t>
      </w:r>
      <w:r w:rsidR="00137ED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EBDC61" w14:textId="1A3A62F6" w:rsidR="0050704A" w:rsidRPr="00A95644" w:rsidRDefault="008F2ADE" w:rsidP="00A95644">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0704A">
        <w:rPr>
          <w:rFonts w:ascii="Times New Roman" w:hAnsi="Times New Roman" w:cs="Times New Roman"/>
          <w:sz w:val="24"/>
          <w:szCs w:val="24"/>
        </w:rPr>
        <w:t>enat</w:t>
      </w:r>
      <w:r w:rsidR="000C5214">
        <w:rPr>
          <w:rFonts w:ascii="Times New Roman" w:hAnsi="Times New Roman" w:cs="Times New Roman"/>
          <w:sz w:val="24"/>
          <w:szCs w:val="24"/>
        </w:rPr>
        <w:t xml:space="preserve">e candidates </w:t>
      </w:r>
      <w:r w:rsidR="00B24E6E">
        <w:rPr>
          <w:rFonts w:ascii="Times New Roman" w:hAnsi="Times New Roman" w:cs="Times New Roman"/>
          <w:sz w:val="24"/>
          <w:szCs w:val="24"/>
        </w:rPr>
        <w:t xml:space="preserve">will </w:t>
      </w:r>
      <w:r w:rsidRPr="00A95644">
        <w:rPr>
          <w:rFonts w:ascii="Times New Roman" w:hAnsi="Times New Roman" w:cs="Times New Roman"/>
          <w:sz w:val="24"/>
          <w:szCs w:val="24"/>
        </w:rPr>
        <w:t xml:space="preserve">fill out </w:t>
      </w:r>
      <w:r w:rsidR="00391D1B" w:rsidRPr="00A95644">
        <w:rPr>
          <w:rFonts w:ascii="Times New Roman" w:hAnsi="Times New Roman" w:cs="Times New Roman"/>
          <w:sz w:val="24"/>
          <w:szCs w:val="24"/>
        </w:rPr>
        <w:t xml:space="preserve">an individual </w:t>
      </w:r>
      <w:r w:rsidRPr="00A95644">
        <w:rPr>
          <w:rFonts w:ascii="Times New Roman" w:hAnsi="Times New Roman" w:cs="Times New Roman"/>
          <w:sz w:val="24"/>
          <w:szCs w:val="24"/>
        </w:rPr>
        <w:t>application</w:t>
      </w:r>
      <w:r w:rsidR="006C0E7E" w:rsidRPr="00A95644">
        <w:rPr>
          <w:rFonts w:ascii="Times New Roman" w:hAnsi="Times New Roman" w:cs="Times New Roman"/>
          <w:sz w:val="24"/>
          <w:szCs w:val="24"/>
        </w:rPr>
        <w:t xml:space="preserve"> </w:t>
      </w:r>
      <w:r w:rsidR="00B24E6E" w:rsidRPr="00A95644">
        <w:rPr>
          <w:rFonts w:ascii="Times New Roman" w:hAnsi="Times New Roman" w:cs="Times New Roman"/>
          <w:sz w:val="24"/>
          <w:szCs w:val="24"/>
        </w:rPr>
        <w:t>and</w:t>
      </w:r>
      <w:r w:rsidR="00A95644">
        <w:rPr>
          <w:rFonts w:ascii="Times New Roman" w:hAnsi="Times New Roman" w:cs="Times New Roman"/>
          <w:sz w:val="24"/>
          <w:szCs w:val="24"/>
        </w:rPr>
        <w:t xml:space="preserve"> the </w:t>
      </w:r>
      <w:r w:rsidR="006E147D">
        <w:rPr>
          <w:rFonts w:ascii="Times New Roman" w:hAnsi="Times New Roman" w:cs="Times New Roman"/>
          <w:sz w:val="24"/>
          <w:szCs w:val="24"/>
        </w:rPr>
        <w:t>candidate’s</w:t>
      </w:r>
      <w:r w:rsidR="00A95644">
        <w:rPr>
          <w:rFonts w:ascii="Times New Roman" w:hAnsi="Times New Roman" w:cs="Times New Roman"/>
          <w:sz w:val="24"/>
          <w:szCs w:val="24"/>
        </w:rPr>
        <w:t xml:space="preserve"> application is expected t</w:t>
      </w:r>
      <w:r w:rsidR="006E147D">
        <w:rPr>
          <w:rFonts w:ascii="Times New Roman" w:hAnsi="Times New Roman" w:cs="Times New Roman"/>
          <w:sz w:val="24"/>
          <w:szCs w:val="24"/>
        </w:rPr>
        <w:t>o</w:t>
      </w:r>
      <w:r w:rsidR="00B24E6E" w:rsidRPr="00A95644">
        <w:rPr>
          <w:rFonts w:ascii="Times New Roman" w:hAnsi="Times New Roman" w:cs="Times New Roman"/>
          <w:sz w:val="24"/>
          <w:szCs w:val="24"/>
        </w:rPr>
        <w:t xml:space="preserve"> </w:t>
      </w:r>
      <w:r w:rsidR="006E147D">
        <w:rPr>
          <w:rFonts w:ascii="Times New Roman" w:hAnsi="Times New Roman" w:cs="Times New Roman"/>
          <w:sz w:val="24"/>
          <w:szCs w:val="24"/>
        </w:rPr>
        <w:t xml:space="preserve">be </w:t>
      </w:r>
      <w:r w:rsidR="00B24E6E" w:rsidRPr="00A95644">
        <w:rPr>
          <w:rFonts w:ascii="Times New Roman" w:hAnsi="Times New Roman" w:cs="Times New Roman"/>
          <w:sz w:val="24"/>
          <w:szCs w:val="24"/>
        </w:rPr>
        <w:t>submit</w:t>
      </w:r>
      <w:r w:rsidR="006E147D">
        <w:rPr>
          <w:rFonts w:ascii="Times New Roman" w:hAnsi="Times New Roman" w:cs="Times New Roman"/>
          <w:sz w:val="24"/>
          <w:szCs w:val="24"/>
        </w:rPr>
        <w:t>ted electronically</w:t>
      </w:r>
      <w:r w:rsidR="00B24E6E" w:rsidRPr="00A95644">
        <w:rPr>
          <w:rFonts w:ascii="Times New Roman" w:hAnsi="Times New Roman" w:cs="Times New Roman"/>
          <w:sz w:val="24"/>
          <w:szCs w:val="24"/>
        </w:rPr>
        <w:t xml:space="preserve"> before </w:t>
      </w:r>
      <w:r w:rsidR="002A1197" w:rsidRPr="002A1197">
        <w:rPr>
          <w:rFonts w:ascii="Times New Roman" w:hAnsi="Times New Roman" w:cs="Times New Roman"/>
          <w:sz w:val="24"/>
          <w:szCs w:val="24"/>
        </w:rPr>
        <w:t>8:00 a.m. on Wednesday, March 12th, 2021.</w:t>
      </w:r>
      <w:r w:rsidR="00391D1B" w:rsidRPr="00A95644">
        <w:rPr>
          <w:rFonts w:ascii="Times New Roman" w:hAnsi="Times New Roman" w:cs="Times New Roman"/>
          <w:sz w:val="24"/>
          <w:szCs w:val="24"/>
        </w:rPr>
        <w:t xml:space="preserve"> </w:t>
      </w:r>
    </w:p>
    <w:p w14:paraId="1009ACC8" w14:textId="768F5E3C" w:rsidR="00212CED" w:rsidRDefault="00216481"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00BC1D8A">
        <w:rPr>
          <w:rFonts w:ascii="Times New Roman" w:hAnsi="Times New Roman" w:cs="Times New Roman"/>
          <w:sz w:val="24"/>
          <w:szCs w:val="24"/>
        </w:rPr>
        <w:t xml:space="preserve"> ticket for</w:t>
      </w:r>
      <w:r>
        <w:rPr>
          <w:rFonts w:ascii="Times New Roman" w:hAnsi="Times New Roman" w:cs="Times New Roman"/>
          <w:sz w:val="24"/>
          <w:szCs w:val="24"/>
        </w:rPr>
        <w:t xml:space="preserve"> </w:t>
      </w:r>
      <w:r w:rsidR="00B24E6E">
        <w:rPr>
          <w:rFonts w:ascii="Times New Roman" w:hAnsi="Times New Roman" w:cs="Times New Roman"/>
          <w:sz w:val="24"/>
          <w:szCs w:val="24"/>
        </w:rPr>
        <w:t>President and Vice-President</w:t>
      </w:r>
      <w:r>
        <w:rPr>
          <w:rFonts w:ascii="Times New Roman" w:hAnsi="Times New Roman" w:cs="Times New Roman"/>
          <w:sz w:val="24"/>
          <w:szCs w:val="24"/>
        </w:rPr>
        <w:t xml:space="preserve"> will </w:t>
      </w:r>
      <w:r w:rsidR="00BC1D8A">
        <w:rPr>
          <w:rFonts w:ascii="Times New Roman" w:hAnsi="Times New Roman" w:cs="Times New Roman"/>
          <w:sz w:val="24"/>
          <w:szCs w:val="24"/>
        </w:rPr>
        <w:t xml:space="preserve">fill out one </w:t>
      </w:r>
      <w:r w:rsidR="00722990">
        <w:rPr>
          <w:rFonts w:ascii="Times New Roman" w:hAnsi="Times New Roman" w:cs="Times New Roman"/>
          <w:sz w:val="24"/>
          <w:szCs w:val="24"/>
        </w:rPr>
        <w:t>application for the</w:t>
      </w:r>
      <w:r w:rsidR="00CD541B">
        <w:rPr>
          <w:rFonts w:ascii="Times New Roman" w:hAnsi="Times New Roman" w:cs="Times New Roman"/>
          <w:sz w:val="24"/>
          <w:szCs w:val="24"/>
        </w:rPr>
        <w:t>ir</w:t>
      </w:r>
      <w:r w:rsidR="00722990">
        <w:rPr>
          <w:rFonts w:ascii="Times New Roman" w:hAnsi="Times New Roman" w:cs="Times New Roman"/>
          <w:sz w:val="24"/>
          <w:szCs w:val="24"/>
        </w:rPr>
        <w:t xml:space="preserve"> ticket</w:t>
      </w:r>
      <w:r w:rsidR="00CD541B">
        <w:rPr>
          <w:rFonts w:ascii="Times New Roman" w:hAnsi="Times New Roman" w:cs="Times New Roman"/>
          <w:sz w:val="24"/>
          <w:szCs w:val="24"/>
        </w:rPr>
        <w:t xml:space="preserve">. Each </w:t>
      </w:r>
      <w:r w:rsidR="00394706">
        <w:rPr>
          <w:rFonts w:ascii="Times New Roman" w:hAnsi="Times New Roman" w:cs="Times New Roman"/>
          <w:sz w:val="24"/>
          <w:szCs w:val="24"/>
        </w:rPr>
        <w:t>ticket will be responsible for submitting th</w:t>
      </w:r>
      <w:r w:rsidR="00FA7BA2">
        <w:rPr>
          <w:rFonts w:ascii="Times New Roman" w:hAnsi="Times New Roman" w:cs="Times New Roman"/>
          <w:sz w:val="24"/>
          <w:szCs w:val="24"/>
        </w:rPr>
        <w:t>eir application</w:t>
      </w:r>
      <w:r w:rsidR="00A95644">
        <w:rPr>
          <w:rFonts w:ascii="Times New Roman" w:hAnsi="Times New Roman" w:cs="Times New Roman"/>
          <w:sz w:val="24"/>
          <w:szCs w:val="24"/>
        </w:rPr>
        <w:t xml:space="preserve"> electronically</w:t>
      </w:r>
      <w:r w:rsidR="00FA7BA2">
        <w:rPr>
          <w:rFonts w:ascii="Times New Roman" w:hAnsi="Times New Roman" w:cs="Times New Roman"/>
          <w:sz w:val="24"/>
          <w:szCs w:val="24"/>
        </w:rPr>
        <w:t xml:space="preserve"> </w:t>
      </w:r>
      <w:r w:rsidR="007D71C6" w:rsidRPr="007D71C6">
        <w:rPr>
          <w:rFonts w:ascii="Times New Roman" w:hAnsi="Times New Roman" w:cs="Times New Roman"/>
          <w:sz w:val="24"/>
          <w:szCs w:val="24"/>
        </w:rPr>
        <w:t>before 8:00 a.m.</w:t>
      </w:r>
      <w:r w:rsidR="0022349A">
        <w:rPr>
          <w:rFonts w:ascii="Times New Roman" w:hAnsi="Times New Roman" w:cs="Times New Roman"/>
          <w:sz w:val="24"/>
          <w:szCs w:val="24"/>
        </w:rPr>
        <w:t xml:space="preserve"> </w:t>
      </w:r>
      <w:r w:rsidR="007D71C6" w:rsidRPr="007D71C6">
        <w:rPr>
          <w:rFonts w:ascii="Times New Roman" w:hAnsi="Times New Roman" w:cs="Times New Roman"/>
          <w:sz w:val="24"/>
          <w:szCs w:val="24"/>
        </w:rPr>
        <w:t>on Wednesday, March 12th, 2021.</w:t>
      </w:r>
    </w:p>
    <w:p w14:paraId="4A335EF1" w14:textId="77777777" w:rsidR="00C8577A" w:rsidRDefault="00C8577A"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For c</w:t>
      </w:r>
      <w:r w:rsidR="00726B92">
        <w:rPr>
          <w:rFonts w:ascii="Times New Roman" w:hAnsi="Times New Roman" w:cs="Times New Roman"/>
          <w:sz w:val="24"/>
          <w:szCs w:val="24"/>
        </w:rPr>
        <w:t>andidates w</w:t>
      </w:r>
      <w:r w:rsidR="00681A50">
        <w:rPr>
          <w:rFonts w:ascii="Times New Roman" w:hAnsi="Times New Roman" w:cs="Times New Roman"/>
          <w:sz w:val="24"/>
          <w:szCs w:val="24"/>
        </w:rPr>
        <w:t xml:space="preserve">ho </w:t>
      </w:r>
      <w:r w:rsidR="007A361A">
        <w:rPr>
          <w:rFonts w:ascii="Times New Roman" w:hAnsi="Times New Roman" w:cs="Times New Roman"/>
          <w:sz w:val="24"/>
          <w:szCs w:val="24"/>
        </w:rPr>
        <w:t>do not have</w:t>
      </w:r>
      <w:r w:rsidR="00E061B4">
        <w:rPr>
          <w:rFonts w:ascii="Times New Roman" w:hAnsi="Times New Roman" w:cs="Times New Roman"/>
          <w:sz w:val="24"/>
          <w:szCs w:val="24"/>
        </w:rPr>
        <w:t xml:space="preserve"> </w:t>
      </w:r>
      <w:r>
        <w:rPr>
          <w:rFonts w:ascii="Times New Roman" w:hAnsi="Times New Roman" w:cs="Times New Roman"/>
          <w:sz w:val="24"/>
          <w:szCs w:val="24"/>
        </w:rPr>
        <w:t>access</w:t>
      </w:r>
      <w:r w:rsidR="00E061B4">
        <w:rPr>
          <w:rFonts w:ascii="Times New Roman" w:hAnsi="Times New Roman" w:cs="Times New Roman"/>
          <w:sz w:val="24"/>
          <w:szCs w:val="24"/>
        </w:rPr>
        <w:t xml:space="preserve"> to th</w:t>
      </w:r>
      <w:r>
        <w:rPr>
          <w:rFonts w:ascii="Times New Roman" w:hAnsi="Times New Roman" w:cs="Times New Roman"/>
          <w:sz w:val="24"/>
          <w:szCs w:val="24"/>
        </w:rPr>
        <w:t>e</w:t>
      </w:r>
      <w:r w:rsidR="00E061B4">
        <w:rPr>
          <w:rFonts w:ascii="Times New Roman" w:hAnsi="Times New Roman" w:cs="Times New Roman"/>
          <w:sz w:val="24"/>
          <w:szCs w:val="24"/>
        </w:rPr>
        <w:t xml:space="preserve"> technology</w:t>
      </w:r>
      <w:r w:rsidR="007A361A">
        <w:rPr>
          <w:rFonts w:ascii="Times New Roman" w:hAnsi="Times New Roman" w:cs="Times New Roman"/>
          <w:sz w:val="24"/>
          <w:szCs w:val="24"/>
        </w:rPr>
        <w:t xml:space="preserve"> required </w:t>
      </w:r>
      <w:r w:rsidR="00681A50">
        <w:rPr>
          <w:rFonts w:ascii="Times New Roman" w:hAnsi="Times New Roman" w:cs="Times New Roman"/>
          <w:sz w:val="24"/>
          <w:szCs w:val="24"/>
        </w:rPr>
        <w:t>to apply</w:t>
      </w:r>
      <w:r w:rsidR="003C1F29">
        <w:rPr>
          <w:rFonts w:ascii="Times New Roman" w:hAnsi="Times New Roman" w:cs="Times New Roman"/>
          <w:sz w:val="24"/>
          <w:szCs w:val="24"/>
        </w:rPr>
        <w:t>,</w:t>
      </w:r>
      <w:r w:rsidR="00681A50">
        <w:rPr>
          <w:rFonts w:ascii="Times New Roman" w:hAnsi="Times New Roman" w:cs="Times New Roman"/>
          <w:sz w:val="24"/>
          <w:szCs w:val="24"/>
        </w:rPr>
        <w:t xml:space="preserve"> paper applications will be </w:t>
      </w:r>
      <w:r w:rsidR="003C1F29">
        <w:rPr>
          <w:rFonts w:ascii="Times New Roman" w:hAnsi="Times New Roman" w:cs="Times New Roman"/>
          <w:sz w:val="24"/>
          <w:szCs w:val="24"/>
        </w:rPr>
        <w:t>supplied in the ASUW Office</w:t>
      </w:r>
      <w:r>
        <w:rPr>
          <w:rFonts w:ascii="Times New Roman" w:hAnsi="Times New Roman" w:cs="Times New Roman"/>
          <w:sz w:val="24"/>
          <w:szCs w:val="24"/>
        </w:rPr>
        <w:t xml:space="preserve">. </w:t>
      </w:r>
    </w:p>
    <w:p w14:paraId="5D426DE1" w14:textId="1C0CB510" w:rsidR="00322366" w:rsidRPr="00E956CF" w:rsidRDefault="00C8577A" w:rsidP="00E66C9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candidates with disabilities the ASUW </w:t>
      </w:r>
      <w:r w:rsidR="001D4F46">
        <w:rPr>
          <w:rFonts w:ascii="Times New Roman" w:hAnsi="Times New Roman" w:cs="Times New Roman"/>
          <w:sz w:val="24"/>
          <w:szCs w:val="24"/>
        </w:rPr>
        <w:t xml:space="preserve">Office will work with the candidate </w:t>
      </w:r>
      <w:r w:rsidR="00291273">
        <w:rPr>
          <w:rFonts w:ascii="Times New Roman" w:hAnsi="Times New Roman" w:cs="Times New Roman"/>
          <w:sz w:val="24"/>
          <w:szCs w:val="24"/>
        </w:rPr>
        <w:t xml:space="preserve">and Disability Support Services (DSS) </w:t>
      </w:r>
      <w:r w:rsidR="001D4F46">
        <w:rPr>
          <w:rFonts w:ascii="Times New Roman" w:hAnsi="Times New Roman" w:cs="Times New Roman"/>
          <w:sz w:val="24"/>
          <w:szCs w:val="24"/>
        </w:rPr>
        <w:t>to make the appropriate accommodations</w:t>
      </w:r>
      <w:r w:rsidR="00521905">
        <w:rPr>
          <w:rFonts w:ascii="Times New Roman" w:hAnsi="Times New Roman" w:cs="Times New Roman"/>
          <w:sz w:val="24"/>
          <w:szCs w:val="24"/>
        </w:rPr>
        <w:t>.</w:t>
      </w:r>
      <w:r w:rsidR="00681A50">
        <w:rPr>
          <w:rFonts w:ascii="Times New Roman" w:hAnsi="Times New Roman" w:cs="Times New Roman"/>
          <w:sz w:val="24"/>
          <w:szCs w:val="24"/>
        </w:rPr>
        <w:t xml:space="preserve"> </w:t>
      </w:r>
      <w:r w:rsidR="00E061B4">
        <w:rPr>
          <w:rFonts w:ascii="Times New Roman" w:hAnsi="Times New Roman" w:cs="Times New Roman"/>
          <w:sz w:val="24"/>
          <w:szCs w:val="24"/>
        </w:rPr>
        <w:t xml:space="preserve">  </w:t>
      </w:r>
      <w:r w:rsidR="00216481">
        <w:rPr>
          <w:rFonts w:ascii="Times New Roman" w:hAnsi="Times New Roman" w:cs="Times New Roman"/>
          <w:sz w:val="24"/>
          <w:szCs w:val="24"/>
        </w:rPr>
        <w:t xml:space="preserve"> </w:t>
      </w:r>
      <w:r w:rsidR="00B226AC">
        <w:rPr>
          <w:rFonts w:ascii="Times New Roman" w:hAnsi="Times New Roman" w:cs="Times New Roman"/>
          <w:sz w:val="24"/>
          <w:szCs w:val="24"/>
        </w:rPr>
        <w:t xml:space="preserve">  </w:t>
      </w:r>
      <w:r w:rsidR="002C79BA">
        <w:rPr>
          <w:rFonts w:ascii="Times New Roman" w:hAnsi="Times New Roman" w:cs="Times New Roman"/>
          <w:sz w:val="24"/>
          <w:szCs w:val="24"/>
        </w:rPr>
        <w:t xml:space="preserve"> </w:t>
      </w:r>
      <w:r w:rsidR="00B24E6E">
        <w:rPr>
          <w:rFonts w:ascii="Times New Roman" w:hAnsi="Times New Roman" w:cs="Times New Roman"/>
          <w:sz w:val="24"/>
          <w:szCs w:val="24"/>
        </w:rPr>
        <w:t xml:space="preserve"> </w:t>
      </w:r>
    </w:p>
    <w:p w14:paraId="7DF7619F" w14:textId="77777777" w:rsidR="00322366" w:rsidRDefault="00322366" w:rsidP="00E66C90">
      <w:pPr>
        <w:spacing w:after="0" w:line="240" w:lineRule="auto"/>
        <w:rPr>
          <w:rFonts w:ascii="Times New Roman" w:hAnsi="Times New Roman" w:cs="Times New Roman"/>
          <w:sz w:val="32"/>
          <w:szCs w:val="32"/>
        </w:rPr>
      </w:pPr>
    </w:p>
    <w:p w14:paraId="19363239" w14:textId="587E3D02" w:rsidR="00E66C90" w:rsidRPr="00783538" w:rsidRDefault="00A70484" w:rsidP="00E66C90">
      <w:pPr>
        <w:spacing w:after="0" w:line="240" w:lineRule="auto"/>
        <w:rPr>
          <w:rFonts w:ascii="Times New Roman" w:hAnsi="Times New Roman" w:cs="Times New Roman"/>
          <w:sz w:val="32"/>
          <w:szCs w:val="32"/>
        </w:rPr>
      </w:pPr>
      <w:r w:rsidRPr="00783538">
        <w:rPr>
          <w:rFonts w:ascii="Times New Roman" w:hAnsi="Times New Roman" w:cs="Times New Roman"/>
          <w:sz w:val="32"/>
          <w:szCs w:val="32"/>
        </w:rPr>
        <w:t>R</w:t>
      </w:r>
      <w:r w:rsidR="00783538" w:rsidRPr="00783538">
        <w:rPr>
          <w:rFonts w:ascii="Times New Roman" w:hAnsi="Times New Roman" w:cs="Times New Roman"/>
          <w:sz w:val="32"/>
          <w:szCs w:val="32"/>
        </w:rPr>
        <w:t>ules</w:t>
      </w:r>
      <w:r w:rsidRPr="00783538">
        <w:rPr>
          <w:rFonts w:ascii="Times New Roman" w:hAnsi="Times New Roman" w:cs="Times New Roman"/>
          <w:sz w:val="32"/>
          <w:szCs w:val="32"/>
        </w:rPr>
        <w:t>:</w:t>
      </w:r>
    </w:p>
    <w:p w14:paraId="4F3172F9" w14:textId="77777777" w:rsidR="00E66C90" w:rsidRPr="00617F60" w:rsidRDefault="00E66C90" w:rsidP="00E66C90">
      <w:pPr>
        <w:spacing w:after="0" w:line="240" w:lineRule="auto"/>
        <w:rPr>
          <w:rFonts w:ascii="Times New Roman" w:hAnsi="Times New Roman" w:cs="Times New Roman"/>
          <w:sz w:val="24"/>
          <w:szCs w:val="24"/>
        </w:rPr>
      </w:pPr>
    </w:p>
    <w:p w14:paraId="62D9FBD7" w14:textId="2FF40E28" w:rsidR="00840FB5" w:rsidRDefault="00840FB5" w:rsidP="00E66C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Mandatory C</w:t>
      </w:r>
      <w:r w:rsidR="0026766C" w:rsidRPr="00537649">
        <w:rPr>
          <w:rFonts w:ascii="Times New Roman" w:eastAsia="Times New Roman" w:hAnsi="Times New Roman" w:cs="Times New Roman"/>
          <w:sz w:val="24"/>
        </w:rPr>
        <w:t xml:space="preserve">andidate </w:t>
      </w:r>
      <w:r w:rsidR="0026766C">
        <w:rPr>
          <w:rFonts w:ascii="Times New Roman" w:eastAsia="Times New Roman" w:hAnsi="Times New Roman" w:cs="Times New Roman"/>
          <w:sz w:val="24"/>
        </w:rPr>
        <w:t>W</w:t>
      </w:r>
      <w:r w:rsidR="0026766C" w:rsidRPr="00537649">
        <w:rPr>
          <w:rFonts w:ascii="Times New Roman" w:eastAsia="Times New Roman" w:hAnsi="Times New Roman" w:cs="Times New Roman"/>
          <w:sz w:val="24"/>
        </w:rPr>
        <w:t>orkshop</w:t>
      </w:r>
      <w:r>
        <w:rPr>
          <w:rFonts w:ascii="Times New Roman" w:hAnsi="Times New Roman" w:cs="Times New Roman"/>
          <w:sz w:val="24"/>
          <w:szCs w:val="24"/>
        </w:rPr>
        <w:t xml:space="preserve"> Session </w:t>
      </w:r>
    </w:p>
    <w:p w14:paraId="1F036FF1" w14:textId="79E0F77E" w:rsidR="00F71AC1" w:rsidRPr="00F06DEA" w:rsidRDefault="000E2602" w:rsidP="00F06DE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t</w:t>
      </w:r>
      <w:r w:rsidR="00840FB5">
        <w:rPr>
          <w:rFonts w:ascii="Times New Roman" w:hAnsi="Times New Roman" w:cs="Times New Roman"/>
          <w:sz w:val="24"/>
          <w:szCs w:val="24"/>
        </w:rPr>
        <w:t xml:space="preserve">he </w:t>
      </w:r>
      <w:r>
        <w:rPr>
          <w:rFonts w:ascii="Times New Roman" w:hAnsi="Times New Roman" w:cs="Times New Roman"/>
          <w:sz w:val="24"/>
          <w:szCs w:val="24"/>
        </w:rPr>
        <w:t>m</w:t>
      </w:r>
      <w:r w:rsidR="00DF20F5">
        <w:rPr>
          <w:rFonts w:ascii="Times New Roman" w:hAnsi="Times New Roman" w:cs="Times New Roman"/>
          <w:sz w:val="24"/>
          <w:szCs w:val="24"/>
        </w:rPr>
        <w:t xml:space="preserve">andatory </w:t>
      </w:r>
      <w:r>
        <w:rPr>
          <w:rFonts w:ascii="Times New Roman" w:hAnsi="Times New Roman" w:cs="Times New Roman"/>
          <w:sz w:val="24"/>
          <w:szCs w:val="24"/>
        </w:rPr>
        <w:t>c</w:t>
      </w:r>
      <w:r w:rsidR="00DF20F5">
        <w:rPr>
          <w:rFonts w:ascii="Times New Roman" w:hAnsi="Times New Roman" w:cs="Times New Roman"/>
          <w:sz w:val="24"/>
          <w:szCs w:val="24"/>
        </w:rPr>
        <w:t xml:space="preserve">andidate </w:t>
      </w:r>
      <w:r w:rsidR="00D86EC9">
        <w:rPr>
          <w:rFonts w:ascii="Times New Roman" w:hAnsi="Times New Roman" w:cs="Times New Roman"/>
          <w:sz w:val="24"/>
          <w:szCs w:val="24"/>
        </w:rPr>
        <w:t>workshop</w:t>
      </w:r>
      <w:r w:rsidR="00DF20F5">
        <w:rPr>
          <w:rFonts w:ascii="Times New Roman" w:hAnsi="Times New Roman" w:cs="Times New Roman"/>
          <w:sz w:val="24"/>
          <w:szCs w:val="24"/>
        </w:rPr>
        <w:t xml:space="preserve"> </w:t>
      </w:r>
      <w:r w:rsidR="000C1E45">
        <w:rPr>
          <w:rFonts w:ascii="Times New Roman" w:hAnsi="Times New Roman" w:cs="Times New Roman"/>
          <w:sz w:val="24"/>
          <w:szCs w:val="24"/>
        </w:rPr>
        <w:t>session,</w:t>
      </w:r>
      <w:r w:rsidR="00DF20F5">
        <w:rPr>
          <w:rFonts w:ascii="Times New Roman" w:hAnsi="Times New Roman" w:cs="Times New Roman"/>
          <w:sz w:val="24"/>
          <w:szCs w:val="24"/>
        </w:rPr>
        <w:t xml:space="preserve"> </w:t>
      </w:r>
      <w:r>
        <w:rPr>
          <w:rFonts w:ascii="Times New Roman" w:hAnsi="Times New Roman" w:cs="Times New Roman"/>
          <w:sz w:val="24"/>
          <w:szCs w:val="24"/>
        </w:rPr>
        <w:t>the ASUW Advisor will go over th</w:t>
      </w:r>
      <w:r w:rsidR="00227412">
        <w:rPr>
          <w:rFonts w:ascii="Times New Roman" w:hAnsi="Times New Roman" w:cs="Times New Roman"/>
          <w:sz w:val="24"/>
          <w:szCs w:val="24"/>
        </w:rPr>
        <w:t>e</w:t>
      </w:r>
      <w:r w:rsidR="000C1E45">
        <w:rPr>
          <w:rFonts w:ascii="Times New Roman" w:hAnsi="Times New Roman" w:cs="Times New Roman"/>
          <w:sz w:val="24"/>
          <w:szCs w:val="24"/>
        </w:rPr>
        <w:t xml:space="preserve"> </w:t>
      </w:r>
      <w:r w:rsidR="00227412">
        <w:rPr>
          <w:rFonts w:ascii="Times New Roman" w:hAnsi="Times New Roman" w:cs="Times New Roman"/>
          <w:sz w:val="24"/>
          <w:szCs w:val="24"/>
        </w:rPr>
        <w:t>rules</w:t>
      </w:r>
      <w:r w:rsidR="000C1E45">
        <w:rPr>
          <w:rFonts w:ascii="Times New Roman" w:hAnsi="Times New Roman" w:cs="Times New Roman"/>
          <w:sz w:val="24"/>
          <w:szCs w:val="24"/>
        </w:rPr>
        <w:t xml:space="preserve"> for the </w:t>
      </w:r>
      <w:r w:rsidR="005A5D47">
        <w:rPr>
          <w:rFonts w:ascii="Times New Roman" w:hAnsi="Times New Roman" w:cs="Times New Roman"/>
          <w:sz w:val="24"/>
          <w:szCs w:val="24"/>
        </w:rPr>
        <w:t>2021 ASUW Election</w:t>
      </w:r>
      <w:r w:rsidR="00F06DEA">
        <w:rPr>
          <w:rFonts w:ascii="Times New Roman" w:hAnsi="Times New Roman" w:cs="Times New Roman"/>
          <w:sz w:val="24"/>
          <w:szCs w:val="24"/>
        </w:rPr>
        <w:t>, t</w:t>
      </w:r>
      <w:r w:rsidR="00F71AC1" w:rsidRPr="00F06DEA">
        <w:rPr>
          <w:rFonts w:ascii="Times New Roman" w:hAnsi="Times New Roman" w:cs="Times New Roman"/>
          <w:sz w:val="24"/>
          <w:szCs w:val="24"/>
        </w:rPr>
        <w:t xml:space="preserve">he mandatory session will be held </w:t>
      </w:r>
      <w:r w:rsidR="007D71C6">
        <w:rPr>
          <w:rFonts w:ascii="Times New Roman" w:hAnsi="Times New Roman" w:cs="Times New Roman"/>
          <w:sz w:val="24"/>
          <w:szCs w:val="24"/>
        </w:rPr>
        <w:t>Friday, March 12</w:t>
      </w:r>
      <w:r w:rsidR="007D71C6" w:rsidRPr="004F4E7C">
        <w:rPr>
          <w:rFonts w:ascii="Times New Roman" w:hAnsi="Times New Roman" w:cs="Times New Roman"/>
          <w:sz w:val="24"/>
          <w:szCs w:val="24"/>
          <w:vertAlign w:val="superscript"/>
        </w:rPr>
        <w:t>th</w:t>
      </w:r>
      <w:r w:rsidR="007D71C6">
        <w:rPr>
          <w:rFonts w:ascii="Times New Roman" w:hAnsi="Times New Roman" w:cs="Times New Roman"/>
          <w:sz w:val="24"/>
          <w:szCs w:val="24"/>
        </w:rPr>
        <w:t>, 2021 at 4:00 p.m.</w:t>
      </w:r>
      <w:r w:rsidR="00F71AC1" w:rsidRPr="00F06DEA">
        <w:rPr>
          <w:rFonts w:ascii="Times New Roman" w:hAnsi="Times New Roman" w:cs="Times New Roman"/>
          <w:sz w:val="24"/>
          <w:szCs w:val="24"/>
        </w:rPr>
        <w:t xml:space="preserve">    </w:t>
      </w:r>
    </w:p>
    <w:p w14:paraId="29D5AE37" w14:textId="77777777" w:rsidR="00D86EC9" w:rsidRDefault="005A5D47" w:rsidP="00840FB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are not able to begin campaigning until after </w:t>
      </w:r>
      <w:r w:rsidR="00D86EC9">
        <w:rPr>
          <w:rFonts w:ascii="Times New Roman" w:hAnsi="Times New Roman" w:cs="Times New Roman"/>
          <w:sz w:val="24"/>
          <w:szCs w:val="24"/>
        </w:rPr>
        <w:t xml:space="preserve">they attend the candidate workshop session. </w:t>
      </w:r>
    </w:p>
    <w:p w14:paraId="0726A460" w14:textId="21DC5B4B" w:rsidR="00B96584" w:rsidRDefault="00D86EC9" w:rsidP="00D86EC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who are </w:t>
      </w:r>
      <w:r w:rsidR="003E3B39">
        <w:rPr>
          <w:rFonts w:ascii="Times New Roman" w:hAnsi="Times New Roman" w:cs="Times New Roman"/>
          <w:sz w:val="24"/>
          <w:szCs w:val="24"/>
        </w:rPr>
        <w:t xml:space="preserve">unable to attend the candidate workshop session will be required to schedule a </w:t>
      </w:r>
      <w:r w:rsidR="00B647D2">
        <w:rPr>
          <w:rFonts w:ascii="Times New Roman" w:hAnsi="Times New Roman" w:cs="Times New Roman"/>
          <w:sz w:val="24"/>
          <w:szCs w:val="24"/>
        </w:rPr>
        <w:t>makeup</w:t>
      </w:r>
      <w:r w:rsidR="003E3B39">
        <w:rPr>
          <w:rFonts w:ascii="Times New Roman" w:hAnsi="Times New Roman" w:cs="Times New Roman"/>
          <w:sz w:val="24"/>
          <w:szCs w:val="24"/>
        </w:rPr>
        <w:t xml:space="preserve"> session with the ASUW Advisor after the </w:t>
      </w:r>
      <w:r w:rsidR="004A4E18">
        <w:rPr>
          <w:rFonts w:ascii="Times New Roman" w:hAnsi="Times New Roman" w:cs="Times New Roman"/>
          <w:sz w:val="24"/>
          <w:szCs w:val="24"/>
        </w:rPr>
        <w:t xml:space="preserve">mandatory session. The candidates would be able to begin campaign after their </w:t>
      </w:r>
      <w:r w:rsidR="00B96584">
        <w:rPr>
          <w:rFonts w:ascii="Times New Roman" w:hAnsi="Times New Roman" w:cs="Times New Roman"/>
          <w:sz w:val="24"/>
          <w:szCs w:val="24"/>
        </w:rPr>
        <w:t>makeup</w:t>
      </w:r>
      <w:r w:rsidR="004A4E18">
        <w:rPr>
          <w:rFonts w:ascii="Times New Roman" w:hAnsi="Times New Roman" w:cs="Times New Roman"/>
          <w:sz w:val="24"/>
          <w:szCs w:val="24"/>
        </w:rPr>
        <w:t xml:space="preserve"> session.</w:t>
      </w:r>
    </w:p>
    <w:p w14:paraId="24482375" w14:textId="2B25C3EC" w:rsidR="00F305DA" w:rsidRDefault="00C542E3" w:rsidP="00E66C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Campaign Materials </w:t>
      </w:r>
    </w:p>
    <w:p w14:paraId="30AFFC8E" w14:textId="24A40364" w:rsidR="000A24F6" w:rsidRDefault="0047511B" w:rsidP="000A24F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A24F6">
        <w:rPr>
          <w:rFonts w:ascii="Times New Roman" w:hAnsi="Times New Roman" w:cs="Times New Roman"/>
          <w:sz w:val="24"/>
          <w:szCs w:val="24"/>
        </w:rPr>
        <w:t xml:space="preserve">ules for campaign </w:t>
      </w:r>
      <w:r>
        <w:rPr>
          <w:rFonts w:ascii="Times New Roman" w:hAnsi="Times New Roman" w:cs="Times New Roman"/>
          <w:sz w:val="24"/>
          <w:szCs w:val="24"/>
        </w:rPr>
        <w:t>m</w:t>
      </w:r>
      <w:r w:rsidR="000A24F6">
        <w:rPr>
          <w:rFonts w:ascii="Times New Roman" w:hAnsi="Times New Roman" w:cs="Times New Roman"/>
          <w:sz w:val="24"/>
          <w:szCs w:val="24"/>
        </w:rPr>
        <w:t xml:space="preserve">aterials are outlined in </w:t>
      </w:r>
      <w:r w:rsidR="00286B33">
        <w:rPr>
          <w:rFonts w:ascii="Times New Roman" w:hAnsi="Times New Roman" w:cs="Times New Roman"/>
          <w:sz w:val="24"/>
          <w:szCs w:val="24"/>
        </w:rPr>
        <w:t>Section 5.05 Subsection 1 of the ASUW Elections Policy.</w:t>
      </w:r>
    </w:p>
    <w:p w14:paraId="64960EB4" w14:textId="77777777" w:rsidR="00F83557" w:rsidRDefault="00DC593F" w:rsidP="00DC593F">
      <w:pPr>
        <w:pStyle w:val="ListParagraph"/>
        <w:numPr>
          <w:ilvl w:val="1"/>
          <w:numId w:val="2"/>
        </w:numPr>
        <w:spacing w:after="0" w:line="240" w:lineRule="auto"/>
        <w:rPr>
          <w:rFonts w:ascii="Times New Roman" w:hAnsi="Times New Roman" w:cs="Times New Roman"/>
          <w:sz w:val="24"/>
          <w:szCs w:val="24"/>
        </w:rPr>
      </w:pPr>
      <w:r w:rsidRPr="00DC593F">
        <w:rPr>
          <w:rFonts w:ascii="Times New Roman" w:hAnsi="Times New Roman" w:cs="Times New Roman"/>
          <w:sz w:val="24"/>
          <w:szCs w:val="24"/>
        </w:rPr>
        <w:t xml:space="preserve">All political advertisements, campaign materials, and promotional materials, </w:t>
      </w:r>
      <w:r w:rsidR="002410DA" w:rsidRPr="00DC593F">
        <w:rPr>
          <w:rFonts w:ascii="Times New Roman" w:hAnsi="Times New Roman" w:cs="Times New Roman"/>
          <w:sz w:val="24"/>
          <w:szCs w:val="24"/>
        </w:rPr>
        <w:t xml:space="preserve">must include a disclaimer identifying </w:t>
      </w:r>
      <w:r w:rsidR="002410DA">
        <w:rPr>
          <w:rFonts w:ascii="Times New Roman" w:hAnsi="Times New Roman" w:cs="Times New Roman"/>
          <w:sz w:val="24"/>
          <w:szCs w:val="24"/>
        </w:rPr>
        <w:t xml:space="preserve">who purchased or sponsored the material or advertisement. </w:t>
      </w:r>
    </w:p>
    <w:p w14:paraId="5CE12A50" w14:textId="77777777" w:rsidR="000D28CE" w:rsidRDefault="00D746B7" w:rsidP="000D28C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746B7">
        <w:rPr>
          <w:rFonts w:ascii="Times New Roman" w:hAnsi="Times New Roman" w:cs="Times New Roman"/>
          <w:sz w:val="24"/>
          <w:szCs w:val="24"/>
        </w:rPr>
        <w:t>olitical advertisements, campaign materials, and promotional materials</w:t>
      </w:r>
      <w:r w:rsidR="002410DA" w:rsidRPr="00DC593F">
        <w:rPr>
          <w:rFonts w:ascii="Times New Roman" w:hAnsi="Times New Roman" w:cs="Times New Roman"/>
          <w:sz w:val="24"/>
          <w:szCs w:val="24"/>
        </w:rPr>
        <w:t xml:space="preserve"> </w:t>
      </w:r>
      <w:r w:rsidR="00DC593F" w:rsidRPr="00DC593F">
        <w:rPr>
          <w:rFonts w:ascii="Times New Roman" w:hAnsi="Times New Roman" w:cs="Times New Roman"/>
          <w:sz w:val="24"/>
          <w:szCs w:val="24"/>
        </w:rPr>
        <w:t>includ</w:t>
      </w:r>
      <w:r w:rsidR="00C53FB1">
        <w:rPr>
          <w:rFonts w:ascii="Times New Roman" w:hAnsi="Times New Roman" w:cs="Times New Roman"/>
          <w:sz w:val="24"/>
          <w:szCs w:val="24"/>
        </w:rPr>
        <w:t>es,</w:t>
      </w:r>
      <w:r w:rsidR="00DC593F" w:rsidRPr="00DC593F">
        <w:rPr>
          <w:rFonts w:ascii="Times New Roman" w:hAnsi="Times New Roman" w:cs="Times New Roman"/>
          <w:sz w:val="24"/>
          <w:szCs w:val="24"/>
        </w:rPr>
        <w:t xml:space="preserve"> but </w:t>
      </w:r>
      <w:r w:rsidR="00C53FB1">
        <w:rPr>
          <w:rFonts w:ascii="Times New Roman" w:hAnsi="Times New Roman" w:cs="Times New Roman"/>
          <w:sz w:val="24"/>
          <w:szCs w:val="24"/>
        </w:rPr>
        <w:t xml:space="preserve">is </w:t>
      </w:r>
      <w:r w:rsidR="00DC593F" w:rsidRPr="00DC593F">
        <w:rPr>
          <w:rFonts w:ascii="Times New Roman" w:hAnsi="Times New Roman" w:cs="Times New Roman"/>
          <w:sz w:val="24"/>
          <w:szCs w:val="24"/>
        </w:rPr>
        <w:t>not limited to, banners, posters</w:t>
      </w:r>
      <w:r w:rsidR="008A645E">
        <w:rPr>
          <w:rFonts w:ascii="Times New Roman" w:hAnsi="Times New Roman" w:cs="Times New Roman"/>
          <w:sz w:val="24"/>
          <w:szCs w:val="24"/>
        </w:rPr>
        <w:t>, buttons</w:t>
      </w:r>
      <w:r w:rsidR="00DC593F" w:rsidRPr="00DC593F">
        <w:rPr>
          <w:rFonts w:ascii="Times New Roman" w:hAnsi="Times New Roman" w:cs="Times New Roman"/>
          <w:sz w:val="24"/>
          <w:szCs w:val="24"/>
        </w:rPr>
        <w:t>,</w:t>
      </w:r>
      <w:r w:rsidR="008A645E">
        <w:rPr>
          <w:rFonts w:ascii="Times New Roman" w:hAnsi="Times New Roman" w:cs="Times New Roman"/>
          <w:sz w:val="24"/>
          <w:szCs w:val="24"/>
        </w:rPr>
        <w:t xml:space="preserve"> stickers, and food</w:t>
      </w:r>
      <w:r w:rsidR="00DC593F" w:rsidRPr="00DC593F">
        <w:rPr>
          <w:rFonts w:ascii="Times New Roman" w:hAnsi="Times New Roman" w:cs="Times New Roman"/>
          <w:sz w:val="24"/>
          <w:szCs w:val="24"/>
        </w:rPr>
        <w:t xml:space="preserve">. </w:t>
      </w:r>
    </w:p>
    <w:p w14:paraId="180EB703" w14:textId="7CC7491B" w:rsidR="00367A0F" w:rsidRDefault="00DC593F" w:rsidP="000D28CE">
      <w:pPr>
        <w:pStyle w:val="ListParagraph"/>
        <w:numPr>
          <w:ilvl w:val="2"/>
          <w:numId w:val="2"/>
        </w:numPr>
        <w:spacing w:after="0" w:line="240" w:lineRule="auto"/>
        <w:rPr>
          <w:rFonts w:ascii="Times New Roman" w:hAnsi="Times New Roman" w:cs="Times New Roman"/>
          <w:sz w:val="24"/>
          <w:szCs w:val="24"/>
        </w:rPr>
      </w:pPr>
      <w:r w:rsidRPr="00DC593F">
        <w:rPr>
          <w:rFonts w:ascii="Times New Roman" w:hAnsi="Times New Roman" w:cs="Times New Roman"/>
          <w:sz w:val="24"/>
          <w:szCs w:val="24"/>
        </w:rPr>
        <w:t>The disclaimer must state either</w:t>
      </w:r>
      <w:r w:rsidR="00890F15">
        <w:rPr>
          <w:rFonts w:ascii="Times New Roman" w:hAnsi="Times New Roman" w:cs="Times New Roman"/>
          <w:sz w:val="24"/>
          <w:szCs w:val="24"/>
        </w:rPr>
        <w:t xml:space="preserve"> “</w:t>
      </w:r>
      <w:r w:rsidR="00212904">
        <w:rPr>
          <w:rFonts w:ascii="Times New Roman" w:hAnsi="Times New Roman" w:cs="Times New Roman"/>
          <w:sz w:val="24"/>
          <w:szCs w:val="24"/>
        </w:rPr>
        <w:t xml:space="preserve">funded by,” </w:t>
      </w:r>
      <w:r w:rsidRPr="00DC593F">
        <w:rPr>
          <w:rFonts w:ascii="Times New Roman" w:hAnsi="Times New Roman" w:cs="Times New Roman"/>
          <w:sz w:val="24"/>
          <w:szCs w:val="24"/>
        </w:rPr>
        <w:t>“paid for by</w:t>
      </w:r>
      <w:r w:rsidR="00212904">
        <w:rPr>
          <w:rFonts w:ascii="Times New Roman" w:hAnsi="Times New Roman" w:cs="Times New Roman"/>
          <w:sz w:val="24"/>
          <w:szCs w:val="24"/>
        </w:rPr>
        <w:t>,</w:t>
      </w:r>
      <w:r w:rsidRPr="00DC593F">
        <w:rPr>
          <w:rFonts w:ascii="Times New Roman" w:hAnsi="Times New Roman" w:cs="Times New Roman"/>
          <w:sz w:val="24"/>
          <w:szCs w:val="24"/>
        </w:rPr>
        <w:t>” or “sponsored by”</w:t>
      </w:r>
      <w:r w:rsidR="00F8177C">
        <w:rPr>
          <w:rFonts w:ascii="Times New Roman" w:hAnsi="Times New Roman" w:cs="Times New Roman"/>
          <w:sz w:val="24"/>
          <w:szCs w:val="24"/>
        </w:rPr>
        <w:t xml:space="preserve"> </w:t>
      </w:r>
      <w:r w:rsidR="00836238">
        <w:rPr>
          <w:rFonts w:ascii="Times New Roman" w:hAnsi="Times New Roman" w:cs="Times New Roman"/>
          <w:sz w:val="24"/>
          <w:szCs w:val="24"/>
        </w:rPr>
        <w:t xml:space="preserve">the individual or group who purchased </w:t>
      </w:r>
      <w:r w:rsidR="0042173D">
        <w:rPr>
          <w:rFonts w:ascii="Times New Roman" w:hAnsi="Times New Roman" w:cs="Times New Roman"/>
          <w:sz w:val="24"/>
          <w:szCs w:val="24"/>
        </w:rPr>
        <w:t>or supported</w:t>
      </w:r>
      <w:r w:rsidR="00070859">
        <w:rPr>
          <w:rFonts w:ascii="Times New Roman" w:hAnsi="Times New Roman" w:cs="Times New Roman"/>
          <w:sz w:val="24"/>
          <w:szCs w:val="24"/>
        </w:rPr>
        <w:t xml:space="preserve"> in the purchase of the materials or advertisement</w:t>
      </w:r>
      <w:r w:rsidR="0042173D">
        <w:rPr>
          <w:rFonts w:ascii="Times New Roman" w:hAnsi="Times New Roman" w:cs="Times New Roman"/>
          <w:sz w:val="24"/>
          <w:szCs w:val="24"/>
        </w:rPr>
        <w:t>.</w:t>
      </w:r>
      <w:r w:rsidR="00672F92">
        <w:rPr>
          <w:rFonts w:ascii="Times New Roman" w:hAnsi="Times New Roman" w:cs="Times New Roman"/>
          <w:sz w:val="24"/>
          <w:szCs w:val="24"/>
        </w:rPr>
        <w:t xml:space="preserve"> </w:t>
      </w:r>
    </w:p>
    <w:p w14:paraId="50806E55" w14:textId="6D0ECF70" w:rsidR="008A645E" w:rsidRDefault="008A645E" w:rsidP="000D28C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if a </w:t>
      </w:r>
      <w:r w:rsidR="00070859">
        <w:rPr>
          <w:rFonts w:ascii="Times New Roman" w:hAnsi="Times New Roman" w:cs="Times New Roman"/>
          <w:sz w:val="24"/>
          <w:szCs w:val="24"/>
        </w:rPr>
        <w:t xml:space="preserve">senate </w:t>
      </w:r>
      <w:r w:rsidR="009627F8">
        <w:rPr>
          <w:rFonts w:ascii="Times New Roman" w:hAnsi="Times New Roman" w:cs="Times New Roman"/>
          <w:sz w:val="24"/>
          <w:szCs w:val="24"/>
        </w:rPr>
        <w:t>candidate purchases a</w:t>
      </w:r>
      <w:r w:rsidR="00FB4BBA">
        <w:rPr>
          <w:rFonts w:ascii="Times New Roman" w:hAnsi="Times New Roman" w:cs="Times New Roman"/>
          <w:sz w:val="24"/>
          <w:szCs w:val="24"/>
        </w:rPr>
        <w:t xml:space="preserve"> banner </w:t>
      </w:r>
      <w:r w:rsidR="00DE2768">
        <w:rPr>
          <w:rFonts w:ascii="Times New Roman" w:hAnsi="Times New Roman" w:cs="Times New Roman"/>
          <w:sz w:val="24"/>
          <w:szCs w:val="24"/>
        </w:rPr>
        <w:t>for their campaign</w:t>
      </w:r>
      <w:r w:rsidR="006858C9">
        <w:rPr>
          <w:rFonts w:ascii="Times New Roman" w:hAnsi="Times New Roman" w:cs="Times New Roman"/>
          <w:sz w:val="24"/>
          <w:szCs w:val="24"/>
        </w:rPr>
        <w:t xml:space="preserve"> and they pay for </w:t>
      </w:r>
      <w:r w:rsidR="00D10069">
        <w:rPr>
          <w:rFonts w:ascii="Times New Roman" w:hAnsi="Times New Roman" w:cs="Times New Roman"/>
          <w:sz w:val="24"/>
          <w:szCs w:val="24"/>
        </w:rPr>
        <w:t xml:space="preserve">half of the banner and </w:t>
      </w:r>
      <w:r w:rsidR="006858C9">
        <w:rPr>
          <w:rFonts w:ascii="Times New Roman" w:hAnsi="Times New Roman" w:cs="Times New Roman"/>
          <w:sz w:val="24"/>
          <w:szCs w:val="24"/>
        </w:rPr>
        <w:t>the</w:t>
      </w:r>
      <w:r w:rsidR="002B58E8">
        <w:rPr>
          <w:rFonts w:ascii="Times New Roman" w:hAnsi="Times New Roman" w:cs="Times New Roman"/>
          <w:sz w:val="24"/>
          <w:szCs w:val="24"/>
        </w:rPr>
        <w:t>i</w:t>
      </w:r>
      <w:r w:rsidR="006858C9">
        <w:rPr>
          <w:rFonts w:ascii="Times New Roman" w:hAnsi="Times New Roman" w:cs="Times New Roman"/>
          <w:sz w:val="24"/>
          <w:szCs w:val="24"/>
        </w:rPr>
        <w:t xml:space="preserve">r </w:t>
      </w:r>
      <w:r w:rsidR="00930C11">
        <w:rPr>
          <w:rFonts w:ascii="Times New Roman" w:hAnsi="Times New Roman" w:cs="Times New Roman"/>
          <w:sz w:val="24"/>
          <w:szCs w:val="24"/>
        </w:rPr>
        <w:t>friend</w:t>
      </w:r>
      <w:r w:rsidR="00D10069">
        <w:rPr>
          <w:rFonts w:ascii="Times New Roman" w:hAnsi="Times New Roman" w:cs="Times New Roman"/>
          <w:sz w:val="24"/>
          <w:szCs w:val="24"/>
        </w:rPr>
        <w:t xml:space="preserve"> pays for the other half the</w:t>
      </w:r>
      <w:r w:rsidR="00540F82">
        <w:rPr>
          <w:rFonts w:ascii="Times New Roman" w:hAnsi="Times New Roman" w:cs="Times New Roman"/>
          <w:sz w:val="24"/>
          <w:szCs w:val="24"/>
        </w:rPr>
        <w:t xml:space="preserve"> </w:t>
      </w:r>
      <w:r w:rsidR="00930C11">
        <w:rPr>
          <w:rFonts w:ascii="Times New Roman" w:hAnsi="Times New Roman" w:cs="Times New Roman"/>
          <w:sz w:val="24"/>
          <w:szCs w:val="24"/>
        </w:rPr>
        <w:t>disclaimer</w:t>
      </w:r>
      <w:r w:rsidR="00540F82">
        <w:rPr>
          <w:rFonts w:ascii="Times New Roman" w:hAnsi="Times New Roman" w:cs="Times New Roman"/>
          <w:sz w:val="24"/>
          <w:szCs w:val="24"/>
        </w:rPr>
        <w:t xml:space="preserve"> would need to say </w:t>
      </w:r>
      <w:r w:rsidR="0041281C">
        <w:rPr>
          <w:rFonts w:ascii="Times New Roman" w:hAnsi="Times New Roman" w:cs="Times New Roman"/>
          <w:sz w:val="24"/>
          <w:szCs w:val="24"/>
        </w:rPr>
        <w:t>“</w:t>
      </w:r>
      <w:r w:rsidR="00B50B5F">
        <w:rPr>
          <w:rFonts w:ascii="Times New Roman" w:hAnsi="Times New Roman" w:cs="Times New Roman"/>
          <w:sz w:val="24"/>
          <w:szCs w:val="24"/>
        </w:rPr>
        <w:t xml:space="preserve">paid for by </w:t>
      </w:r>
      <w:r w:rsidR="003A7A0A">
        <w:rPr>
          <w:rFonts w:ascii="Times New Roman" w:hAnsi="Times New Roman" w:cs="Times New Roman"/>
          <w:sz w:val="24"/>
          <w:szCs w:val="24"/>
        </w:rPr>
        <w:t xml:space="preserve">the </w:t>
      </w:r>
      <w:r w:rsidR="0041281C">
        <w:rPr>
          <w:rFonts w:ascii="Times New Roman" w:hAnsi="Times New Roman" w:cs="Times New Roman"/>
          <w:sz w:val="24"/>
          <w:szCs w:val="24"/>
        </w:rPr>
        <w:t>candidate</w:t>
      </w:r>
      <w:r w:rsidR="00540F82">
        <w:rPr>
          <w:rFonts w:ascii="Times New Roman" w:hAnsi="Times New Roman" w:cs="Times New Roman"/>
          <w:sz w:val="24"/>
          <w:szCs w:val="24"/>
        </w:rPr>
        <w:t xml:space="preserve"> and </w:t>
      </w:r>
      <w:r w:rsidR="00930C11">
        <w:rPr>
          <w:rFonts w:ascii="Times New Roman" w:hAnsi="Times New Roman" w:cs="Times New Roman"/>
          <w:sz w:val="24"/>
          <w:szCs w:val="24"/>
        </w:rPr>
        <w:t>friend</w:t>
      </w:r>
      <w:r w:rsidR="0041281C">
        <w:rPr>
          <w:rFonts w:ascii="Times New Roman" w:hAnsi="Times New Roman" w:cs="Times New Roman"/>
          <w:sz w:val="24"/>
          <w:szCs w:val="24"/>
        </w:rPr>
        <w:t>”</w:t>
      </w:r>
      <w:r w:rsidR="00D869F8">
        <w:rPr>
          <w:rFonts w:ascii="Times New Roman" w:hAnsi="Times New Roman" w:cs="Times New Roman"/>
          <w:sz w:val="24"/>
          <w:szCs w:val="24"/>
        </w:rPr>
        <w:t xml:space="preserve"> or “sponsored by the candidate</w:t>
      </w:r>
      <w:r w:rsidR="00930C11">
        <w:rPr>
          <w:rFonts w:ascii="Times New Roman" w:hAnsi="Times New Roman" w:cs="Times New Roman"/>
          <w:sz w:val="24"/>
          <w:szCs w:val="24"/>
        </w:rPr>
        <w:t xml:space="preserve"> and friend</w:t>
      </w:r>
      <w:r w:rsidR="00D869F8">
        <w:rPr>
          <w:rFonts w:ascii="Times New Roman" w:hAnsi="Times New Roman" w:cs="Times New Roman"/>
          <w:sz w:val="24"/>
          <w:szCs w:val="24"/>
        </w:rPr>
        <w:t>”</w:t>
      </w:r>
      <w:r w:rsidR="001E27DF">
        <w:rPr>
          <w:rFonts w:ascii="Times New Roman" w:hAnsi="Times New Roman" w:cs="Times New Roman"/>
          <w:sz w:val="24"/>
          <w:szCs w:val="24"/>
        </w:rPr>
        <w:t xml:space="preserve">. </w:t>
      </w:r>
      <w:r w:rsidR="00D869F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5E4AF8" w14:textId="51EF0BE0" w:rsidR="00DB3954" w:rsidRPr="00DC593F" w:rsidRDefault="00DB3954" w:rsidP="00DC593F">
      <w:pPr>
        <w:pStyle w:val="ListParagraph"/>
        <w:numPr>
          <w:ilvl w:val="1"/>
          <w:numId w:val="2"/>
        </w:numPr>
        <w:spacing w:after="0" w:line="240" w:lineRule="auto"/>
        <w:rPr>
          <w:rFonts w:ascii="Times New Roman" w:hAnsi="Times New Roman" w:cs="Times New Roman"/>
          <w:sz w:val="24"/>
          <w:szCs w:val="24"/>
        </w:rPr>
      </w:pPr>
      <w:r w:rsidRPr="00DC593F">
        <w:rPr>
          <w:rFonts w:ascii="Times New Roman" w:eastAsia="Times New Roman" w:hAnsi="Times New Roman" w:cs="Times New Roman"/>
          <w:sz w:val="24"/>
        </w:rPr>
        <w:t>Campaign materials in the residence halls must follow the rules and regulations set forth by the residence hall director.</w:t>
      </w:r>
      <w:r w:rsidR="00E07825" w:rsidRPr="00DC593F">
        <w:rPr>
          <w:rFonts w:ascii="Times New Roman" w:eastAsia="Times New Roman" w:hAnsi="Times New Roman" w:cs="Times New Roman"/>
          <w:sz w:val="24"/>
        </w:rPr>
        <w:t xml:space="preserve"> These </w:t>
      </w:r>
      <w:r w:rsidR="008A2B70" w:rsidRPr="00DC593F">
        <w:rPr>
          <w:rFonts w:ascii="Times New Roman" w:eastAsia="Times New Roman" w:hAnsi="Times New Roman" w:cs="Times New Roman"/>
          <w:sz w:val="24"/>
        </w:rPr>
        <w:t xml:space="preserve">rules will be collected by the ASUW Elections Committee and will be added to the </w:t>
      </w:r>
      <w:r w:rsidR="00710F72">
        <w:rPr>
          <w:rFonts w:ascii="Times New Roman" w:eastAsia="Times New Roman" w:hAnsi="Times New Roman" w:cs="Times New Roman"/>
          <w:sz w:val="24"/>
        </w:rPr>
        <w:t xml:space="preserve">2021 </w:t>
      </w:r>
      <w:r w:rsidR="0047511B" w:rsidRPr="00DC593F">
        <w:rPr>
          <w:rFonts w:ascii="Times New Roman" w:eastAsia="Times New Roman" w:hAnsi="Times New Roman" w:cs="Times New Roman"/>
          <w:sz w:val="24"/>
        </w:rPr>
        <w:t>E</w:t>
      </w:r>
      <w:r w:rsidR="008A2B70" w:rsidRPr="00DC593F">
        <w:rPr>
          <w:rFonts w:ascii="Times New Roman" w:eastAsia="Times New Roman" w:hAnsi="Times New Roman" w:cs="Times New Roman"/>
          <w:sz w:val="24"/>
        </w:rPr>
        <w:t xml:space="preserve">lections </w:t>
      </w:r>
      <w:r w:rsidR="0047511B" w:rsidRPr="00DC593F">
        <w:rPr>
          <w:rFonts w:ascii="Times New Roman" w:eastAsia="Times New Roman" w:hAnsi="Times New Roman" w:cs="Times New Roman"/>
          <w:sz w:val="24"/>
        </w:rPr>
        <w:t>C</w:t>
      </w:r>
      <w:r w:rsidR="008A2B70" w:rsidRPr="00DC593F">
        <w:rPr>
          <w:rFonts w:ascii="Times New Roman" w:eastAsia="Times New Roman" w:hAnsi="Times New Roman" w:cs="Times New Roman"/>
          <w:sz w:val="24"/>
        </w:rPr>
        <w:t xml:space="preserve">ode and distributed to </w:t>
      </w:r>
      <w:r w:rsidR="00710F72">
        <w:rPr>
          <w:rFonts w:ascii="Times New Roman" w:eastAsia="Times New Roman" w:hAnsi="Times New Roman" w:cs="Times New Roman"/>
          <w:sz w:val="24"/>
        </w:rPr>
        <w:t xml:space="preserve">all the </w:t>
      </w:r>
      <w:r w:rsidR="00B96584" w:rsidRPr="00DC593F">
        <w:rPr>
          <w:rFonts w:ascii="Times New Roman" w:eastAsia="Times New Roman" w:hAnsi="Times New Roman" w:cs="Times New Roman"/>
          <w:sz w:val="24"/>
        </w:rPr>
        <w:t xml:space="preserve">candidates. </w:t>
      </w:r>
      <w:r w:rsidR="008A2B70" w:rsidRPr="00DC593F">
        <w:rPr>
          <w:rFonts w:ascii="Times New Roman" w:eastAsia="Times New Roman" w:hAnsi="Times New Roman" w:cs="Times New Roman"/>
          <w:sz w:val="24"/>
        </w:rPr>
        <w:t xml:space="preserve"> </w:t>
      </w:r>
    </w:p>
    <w:p w14:paraId="6C10CBC9" w14:textId="4B586DCA" w:rsidR="000A24F6" w:rsidRDefault="000A24F6" w:rsidP="000A24F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a candidate’s campaign materials are in violation of the Campaign Materials Rules, their materials will be subject to removal by the</w:t>
      </w:r>
      <w:r w:rsidR="0047511B">
        <w:rPr>
          <w:rFonts w:ascii="Times New Roman" w:hAnsi="Times New Roman" w:cs="Times New Roman"/>
          <w:sz w:val="24"/>
          <w:szCs w:val="24"/>
        </w:rPr>
        <w:t xml:space="preserve"> ASUW</w:t>
      </w:r>
      <w:r>
        <w:rPr>
          <w:rFonts w:ascii="Times New Roman" w:hAnsi="Times New Roman" w:cs="Times New Roman"/>
          <w:sz w:val="24"/>
          <w:szCs w:val="24"/>
        </w:rPr>
        <w:t xml:space="preserve"> Elections Committee</w:t>
      </w:r>
      <w:r w:rsidR="00E23F5D">
        <w:rPr>
          <w:rFonts w:ascii="Times New Roman" w:hAnsi="Times New Roman" w:cs="Times New Roman"/>
          <w:sz w:val="24"/>
          <w:szCs w:val="24"/>
        </w:rPr>
        <w:t>.</w:t>
      </w:r>
    </w:p>
    <w:p w14:paraId="7F9F9D2F" w14:textId="02F33035" w:rsidR="00710F72" w:rsidRDefault="007A4E93" w:rsidP="00710F7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a</w:t>
      </w:r>
      <w:r w:rsidR="00710F72">
        <w:rPr>
          <w:rFonts w:ascii="Times New Roman" w:hAnsi="Times New Roman" w:cs="Times New Roman"/>
          <w:sz w:val="24"/>
          <w:szCs w:val="24"/>
        </w:rPr>
        <w:t xml:space="preserve">ppeal </w:t>
      </w:r>
      <w:r w:rsidR="00EE7D9A">
        <w:rPr>
          <w:rFonts w:ascii="Times New Roman" w:hAnsi="Times New Roman" w:cs="Times New Roman"/>
          <w:sz w:val="24"/>
          <w:szCs w:val="24"/>
        </w:rPr>
        <w:t>of</w:t>
      </w:r>
      <w:r>
        <w:rPr>
          <w:rFonts w:ascii="Times New Roman" w:hAnsi="Times New Roman" w:cs="Times New Roman"/>
          <w:sz w:val="24"/>
          <w:szCs w:val="24"/>
        </w:rPr>
        <w:t xml:space="preserve"> an</w:t>
      </w:r>
      <w:r w:rsidR="00710F72">
        <w:rPr>
          <w:rFonts w:ascii="Times New Roman" w:hAnsi="Times New Roman" w:cs="Times New Roman"/>
          <w:sz w:val="24"/>
          <w:szCs w:val="24"/>
        </w:rPr>
        <w:t xml:space="preserve"> </w:t>
      </w:r>
      <w:r w:rsidR="00EE7D9A">
        <w:rPr>
          <w:rFonts w:ascii="Times New Roman" w:hAnsi="Times New Roman" w:cs="Times New Roman"/>
          <w:sz w:val="24"/>
          <w:szCs w:val="24"/>
        </w:rPr>
        <w:t>Elections</w:t>
      </w:r>
      <w:r>
        <w:rPr>
          <w:rFonts w:ascii="Times New Roman" w:hAnsi="Times New Roman" w:cs="Times New Roman"/>
          <w:sz w:val="24"/>
          <w:szCs w:val="24"/>
        </w:rPr>
        <w:t xml:space="preserve"> Committee decision to remove a </w:t>
      </w:r>
      <w:r w:rsidR="00290626">
        <w:rPr>
          <w:rFonts w:ascii="Times New Roman" w:hAnsi="Times New Roman" w:cs="Times New Roman"/>
          <w:sz w:val="24"/>
          <w:szCs w:val="24"/>
        </w:rPr>
        <w:t>candidate’s</w:t>
      </w:r>
      <w:r>
        <w:rPr>
          <w:rFonts w:ascii="Times New Roman" w:hAnsi="Times New Roman" w:cs="Times New Roman"/>
          <w:sz w:val="24"/>
          <w:szCs w:val="24"/>
        </w:rPr>
        <w:t xml:space="preserve"> campaign materials </w:t>
      </w:r>
      <w:r w:rsidR="00290626">
        <w:rPr>
          <w:rFonts w:ascii="Times New Roman" w:hAnsi="Times New Roman" w:cs="Times New Roman"/>
          <w:sz w:val="24"/>
          <w:szCs w:val="24"/>
        </w:rPr>
        <w:t xml:space="preserve">can be made to the ASUW Judicial Council </w:t>
      </w:r>
      <w:r w:rsidR="00C619CA">
        <w:rPr>
          <w:rFonts w:ascii="Times New Roman" w:hAnsi="Times New Roman" w:cs="Times New Roman"/>
          <w:sz w:val="24"/>
          <w:szCs w:val="24"/>
        </w:rPr>
        <w:t xml:space="preserve">following </w:t>
      </w:r>
      <w:r w:rsidR="00FE4773" w:rsidRPr="6D36C438">
        <w:rPr>
          <w:rFonts w:ascii="Times New Roman" w:eastAsia="Times New Roman" w:hAnsi="Times New Roman" w:cs="Times New Roman"/>
          <w:sz w:val="24"/>
          <w:szCs w:val="24"/>
        </w:rPr>
        <w:t>the method prescribed in the ASUW By-Laws and the Rules and Procedures of the Judicial Council</w:t>
      </w:r>
      <w:r w:rsidR="007830C4">
        <w:rPr>
          <w:rFonts w:ascii="Times New Roman" w:eastAsia="Times New Roman" w:hAnsi="Times New Roman" w:cs="Times New Roman"/>
          <w:sz w:val="24"/>
          <w:szCs w:val="24"/>
        </w:rPr>
        <w:t>.</w:t>
      </w:r>
    </w:p>
    <w:p w14:paraId="165CDA19" w14:textId="0E4C783D" w:rsidR="00F305DA" w:rsidRPr="00F305DA" w:rsidRDefault="00E66C90" w:rsidP="00F305DA">
      <w:pPr>
        <w:pStyle w:val="ListParagraph"/>
        <w:numPr>
          <w:ilvl w:val="0"/>
          <w:numId w:val="2"/>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Polling Places and Ballots</w:t>
      </w:r>
    </w:p>
    <w:p w14:paraId="4FFCE65D" w14:textId="77777777" w:rsidR="00521905" w:rsidRPr="00521905" w:rsidRDefault="0086307F" w:rsidP="0086307F">
      <w:pPr>
        <w:numPr>
          <w:ilvl w:val="1"/>
          <w:numId w:val="2"/>
        </w:numPr>
        <w:tabs>
          <w:tab w:val="left" w:pos="-720"/>
        </w:tabs>
        <w:suppressAutoHyphens/>
        <w:spacing w:after="0" w:line="240" w:lineRule="auto"/>
        <w:rPr>
          <w:rFonts w:ascii="Times New Roman" w:hAnsi="Times New Roman" w:cs="Times New Roman"/>
          <w:spacing w:val="-3"/>
          <w:sz w:val="24"/>
          <w:szCs w:val="24"/>
        </w:rPr>
      </w:pPr>
      <w:r w:rsidRPr="00617F60">
        <w:rPr>
          <w:rFonts w:ascii="Times New Roman" w:eastAsia="Calibri" w:hAnsi="Times New Roman" w:cs="Times New Roman"/>
          <w:spacing w:val="-3"/>
          <w:sz w:val="24"/>
          <w:szCs w:val="24"/>
        </w:rPr>
        <w:t xml:space="preserve">All voting will be conducted with electronic online ballots unless technical difficulties make an online election impossible. </w:t>
      </w:r>
    </w:p>
    <w:p w14:paraId="0D2FB110" w14:textId="72A7D421" w:rsidR="0086307F" w:rsidRPr="004D694A" w:rsidRDefault="00521905" w:rsidP="00521905">
      <w:pPr>
        <w:numPr>
          <w:ilvl w:val="2"/>
          <w:numId w:val="2"/>
        </w:numPr>
        <w:tabs>
          <w:tab w:val="left" w:pos="-720"/>
        </w:tabs>
        <w:suppressAutoHyphens/>
        <w:spacing w:after="0" w:line="240" w:lineRule="auto"/>
        <w:rPr>
          <w:rFonts w:ascii="Times New Roman" w:hAnsi="Times New Roman" w:cs="Times New Roman"/>
          <w:spacing w:val="-3"/>
          <w:sz w:val="24"/>
          <w:szCs w:val="24"/>
        </w:rPr>
      </w:pPr>
      <w:r>
        <w:rPr>
          <w:rFonts w:ascii="Times New Roman" w:eastAsia="Calibri" w:hAnsi="Times New Roman" w:cs="Times New Roman"/>
          <w:spacing w:val="-3"/>
          <w:sz w:val="24"/>
          <w:szCs w:val="24"/>
        </w:rPr>
        <w:t>For s</w:t>
      </w:r>
      <w:r w:rsidR="0086307F" w:rsidRPr="00617F60">
        <w:rPr>
          <w:rFonts w:ascii="Times New Roman" w:eastAsia="Calibri" w:hAnsi="Times New Roman" w:cs="Times New Roman"/>
          <w:spacing w:val="-3"/>
          <w:sz w:val="24"/>
          <w:szCs w:val="24"/>
        </w:rPr>
        <w:t xml:space="preserve">tudents </w:t>
      </w:r>
      <w:r>
        <w:rPr>
          <w:rFonts w:ascii="Times New Roman" w:eastAsia="Calibri" w:hAnsi="Times New Roman" w:cs="Times New Roman"/>
          <w:spacing w:val="-3"/>
          <w:sz w:val="24"/>
          <w:szCs w:val="24"/>
        </w:rPr>
        <w:t>who do not have</w:t>
      </w:r>
      <w:r w:rsidR="0086307F">
        <w:rPr>
          <w:rFonts w:ascii="Times New Roman" w:eastAsia="Calibri" w:hAnsi="Times New Roman" w:cs="Times New Roman"/>
          <w:spacing w:val="-3"/>
          <w:sz w:val="24"/>
          <w:szCs w:val="24"/>
        </w:rPr>
        <w:t xml:space="preserve"> access to </w:t>
      </w:r>
      <w:r>
        <w:rPr>
          <w:rFonts w:ascii="Times New Roman" w:eastAsia="Calibri" w:hAnsi="Times New Roman" w:cs="Times New Roman"/>
          <w:spacing w:val="-3"/>
          <w:sz w:val="24"/>
          <w:szCs w:val="24"/>
        </w:rPr>
        <w:t xml:space="preserve">the appropriate </w:t>
      </w:r>
      <w:r w:rsidR="0086307F">
        <w:rPr>
          <w:rFonts w:ascii="Times New Roman" w:eastAsia="Calibri" w:hAnsi="Times New Roman" w:cs="Times New Roman"/>
          <w:spacing w:val="-3"/>
          <w:sz w:val="24"/>
          <w:szCs w:val="24"/>
        </w:rPr>
        <w:t>technology</w:t>
      </w:r>
      <w:r w:rsidR="0089479C">
        <w:rPr>
          <w:rFonts w:ascii="Times New Roman" w:eastAsia="Calibri" w:hAnsi="Times New Roman" w:cs="Times New Roman"/>
          <w:spacing w:val="-3"/>
          <w:sz w:val="24"/>
          <w:szCs w:val="24"/>
        </w:rPr>
        <w:t xml:space="preserve"> paper ballots will be made available in the ASUW Office </w:t>
      </w:r>
      <w:r w:rsidR="004D694A">
        <w:rPr>
          <w:rFonts w:ascii="Times New Roman" w:eastAsia="Calibri" w:hAnsi="Times New Roman" w:cs="Times New Roman"/>
          <w:spacing w:val="-3"/>
          <w:sz w:val="24"/>
          <w:szCs w:val="24"/>
        </w:rPr>
        <w:t>during the election.</w:t>
      </w:r>
      <w:r w:rsidR="0086307F">
        <w:rPr>
          <w:rFonts w:ascii="Times New Roman" w:eastAsia="Calibri" w:hAnsi="Times New Roman" w:cs="Times New Roman"/>
          <w:spacing w:val="-3"/>
          <w:sz w:val="24"/>
          <w:szCs w:val="24"/>
        </w:rPr>
        <w:t xml:space="preserve"> </w:t>
      </w:r>
    </w:p>
    <w:p w14:paraId="3286D64B" w14:textId="2E983C4A" w:rsidR="004D694A" w:rsidRPr="00617F60" w:rsidRDefault="004D694A" w:rsidP="00521905">
      <w:pPr>
        <w:numPr>
          <w:ilvl w:val="2"/>
          <w:numId w:val="2"/>
        </w:numPr>
        <w:tabs>
          <w:tab w:val="left" w:pos="-720"/>
        </w:tabs>
        <w:suppressAutoHyphens/>
        <w:spacing w:after="0" w:line="240" w:lineRule="auto"/>
        <w:rPr>
          <w:rFonts w:ascii="Times New Roman" w:hAnsi="Times New Roman" w:cs="Times New Roman"/>
          <w:spacing w:val="-3"/>
          <w:sz w:val="24"/>
          <w:szCs w:val="24"/>
        </w:rPr>
      </w:pPr>
      <w:r>
        <w:rPr>
          <w:rFonts w:ascii="Times New Roman" w:eastAsia="Calibri" w:hAnsi="Times New Roman" w:cs="Times New Roman"/>
          <w:spacing w:val="-3"/>
          <w:sz w:val="24"/>
          <w:szCs w:val="24"/>
        </w:rPr>
        <w:t>For students with disabilities</w:t>
      </w:r>
      <w:r w:rsidR="00291273">
        <w:rPr>
          <w:rFonts w:ascii="Times New Roman" w:eastAsia="Calibri" w:hAnsi="Times New Roman" w:cs="Times New Roman"/>
          <w:spacing w:val="-3"/>
          <w:sz w:val="24"/>
          <w:szCs w:val="24"/>
        </w:rPr>
        <w:t>,</w:t>
      </w:r>
      <w:r>
        <w:rPr>
          <w:rFonts w:ascii="Times New Roman" w:eastAsia="Calibri" w:hAnsi="Times New Roman" w:cs="Times New Roman"/>
          <w:spacing w:val="-3"/>
          <w:sz w:val="24"/>
          <w:szCs w:val="24"/>
        </w:rPr>
        <w:t xml:space="preserve"> </w:t>
      </w:r>
      <w:r w:rsidR="00FE1A6B">
        <w:rPr>
          <w:rFonts w:ascii="Times New Roman" w:eastAsia="Calibri" w:hAnsi="Times New Roman" w:cs="Times New Roman"/>
          <w:spacing w:val="-3"/>
          <w:sz w:val="24"/>
          <w:szCs w:val="24"/>
        </w:rPr>
        <w:t xml:space="preserve">the ASUW Office will work with the student and </w:t>
      </w:r>
      <w:r w:rsidR="00291273">
        <w:rPr>
          <w:rFonts w:ascii="Times New Roman" w:eastAsia="Calibri" w:hAnsi="Times New Roman" w:cs="Times New Roman"/>
          <w:spacing w:val="-3"/>
          <w:sz w:val="24"/>
          <w:szCs w:val="24"/>
        </w:rPr>
        <w:t xml:space="preserve">DSS to make the appropriate accommodations. </w:t>
      </w:r>
      <w:r w:rsidR="00FE1A6B">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 </w:t>
      </w:r>
    </w:p>
    <w:p w14:paraId="2DF64EC8" w14:textId="77777777" w:rsidR="0086307F" w:rsidRPr="00F06ED9" w:rsidRDefault="00E66C90" w:rsidP="00E66C90">
      <w:pPr>
        <w:numPr>
          <w:ilvl w:val="1"/>
          <w:numId w:val="2"/>
        </w:numPr>
        <w:tabs>
          <w:tab w:val="left" w:pos="-720"/>
        </w:tabs>
        <w:suppressAutoHyphens/>
        <w:spacing w:after="0" w:line="240" w:lineRule="auto"/>
        <w:rPr>
          <w:rFonts w:ascii="Times New Roman" w:eastAsia="Calibri" w:hAnsi="Times New Roman" w:cs="Times New Roman"/>
          <w:spacing w:val="-3"/>
          <w:sz w:val="24"/>
          <w:szCs w:val="24"/>
        </w:rPr>
      </w:pPr>
      <w:r w:rsidRPr="00617F60">
        <w:rPr>
          <w:rFonts w:ascii="Times New Roman" w:eastAsia="Calibri" w:hAnsi="Times New Roman" w:cs="Times New Roman"/>
          <w:spacing w:val="-3"/>
          <w:sz w:val="24"/>
          <w:szCs w:val="24"/>
        </w:rPr>
        <w:t>For the purposes of th</w:t>
      </w:r>
      <w:r w:rsidR="00B87FFC">
        <w:rPr>
          <w:rFonts w:ascii="Times New Roman" w:eastAsia="Calibri" w:hAnsi="Times New Roman" w:cs="Times New Roman"/>
          <w:spacing w:val="-3"/>
          <w:sz w:val="24"/>
          <w:szCs w:val="24"/>
        </w:rPr>
        <w:t>is election</w:t>
      </w:r>
      <w:r w:rsidRPr="00617F60">
        <w:rPr>
          <w:rFonts w:ascii="Times New Roman" w:eastAsia="Calibri" w:hAnsi="Times New Roman" w:cs="Times New Roman"/>
          <w:spacing w:val="-3"/>
          <w:sz w:val="24"/>
          <w:szCs w:val="24"/>
        </w:rPr>
        <w:t>, polling places will be considered as any university-</w:t>
      </w:r>
      <w:r w:rsidRPr="00F06ED9">
        <w:rPr>
          <w:rFonts w:ascii="Times New Roman" w:eastAsia="Calibri" w:hAnsi="Times New Roman" w:cs="Times New Roman"/>
          <w:spacing w:val="-3"/>
          <w:sz w:val="24"/>
          <w:szCs w:val="24"/>
        </w:rPr>
        <w:t>operated computer lab and any computer station set up by the ASUW Elections Comm</w:t>
      </w:r>
      <w:r w:rsidRPr="00F06ED9">
        <w:rPr>
          <w:rFonts w:ascii="Times New Roman" w:hAnsi="Times New Roman" w:cs="Times New Roman"/>
          <w:spacing w:val="-3"/>
          <w:sz w:val="24"/>
          <w:szCs w:val="24"/>
        </w:rPr>
        <w:t>ittee for the purpose of voting</w:t>
      </w:r>
      <w:r w:rsidRPr="00F06ED9">
        <w:rPr>
          <w:rFonts w:ascii="Times New Roman" w:eastAsia="Calibri" w:hAnsi="Times New Roman" w:cs="Times New Roman"/>
          <w:spacing w:val="-3"/>
          <w:sz w:val="24"/>
          <w:szCs w:val="24"/>
        </w:rPr>
        <w:t xml:space="preserve">. </w:t>
      </w:r>
    </w:p>
    <w:p w14:paraId="6F138F0B" w14:textId="537D4D52" w:rsidR="00E66C90" w:rsidRPr="00F06ED9" w:rsidRDefault="00E66C90" w:rsidP="000C50E7">
      <w:pPr>
        <w:numPr>
          <w:ilvl w:val="1"/>
          <w:numId w:val="2"/>
        </w:numPr>
        <w:tabs>
          <w:tab w:val="left" w:pos="-720"/>
        </w:tabs>
        <w:suppressAutoHyphens/>
        <w:spacing w:after="0" w:line="240" w:lineRule="auto"/>
        <w:rPr>
          <w:rFonts w:ascii="Times New Roman" w:eastAsia="Calibri" w:hAnsi="Times New Roman" w:cs="Times New Roman"/>
          <w:spacing w:val="-3"/>
          <w:sz w:val="24"/>
          <w:szCs w:val="24"/>
        </w:rPr>
      </w:pPr>
      <w:r w:rsidRPr="00F06ED9">
        <w:rPr>
          <w:rFonts w:ascii="Times New Roman" w:eastAsia="Calibri" w:hAnsi="Times New Roman" w:cs="Times New Roman"/>
          <w:spacing w:val="-3"/>
          <w:sz w:val="24"/>
          <w:szCs w:val="24"/>
        </w:rPr>
        <w:t xml:space="preserve">Students will be able to cast votes from any </w:t>
      </w:r>
      <w:r w:rsidR="00AF7788" w:rsidRPr="00F06ED9">
        <w:rPr>
          <w:rFonts w:ascii="Times New Roman" w:eastAsia="Calibri" w:hAnsi="Times New Roman" w:cs="Times New Roman"/>
          <w:spacing w:val="-3"/>
          <w:sz w:val="24"/>
          <w:szCs w:val="24"/>
        </w:rPr>
        <w:t>device</w:t>
      </w:r>
      <w:r w:rsidRPr="00F06ED9">
        <w:rPr>
          <w:rFonts w:ascii="Times New Roman" w:eastAsia="Calibri" w:hAnsi="Times New Roman" w:cs="Times New Roman"/>
          <w:spacing w:val="-3"/>
          <w:sz w:val="24"/>
          <w:szCs w:val="24"/>
        </w:rPr>
        <w:t xml:space="preserve"> connected to the Internet with access.</w:t>
      </w:r>
      <w:r w:rsidR="00CD5369" w:rsidRPr="00F06ED9">
        <w:rPr>
          <w:rFonts w:ascii="Times New Roman" w:eastAsia="Calibri" w:hAnsi="Times New Roman" w:cs="Times New Roman"/>
          <w:spacing w:val="-3"/>
          <w:sz w:val="24"/>
          <w:szCs w:val="24"/>
        </w:rPr>
        <w:t xml:space="preserve"> These will not be considered polling places for this election. </w:t>
      </w:r>
      <w:r w:rsidR="00B21EB8" w:rsidRPr="00F06ED9">
        <w:rPr>
          <w:rFonts w:ascii="Times New Roman" w:eastAsia="Calibri" w:hAnsi="Times New Roman" w:cs="Times New Roman"/>
          <w:spacing w:val="-3"/>
          <w:sz w:val="24"/>
          <w:szCs w:val="24"/>
        </w:rPr>
        <w:t xml:space="preserve"> </w:t>
      </w:r>
      <w:r w:rsidRPr="00F06ED9">
        <w:rPr>
          <w:rFonts w:ascii="Times New Roman" w:eastAsia="Calibri" w:hAnsi="Times New Roman" w:cs="Times New Roman"/>
          <w:spacing w:val="-3"/>
          <w:sz w:val="24"/>
          <w:szCs w:val="24"/>
        </w:rPr>
        <w:t xml:space="preserve"> </w:t>
      </w:r>
    </w:p>
    <w:p w14:paraId="42E20434" w14:textId="77777777" w:rsidR="00E66C90" w:rsidRPr="00617F60" w:rsidRDefault="00E66C90" w:rsidP="00E66C90">
      <w:pPr>
        <w:pStyle w:val="ListParagraph"/>
        <w:numPr>
          <w:ilvl w:val="0"/>
          <w:numId w:val="2"/>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Spending Limits</w:t>
      </w:r>
    </w:p>
    <w:p w14:paraId="257EBDCE" w14:textId="3F76B7C3" w:rsidR="009C10AB" w:rsidRDefault="00E66C90" w:rsidP="00E66C90">
      <w:pPr>
        <w:pStyle w:val="ListParagraph"/>
        <w:numPr>
          <w:ilvl w:val="1"/>
          <w:numId w:val="2"/>
        </w:numPr>
        <w:spacing w:after="0" w:line="240" w:lineRule="auto"/>
        <w:rPr>
          <w:rFonts w:ascii="Times New Roman" w:hAnsi="Times New Roman" w:cs="Times New Roman"/>
          <w:sz w:val="24"/>
          <w:szCs w:val="24"/>
        </w:rPr>
      </w:pPr>
      <w:bookmarkStart w:id="0" w:name="_Hlk54801444"/>
      <w:r w:rsidRPr="00617F60">
        <w:rPr>
          <w:rFonts w:ascii="Times New Roman" w:hAnsi="Times New Roman" w:cs="Times New Roman"/>
          <w:sz w:val="24"/>
          <w:szCs w:val="24"/>
        </w:rPr>
        <w:t>President and Vice Pres</w:t>
      </w:r>
      <w:r>
        <w:rPr>
          <w:rFonts w:ascii="Times New Roman" w:hAnsi="Times New Roman" w:cs="Times New Roman"/>
          <w:sz w:val="24"/>
          <w:szCs w:val="24"/>
        </w:rPr>
        <w:t xml:space="preserve">ident tickets may spend up to </w:t>
      </w:r>
      <w:r w:rsidR="006408C6">
        <w:rPr>
          <w:rFonts w:ascii="Times New Roman" w:hAnsi="Times New Roman" w:cs="Times New Roman"/>
          <w:sz w:val="24"/>
          <w:szCs w:val="24"/>
        </w:rPr>
        <w:t xml:space="preserve">$1,000.00 throughout the duration of the elections period. </w:t>
      </w:r>
    </w:p>
    <w:bookmarkEnd w:id="0"/>
    <w:p w14:paraId="4C6DC0FF" w14:textId="77777777" w:rsidR="00391D1B" w:rsidRDefault="006408C6" w:rsidP="00E66C9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Senate candidates may spend up to $100.00 throughout the duration of the elections period.</w:t>
      </w:r>
      <w:r w:rsidR="004B5359">
        <w:rPr>
          <w:rFonts w:ascii="Times New Roman" w:hAnsi="Times New Roman" w:cs="Times New Roman"/>
          <w:sz w:val="24"/>
          <w:szCs w:val="24"/>
        </w:rPr>
        <w:t xml:space="preserve"> </w:t>
      </w:r>
    </w:p>
    <w:p w14:paraId="6196BFE6" w14:textId="20BCC12E" w:rsidR="00C32DE7" w:rsidRPr="00951F34" w:rsidRDefault="004B5359" w:rsidP="00951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spending must be tracked though the Financial Expe</w:t>
      </w:r>
      <w:r w:rsidR="00F10F9F">
        <w:rPr>
          <w:rFonts w:ascii="Times New Roman" w:hAnsi="Times New Roman" w:cs="Times New Roman"/>
          <w:sz w:val="24"/>
          <w:szCs w:val="24"/>
        </w:rPr>
        <w:t>nse Report</w:t>
      </w:r>
      <w:r w:rsidR="002F0523">
        <w:rPr>
          <w:rFonts w:ascii="Times New Roman" w:hAnsi="Times New Roman" w:cs="Times New Roman"/>
          <w:sz w:val="24"/>
          <w:szCs w:val="24"/>
        </w:rPr>
        <w:t>s</w:t>
      </w:r>
      <w:r w:rsidR="00C32DE7">
        <w:rPr>
          <w:rFonts w:ascii="Times New Roman" w:hAnsi="Times New Roman" w:cs="Times New Roman"/>
          <w:sz w:val="24"/>
          <w:szCs w:val="24"/>
        </w:rPr>
        <w:t xml:space="preserve">. </w:t>
      </w:r>
    </w:p>
    <w:p w14:paraId="3460AC6F" w14:textId="77777777" w:rsidR="00152F84" w:rsidRDefault="00152F84" w:rsidP="00152F84">
      <w:pPr>
        <w:spacing w:after="0" w:line="240" w:lineRule="auto"/>
        <w:rPr>
          <w:rFonts w:ascii="Times New Roman" w:hAnsi="Times New Roman" w:cs="Times New Roman"/>
          <w:sz w:val="32"/>
          <w:szCs w:val="32"/>
        </w:rPr>
      </w:pPr>
    </w:p>
    <w:p w14:paraId="290889F0" w14:textId="77777777" w:rsidR="00152F84" w:rsidRDefault="00152F84" w:rsidP="00152F84">
      <w:pPr>
        <w:spacing w:after="0" w:line="240" w:lineRule="auto"/>
        <w:rPr>
          <w:rFonts w:ascii="Times New Roman" w:hAnsi="Times New Roman" w:cs="Times New Roman"/>
          <w:sz w:val="32"/>
          <w:szCs w:val="32"/>
        </w:rPr>
      </w:pPr>
    </w:p>
    <w:p w14:paraId="3CE8003F" w14:textId="27CDFF4A" w:rsidR="00AD2BEB" w:rsidRDefault="00152F84" w:rsidP="00152F84">
      <w:pPr>
        <w:spacing w:after="0" w:line="240" w:lineRule="auto"/>
        <w:rPr>
          <w:rFonts w:ascii="Times New Roman" w:hAnsi="Times New Roman" w:cs="Times New Roman"/>
          <w:sz w:val="32"/>
          <w:szCs w:val="32"/>
        </w:rPr>
      </w:pPr>
      <w:r w:rsidRPr="00152F84">
        <w:rPr>
          <w:rFonts w:ascii="Times New Roman" w:hAnsi="Times New Roman" w:cs="Times New Roman"/>
          <w:sz w:val="32"/>
          <w:szCs w:val="32"/>
        </w:rPr>
        <w:t>Complaints and Sanctions</w:t>
      </w:r>
      <w:r>
        <w:rPr>
          <w:rFonts w:ascii="Times New Roman" w:hAnsi="Times New Roman" w:cs="Times New Roman"/>
          <w:sz w:val="32"/>
          <w:szCs w:val="32"/>
        </w:rPr>
        <w:t>:</w:t>
      </w:r>
    </w:p>
    <w:p w14:paraId="3018BB3E" w14:textId="77777777" w:rsidR="00152F84" w:rsidRPr="00152F84" w:rsidRDefault="00152F84" w:rsidP="00152F84">
      <w:pPr>
        <w:spacing w:after="0" w:line="240" w:lineRule="auto"/>
        <w:rPr>
          <w:rFonts w:ascii="Times New Roman" w:hAnsi="Times New Roman" w:cs="Times New Roman"/>
          <w:sz w:val="24"/>
          <w:szCs w:val="24"/>
        </w:rPr>
      </w:pPr>
    </w:p>
    <w:p w14:paraId="3FD23616" w14:textId="5D3749C1" w:rsidR="00152F84" w:rsidRPr="00152F84" w:rsidRDefault="00152F84" w:rsidP="004D0FA8">
      <w:pPr>
        <w:pStyle w:val="ListParagraph"/>
        <w:numPr>
          <w:ilvl w:val="0"/>
          <w:numId w:val="35"/>
        </w:numPr>
        <w:spacing w:after="0" w:line="240" w:lineRule="auto"/>
        <w:ind w:left="720"/>
        <w:rPr>
          <w:rFonts w:ascii="Times New Roman" w:hAnsi="Times New Roman" w:cs="Times New Roman"/>
          <w:sz w:val="24"/>
          <w:szCs w:val="24"/>
        </w:rPr>
      </w:pPr>
      <w:r w:rsidRPr="00152F84">
        <w:rPr>
          <w:rFonts w:ascii="Times New Roman" w:hAnsi="Times New Roman" w:cs="Times New Roman"/>
          <w:sz w:val="24"/>
          <w:szCs w:val="24"/>
        </w:rPr>
        <w:t xml:space="preserve">Violations of the Elections Code or the Elections Policy will result in a complaint. Complaints can be filed by any member of the university community this includes but is not limited to, staff, faculty, students, members of the ASUW Elections Committee and other </w:t>
      </w:r>
      <w:r w:rsidR="00FD0CAA">
        <w:rPr>
          <w:rFonts w:ascii="Times New Roman" w:hAnsi="Times New Roman" w:cs="Times New Roman"/>
          <w:sz w:val="24"/>
          <w:szCs w:val="24"/>
        </w:rPr>
        <w:t>c</w:t>
      </w:r>
      <w:r w:rsidRPr="00152F84">
        <w:rPr>
          <w:rFonts w:ascii="Times New Roman" w:hAnsi="Times New Roman" w:cs="Times New Roman"/>
          <w:sz w:val="24"/>
          <w:szCs w:val="24"/>
        </w:rPr>
        <w:t xml:space="preserve">andidates participating in the ASUW Elections.    </w:t>
      </w:r>
    </w:p>
    <w:p w14:paraId="6E92071E" w14:textId="6CCB736F" w:rsidR="00152F84" w:rsidRPr="00D72BE2" w:rsidRDefault="00152F84" w:rsidP="004D0FA8">
      <w:pPr>
        <w:pStyle w:val="ListParagraph"/>
        <w:numPr>
          <w:ilvl w:val="0"/>
          <w:numId w:val="35"/>
        </w:numPr>
        <w:spacing w:after="0" w:line="240" w:lineRule="auto"/>
        <w:ind w:left="720"/>
      </w:pPr>
      <w:r w:rsidRPr="00152F84">
        <w:rPr>
          <w:rFonts w:ascii="Times New Roman" w:hAnsi="Times New Roman" w:cs="Times New Roman"/>
          <w:sz w:val="24"/>
          <w:szCs w:val="24"/>
        </w:rPr>
        <w:t>All complaints must be submitted in writing to the ASUW Judicial Council</w:t>
      </w:r>
      <w:r w:rsidR="005C71CF">
        <w:rPr>
          <w:rFonts w:ascii="Times New Roman" w:hAnsi="Times New Roman" w:cs="Times New Roman"/>
          <w:sz w:val="24"/>
          <w:szCs w:val="24"/>
        </w:rPr>
        <w:t xml:space="preserve"> via email (</w:t>
      </w:r>
      <w:hyperlink r:id="rId14" w:history="1">
        <w:r w:rsidR="005C71CF" w:rsidRPr="00184170">
          <w:rPr>
            <w:rStyle w:val="Hyperlink"/>
            <w:rFonts w:ascii="Times New Roman" w:hAnsi="Times New Roman" w:cs="Times New Roman"/>
            <w:sz w:val="24"/>
            <w:szCs w:val="24"/>
          </w:rPr>
          <w:t>asuwjc@uwyo.edu</w:t>
        </w:r>
      </w:hyperlink>
      <w:r w:rsidR="005C71CF">
        <w:rPr>
          <w:rFonts w:ascii="Times New Roman" w:hAnsi="Times New Roman" w:cs="Times New Roman"/>
          <w:sz w:val="24"/>
          <w:szCs w:val="24"/>
        </w:rPr>
        <w:t xml:space="preserve">) </w:t>
      </w:r>
      <w:r w:rsidR="00BB03EF">
        <w:rPr>
          <w:rFonts w:ascii="Times New Roman" w:hAnsi="Times New Roman" w:cs="Times New Roman"/>
          <w:sz w:val="24"/>
          <w:szCs w:val="24"/>
        </w:rPr>
        <w:t xml:space="preserve">using the </w:t>
      </w:r>
      <w:r w:rsidR="00C24620" w:rsidRPr="00C24620">
        <w:rPr>
          <w:rFonts w:ascii="Times New Roman" w:hAnsi="Times New Roman" w:cs="Times New Roman"/>
          <w:sz w:val="24"/>
          <w:szCs w:val="24"/>
        </w:rPr>
        <w:t>Complaint/Referral Form</w:t>
      </w:r>
      <w:r w:rsidRPr="00152F84">
        <w:rPr>
          <w:rFonts w:ascii="Times New Roman" w:hAnsi="Times New Roman" w:cs="Times New Roman"/>
          <w:sz w:val="24"/>
          <w:szCs w:val="24"/>
        </w:rPr>
        <w:t xml:space="preserve">. The complaint form can be found on the ASUW </w:t>
      </w:r>
      <w:r w:rsidR="005B1236">
        <w:rPr>
          <w:rFonts w:ascii="Times New Roman" w:hAnsi="Times New Roman" w:cs="Times New Roman"/>
          <w:sz w:val="24"/>
          <w:szCs w:val="24"/>
        </w:rPr>
        <w:t>Judicial Council</w:t>
      </w:r>
      <w:r w:rsidR="00DD2322">
        <w:rPr>
          <w:rFonts w:ascii="Times New Roman" w:hAnsi="Times New Roman" w:cs="Times New Roman"/>
          <w:sz w:val="24"/>
          <w:szCs w:val="24"/>
        </w:rPr>
        <w:t xml:space="preserve">’s </w:t>
      </w:r>
      <w:r w:rsidRPr="00152F84">
        <w:rPr>
          <w:rFonts w:ascii="Times New Roman" w:hAnsi="Times New Roman" w:cs="Times New Roman"/>
          <w:sz w:val="24"/>
          <w:szCs w:val="24"/>
        </w:rPr>
        <w:t>website</w:t>
      </w:r>
      <w:r w:rsidR="005B1236">
        <w:rPr>
          <w:rFonts w:ascii="Times New Roman" w:hAnsi="Times New Roman" w:cs="Times New Roman"/>
          <w:sz w:val="24"/>
          <w:szCs w:val="24"/>
        </w:rPr>
        <w:t xml:space="preserve"> (</w:t>
      </w:r>
      <w:hyperlink r:id="rId15" w:history="1">
        <w:r w:rsidR="005B1236" w:rsidRPr="00184170">
          <w:rPr>
            <w:rStyle w:val="Hyperlink"/>
            <w:rFonts w:ascii="Times New Roman" w:hAnsi="Times New Roman" w:cs="Times New Roman"/>
            <w:sz w:val="24"/>
            <w:szCs w:val="24"/>
          </w:rPr>
          <w:t>http://www.uwyo.edu/asuw/about-us/judicial-branch/index.html</w:t>
        </w:r>
      </w:hyperlink>
      <w:r w:rsidR="00BB03EF">
        <w:rPr>
          <w:rFonts w:ascii="Times New Roman" w:hAnsi="Times New Roman" w:cs="Times New Roman"/>
          <w:sz w:val="24"/>
          <w:szCs w:val="24"/>
        </w:rPr>
        <w:t>)</w:t>
      </w:r>
      <w:r w:rsidRPr="00152F84">
        <w:rPr>
          <w:rFonts w:ascii="Times New Roman" w:hAnsi="Times New Roman" w:cs="Times New Roman"/>
          <w:sz w:val="24"/>
          <w:szCs w:val="24"/>
        </w:rPr>
        <w:t xml:space="preserve"> </w:t>
      </w:r>
      <w:r w:rsidR="005B1236">
        <w:rPr>
          <w:rFonts w:ascii="Times New Roman" w:hAnsi="Times New Roman" w:cs="Times New Roman"/>
          <w:sz w:val="24"/>
          <w:szCs w:val="24"/>
        </w:rPr>
        <w:t>or</w:t>
      </w:r>
      <w:r w:rsidR="00677045">
        <w:rPr>
          <w:rFonts w:ascii="Times New Roman" w:hAnsi="Times New Roman" w:cs="Times New Roman"/>
          <w:sz w:val="24"/>
          <w:szCs w:val="24"/>
        </w:rPr>
        <w:t xml:space="preserve"> on the ASUW Elections </w:t>
      </w:r>
      <w:r w:rsidR="003F1603">
        <w:rPr>
          <w:rFonts w:ascii="Times New Roman" w:hAnsi="Times New Roman" w:cs="Times New Roman"/>
          <w:sz w:val="24"/>
          <w:szCs w:val="24"/>
        </w:rPr>
        <w:t>w</w:t>
      </w:r>
      <w:r w:rsidR="00677045">
        <w:rPr>
          <w:rFonts w:ascii="Times New Roman" w:hAnsi="Times New Roman" w:cs="Times New Roman"/>
          <w:sz w:val="24"/>
          <w:szCs w:val="24"/>
        </w:rPr>
        <w:t>ebsite</w:t>
      </w:r>
      <w:r w:rsidR="00845948">
        <w:rPr>
          <w:rFonts w:ascii="Times New Roman" w:hAnsi="Times New Roman" w:cs="Times New Roman"/>
          <w:sz w:val="24"/>
          <w:szCs w:val="24"/>
        </w:rPr>
        <w:t xml:space="preserve">. </w:t>
      </w:r>
      <w:r w:rsidR="00677045" w:rsidRPr="00152F84">
        <w:rPr>
          <w:rFonts w:ascii="Times New Roman" w:hAnsi="Times New Roman" w:cs="Times New Roman"/>
          <w:sz w:val="24"/>
          <w:szCs w:val="24"/>
        </w:rPr>
        <w:t>(</w:t>
      </w:r>
      <w:hyperlink r:id="rId16" w:history="1">
        <w:r w:rsidR="00F7594B" w:rsidRPr="00184170">
          <w:rPr>
            <w:rStyle w:val="Hyperlink"/>
            <w:rFonts w:ascii="Times New Roman" w:hAnsi="Times New Roman" w:cs="Times New Roman"/>
            <w:sz w:val="24"/>
            <w:szCs w:val="24"/>
          </w:rPr>
          <w:t>http://www.uwyo.edu/asuw/how-to-get-involved/elections/index.html</w:t>
        </w:r>
      </w:hyperlink>
      <w:r w:rsidR="00D72BE2">
        <w:rPr>
          <w:rFonts w:ascii="Times New Roman" w:hAnsi="Times New Roman" w:cs="Times New Roman"/>
          <w:sz w:val="24"/>
          <w:szCs w:val="24"/>
        </w:rPr>
        <w:t>)</w:t>
      </w:r>
      <w:r w:rsidR="00AC56D1">
        <w:rPr>
          <w:rFonts w:ascii="Times New Roman" w:hAnsi="Times New Roman" w:cs="Times New Roman"/>
          <w:sz w:val="24"/>
          <w:szCs w:val="24"/>
        </w:rPr>
        <w:t>.</w:t>
      </w:r>
    </w:p>
    <w:p w14:paraId="3E47273B" w14:textId="3AF36D23" w:rsidR="008C5BDF" w:rsidRPr="008C5BDF" w:rsidRDefault="00CB70E2" w:rsidP="004D0FA8">
      <w:pPr>
        <w:pStyle w:val="ListParagraph"/>
        <w:numPr>
          <w:ilvl w:val="0"/>
          <w:numId w:val="35"/>
        </w:numPr>
        <w:spacing w:after="0" w:line="240" w:lineRule="auto"/>
        <w:ind w:left="720"/>
      </w:pPr>
      <w:r>
        <w:rPr>
          <w:rFonts w:ascii="Times New Roman" w:hAnsi="Times New Roman" w:cs="Times New Roman"/>
          <w:sz w:val="24"/>
          <w:szCs w:val="24"/>
        </w:rPr>
        <w:t xml:space="preserve">The ASUW Judicial Council </w:t>
      </w:r>
      <w:r w:rsidR="00825421">
        <w:rPr>
          <w:rFonts w:ascii="Times New Roman" w:hAnsi="Times New Roman" w:cs="Times New Roman"/>
          <w:sz w:val="24"/>
          <w:szCs w:val="24"/>
        </w:rPr>
        <w:t xml:space="preserve">will </w:t>
      </w:r>
      <w:r w:rsidR="00C21267">
        <w:rPr>
          <w:rFonts w:ascii="Times New Roman" w:hAnsi="Times New Roman" w:cs="Times New Roman"/>
          <w:sz w:val="24"/>
          <w:szCs w:val="24"/>
        </w:rPr>
        <w:t xml:space="preserve">consider </w:t>
      </w:r>
      <w:r w:rsidR="00DD2322">
        <w:rPr>
          <w:rFonts w:ascii="Times New Roman" w:hAnsi="Times New Roman" w:cs="Times New Roman"/>
          <w:sz w:val="24"/>
          <w:szCs w:val="24"/>
        </w:rPr>
        <w:t>all</w:t>
      </w:r>
      <w:r w:rsidR="00C21267">
        <w:rPr>
          <w:rFonts w:ascii="Times New Roman" w:hAnsi="Times New Roman" w:cs="Times New Roman"/>
          <w:sz w:val="24"/>
          <w:szCs w:val="24"/>
        </w:rPr>
        <w:t xml:space="preserve"> </w:t>
      </w:r>
      <w:r w:rsidR="00825421">
        <w:rPr>
          <w:rFonts w:ascii="Times New Roman" w:hAnsi="Times New Roman" w:cs="Times New Roman"/>
          <w:sz w:val="24"/>
          <w:szCs w:val="24"/>
        </w:rPr>
        <w:t>complaint</w:t>
      </w:r>
      <w:r w:rsidR="00DD2322">
        <w:rPr>
          <w:rFonts w:ascii="Times New Roman" w:hAnsi="Times New Roman" w:cs="Times New Roman"/>
          <w:sz w:val="24"/>
          <w:szCs w:val="24"/>
        </w:rPr>
        <w:t>s</w:t>
      </w:r>
      <w:r w:rsidR="00A90D6D">
        <w:rPr>
          <w:rFonts w:ascii="Times New Roman" w:hAnsi="Times New Roman" w:cs="Times New Roman"/>
          <w:sz w:val="24"/>
          <w:szCs w:val="24"/>
        </w:rPr>
        <w:t xml:space="preserve"> follow</w:t>
      </w:r>
      <w:r w:rsidR="00002B70">
        <w:rPr>
          <w:rFonts w:ascii="Times New Roman" w:hAnsi="Times New Roman" w:cs="Times New Roman"/>
          <w:sz w:val="24"/>
          <w:szCs w:val="24"/>
        </w:rPr>
        <w:t>ing</w:t>
      </w:r>
      <w:r w:rsidR="00A90D6D">
        <w:rPr>
          <w:rFonts w:ascii="Times New Roman" w:hAnsi="Times New Roman" w:cs="Times New Roman"/>
          <w:sz w:val="24"/>
          <w:szCs w:val="24"/>
        </w:rPr>
        <w:t xml:space="preserve"> the procedure</w:t>
      </w:r>
      <w:r w:rsidR="00DD2322">
        <w:rPr>
          <w:rFonts w:ascii="Times New Roman" w:hAnsi="Times New Roman" w:cs="Times New Roman"/>
          <w:sz w:val="24"/>
          <w:szCs w:val="24"/>
        </w:rPr>
        <w:t>s</w:t>
      </w:r>
      <w:r w:rsidR="00A90D6D">
        <w:rPr>
          <w:rFonts w:ascii="Times New Roman" w:hAnsi="Times New Roman" w:cs="Times New Roman"/>
          <w:sz w:val="24"/>
          <w:szCs w:val="24"/>
        </w:rPr>
        <w:t xml:space="preserve"> outlined in</w:t>
      </w:r>
      <w:r w:rsidR="001B6E46">
        <w:rPr>
          <w:rFonts w:ascii="Times New Roman" w:hAnsi="Times New Roman" w:cs="Times New Roman"/>
          <w:sz w:val="24"/>
          <w:szCs w:val="24"/>
        </w:rPr>
        <w:t xml:space="preserve"> Section</w:t>
      </w:r>
      <w:r w:rsidR="000D6B42">
        <w:rPr>
          <w:rFonts w:ascii="Times New Roman" w:hAnsi="Times New Roman" w:cs="Times New Roman"/>
          <w:sz w:val="24"/>
          <w:szCs w:val="24"/>
        </w:rPr>
        <w:t>s</w:t>
      </w:r>
      <w:r w:rsidR="00395257">
        <w:rPr>
          <w:rFonts w:ascii="Times New Roman" w:hAnsi="Times New Roman" w:cs="Times New Roman"/>
          <w:sz w:val="24"/>
          <w:szCs w:val="24"/>
        </w:rPr>
        <w:t xml:space="preserve"> 4.01,</w:t>
      </w:r>
      <w:r w:rsidR="000D6B42">
        <w:rPr>
          <w:rFonts w:ascii="Times New Roman" w:hAnsi="Times New Roman" w:cs="Times New Roman"/>
          <w:sz w:val="24"/>
          <w:szCs w:val="24"/>
        </w:rPr>
        <w:t xml:space="preserve"> 4.03 and</w:t>
      </w:r>
      <w:r w:rsidR="001B6E46">
        <w:rPr>
          <w:rFonts w:ascii="Times New Roman" w:hAnsi="Times New Roman" w:cs="Times New Roman"/>
          <w:sz w:val="24"/>
          <w:szCs w:val="24"/>
        </w:rPr>
        <w:t xml:space="preserve"> 4.04</w:t>
      </w:r>
      <w:r w:rsidR="002664B8">
        <w:rPr>
          <w:rFonts w:ascii="Times New Roman" w:hAnsi="Times New Roman" w:cs="Times New Roman"/>
          <w:sz w:val="24"/>
          <w:szCs w:val="24"/>
        </w:rPr>
        <w:t xml:space="preserve"> of the Judicial Council’s Rules and Procedures</w:t>
      </w:r>
      <w:r w:rsidR="008406A9">
        <w:rPr>
          <w:rFonts w:ascii="Times New Roman" w:hAnsi="Times New Roman" w:cs="Times New Roman"/>
          <w:sz w:val="24"/>
          <w:szCs w:val="24"/>
        </w:rPr>
        <w:t xml:space="preserve">. </w:t>
      </w:r>
      <w:r w:rsidR="00116A74">
        <w:rPr>
          <w:rFonts w:ascii="Times New Roman" w:hAnsi="Times New Roman" w:cs="Times New Roman"/>
          <w:sz w:val="24"/>
          <w:szCs w:val="24"/>
        </w:rPr>
        <w:t>T</w:t>
      </w:r>
      <w:r w:rsidR="008406A9">
        <w:rPr>
          <w:rFonts w:ascii="Times New Roman" w:hAnsi="Times New Roman" w:cs="Times New Roman"/>
          <w:sz w:val="24"/>
          <w:szCs w:val="24"/>
        </w:rPr>
        <w:t>he</w:t>
      </w:r>
      <w:r w:rsidR="00116A74">
        <w:rPr>
          <w:rFonts w:ascii="Times New Roman" w:hAnsi="Times New Roman" w:cs="Times New Roman"/>
          <w:sz w:val="24"/>
          <w:szCs w:val="24"/>
        </w:rPr>
        <w:t xml:space="preserve"> Rules and Procedures for the Judicial Council can be found in full on the Judicial Council’s website </w:t>
      </w:r>
      <w:r w:rsidR="00AC56D1">
        <w:rPr>
          <w:rFonts w:ascii="Times New Roman" w:hAnsi="Times New Roman" w:cs="Times New Roman"/>
          <w:sz w:val="24"/>
          <w:szCs w:val="24"/>
        </w:rPr>
        <w:t>(</w:t>
      </w:r>
      <w:hyperlink r:id="rId17" w:history="1">
        <w:r w:rsidR="00AC56D1" w:rsidRPr="00184170">
          <w:rPr>
            <w:rStyle w:val="Hyperlink"/>
            <w:rFonts w:ascii="Times New Roman" w:hAnsi="Times New Roman" w:cs="Times New Roman"/>
            <w:sz w:val="24"/>
            <w:szCs w:val="24"/>
          </w:rPr>
          <w:t>http://www.uwyo.edu/asuw/about-us/judicial-branch/index.html</w:t>
        </w:r>
      </w:hyperlink>
      <w:r w:rsidR="00AC56D1">
        <w:rPr>
          <w:rFonts w:ascii="Times New Roman" w:hAnsi="Times New Roman" w:cs="Times New Roman"/>
          <w:sz w:val="24"/>
          <w:szCs w:val="24"/>
        </w:rPr>
        <w:t xml:space="preserve">) </w:t>
      </w:r>
      <w:r w:rsidR="00A63D4F">
        <w:rPr>
          <w:rFonts w:ascii="Times New Roman" w:hAnsi="Times New Roman" w:cs="Times New Roman"/>
          <w:sz w:val="24"/>
          <w:szCs w:val="24"/>
        </w:rPr>
        <w:t xml:space="preserve">and </w:t>
      </w:r>
      <w:r w:rsidR="00395257">
        <w:rPr>
          <w:rFonts w:ascii="Times New Roman" w:hAnsi="Times New Roman" w:cs="Times New Roman"/>
          <w:sz w:val="24"/>
          <w:szCs w:val="24"/>
        </w:rPr>
        <w:t xml:space="preserve">Sections 4.01, 4.03 and 4.04 are </w:t>
      </w:r>
      <w:r w:rsidR="00673ABA">
        <w:rPr>
          <w:rFonts w:ascii="Times New Roman" w:hAnsi="Times New Roman" w:cs="Times New Roman"/>
          <w:sz w:val="24"/>
          <w:szCs w:val="24"/>
        </w:rPr>
        <w:t>attached to the end of this document</w:t>
      </w:r>
      <w:r w:rsidR="00002B70">
        <w:rPr>
          <w:rFonts w:ascii="Times New Roman" w:hAnsi="Times New Roman" w:cs="Times New Roman"/>
          <w:sz w:val="24"/>
          <w:szCs w:val="24"/>
        </w:rPr>
        <w:t>.</w:t>
      </w:r>
      <w:r w:rsidR="008406A9">
        <w:rPr>
          <w:rFonts w:ascii="Times New Roman" w:hAnsi="Times New Roman" w:cs="Times New Roman"/>
          <w:sz w:val="24"/>
          <w:szCs w:val="24"/>
        </w:rPr>
        <w:t xml:space="preserve"> </w:t>
      </w:r>
    </w:p>
    <w:p w14:paraId="3147E770" w14:textId="43946DDA" w:rsidR="00D72BE2" w:rsidRPr="007F4630" w:rsidRDefault="00E40326" w:rsidP="006A22AE">
      <w:pPr>
        <w:pStyle w:val="ListParagraph"/>
        <w:numPr>
          <w:ilvl w:val="0"/>
          <w:numId w:val="35"/>
        </w:numPr>
        <w:spacing w:after="0" w:line="240" w:lineRule="auto"/>
        <w:ind w:left="720"/>
      </w:pPr>
      <w:r w:rsidRPr="00940819">
        <w:rPr>
          <w:rFonts w:ascii="Times New Roman" w:hAnsi="Times New Roman" w:cs="Times New Roman"/>
          <w:sz w:val="24"/>
          <w:szCs w:val="24"/>
        </w:rPr>
        <w:t>Once</w:t>
      </w:r>
      <w:r w:rsidR="001A65F3" w:rsidRPr="00940819">
        <w:rPr>
          <w:rFonts w:ascii="Times New Roman" w:hAnsi="Times New Roman" w:cs="Times New Roman"/>
          <w:sz w:val="24"/>
          <w:szCs w:val="24"/>
        </w:rPr>
        <w:t xml:space="preserve"> the Judicial Council has </w:t>
      </w:r>
      <w:r w:rsidRPr="00940819">
        <w:rPr>
          <w:rFonts w:ascii="Times New Roman" w:hAnsi="Times New Roman" w:cs="Times New Roman"/>
          <w:sz w:val="24"/>
          <w:szCs w:val="24"/>
        </w:rPr>
        <w:t>completed the hearing process</w:t>
      </w:r>
      <w:r w:rsidR="00940819" w:rsidRPr="00940819">
        <w:rPr>
          <w:rFonts w:ascii="Times New Roman" w:hAnsi="Times New Roman" w:cs="Times New Roman"/>
          <w:sz w:val="24"/>
          <w:szCs w:val="24"/>
        </w:rPr>
        <w:t xml:space="preserve"> t</w:t>
      </w:r>
      <w:r w:rsidR="00F80977" w:rsidRPr="00940819">
        <w:rPr>
          <w:rFonts w:ascii="Times New Roman" w:hAnsi="Times New Roman" w:cs="Times New Roman"/>
          <w:sz w:val="24"/>
          <w:szCs w:val="24"/>
        </w:rPr>
        <w:t>he Judicial Council may impose sanctions for all officially written complaints and violations.</w:t>
      </w:r>
      <w:r w:rsidR="00940819" w:rsidRPr="00940819">
        <w:rPr>
          <w:rFonts w:ascii="Times New Roman" w:hAnsi="Times New Roman" w:cs="Times New Roman"/>
          <w:sz w:val="24"/>
          <w:szCs w:val="24"/>
        </w:rPr>
        <w:t xml:space="preserve"> In addition, </w:t>
      </w:r>
      <w:r w:rsidR="00940819">
        <w:rPr>
          <w:rFonts w:ascii="Times New Roman" w:hAnsi="Times New Roman" w:cs="Times New Roman"/>
          <w:sz w:val="24"/>
          <w:szCs w:val="24"/>
        </w:rPr>
        <w:t>t</w:t>
      </w:r>
      <w:r w:rsidR="00A13839" w:rsidRPr="00940819">
        <w:rPr>
          <w:rFonts w:ascii="Times New Roman" w:hAnsi="Times New Roman" w:cs="Times New Roman"/>
          <w:sz w:val="24"/>
          <w:szCs w:val="24"/>
        </w:rPr>
        <w:t xml:space="preserve">he </w:t>
      </w:r>
      <w:r w:rsidR="00A13839" w:rsidRPr="00940819">
        <w:rPr>
          <w:rFonts w:ascii="Times New Roman" w:hAnsi="Times New Roman" w:cs="Times New Roman"/>
          <w:sz w:val="24"/>
          <w:szCs w:val="24"/>
        </w:rPr>
        <w:lastRenderedPageBreak/>
        <w:t xml:space="preserve">Judicial Council may also impose sanctions against the complainant should the Judicial Council feel that the complainant has intentionally filed </w:t>
      </w:r>
      <w:r w:rsidR="00002B70">
        <w:rPr>
          <w:rFonts w:ascii="Times New Roman" w:hAnsi="Times New Roman" w:cs="Times New Roman"/>
          <w:sz w:val="24"/>
          <w:szCs w:val="24"/>
        </w:rPr>
        <w:t xml:space="preserve">an </w:t>
      </w:r>
      <w:r w:rsidR="00A13839" w:rsidRPr="00940819">
        <w:rPr>
          <w:rFonts w:ascii="Times New Roman" w:hAnsi="Times New Roman" w:cs="Times New Roman"/>
          <w:sz w:val="24"/>
          <w:szCs w:val="24"/>
        </w:rPr>
        <w:t>erroneous complaint.</w:t>
      </w:r>
      <w:r w:rsidR="000D4237" w:rsidRPr="00940819">
        <w:rPr>
          <w:rFonts w:ascii="Times New Roman" w:hAnsi="Times New Roman" w:cs="Times New Roman"/>
          <w:sz w:val="24"/>
          <w:szCs w:val="24"/>
        </w:rPr>
        <w:t xml:space="preserve"> </w:t>
      </w:r>
      <w:r w:rsidR="00AA6D6D" w:rsidRPr="00940819">
        <w:rPr>
          <w:rFonts w:ascii="Times New Roman" w:hAnsi="Times New Roman" w:cs="Times New Roman"/>
          <w:sz w:val="24"/>
          <w:szCs w:val="24"/>
        </w:rPr>
        <w:t xml:space="preserve"> </w:t>
      </w:r>
      <w:r w:rsidR="00510F0B" w:rsidRPr="00940819">
        <w:rPr>
          <w:rFonts w:ascii="Times New Roman" w:hAnsi="Times New Roman" w:cs="Times New Roman"/>
          <w:sz w:val="24"/>
          <w:szCs w:val="24"/>
        </w:rPr>
        <w:t xml:space="preserve"> </w:t>
      </w:r>
    </w:p>
    <w:p w14:paraId="63C6C384" w14:textId="77777777" w:rsidR="00840FB5" w:rsidRDefault="00840FB5" w:rsidP="00D376B9">
      <w:pPr>
        <w:spacing w:after="0" w:line="240" w:lineRule="auto"/>
        <w:rPr>
          <w:rFonts w:ascii="Times New Roman" w:hAnsi="Times New Roman" w:cs="Times New Roman"/>
          <w:sz w:val="32"/>
          <w:szCs w:val="32"/>
        </w:rPr>
      </w:pPr>
    </w:p>
    <w:p w14:paraId="5B55F30A" w14:textId="0521264B" w:rsidR="00E66C90" w:rsidRDefault="00E66C90" w:rsidP="00D376B9">
      <w:pPr>
        <w:spacing w:after="0" w:line="240" w:lineRule="auto"/>
        <w:rPr>
          <w:rFonts w:ascii="Times New Roman" w:hAnsi="Times New Roman" w:cs="Times New Roman"/>
          <w:sz w:val="32"/>
          <w:szCs w:val="32"/>
        </w:rPr>
      </w:pPr>
      <w:r w:rsidRPr="00840FB5">
        <w:rPr>
          <w:rFonts w:ascii="Times New Roman" w:hAnsi="Times New Roman" w:cs="Times New Roman"/>
          <w:sz w:val="32"/>
          <w:szCs w:val="32"/>
        </w:rPr>
        <w:t>Financial Expense Reports</w:t>
      </w:r>
      <w:r w:rsidR="00840FB5" w:rsidRPr="00840FB5">
        <w:rPr>
          <w:rFonts w:ascii="Times New Roman" w:hAnsi="Times New Roman" w:cs="Times New Roman"/>
          <w:sz w:val="32"/>
          <w:szCs w:val="32"/>
        </w:rPr>
        <w:t>:</w:t>
      </w:r>
    </w:p>
    <w:p w14:paraId="62505A21" w14:textId="77777777" w:rsidR="00840FB5" w:rsidRPr="00840FB5" w:rsidRDefault="00840FB5" w:rsidP="00D376B9">
      <w:pPr>
        <w:spacing w:after="0" w:line="240" w:lineRule="auto"/>
        <w:rPr>
          <w:rFonts w:ascii="Times New Roman" w:hAnsi="Times New Roman" w:cs="Times New Roman"/>
          <w:sz w:val="32"/>
          <w:szCs w:val="32"/>
        </w:rPr>
      </w:pPr>
    </w:p>
    <w:p w14:paraId="4A08CA43" w14:textId="77777777" w:rsidR="00840FB5" w:rsidRDefault="00641783" w:rsidP="00FF6DC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Financial Expense </w:t>
      </w:r>
      <w:r w:rsidR="00E812AC">
        <w:rPr>
          <w:rFonts w:ascii="Times New Roman" w:hAnsi="Times New Roman" w:cs="Times New Roman"/>
          <w:sz w:val="24"/>
          <w:szCs w:val="24"/>
        </w:rPr>
        <w:t>R</w:t>
      </w:r>
      <w:r>
        <w:rPr>
          <w:rFonts w:ascii="Times New Roman" w:hAnsi="Times New Roman" w:cs="Times New Roman"/>
          <w:sz w:val="24"/>
          <w:szCs w:val="24"/>
        </w:rPr>
        <w:t>eports are a</w:t>
      </w:r>
      <w:r w:rsidR="00E66C90" w:rsidRPr="00617F60">
        <w:rPr>
          <w:rFonts w:ascii="Times New Roman" w:hAnsi="Times New Roman" w:cs="Times New Roman"/>
          <w:sz w:val="24"/>
          <w:szCs w:val="24"/>
        </w:rPr>
        <w:t>n itemized statement of expenses</w:t>
      </w:r>
      <w:r w:rsidR="00E812AC">
        <w:rPr>
          <w:rFonts w:ascii="Times New Roman" w:hAnsi="Times New Roman" w:cs="Times New Roman"/>
          <w:sz w:val="24"/>
          <w:szCs w:val="24"/>
        </w:rPr>
        <w:t xml:space="preserve"> incurred during a candidate’s</w:t>
      </w:r>
      <w:r w:rsidR="00E13E02">
        <w:rPr>
          <w:rFonts w:ascii="Times New Roman" w:hAnsi="Times New Roman" w:cs="Times New Roman"/>
          <w:sz w:val="24"/>
          <w:szCs w:val="24"/>
        </w:rPr>
        <w:t xml:space="preserve"> or ticket’s</w:t>
      </w:r>
      <w:r w:rsidR="00E812AC">
        <w:rPr>
          <w:rFonts w:ascii="Times New Roman" w:hAnsi="Times New Roman" w:cs="Times New Roman"/>
          <w:sz w:val="24"/>
          <w:szCs w:val="24"/>
        </w:rPr>
        <w:t xml:space="preserve"> campaign</w:t>
      </w:r>
      <w:r w:rsidR="00634D61">
        <w:rPr>
          <w:rFonts w:ascii="Times New Roman" w:hAnsi="Times New Roman" w:cs="Times New Roman"/>
          <w:sz w:val="24"/>
          <w:szCs w:val="24"/>
        </w:rPr>
        <w:t>,</w:t>
      </w:r>
      <w:r w:rsidR="00E812AC">
        <w:rPr>
          <w:rFonts w:ascii="Times New Roman" w:hAnsi="Times New Roman" w:cs="Times New Roman"/>
          <w:sz w:val="24"/>
          <w:szCs w:val="24"/>
        </w:rPr>
        <w:t xml:space="preserve"> and must</w:t>
      </w:r>
      <w:r w:rsidR="00E66C90" w:rsidRPr="00617F60">
        <w:rPr>
          <w:rFonts w:ascii="Times New Roman" w:hAnsi="Times New Roman" w:cs="Times New Roman"/>
          <w:sz w:val="24"/>
          <w:szCs w:val="24"/>
        </w:rPr>
        <w:t xml:space="preserve"> </w:t>
      </w:r>
      <w:r w:rsidR="004F3199">
        <w:rPr>
          <w:rFonts w:ascii="Times New Roman" w:hAnsi="Times New Roman" w:cs="Times New Roman"/>
          <w:sz w:val="24"/>
          <w:szCs w:val="24"/>
        </w:rPr>
        <w:t>include the</w:t>
      </w:r>
      <w:r w:rsidR="00E66C90" w:rsidRPr="00617F60">
        <w:rPr>
          <w:rFonts w:ascii="Times New Roman" w:hAnsi="Times New Roman" w:cs="Times New Roman"/>
          <w:sz w:val="24"/>
          <w:szCs w:val="24"/>
        </w:rPr>
        <w:t xml:space="preserve"> following criteria:</w:t>
      </w:r>
    </w:p>
    <w:p w14:paraId="70EF495F" w14:textId="2BB95C8B" w:rsidR="002731CF" w:rsidRDefault="002731CF" w:rsidP="002731CF">
      <w:pPr>
        <w:pStyle w:val="ListParagraph"/>
        <w:numPr>
          <w:ilvl w:val="1"/>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All Items</w:t>
      </w:r>
      <w:r w:rsidRPr="00840FB5">
        <w:rPr>
          <w:rFonts w:ascii="Times New Roman" w:hAnsi="Times New Roman" w:cs="Times New Roman"/>
          <w:sz w:val="24"/>
          <w:szCs w:val="24"/>
        </w:rPr>
        <w:t xml:space="preserve"> purchased by </w:t>
      </w:r>
      <w:r>
        <w:rPr>
          <w:rFonts w:ascii="Times New Roman" w:hAnsi="Times New Roman" w:cs="Times New Roman"/>
          <w:sz w:val="24"/>
          <w:szCs w:val="24"/>
        </w:rPr>
        <w:t>a</w:t>
      </w:r>
      <w:r w:rsidRPr="00840FB5">
        <w:rPr>
          <w:rFonts w:ascii="Times New Roman" w:hAnsi="Times New Roman" w:cs="Times New Roman"/>
          <w:sz w:val="24"/>
          <w:szCs w:val="24"/>
        </w:rPr>
        <w:t xml:space="preserve"> candidate or ticket must be included </w:t>
      </w:r>
      <w:r>
        <w:rPr>
          <w:rFonts w:ascii="Times New Roman" w:hAnsi="Times New Roman" w:cs="Times New Roman"/>
          <w:sz w:val="24"/>
          <w:szCs w:val="24"/>
        </w:rPr>
        <w:t xml:space="preserve">on the </w:t>
      </w:r>
      <w:r w:rsidR="00367A0F">
        <w:rPr>
          <w:rFonts w:ascii="Times New Roman" w:hAnsi="Times New Roman" w:cs="Times New Roman"/>
          <w:sz w:val="24"/>
          <w:szCs w:val="24"/>
        </w:rPr>
        <w:t>Financial Expense Report</w:t>
      </w:r>
      <w:r>
        <w:rPr>
          <w:rFonts w:ascii="Times New Roman" w:hAnsi="Times New Roman" w:cs="Times New Roman"/>
          <w:sz w:val="24"/>
          <w:szCs w:val="24"/>
        </w:rPr>
        <w:t xml:space="preserve"> </w:t>
      </w:r>
      <w:r w:rsidRPr="00840FB5">
        <w:rPr>
          <w:rFonts w:ascii="Times New Roman" w:hAnsi="Times New Roman" w:cs="Times New Roman"/>
          <w:sz w:val="24"/>
          <w:szCs w:val="24"/>
        </w:rPr>
        <w:t>at retail value.</w:t>
      </w:r>
    </w:p>
    <w:p w14:paraId="333056A6" w14:textId="068E8D10" w:rsidR="00D3628E" w:rsidRDefault="004B37AB" w:rsidP="002731CF">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Your cousin</w:t>
      </w:r>
      <w:r w:rsidR="002731CF">
        <w:rPr>
          <w:rFonts w:ascii="Times New Roman" w:hAnsi="Times New Roman" w:cs="Times New Roman"/>
          <w:sz w:val="24"/>
          <w:szCs w:val="24"/>
        </w:rPr>
        <w:t xml:space="preserve"> Throckmorton aka </w:t>
      </w:r>
      <w:proofErr w:type="spellStart"/>
      <w:r w:rsidR="002731CF">
        <w:rPr>
          <w:rFonts w:ascii="Times New Roman" w:hAnsi="Times New Roman" w:cs="Times New Roman"/>
          <w:sz w:val="24"/>
          <w:szCs w:val="24"/>
        </w:rPr>
        <w:t>Throcky</w:t>
      </w:r>
      <w:proofErr w:type="spellEnd"/>
      <w:r w:rsidR="002731CF">
        <w:rPr>
          <w:rFonts w:ascii="Times New Roman" w:hAnsi="Times New Roman" w:cs="Times New Roman"/>
          <w:sz w:val="24"/>
          <w:szCs w:val="24"/>
        </w:rPr>
        <w:t xml:space="preserve"> is running in the ASUW Elections. </w:t>
      </w:r>
      <w:proofErr w:type="spellStart"/>
      <w:r w:rsidR="002731CF">
        <w:rPr>
          <w:rFonts w:ascii="Times New Roman" w:hAnsi="Times New Roman" w:cs="Times New Roman"/>
          <w:sz w:val="24"/>
          <w:szCs w:val="24"/>
        </w:rPr>
        <w:t>Throcky</w:t>
      </w:r>
      <w:proofErr w:type="spellEnd"/>
      <w:r w:rsidR="002731CF">
        <w:rPr>
          <w:rFonts w:ascii="Times New Roman" w:hAnsi="Times New Roman" w:cs="Times New Roman"/>
          <w:sz w:val="24"/>
          <w:szCs w:val="24"/>
        </w:rPr>
        <w:t xml:space="preserve"> works </w:t>
      </w:r>
      <w:r w:rsidR="00DF1750">
        <w:rPr>
          <w:rFonts w:ascii="Times New Roman" w:hAnsi="Times New Roman" w:cs="Times New Roman"/>
          <w:sz w:val="24"/>
          <w:szCs w:val="24"/>
        </w:rPr>
        <w:t xml:space="preserve">for </w:t>
      </w:r>
      <w:r w:rsidR="00E22D2B">
        <w:rPr>
          <w:rFonts w:ascii="Times New Roman" w:hAnsi="Times New Roman" w:cs="Times New Roman"/>
          <w:sz w:val="24"/>
          <w:szCs w:val="24"/>
        </w:rPr>
        <w:t>b</w:t>
      </w:r>
      <w:r w:rsidR="00DF1750">
        <w:rPr>
          <w:rFonts w:ascii="Times New Roman" w:hAnsi="Times New Roman" w:cs="Times New Roman"/>
          <w:sz w:val="24"/>
          <w:szCs w:val="24"/>
        </w:rPr>
        <w:t>uttons</w:t>
      </w:r>
      <w:r w:rsidR="00E22D2B">
        <w:rPr>
          <w:rFonts w:ascii="Times New Roman" w:hAnsi="Times New Roman" w:cs="Times New Roman"/>
          <w:sz w:val="24"/>
          <w:szCs w:val="24"/>
        </w:rPr>
        <w:t>.com</w:t>
      </w:r>
      <w:r w:rsidR="00B670B7">
        <w:rPr>
          <w:rFonts w:ascii="Times New Roman" w:hAnsi="Times New Roman" w:cs="Times New Roman"/>
          <w:sz w:val="24"/>
          <w:szCs w:val="24"/>
        </w:rPr>
        <w:t>, an online campaign button manufacture</w:t>
      </w:r>
      <w:r w:rsidR="00FC6BFA">
        <w:rPr>
          <w:rFonts w:ascii="Times New Roman" w:hAnsi="Times New Roman" w:cs="Times New Roman"/>
          <w:sz w:val="24"/>
          <w:szCs w:val="24"/>
        </w:rPr>
        <w:t xml:space="preserve">r. Buttons.com </w:t>
      </w:r>
      <w:r w:rsidR="008C5DFF">
        <w:rPr>
          <w:rFonts w:ascii="Times New Roman" w:hAnsi="Times New Roman" w:cs="Times New Roman"/>
          <w:sz w:val="24"/>
          <w:szCs w:val="24"/>
        </w:rPr>
        <w:t xml:space="preserve">lists the purchase price </w:t>
      </w:r>
      <w:r w:rsidR="009E34F4">
        <w:rPr>
          <w:rFonts w:ascii="Times New Roman" w:hAnsi="Times New Roman" w:cs="Times New Roman"/>
          <w:sz w:val="24"/>
          <w:szCs w:val="24"/>
        </w:rPr>
        <w:t>for</w:t>
      </w:r>
      <w:r w:rsidR="008C5DFF">
        <w:rPr>
          <w:rFonts w:ascii="Times New Roman" w:hAnsi="Times New Roman" w:cs="Times New Roman"/>
          <w:sz w:val="24"/>
          <w:szCs w:val="24"/>
        </w:rPr>
        <w:t xml:space="preserve"> </w:t>
      </w:r>
      <w:r w:rsidR="002A048C">
        <w:rPr>
          <w:rFonts w:ascii="Times New Roman" w:hAnsi="Times New Roman" w:cs="Times New Roman"/>
          <w:sz w:val="24"/>
          <w:szCs w:val="24"/>
        </w:rPr>
        <w:t>1000 buttons</w:t>
      </w:r>
      <w:r w:rsidR="00B100FB">
        <w:rPr>
          <w:rFonts w:ascii="Times New Roman" w:hAnsi="Times New Roman" w:cs="Times New Roman"/>
          <w:sz w:val="24"/>
          <w:szCs w:val="24"/>
        </w:rPr>
        <w:t xml:space="preserve"> </w:t>
      </w:r>
      <w:r w:rsidR="00C57CE2">
        <w:rPr>
          <w:rFonts w:ascii="Times New Roman" w:hAnsi="Times New Roman" w:cs="Times New Roman"/>
          <w:sz w:val="24"/>
          <w:szCs w:val="24"/>
        </w:rPr>
        <w:t>as</w:t>
      </w:r>
      <w:r w:rsidR="00B100FB">
        <w:rPr>
          <w:rFonts w:ascii="Times New Roman" w:hAnsi="Times New Roman" w:cs="Times New Roman"/>
          <w:sz w:val="24"/>
          <w:szCs w:val="24"/>
        </w:rPr>
        <w:t xml:space="preserve"> </w:t>
      </w:r>
      <w:r w:rsidR="00F44AC3">
        <w:rPr>
          <w:rFonts w:ascii="Times New Roman" w:hAnsi="Times New Roman" w:cs="Times New Roman"/>
          <w:sz w:val="24"/>
          <w:szCs w:val="24"/>
        </w:rPr>
        <w:t>$300.00</w:t>
      </w:r>
      <w:r w:rsidR="00C32BE2">
        <w:rPr>
          <w:rFonts w:ascii="Times New Roman" w:hAnsi="Times New Roman" w:cs="Times New Roman"/>
          <w:sz w:val="24"/>
          <w:szCs w:val="24"/>
        </w:rPr>
        <w:t>.</w:t>
      </w:r>
      <w:r>
        <w:rPr>
          <w:rFonts w:ascii="Times New Roman" w:hAnsi="Times New Roman" w:cs="Times New Roman"/>
          <w:sz w:val="24"/>
          <w:szCs w:val="24"/>
        </w:rPr>
        <w:t xml:space="preserve"> </w:t>
      </w:r>
      <w:r w:rsidR="00FD0543">
        <w:rPr>
          <w:rFonts w:ascii="Times New Roman" w:hAnsi="Times New Roman" w:cs="Times New Roman"/>
          <w:sz w:val="24"/>
          <w:szCs w:val="24"/>
        </w:rPr>
        <w:t xml:space="preserve">But </w:t>
      </w:r>
      <w:proofErr w:type="spellStart"/>
      <w:r w:rsidR="00FD0543">
        <w:rPr>
          <w:rFonts w:ascii="Times New Roman" w:hAnsi="Times New Roman" w:cs="Times New Roman"/>
          <w:sz w:val="24"/>
          <w:szCs w:val="24"/>
        </w:rPr>
        <w:t>Throcky</w:t>
      </w:r>
      <w:proofErr w:type="spellEnd"/>
      <w:r w:rsidR="00FD0543">
        <w:rPr>
          <w:rFonts w:ascii="Times New Roman" w:hAnsi="Times New Roman" w:cs="Times New Roman"/>
          <w:sz w:val="24"/>
          <w:szCs w:val="24"/>
        </w:rPr>
        <w:t xml:space="preserve"> </w:t>
      </w:r>
      <w:r>
        <w:rPr>
          <w:rFonts w:ascii="Times New Roman" w:hAnsi="Times New Roman" w:cs="Times New Roman"/>
          <w:sz w:val="24"/>
          <w:szCs w:val="24"/>
        </w:rPr>
        <w:t>can purchase</w:t>
      </w:r>
      <w:r w:rsidR="0018789A">
        <w:rPr>
          <w:rFonts w:ascii="Times New Roman" w:hAnsi="Times New Roman" w:cs="Times New Roman"/>
          <w:sz w:val="24"/>
          <w:szCs w:val="24"/>
        </w:rPr>
        <w:t xml:space="preserve"> </w:t>
      </w:r>
      <w:r w:rsidR="00156F22">
        <w:rPr>
          <w:rFonts w:ascii="Times New Roman" w:hAnsi="Times New Roman" w:cs="Times New Roman"/>
          <w:sz w:val="24"/>
          <w:szCs w:val="24"/>
        </w:rPr>
        <w:t>1000 campaign buttons</w:t>
      </w:r>
      <w:r w:rsidR="002C59C9">
        <w:rPr>
          <w:rFonts w:ascii="Times New Roman" w:hAnsi="Times New Roman" w:cs="Times New Roman"/>
          <w:sz w:val="24"/>
          <w:szCs w:val="24"/>
        </w:rPr>
        <w:t xml:space="preserve"> </w:t>
      </w:r>
      <w:r w:rsidR="0018789A">
        <w:rPr>
          <w:rFonts w:ascii="Times New Roman" w:hAnsi="Times New Roman" w:cs="Times New Roman"/>
          <w:sz w:val="24"/>
          <w:szCs w:val="24"/>
        </w:rPr>
        <w:t>for</w:t>
      </w:r>
      <w:r w:rsidR="002C59C9">
        <w:rPr>
          <w:rFonts w:ascii="Times New Roman" w:hAnsi="Times New Roman" w:cs="Times New Roman"/>
          <w:sz w:val="24"/>
          <w:szCs w:val="24"/>
        </w:rPr>
        <w:t xml:space="preserve"> </w:t>
      </w:r>
      <w:r w:rsidR="0018789A">
        <w:rPr>
          <w:rFonts w:ascii="Times New Roman" w:hAnsi="Times New Roman" w:cs="Times New Roman"/>
          <w:sz w:val="24"/>
          <w:szCs w:val="24"/>
        </w:rPr>
        <w:t>$50.00</w:t>
      </w:r>
      <w:r w:rsidR="001D4D25">
        <w:rPr>
          <w:rFonts w:ascii="Times New Roman" w:hAnsi="Times New Roman" w:cs="Times New Roman"/>
          <w:sz w:val="24"/>
          <w:szCs w:val="24"/>
        </w:rPr>
        <w:t xml:space="preserve"> because of his connection to buttons.com</w:t>
      </w:r>
      <w:r w:rsidR="00FC6BFA">
        <w:rPr>
          <w:rFonts w:ascii="Times New Roman" w:hAnsi="Times New Roman" w:cs="Times New Roman"/>
          <w:sz w:val="24"/>
          <w:szCs w:val="24"/>
        </w:rPr>
        <w:t xml:space="preserve">. </w:t>
      </w:r>
      <w:proofErr w:type="spellStart"/>
      <w:r w:rsidR="001D4D25">
        <w:rPr>
          <w:rFonts w:ascii="Times New Roman" w:hAnsi="Times New Roman" w:cs="Times New Roman"/>
          <w:sz w:val="24"/>
          <w:szCs w:val="24"/>
        </w:rPr>
        <w:t>Th</w:t>
      </w:r>
      <w:r w:rsidR="00F7709F">
        <w:rPr>
          <w:rFonts w:ascii="Times New Roman" w:hAnsi="Times New Roman" w:cs="Times New Roman"/>
          <w:sz w:val="24"/>
          <w:szCs w:val="24"/>
        </w:rPr>
        <w:t>r</w:t>
      </w:r>
      <w:r w:rsidR="001D4D25">
        <w:rPr>
          <w:rFonts w:ascii="Times New Roman" w:hAnsi="Times New Roman" w:cs="Times New Roman"/>
          <w:sz w:val="24"/>
          <w:szCs w:val="24"/>
        </w:rPr>
        <w:t>ocky</w:t>
      </w:r>
      <w:proofErr w:type="spellEnd"/>
      <w:r w:rsidR="000970E3">
        <w:rPr>
          <w:rFonts w:ascii="Times New Roman" w:hAnsi="Times New Roman" w:cs="Times New Roman"/>
          <w:sz w:val="24"/>
          <w:szCs w:val="24"/>
        </w:rPr>
        <w:t xml:space="preserve"> needs to list the</w:t>
      </w:r>
      <w:r w:rsidR="00B202E3">
        <w:rPr>
          <w:rFonts w:ascii="Times New Roman" w:hAnsi="Times New Roman" w:cs="Times New Roman"/>
          <w:sz w:val="24"/>
          <w:szCs w:val="24"/>
        </w:rPr>
        <w:t xml:space="preserve"> retail price</w:t>
      </w:r>
      <w:r w:rsidR="000970E3">
        <w:rPr>
          <w:rFonts w:ascii="Times New Roman" w:hAnsi="Times New Roman" w:cs="Times New Roman"/>
          <w:sz w:val="24"/>
          <w:szCs w:val="24"/>
        </w:rPr>
        <w:t xml:space="preserve"> of the buttons </w:t>
      </w:r>
      <w:r w:rsidR="00B202E3">
        <w:rPr>
          <w:rFonts w:ascii="Times New Roman" w:hAnsi="Times New Roman" w:cs="Times New Roman"/>
          <w:sz w:val="24"/>
          <w:szCs w:val="24"/>
        </w:rPr>
        <w:t xml:space="preserve">on his Financial Expense Report. </w:t>
      </w:r>
    </w:p>
    <w:p w14:paraId="26DEBC05" w14:textId="43011268" w:rsidR="002731CF" w:rsidRDefault="00D3628E" w:rsidP="002731CF">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4C3F44">
        <w:rPr>
          <w:rFonts w:ascii="Times New Roman" w:hAnsi="Times New Roman" w:cs="Times New Roman"/>
          <w:sz w:val="24"/>
          <w:szCs w:val="24"/>
        </w:rPr>
        <w:t>e</w:t>
      </w:r>
      <w:r>
        <w:rPr>
          <w:rFonts w:ascii="Times New Roman" w:hAnsi="Times New Roman" w:cs="Times New Roman"/>
          <w:sz w:val="24"/>
          <w:szCs w:val="24"/>
        </w:rPr>
        <w:t xml:space="preserve">xample, if a candidate </w:t>
      </w:r>
      <w:r w:rsidR="008A6ECB">
        <w:rPr>
          <w:rFonts w:ascii="Times New Roman" w:hAnsi="Times New Roman" w:cs="Times New Roman"/>
          <w:sz w:val="24"/>
          <w:szCs w:val="24"/>
        </w:rPr>
        <w:t>would like to purchase</w:t>
      </w:r>
      <w:r>
        <w:rPr>
          <w:rFonts w:ascii="Times New Roman" w:hAnsi="Times New Roman" w:cs="Times New Roman"/>
          <w:sz w:val="24"/>
          <w:szCs w:val="24"/>
        </w:rPr>
        <w:t xml:space="preserve"> 1000 campaign </w:t>
      </w:r>
      <w:r w:rsidR="003C59AF">
        <w:rPr>
          <w:rFonts w:ascii="Times New Roman" w:hAnsi="Times New Roman" w:cs="Times New Roman"/>
          <w:sz w:val="24"/>
          <w:szCs w:val="24"/>
        </w:rPr>
        <w:t>stickers</w:t>
      </w:r>
      <w:r>
        <w:rPr>
          <w:rFonts w:ascii="Times New Roman" w:hAnsi="Times New Roman" w:cs="Times New Roman"/>
          <w:sz w:val="24"/>
          <w:szCs w:val="24"/>
        </w:rPr>
        <w:t xml:space="preserve"> from </w:t>
      </w:r>
      <w:r w:rsidR="003C59AF">
        <w:rPr>
          <w:rFonts w:ascii="Times New Roman" w:hAnsi="Times New Roman" w:cs="Times New Roman"/>
          <w:sz w:val="24"/>
          <w:szCs w:val="24"/>
        </w:rPr>
        <w:t>stickers</w:t>
      </w:r>
      <w:r>
        <w:rPr>
          <w:rFonts w:ascii="Times New Roman" w:hAnsi="Times New Roman" w:cs="Times New Roman"/>
          <w:sz w:val="24"/>
          <w:szCs w:val="24"/>
        </w:rPr>
        <w:t>.com</w:t>
      </w:r>
      <w:r w:rsidR="00380820">
        <w:rPr>
          <w:rFonts w:ascii="Times New Roman" w:hAnsi="Times New Roman" w:cs="Times New Roman"/>
          <w:sz w:val="24"/>
          <w:szCs w:val="24"/>
        </w:rPr>
        <w:t xml:space="preserve"> and stickers.com lists the price of 1000 stickers at $150. But that candidate knows the owner of stickers.com and</w:t>
      </w:r>
      <w:r w:rsidR="00D3739B">
        <w:rPr>
          <w:rFonts w:ascii="Times New Roman" w:hAnsi="Times New Roman" w:cs="Times New Roman"/>
          <w:sz w:val="24"/>
          <w:szCs w:val="24"/>
        </w:rPr>
        <w:t xml:space="preserve"> </w:t>
      </w:r>
      <w:r w:rsidR="00951A7E">
        <w:rPr>
          <w:rFonts w:ascii="Times New Roman" w:hAnsi="Times New Roman" w:cs="Times New Roman"/>
          <w:sz w:val="24"/>
          <w:szCs w:val="24"/>
        </w:rPr>
        <w:t>can</w:t>
      </w:r>
      <w:r w:rsidR="00386050">
        <w:rPr>
          <w:rFonts w:ascii="Times New Roman" w:hAnsi="Times New Roman" w:cs="Times New Roman"/>
          <w:sz w:val="24"/>
          <w:szCs w:val="24"/>
        </w:rPr>
        <w:t xml:space="preserve"> </w:t>
      </w:r>
      <w:r w:rsidR="00380820">
        <w:rPr>
          <w:rFonts w:ascii="Times New Roman" w:hAnsi="Times New Roman" w:cs="Times New Roman"/>
          <w:sz w:val="24"/>
          <w:szCs w:val="24"/>
        </w:rPr>
        <w:t>purchas</w:t>
      </w:r>
      <w:r w:rsidR="00386050">
        <w:rPr>
          <w:rFonts w:ascii="Times New Roman" w:hAnsi="Times New Roman" w:cs="Times New Roman"/>
          <w:sz w:val="24"/>
          <w:szCs w:val="24"/>
        </w:rPr>
        <w:t xml:space="preserve">e 1000 stickers </w:t>
      </w:r>
      <w:r w:rsidR="002F2BCC">
        <w:rPr>
          <w:rFonts w:ascii="Times New Roman" w:hAnsi="Times New Roman" w:cs="Times New Roman"/>
          <w:sz w:val="24"/>
          <w:szCs w:val="24"/>
        </w:rPr>
        <w:t>for</w:t>
      </w:r>
      <w:r w:rsidR="00386050">
        <w:rPr>
          <w:rFonts w:ascii="Times New Roman" w:hAnsi="Times New Roman" w:cs="Times New Roman"/>
          <w:sz w:val="24"/>
          <w:szCs w:val="24"/>
        </w:rPr>
        <w:t xml:space="preserve"> </w:t>
      </w:r>
      <w:r w:rsidR="0021171A">
        <w:rPr>
          <w:rFonts w:ascii="Times New Roman" w:hAnsi="Times New Roman" w:cs="Times New Roman"/>
          <w:sz w:val="24"/>
          <w:szCs w:val="24"/>
        </w:rPr>
        <w:t>$32</w:t>
      </w:r>
      <w:r w:rsidR="00266330">
        <w:rPr>
          <w:rFonts w:ascii="Times New Roman" w:hAnsi="Times New Roman" w:cs="Times New Roman"/>
          <w:sz w:val="24"/>
          <w:szCs w:val="24"/>
        </w:rPr>
        <w:t xml:space="preserve"> the candidate would need to list </w:t>
      </w:r>
      <w:r w:rsidR="00114B37">
        <w:rPr>
          <w:rFonts w:ascii="Times New Roman" w:hAnsi="Times New Roman" w:cs="Times New Roman"/>
          <w:sz w:val="24"/>
          <w:szCs w:val="24"/>
        </w:rPr>
        <w:t>the retail price on the</w:t>
      </w:r>
      <w:r w:rsidR="0042274B">
        <w:rPr>
          <w:rFonts w:ascii="Times New Roman" w:hAnsi="Times New Roman" w:cs="Times New Roman"/>
          <w:sz w:val="24"/>
          <w:szCs w:val="24"/>
        </w:rPr>
        <w:t>ir</w:t>
      </w:r>
      <w:r w:rsidR="00114B37">
        <w:rPr>
          <w:rFonts w:ascii="Times New Roman" w:hAnsi="Times New Roman" w:cs="Times New Roman"/>
          <w:sz w:val="24"/>
          <w:szCs w:val="24"/>
        </w:rPr>
        <w:t xml:space="preserve"> Financial Expense Report</w:t>
      </w:r>
      <w:r w:rsidR="00F3072B">
        <w:rPr>
          <w:rFonts w:ascii="Times New Roman" w:hAnsi="Times New Roman" w:cs="Times New Roman"/>
          <w:sz w:val="24"/>
          <w:szCs w:val="24"/>
        </w:rPr>
        <w:t xml:space="preserve"> and</w:t>
      </w:r>
      <w:r w:rsidR="00951A7E">
        <w:rPr>
          <w:rFonts w:ascii="Times New Roman" w:hAnsi="Times New Roman" w:cs="Times New Roman"/>
          <w:sz w:val="24"/>
          <w:szCs w:val="24"/>
        </w:rPr>
        <w:t xml:space="preserve"> </w:t>
      </w:r>
      <w:r w:rsidR="00F3072B">
        <w:rPr>
          <w:rFonts w:ascii="Times New Roman" w:hAnsi="Times New Roman" w:cs="Times New Roman"/>
          <w:sz w:val="24"/>
          <w:szCs w:val="24"/>
        </w:rPr>
        <w:t>t</w:t>
      </w:r>
      <w:r w:rsidR="00951A7E">
        <w:rPr>
          <w:rFonts w:ascii="Times New Roman" w:hAnsi="Times New Roman" w:cs="Times New Roman"/>
          <w:sz w:val="24"/>
          <w:szCs w:val="24"/>
        </w:rPr>
        <w:t xml:space="preserve">he retail price </w:t>
      </w:r>
      <w:r w:rsidR="00054AF8">
        <w:rPr>
          <w:rFonts w:ascii="Times New Roman" w:hAnsi="Times New Roman" w:cs="Times New Roman"/>
          <w:sz w:val="24"/>
          <w:szCs w:val="24"/>
        </w:rPr>
        <w:t xml:space="preserve">is what </w:t>
      </w:r>
      <w:r w:rsidR="001B73A0">
        <w:rPr>
          <w:rFonts w:ascii="Times New Roman" w:hAnsi="Times New Roman" w:cs="Times New Roman"/>
          <w:sz w:val="24"/>
          <w:szCs w:val="24"/>
        </w:rPr>
        <w:t>is counted</w:t>
      </w:r>
      <w:r w:rsidR="00532960">
        <w:rPr>
          <w:rFonts w:ascii="Times New Roman" w:hAnsi="Times New Roman" w:cs="Times New Roman"/>
          <w:sz w:val="24"/>
          <w:szCs w:val="24"/>
        </w:rPr>
        <w:t xml:space="preserve"> </w:t>
      </w:r>
      <w:r w:rsidR="00767193">
        <w:rPr>
          <w:rFonts w:ascii="Times New Roman" w:hAnsi="Times New Roman" w:cs="Times New Roman"/>
          <w:sz w:val="24"/>
          <w:szCs w:val="24"/>
        </w:rPr>
        <w:t>towards</w:t>
      </w:r>
      <w:r w:rsidR="00532960">
        <w:rPr>
          <w:rFonts w:ascii="Times New Roman" w:hAnsi="Times New Roman" w:cs="Times New Roman"/>
          <w:sz w:val="24"/>
          <w:szCs w:val="24"/>
        </w:rPr>
        <w:t xml:space="preserve"> the </w:t>
      </w:r>
      <w:r w:rsidR="00767193">
        <w:rPr>
          <w:rFonts w:ascii="Times New Roman" w:hAnsi="Times New Roman" w:cs="Times New Roman"/>
          <w:sz w:val="24"/>
          <w:szCs w:val="24"/>
        </w:rPr>
        <w:t xml:space="preserve">candidates spending limit. </w:t>
      </w:r>
      <w:r w:rsidR="001B73A0">
        <w:rPr>
          <w:rFonts w:ascii="Times New Roman" w:hAnsi="Times New Roman" w:cs="Times New Roman"/>
          <w:sz w:val="24"/>
          <w:szCs w:val="24"/>
        </w:rPr>
        <w:t xml:space="preserve"> </w:t>
      </w:r>
      <w:r w:rsidR="0042274B">
        <w:rPr>
          <w:rFonts w:ascii="Times New Roman" w:hAnsi="Times New Roman" w:cs="Times New Roman"/>
          <w:sz w:val="24"/>
          <w:szCs w:val="24"/>
        </w:rPr>
        <w:t xml:space="preserve"> </w:t>
      </w:r>
      <w:r w:rsidR="00380820">
        <w:rPr>
          <w:rFonts w:ascii="Times New Roman" w:hAnsi="Times New Roman" w:cs="Times New Roman"/>
          <w:sz w:val="24"/>
          <w:szCs w:val="24"/>
        </w:rPr>
        <w:t xml:space="preserve"> </w:t>
      </w:r>
      <w:r>
        <w:rPr>
          <w:rFonts w:ascii="Times New Roman" w:hAnsi="Times New Roman" w:cs="Times New Roman"/>
          <w:sz w:val="24"/>
          <w:szCs w:val="24"/>
        </w:rPr>
        <w:t xml:space="preserve"> </w:t>
      </w:r>
      <w:r w:rsidR="001D4D25">
        <w:rPr>
          <w:rFonts w:ascii="Times New Roman" w:hAnsi="Times New Roman" w:cs="Times New Roman"/>
          <w:sz w:val="24"/>
          <w:szCs w:val="24"/>
        </w:rPr>
        <w:t xml:space="preserve"> </w:t>
      </w:r>
      <w:r w:rsidR="00FC6BFA">
        <w:rPr>
          <w:rFonts w:ascii="Times New Roman" w:hAnsi="Times New Roman" w:cs="Times New Roman"/>
          <w:sz w:val="24"/>
          <w:szCs w:val="24"/>
        </w:rPr>
        <w:t xml:space="preserve"> </w:t>
      </w:r>
      <w:r w:rsidR="0018789A">
        <w:rPr>
          <w:rFonts w:ascii="Times New Roman" w:hAnsi="Times New Roman" w:cs="Times New Roman"/>
          <w:sz w:val="24"/>
          <w:szCs w:val="24"/>
        </w:rPr>
        <w:t xml:space="preserve"> </w:t>
      </w:r>
      <w:r w:rsidR="00156F22">
        <w:rPr>
          <w:rFonts w:ascii="Times New Roman" w:hAnsi="Times New Roman" w:cs="Times New Roman"/>
          <w:sz w:val="24"/>
          <w:szCs w:val="24"/>
        </w:rPr>
        <w:t xml:space="preserve"> </w:t>
      </w:r>
      <w:r w:rsidR="00B670B7">
        <w:rPr>
          <w:rFonts w:ascii="Times New Roman" w:hAnsi="Times New Roman" w:cs="Times New Roman"/>
          <w:sz w:val="24"/>
          <w:szCs w:val="24"/>
        </w:rPr>
        <w:t xml:space="preserve"> </w:t>
      </w:r>
    </w:p>
    <w:p w14:paraId="50EBD7D2" w14:textId="46E44F52" w:rsidR="001F62FF" w:rsidRDefault="0001405D" w:rsidP="00840FB5">
      <w:pPr>
        <w:pStyle w:val="ListParagraph"/>
        <w:numPr>
          <w:ilvl w:val="1"/>
          <w:numId w:val="34"/>
        </w:numPr>
        <w:spacing w:after="0" w:line="240" w:lineRule="auto"/>
        <w:rPr>
          <w:rFonts w:ascii="Times New Roman" w:hAnsi="Times New Roman" w:cs="Times New Roman"/>
          <w:sz w:val="24"/>
          <w:szCs w:val="24"/>
        </w:rPr>
      </w:pPr>
      <w:bookmarkStart w:id="1" w:name="_Hlk55299317"/>
      <w:r w:rsidRPr="00840FB5">
        <w:rPr>
          <w:rFonts w:ascii="Times New Roman" w:hAnsi="Times New Roman" w:cs="Times New Roman"/>
          <w:sz w:val="24"/>
          <w:szCs w:val="24"/>
        </w:rPr>
        <w:t xml:space="preserve">All </w:t>
      </w:r>
      <w:r w:rsidR="007D42BC" w:rsidRPr="00840FB5">
        <w:rPr>
          <w:rFonts w:ascii="Times New Roman" w:hAnsi="Times New Roman" w:cs="Times New Roman"/>
          <w:sz w:val="24"/>
          <w:szCs w:val="24"/>
        </w:rPr>
        <w:t>i</w:t>
      </w:r>
      <w:r w:rsidR="00E66C90" w:rsidRPr="00840FB5">
        <w:rPr>
          <w:rFonts w:ascii="Times New Roman" w:hAnsi="Times New Roman" w:cs="Times New Roman"/>
          <w:sz w:val="24"/>
          <w:szCs w:val="24"/>
        </w:rPr>
        <w:t xml:space="preserve">tems or services that </w:t>
      </w:r>
      <w:r w:rsidR="00DB3B76">
        <w:rPr>
          <w:rFonts w:ascii="Times New Roman" w:hAnsi="Times New Roman" w:cs="Times New Roman"/>
          <w:sz w:val="24"/>
          <w:szCs w:val="24"/>
        </w:rPr>
        <w:t>are</w:t>
      </w:r>
      <w:r w:rsidR="00E66C90" w:rsidRPr="00840FB5">
        <w:rPr>
          <w:rFonts w:ascii="Times New Roman" w:hAnsi="Times New Roman" w:cs="Times New Roman"/>
          <w:sz w:val="24"/>
          <w:szCs w:val="24"/>
        </w:rPr>
        <w:t xml:space="preserve"> donated to </w:t>
      </w:r>
      <w:r w:rsidR="00E56FB2">
        <w:rPr>
          <w:rFonts w:ascii="Times New Roman" w:hAnsi="Times New Roman" w:cs="Times New Roman"/>
          <w:sz w:val="24"/>
          <w:szCs w:val="24"/>
        </w:rPr>
        <w:t>a</w:t>
      </w:r>
      <w:r w:rsidR="00B24B1D" w:rsidRPr="00840FB5">
        <w:rPr>
          <w:rFonts w:ascii="Times New Roman" w:hAnsi="Times New Roman" w:cs="Times New Roman"/>
          <w:sz w:val="24"/>
          <w:szCs w:val="24"/>
        </w:rPr>
        <w:t xml:space="preserve"> </w:t>
      </w:r>
      <w:r w:rsidR="001F62FF">
        <w:rPr>
          <w:rFonts w:ascii="Times New Roman" w:hAnsi="Times New Roman" w:cs="Times New Roman"/>
          <w:sz w:val="24"/>
          <w:szCs w:val="24"/>
        </w:rPr>
        <w:t>candidate or ticket</w:t>
      </w:r>
      <w:bookmarkEnd w:id="1"/>
      <w:r w:rsidRPr="00840FB5">
        <w:rPr>
          <w:rFonts w:ascii="Times New Roman" w:hAnsi="Times New Roman" w:cs="Times New Roman"/>
          <w:sz w:val="24"/>
          <w:szCs w:val="24"/>
        </w:rPr>
        <w:t xml:space="preserve"> </w:t>
      </w:r>
      <w:r w:rsidR="001F62FF" w:rsidRPr="00840FB5">
        <w:rPr>
          <w:rFonts w:ascii="Times New Roman" w:hAnsi="Times New Roman" w:cs="Times New Roman"/>
          <w:sz w:val="24"/>
          <w:szCs w:val="24"/>
        </w:rPr>
        <w:t xml:space="preserve">must be included </w:t>
      </w:r>
      <w:r w:rsidR="001F62FF">
        <w:rPr>
          <w:rFonts w:ascii="Times New Roman" w:hAnsi="Times New Roman" w:cs="Times New Roman"/>
          <w:sz w:val="24"/>
          <w:szCs w:val="24"/>
        </w:rPr>
        <w:t xml:space="preserve">on the </w:t>
      </w:r>
      <w:r w:rsidR="00367A0F">
        <w:rPr>
          <w:rFonts w:ascii="Times New Roman" w:hAnsi="Times New Roman" w:cs="Times New Roman"/>
          <w:sz w:val="24"/>
          <w:szCs w:val="24"/>
        </w:rPr>
        <w:t>Financial Expense Report</w:t>
      </w:r>
      <w:r w:rsidR="001F62FF">
        <w:rPr>
          <w:rFonts w:ascii="Times New Roman" w:hAnsi="Times New Roman" w:cs="Times New Roman"/>
          <w:sz w:val="24"/>
          <w:szCs w:val="24"/>
        </w:rPr>
        <w:t xml:space="preserve"> </w:t>
      </w:r>
      <w:r w:rsidR="001F62FF" w:rsidRPr="00840FB5">
        <w:rPr>
          <w:rFonts w:ascii="Times New Roman" w:hAnsi="Times New Roman" w:cs="Times New Roman"/>
          <w:sz w:val="24"/>
          <w:szCs w:val="24"/>
        </w:rPr>
        <w:t xml:space="preserve">at retail value. </w:t>
      </w:r>
    </w:p>
    <w:p w14:paraId="18673743" w14:textId="5470728C" w:rsidR="00C63BD7" w:rsidRDefault="00367A0F" w:rsidP="00C63BD7">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For example</w:t>
      </w:r>
      <w:r w:rsidR="00F56235">
        <w:rPr>
          <w:rFonts w:ascii="Times New Roman" w:hAnsi="Times New Roman" w:cs="Times New Roman"/>
          <w:sz w:val="24"/>
          <w:szCs w:val="24"/>
        </w:rPr>
        <w:t>,</w:t>
      </w:r>
      <w:r>
        <w:rPr>
          <w:rFonts w:ascii="Times New Roman" w:hAnsi="Times New Roman" w:cs="Times New Roman"/>
          <w:sz w:val="24"/>
          <w:szCs w:val="24"/>
        </w:rPr>
        <w:t xml:space="preserve"> </w:t>
      </w:r>
      <w:r w:rsidR="000F445B">
        <w:rPr>
          <w:rFonts w:ascii="Times New Roman" w:hAnsi="Times New Roman" w:cs="Times New Roman"/>
          <w:sz w:val="24"/>
          <w:szCs w:val="24"/>
        </w:rPr>
        <w:t xml:space="preserve">if </w:t>
      </w:r>
      <w:r w:rsidR="006C70FB">
        <w:rPr>
          <w:rFonts w:ascii="Times New Roman" w:hAnsi="Times New Roman" w:cs="Times New Roman"/>
          <w:sz w:val="24"/>
          <w:szCs w:val="24"/>
        </w:rPr>
        <w:t>the same candidate from the previous example</w:t>
      </w:r>
      <w:r w:rsidR="000F445B">
        <w:rPr>
          <w:rFonts w:ascii="Times New Roman" w:hAnsi="Times New Roman" w:cs="Times New Roman"/>
          <w:sz w:val="24"/>
          <w:szCs w:val="24"/>
        </w:rPr>
        <w:t xml:space="preserve"> gets the owner of stickers.com to donate the stickers to them the candidate would list the retail price of the stickers on their Financial Expense Report </w:t>
      </w:r>
      <w:r w:rsidR="003762BD">
        <w:rPr>
          <w:rFonts w:ascii="Times New Roman" w:hAnsi="Times New Roman" w:cs="Times New Roman"/>
          <w:sz w:val="24"/>
          <w:szCs w:val="24"/>
        </w:rPr>
        <w:t xml:space="preserve">and the </w:t>
      </w:r>
      <w:r w:rsidR="00663BAD">
        <w:rPr>
          <w:rFonts w:ascii="Times New Roman" w:hAnsi="Times New Roman" w:cs="Times New Roman"/>
          <w:sz w:val="24"/>
          <w:szCs w:val="24"/>
        </w:rPr>
        <w:t xml:space="preserve">retail price of the stickers would be counted towards their </w:t>
      </w:r>
      <w:r w:rsidR="00316620">
        <w:rPr>
          <w:rFonts w:ascii="Times New Roman" w:hAnsi="Times New Roman" w:cs="Times New Roman"/>
          <w:sz w:val="24"/>
          <w:szCs w:val="24"/>
        </w:rPr>
        <w:t xml:space="preserve">spending limit. </w:t>
      </w:r>
      <w:r w:rsidR="006C70FB">
        <w:rPr>
          <w:rFonts w:ascii="Times New Roman" w:hAnsi="Times New Roman" w:cs="Times New Roman"/>
          <w:sz w:val="24"/>
          <w:szCs w:val="24"/>
        </w:rPr>
        <w:t xml:space="preserve"> </w:t>
      </w:r>
      <w:r w:rsidR="00F56235">
        <w:rPr>
          <w:rFonts w:ascii="Times New Roman" w:hAnsi="Times New Roman" w:cs="Times New Roman"/>
          <w:sz w:val="24"/>
          <w:szCs w:val="24"/>
        </w:rPr>
        <w:t xml:space="preserve"> </w:t>
      </w:r>
      <w:r w:rsidR="00B97CE7">
        <w:rPr>
          <w:rFonts w:ascii="Times New Roman" w:hAnsi="Times New Roman" w:cs="Times New Roman"/>
          <w:sz w:val="24"/>
          <w:szCs w:val="24"/>
        </w:rPr>
        <w:t xml:space="preserve"> </w:t>
      </w:r>
    </w:p>
    <w:p w14:paraId="0D5D3944" w14:textId="6275BE8B" w:rsidR="00E66C90" w:rsidRPr="00840FB5" w:rsidRDefault="00A851FE" w:rsidP="00840FB5">
      <w:pPr>
        <w:pStyle w:val="ListParagraph"/>
        <w:numPr>
          <w:ilvl w:val="1"/>
          <w:numId w:val="34"/>
        </w:numPr>
        <w:spacing w:after="0" w:line="240" w:lineRule="auto"/>
        <w:rPr>
          <w:rFonts w:ascii="Times New Roman" w:hAnsi="Times New Roman" w:cs="Times New Roman"/>
          <w:sz w:val="24"/>
          <w:szCs w:val="24"/>
        </w:rPr>
      </w:pPr>
      <w:r w:rsidRPr="00840FB5">
        <w:rPr>
          <w:rFonts w:ascii="Times New Roman" w:hAnsi="Times New Roman" w:cs="Times New Roman"/>
          <w:sz w:val="24"/>
          <w:szCs w:val="24"/>
        </w:rPr>
        <w:t>R</w:t>
      </w:r>
      <w:r w:rsidR="00E66C90" w:rsidRPr="00840FB5">
        <w:rPr>
          <w:rFonts w:ascii="Times New Roman" w:hAnsi="Times New Roman" w:cs="Times New Roman"/>
          <w:sz w:val="24"/>
          <w:szCs w:val="24"/>
        </w:rPr>
        <w:t xml:space="preserve">eceipts for </w:t>
      </w:r>
      <w:r w:rsidR="00157C85" w:rsidRPr="00840FB5">
        <w:rPr>
          <w:rFonts w:ascii="Times New Roman" w:hAnsi="Times New Roman" w:cs="Times New Roman"/>
          <w:sz w:val="24"/>
          <w:szCs w:val="24"/>
        </w:rPr>
        <w:t>all</w:t>
      </w:r>
      <w:r w:rsidR="00E66C90" w:rsidRPr="00840FB5">
        <w:rPr>
          <w:rFonts w:ascii="Times New Roman" w:hAnsi="Times New Roman" w:cs="Times New Roman"/>
          <w:sz w:val="24"/>
          <w:szCs w:val="24"/>
        </w:rPr>
        <w:t xml:space="preserve"> </w:t>
      </w:r>
      <w:r w:rsidR="00157C85" w:rsidRPr="00840FB5">
        <w:rPr>
          <w:rFonts w:ascii="Times New Roman" w:hAnsi="Times New Roman" w:cs="Times New Roman"/>
          <w:sz w:val="24"/>
          <w:szCs w:val="24"/>
        </w:rPr>
        <w:t>expenses</w:t>
      </w:r>
      <w:r w:rsidRPr="00840FB5">
        <w:rPr>
          <w:rFonts w:ascii="Times New Roman" w:hAnsi="Times New Roman" w:cs="Times New Roman"/>
          <w:sz w:val="24"/>
          <w:szCs w:val="24"/>
        </w:rPr>
        <w:t xml:space="preserve"> must be included</w:t>
      </w:r>
      <w:r w:rsidR="00316620">
        <w:rPr>
          <w:rFonts w:ascii="Times New Roman" w:hAnsi="Times New Roman" w:cs="Times New Roman"/>
          <w:sz w:val="24"/>
          <w:szCs w:val="24"/>
        </w:rPr>
        <w:t xml:space="preserve"> in the Financial Expense Report</w:t>
      </w:r>
      <w:r w:rsidR="00E66C90" w:rsidRPr="00840FB5">
        <w:rPr>
          <w:rFonts w:ascii="Times New Roman" w:hAnsi="Times New Roman" w:cs="Times New Roman"/>
          <w:sz w:val="24"/>
          <w:szCs w:val="24"/>
        </w:rPr>
        <w:t>.</w:t>
      </w:r>
      <w:r w:rsidR="009C3574" w:rsidRPr="00840FB5">
        <w:rPr>
          <w:rFonts w:ascii="Times New Roman" w:hAnsi="Times New Roman" w:cs="Times New Roman"/>
          <w:sz w:val="24"/>
          <w:szCs w:val="24"/>
        </w:rPr>
        <w:t xml:space="preserve"> </w:t>
      </w:r>
      <w:r w:rsidR="00E66C90" w:rsidRPr="00840FB5">
        <w:rPr>
          <w:rFonts w:ascii="Times New Roman" w:hAnsi="Times New Roman" w:cs="Times New Roman"/>
          <w:sz w:val="24"/>
          <w:szCs w:val="24"/>
        </w:rPr>
        <w:t xml:space="preserve">If, a receipt is unavailable, the candidate must note the lack of </w:t>
      </w:r>
      <w:r w:rsidR="003C36F8">
        <w:rPr>
          <w:rFonts w:ascii="Times New Roman" w:hAnsi="Times New Roman" w:cs="Times New Roman"/>
          <w:sz w:val="24"/>
          <w:szCs w:val="24"/>
        </w:rPr>
        <w:t xml:space="preserve">a </w:t>
      </w:r>
      <w:r w:rsidR="00E66C90" w:rsidRPr="00840FB5">
        <w:rPr>
          <w:rFonts w:ascii="Times New Roman" w:hAnsi="Times New Roman" w:cs="Times New Roman"/>
          <w:sz w:val="24"/>
          <w:szCs w:val="24"/>
        </w:rPr>
        <w:t>receipt</w:t>
      </w:r>
      <w:r w:rsidR="003C36F8">
        <w:rPr>
          <w:rFonts w:ascii="Times New Roman" w:hAnsi="Times New Roman" w:cs="Times New Roman"/>
          <w:sz w:val="24"/>
          <w:szCs w:val="24"/>
        </w:rPr>
        <w:t xml:space="preserve"> and list the </w:t>
      </w:r>
      <w:r w:rsidR="00C662D1">
        <w:rPr>
          <w:rFonts w:ascii="Times New Roman" w:hAnsi="Times New Roman" w:cs="Times New Roman"/>
          <w:sz w:val="24"/>
          <w:szCs w:val="24"/>
        </w:rPr>
        <w:t xml:space="preserve">exact amount of the </w:t>
      </w:r>
      <w:r w:rsidR="003C36F8">
        <w:rPr>
          <w:rFonts w:ascii="Times New Roman" w:hAnsi="Times New Roman" w:cs="Times New Roman"/>
          <w:sz w:val="24"/>
          <w:szCs w:val="24"/>
        </w:rPr>
        <w:t>expense</w:t>
      </w:r>
      <w:r w:rsidR="00C662D1">
        <w:rPr>
          <w:rFonts w:ascii="Times New Roman" w:hAnsi="Times New Roman" w:cs="Times New Roman"/>
          <w:sz w:val="24"/>
          <w:szCs w:val="24"/>
        </w:rPr>
        <w:t>.</w:t>
      </w:r>
      <w:r w:rsidR="003C36F8">
        <w:rPr>
          <w:rFonts w:ascii="Times New Roman" w:hAnsi="Times New Roman" w:cs="Times New Roman"/>
          <w:sz w:val="24"/>
          <w:szCs w:val="24"/>
        </w:rPr>
        <w:t xml:space="preserve"> </w:t>
      </w:r>
      <w:r w:rsidR="00E66C90" w:rsidRPr="00840FB5">
        <w:rPr>
          <w:rFonts w:ascii="Times New Roman" w:hAnsi="Times New Roman" w:cs="Times New Roman"/>
          <w:sz w:val="24"/>
          <w:szCs w:val="24"/>
        </w:rPr>
        <w:t xml:space="preserve">If the exact amount for </w:t>
      </w:r>
      <w:r w:rsidR="009C3574" w:rsidRPr="00840FB5">
        <w:rPr>
          <w:rFonts w:ascii="Times New Roman" w:hAnsi="Times New Roman" w:cs="Times New Roman"/>
          <w:sz w:val="24"/>
          <w:szCs w:val="24"/>
        </w:rPr>
        <w:t>an expense</w:t>
      </w:r>
      <w:r w:rsidR="00E66C90" w:rsidRPr="00840FB5">
        <w:rPr>
          <w:rFonts w:ascii="Times New Roman" w:hAnsi="Times New Roman" w:cs="Times New Roman"/>
          <w:sz w:val="24"/>
          <w:szCs w:val="24"/>
        </w:rPr>
        <w:t xml:space="preserve"> is </w:t>
      </w:r>
      <w:r w:rsidR="009C3574" w:rsidRPr="00840FB5">
        <w:rPr>
          <w:rFonts w:ascii="Times New Roman" w:hAnsi="Times New Roman" w:cs="Times New Roman"/>
          <w:sz w:val="24"/>
          <w:szCs w:val="24"/>
        </w:rPr>
        <w:t>un</w:t>
      </w:r>
      <w:r w:rsidR="00E66C90" w:rsidRPr="00840FB5">
        <w:rPr>
          <w:rFonts w:ascii="Times New Roman" w:hAnsi="Times New Roman" w:cs="Times New Roman"/>
          <w:sz w:val="24"/>
          <w:szCs w:val="24"/>
        </w:rPr>
        <w:t xml:space="preserve">known, </w:t>
      </w:r>
      <w:r w:rsidR="006B726E">
        <w:rPr>
          <w:rFonts w:ascii="Times New Roman" w:hAnsi="Times New Roman" w:cs="Times New Roman"/>
          <w:sz w:val="24"/>
          <w:szCs w:val="24"/>
        </w:rPr>
        <w:t xml:space="preserve">the </w:t>
      </w:r>
      <w:r w:rsidR="00E66C90" w:rsidRPr="00840FB5">
        <w:rPr>
          <w:rFonts w:ascii="Times New Roman" w:hAnsi="Times New Roman" w:cs="Times New Roman"/>
          <w:sz w:val="24"/>
          <w:szCs w:val="24"/>
        </w:rPr>
        <w:t>candidate</w:t>
      </w:r>
      <w:r w:rsidR="009C3574" w:rsidRPr="00840FB5">
        <w:rPr>
          <w:rFonts w:ascii="Times New Roman" w:hAnsi="Times New Roman" w:cs="Times New Roman"/>
          <w:sz w:val="24"/>
          <w:szCs w:val="24"/>
        </w:rPr>
        <w:t xml:space="preserve"> or ticket</w:t>
      </w:r>
      <w:r w:rsidR="00E66C90" w:rsidRPr="00840FB5">
        <w:rPr>
          <w:rFonts w:ascii="Times New Roman" w:hAnsi="Times New Roman" w:cs="Times New Roman"/>
          <w:sz w:val="24"/>
          <w:szCs w:val="24"/>
        </w:rPr>
        <w:t xml:space="preserve"> are expected to accurately estimate the retail value</w:t>
      </w:r>
      <w:r w:rsidR="00AA0B89" w:rsidRPr="00840FB5">
        <w:rPr>
          <w:rFonts w:ascii="Times New Roman" w:hAnsi="Times New Roman" w:cs="Times New Roman"/>
          <w:sz w:val="24"/>
          <w:szCs w:val="24"/>
        </w:rPr>
        <w:t xml:space="preserve"> of the expense</w:t>
      </w:r>
      <w:r w:rsidR="00E66C90" w:rsidRPr="00840FB5">
        <w:rPr>
          <w:rFonts w:ascii="Times New Roman" w:hAnsi="Times New Roman" w:cs="Times New Roman"/>
          <w:sz w:val="24"/>
          <w:szCs w:val="24"/>
        </w:rPr>
        <w:t>.</w:t>
      </w:r>
      <w:r w:rsidR="000914E7" w:rsidRPr="00840FB5">
        <w:rPr>
          <w:rFonts w:ascii="Times New Roman" w:hAnsi="Times New Roman" w:cs="Times New Roman"/>
          <w:sz w:val="24"/>
          <w:szCs w:val="24"/>
        </w:rPr>
        <w:t xml:space="preserve"> </w:t>
      </w:r>
    </w:p>
    <w:p w14:paraId="1B747BEA" w14:textId="6D18980C" w:rsidR="00CD1143" w:rsidRPr="00CD1143" w:rsidRDefault="00CD1143" w:rsidP="00DE09AA">
      <w:pPr>
        <w:pStyle w:val="ListParagraph"/>
        <w:numPr>
          <w:ilvl w:val="0"/>
          <w:numId w:val="34"/>
        </w:numPr>
        <w:spacing w:after="0" w:line="240" w:lineRule="auto"/>
        <w:rPr>
          <w:rFonts w:ascii="Times New Roman" w:hAnsi="Times New Roman" w:cs="Times New Roman"/>
          <w:sz w:val="24"/>
          <w:szCs w:val="24"/>
        </w:rPr>
      </w:pPr>
      <w:r w:rsidRPr="00CD1143">
        <w:rPr>
          <w:rFonts w:ascii="Times New Roman" w:hAnsi="Times New Roman" w:cs="Times New Roman"/>
          <w:sz w:val="24"/>
          <w:szCs w:val="24"/>
        </w:rPr>
        <w:t xml:space="preserve">If no expenses were incurred by a candidate or ticket, they are still required to submit a Financial Expense Report that shows that no expenses were incurred. </w:t>
      </w:r>
    </w:p>
    <w:p w14:paraId="62D206C9" w14:textId="77777777" w:rsidR="00134C21" w:rsidRDefault="00CD1143" w:rsidP="00DE09AA">
      <w:pPr>
        <w:pStyle w:val="ListParagraph"/>
        <w:numPr>
          <w:ilvl w:val="0"/>
          <w:numId w:val="34"/>
        </w:numPr>
        <w:spacing w:after="0" w:line="240" w:lineRule="auto"/>
        <w:rPr>
          <w:rFonts w:ascii="Times New Roman" w:hAnsi="Times New Roman" w:cs="Times New Roman"/>
          <w:sz w:val="24"/>
          <w:szCs w:val="24"/>
        </w:rPr>
      </w:pPr>
      <w:r w:rsidRPr="00CD1143">
        <w:rPr>
          <w:rFonts w:ascii="Times New Roman" w:hAnsi="Times New Roman" w:cs="Times New Roman"/>
          <w:sz w:val="24"/>
          <w:szCs w:val="24"/>
        </w:rPr>
        <w:t xml:space="preserve">Separate Financial Expense Reports must be submitted for each campaign a candidate is running. </w:t>
      </w:r>
    </w:p>
    <w:p w14:paraId="36C078BA" w14:textId="3FEEC4BF" w:rsidR="00CD1143" w:rsidRPr="00CD1143" w:rsidRDefault="00D760D7" w:rsidP="00FF6DCC">
      <w:pPr>
        <w:pStyle w:val="ListParagraph"/>
        <w:numPr>
          <w:ilvl w:val="1"/>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CD1143" w:rsidRPr="00CD1143">
        <w:rPr>
          <w:rFonts w:ascii="Times New Roman" w:hAnsi="Times New Roman" w:cs="Times New Roman"/>
          <w:sz w:val="24"/>
          <w:szCs w:val="24"/>
        </w:rPr>
        <w:t xml:space="preserve">f a candidate is running for a senate position, and on a President and Vice President ticket they are required to submit a separate Financial Expense Report for each campaign.  </w:t>
      </w:r>
    </w:p>
    <w:p w14:paraId="2964F92A" w14:textId="5B85CAC3" w:rsidR="00847EEF" w:rsidRPr="00F65E43" w:rsidRDefault="008F28D6" w:rsidP="00DE09AA">
      <w:pPr>
        <w:pStyle w:val="ListParagraph"/>
        <w:numPr>
          <w:ilvl w:val="0"/>
          <w:numId w:val="34"/>
        </w:numPr>
        <w:spacing w:after="0" w:line="240" w:lineRule="auto"/>
        <w:rPr>
          <w:rFonts w:ascii="Times New Roman" w:hAnsi="Times New Roman" w:cs="Times New Roman"/>
          <w:sz w:val="24"/>
          <w:szCs w:val="24"/>
        </w:rPr>
      </w:pPr>
      <w:r w:rsidRPr="00F65E43">
        <w:rPr>
          <w:rFonts w:ascii="Times New Roman" w:hAnsi="Times New Roman" w:cs="Times New Roman"/>
          <w:sz w:val="24"/>
          <w:szCs w:val="24"/>
        </w:rPr>
        <w:t>President and Vice President</w:t>
      </w:r>
      <w:r w:rsidR="00F65E43" w:rsidRPr="00F65E43">
        <w:rPr>
          <w:rFonts w:ascii="Times New Roman" w:hAnsi="Times New Roman" w:cs="Times New Roman"/>
          <w:sz w:val="24"/>
          <w:szCs w:val="24"/>
        </w:rPr>
        <w:t xml:space="preserve"> tickets</w:t>
      </w:r>
      <w:r w:rsidRPr="00F65E43">
        <w:rPr>
          <w:rFonts w:ascii="Times New Roman" w:hAnsi="Times New Roman" w:cs="Times New Roman"/>
          <w:sz w:val="24"/>
          <w:szCs w:val="24"/>
        </w:rPr>
        <w:t xml:space="preserve"> </w:t>
      </w:r>
      <w:r w:rsidR="004E51C2">
        <w:rPr>
          <w:rFonts w:ascii="Times New Roman" w:hAnsi="Times New Roman" w:cs="Times New Roman"/>
          <w:sz w:val="24"/>
          <w:szCs w:val="24"/>
        </w:rPr>
        <w:t>are required to</w:t>
      </w:r>
      <w:r w:rsidR="0080421A" w:rsidRPr="00F65E43">
        <w:rPr>
          <w:rFonts w:ascii="Times New Roman" w:hAnsi="Times New Roman" w:cs="Times New Roman"/>
          <w:sz w:val="24"/>
          <w:szCs w:val="24"/>
        </w:rPr>
        <w:t xml:space="preserve"> submit one </w:t>
      </w:r>
      <w:r w:rsidR="00B86E4A" w:rsidRPr="00F65E43">
        <w:rPr>
          <w:rFonts w:ascii="Times New Roman" w:hAnsi="Times New Roman" w:cs="Times New Roman"/>
          <w:sz w:val="24"/>
          <w:szCs w:val="24"/>
        </w:rPr>
        <w:t xml:space="preserve">Financial Expense Report </w:t>
      </w:r>
      <w:r w:rsidR="00F65E43" w:rsidRPr="00F65E43">
        <w:rPr>
          <w:rFonts w:ascii="Times New Roman" w:hAnsi="Times New Roman" w:cs="Times New Roman"/>
          <w:sz w:val="24"/>
          <w:szCs w:val="24"/>
        </w:rPr>
        <w:t>for</w:t>
      </w:r>
      <w:r w:rsidR="00BC3220" w:rsidRPr="00F65E43">
        <w:rPr>
          <w:rFonts w:ascii="Times New Roman" w:hAnsi="Times New Roman" w:cs="Times New Roman"/>
          <w:sz w:val="24"/>
          <w:szCs w:val="24"/>
        </w:rPr>
        <w:t xml:space="preserve"> their campaign. </w:t>
      </w:r>
      <w:r w:rsidRPr="00F65E43">
        <w:rPr>
          <w:rFonts w:ascii="Times New Roman" w:hAnsi="Times New Roman" w:cs="Times New Roman"/>
          <w:sz w:val="24"/>
          <w:szCs w:val="24"/>
        </w:rPr>
        <w:t xml:space="preserve"> </w:t>
      </w:r>
    </w:p>
    <w:p w14:paraId="40284A59" w14:textId="68DC0667" w:rsidR="00840FB5" w:rsidRDefault="00F65E43" w:rsidP="00DE09A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247FA">
        <w:rPr>
          <w:rFonts w:ascii="Times New Roman" w:hAnsi="Times New Roman" w:cs="Times New Roman"/>
          <w:sz w:val="24"/>
          <w:szCs w:val="24"/>
        </w:rPr>
        <w:t>he Financial Expense Report</w:t>
      </w:r>
      <w:r w:rsidR="00C85CCD">
        <w:rPr>
          <w:rFonts w:ascii="Times New Roman" w:hAnsi="Times New Roman" w:cs="Times New Roman"/>
          <w:sz w:val="24"/>
          <w:szCs w:val="24"/>
        </w:rPr>
        <w:t xml:space="preserve"> </w:t>
      </w:r>
      <w:r w:rsidR="001517AF">
        <w:rPr>
          <w:rFonts w:ascii="Times New Roman" w:hAnsi="Times New Roman" w:cs="Times New Roman"/>
          <w:sz w:val="24"/>
          <w:szCs w:val="24"/>
        </w:rPr>
        <w:t xml:space="preserve">form </w:t>
      </w:r>
      <w:r w:rsidR="00C85CCD">
        <w:rPr>
          <w:rFonts w:ascii="Times New Roman" w:hAnsi="Times New Roman" w:cs="Times New Roman"/>
          <w:sz w:val="24"/>
          <w:szCs w:val="24"/>
        </w:rPr>
        <w:t>and an example Financial Expense Report</w:t>
      </w:r>
      <w:r w:rsidR="000247FA">
        <w:rPr>
          <w:rFonts w:ascii="Times New Roman" w:hAnsi="Times New Roman" w:cs="Times New Roman"/>
          <w:sz w:val="24"/>
          <w:szCs w:val="24"/>
        </w:rPr>
        <w:t xml:space="preserve"> </w:t>
      </w:r>
      <w:r w:rsidR="00C85CCD">
        <w:rPr>
          <w:rFonts w:ascii="Times New Roman" w:hAnsi="Times New Roman" w:cs="Times New Roman"/>
          <w:sz w:val="24"/>
          <w:szCs w:val="24"/>
        </w:rPr>
        <w:t>are</w:t>
      </w:r>
      <w:r w:rsidR="0041755E">
        <w:rPr>
          <w:rFonts w:ascii="Times New Roman" w:hAnsi="Times New Roman" w:cs="Times New Roman"/>
          <w:sz w:val="24"/>
          <w:szCs w:val="24"/>
        </w:rPr>
        <w:t xml:space="preserve"> provided</w:t>
      </w:r>
      <w:r w:rsidR="000247FA">
        <w:rPr>
          <w:rFonts w:ascii="Times New Roman" w:hAnsi="Times New Roman" w:cs="Times New Roman"/>
          <w:sz w:val="24"/>
          <w:szCs w:val="24"/>
        </w:rPr>
        <w:t xml:space="preserve"> on the ASUW Elections</w:t>
      </w:r>
      <w:r w:rsidR="009008B6">
        <w:rPr>
          <w:rFonts w:ascii="Times New Roman" w:hAnsi="Times New Roman" w:cs="Times New Roman"/>
          <w:sz w:val="24"/>
          <w:szCs w:val="24"/>
        </w:rPr>
        <w:t xml:space="preserve"> </w:t>
      </w:r>
      <w:r w:rsidR="000247FA">
        <w:rPr>
          <w:rFonts w:ascii="Times New Roman" w:hAnsi="Times New Roman" w:cs="Times New Roman"/>
          <w:sz w:val="24"/>
          <w:szCs w:val="24"/>
        </w:rPr>
        <w:t>Website</w:t>
      </w:r>
      <w:r w:rsidR="009008B6">
        <w:rPr>
          <w:rFonts w:ascii="Times New Roman" w:hAnsi="Times New Roman" w:cs="Times New Roman"/>
          <w:sz w:val="24"/>
          <w:szCs w:val="24"/>
        </w:rPr>
        <w:t xml:space="preserve"> </w:t>
      </w:r>
      <w:r w:rsidR="00AC56D1" w:rsidRPr="00152F84">
        <w:rPr>
          <w:rFonts w:ascii="Times New Roman" w:hAnsi="Times New Roman" w:cs="Times New Roman"/>
          <w:sz w:val="24"/>
          <w:szCs w:val="24"/>
        </w:rPr>
        <w:t>(</w:t>
      </w:r>
      <w:hyperlink r:id="rId18" w:history="1">
        <w:r w:rsidR="00AC56D1" w:rsidRPr="00184170">
          <w:rPr>
            <w:rStyle w:val="Hyperlink"/>
            <w:rFonts w:ascii="Times New Roman" w:hAnsi="Times New Roman" w:cs="Times New Roman"/>
            <w:sz w:val="24"/>
            <w:szCs w:val="24"/>
          </w:rPr>
          <w:t>http://www.uwyo.edu/asuw/how-to-get-involved/elections/index.html</w:t>
        </w:r>
      </w:hyperlink>
      <w:r w:rsidR="00AC56D1">
        <w:rPr>
          <w:rFonts w:ascii="Times New Roman" w:hAnsi="Times New Roman" w:cs="Times New Roman"/>
          <w:sz w:val="24"/>
          <w:szCs w:val="24"/>
        </w:rPr>
        <w:t>)</w:t>
      </w:r>
      <w:r w:rsidR="00C85CCD">
        <w:rPr>
          <w:rFonts w:ascii="Times New Roman" w:hAnsi="Times New Roman" w:cs="Times New Roman"/>
          <w:sz w:val="24"/>
          <w:szCs w:val="24"/>
        </w:rPr>
        <w:t>.</w:t>
      </w:r>
      <w:r w:rsidR="000247FA">
        <w:rPr>
          <w:rFonts w:ascii="Times New Roman" w:hAnsi="Times New Roman" w:cs="Times New Roman"/>
          <w:sz w:val="24"/>
          <w:szCs w:val="24"/>
        </w:rPr>
        <w:t xml:space="preserve"> </w:t>
      </w:r>
    </w:p>
    <w:p w14:paraId="4C6A91C3" w14:textId="303A87FA" w:rsidR="00E66C90" w:rsidRPr="00617F60" w:rsidRDefault="00840FB5" w:rsidP="00DE09A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Financial Expense Reports must be submitted to the ASUW Accountant before </w:t>
      </w:r>
      <w:r w:rsidR="008A635F" w:rsidRPr="00F37E4B">
        <w:rPr>
          <w:rFonts w:ascii="Times New Roman" w:hAnsi="Times New Roman" w:cs="Times New Roman"/>
          <w:sz w:val="24"/>
          <w:szCs w:val="24"/>
        </w:rPr>
        <w:t>4:30 p.m.</w:t>
      </w:r>
      <w:r w:rsidR="008A635F">
        <w:rPr>
          <w:rFonts w:ascii="Times New Roman" w:hAnsi="Times New Roman" w:cs="Times New Roman"/>
          <w:sz w:val="24"/>
          <w:szCs w:val="24"/>
        </w:rPr>
        <w:t xml:space="preserve"> </w:t>
      </w:r>
      <w:r w:rsidR="008A635F" w:rsidRPr="00F37E4B">
        <w:rPr>
          <w:rFonts w:ascii="Times New Roman" w:hAnsi="Times New Roman" w:cs="Times New Roman"/>
          <w:sz w:val="24"/>
          <w:szCs w:val="24"/>
        </w:rPr>
        <w:t xml:space="preserve">on </w:t>
      </w:r>
      <w:r w:rsidR="008A635F">
        <w:rPr>
          <w:rFonts w:ascii="Times New Roman" w:hAnsi="Times New Roman" w:cs="Times New Roman"/>
          <w:sz w:val="24"/>
          <w:szCs w:val="24"/>
        </w:rPr>
        <w:t>Monday</w:t>
      </w:r>
      <w:r w:rsidR="008A635F" w:rsidRPr="00F37E4B">
        <w:rPr>
          <w:rFonts w:ascii="Times New Roman" w:hAnsi="Times New Roman" w:cs="Times New Roman"/>
          <w:sz w:val="24"/>
          <w:szCs w:val="24"/>
        </w:rPr>
        <w:t xml:space="preserve">, </w:t>
      </w:r>
      <w:r w:rsidR="008A635F">
        <w:rPr>
          <w:rFonts w:ascii="Times New Roman" w:hAnsi="Times New Roman" w:cs="Times New Roman"/>
          <w:sz w:val="24"/>
          <w:szCs w:val="24"/>
        </w:rPr>
        <w:t>April</w:t>
      </w:r>
      <w:r w:rsidR="008A635F" w:rsidRPr="00F37E4B">
        <w:rPr>
          <w:rFonts w:ascii="Times New Roman" w:hAnsi="Times New Roman" w:cs="Times New Roman"/>
          <w:sz w:val="24"/>
          <w:szCs w:val="24"/>
        </w:rPr>
        <w:t xml:space="preserve"> </w:t>
      </w:r>
      <w:r w:rsidR="008A635F">
        <w:rPr>
          <w:rFonts w:ascii="Times New Roman" w:hAnsi="Times New Roman" w:cs="Times New Roman"/>
          <w:sz w:val="24"/>
          <w:szCs w:val="24"/>
        </w:rPr>
        <w:t>19</w:t>
      </w:r>
      <w:r w:rsidR="008A635F" w:rsidRPr="00D003FA">
        <w:rPr>
          <w:rFonts w:ascii="Times New Roman" w:hAnsi="Times New Roman" w:cs="Times New Roman"/>
          <w:sz w:val="24"/>
          <w:szCs w:val="24"/>
          <w:vertAlign w:val="superscript"/>
        </w:rPr>
        <w:t>th</w:t>
      </w:r>
      <w:r w:rsidR="008A635F" w:rsidRPr="00F37E4B">
        <w:rPr>
          <w:rFonts w:ascii="Times New Roman" w:hAnsi="Times New Roman" w:cs="Times New Roman"/>
          <w:sz w:val="24"/>
          <w:szCs w:val="24"/>
        </w:rPr>
        <w:t>, 202</w:t>
      </w:r>
      <w:r w:rsidR="008A635F">
        <w:rPr>
          <w:rFonts w:ascii="Times New Roman" w:hAnsi="Times New Roman" w:cs="Times New Roman"/>
          <w:sz w:val="24"/>
          <w:szCs w:val="24"/>
        </w:rPr>
        <w:t>1.</w:t>
      </w:r>
      <w:r w:rsidR="0041755E">
        <w:rPr>
          <w:rFonts w:ascii="Times New Roman" w:hAnsi="Times New Roman" w:cs="Times New Roman"/>
          <w:sz w:val="24"/>
          <w:szCs w:val="24"/>
        </w:rPr>
        <w:t xml:space="preserve"> </w:t>
      </w:r>
      <w:r w:rsidR="00E66C90" w:rsidRPr="00617F60">
        <w:rPr>
          <w:rFonts w:ascii="Times New Roman" w:hAnsi="Times New Roman" w:cs="Times New Roman"/>
          <w:sz w:val="24"/>
          <w:szCs w:val="24"/>
        </w:rPr>
        <w:t xml:space="preserve">  </w:t>
      </w:r>
    </w:p>
    <w:p w14:paraId="2F66B830" w14:textId="27D53281" w:rsidR="00E66C90" w:rsidRPr="00617F60" w:rsidRDefault="00002450" w:rsidP="00DE09A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Expense Reports </w:t>
      </w:r>
      <w:r w:rsidR="00E66C90" w:rsidRPr="00617F60">
        <w:rPr>
          <w:rFonts w:ascii="Times New Roman" w:hAnsi="Times New Roman" w:cs="Times New Roman"/>
          <w:sz w:val="24"/>
          <w:szCs w:val="24"/>
        </w:rPr>
        <w:t>filed after</w:t>
      </w:r>
      <w:r w:rsidR="00CE027B">
        <w:rPr>
          <w:rFonts w:ascii="Times New Roman" w:hAnsi="Times New Roman" w:cs="Times New Roman"/>
          <w:sz w:val="24"/>
          <w:szCs w:val="24"/>
        </w:rPr>
        <w:t xml:space="preserve"> </w:t>
      </w:r>
      <w:r w:rsidR="00FA4EC0">
        <w:rPr>
          <w:rFonts w:ascii="Times New Roman" w:hAnsi="Times New Roman" w:cs="Times New Roman"/>
          <w:sz w:val="24"/>
          <w:szCs w:val="24"/>
        </w:rPr>
        <w:t>Monday;</w:t>
      </w:r>
      <w:r w:rsidR="00156DCE" w:rsidRPr="00F37E4B">
        <w:rPr>
          <w:rFonts w:ascii="Times New Roman" w:hAnsi="Times New Roman" w:cs="Times New Roman"/>
          <w:sz w:val="24"/>
          <w:szCs w:val="24"/>
        </w:rPr>
        <w:t xml:space="preserve"> </w:t>
      </w:r>
      <w:r w:rsidR="00156DCE">
        <w:rPr>
          <w:rFonts w:ascii="Times New Roman" w:hAnsi="Times New Roman" w:cs="Times New Roman"/>
          <w:sz w:val="24"/>
          <w:szCs w:val="24"/>
        </w:rPr>
        <w:t>April</w:t>
      </w:r>
      <w:r w:rsidR="00156DCE" w:rsidRPr="00F37E4B">
        <w:rPr>
          <w:rFonts w:ascii="Times New Roman" w:hAnsi="Times New Roman" w:cs="Times New Roman"/>
          <w:sz w:val="24"/>
          <w:szCs w:val="24"/>
        </w:rPr>
        <w:t xml:space="preserve"> </w:t>
      </w:r>
      <w:r w:rsidR="00156DCE">
        <w:rPr>
          <w:rFonts w:ascii="Times New Roman" w:hAnsi="Times New Roman" w:cs="Times New Roman"/>
          <w:sz w:val="24"/>
          <w:szCs w:val="24"/>
        </w:rPr>
        <w:t>19</w:t>
      </w:r>
      <w:r w:rsidR="00156DCE" w:rsidRPr="00D003FA">
        <w:rPr>
          <w:rFonts w:ascii="Times New Roman" w:hAnsi="Times New Roman" w:cs="Times New Roman"/>
          <w:sz w:val="24"/>
          <w:szCs w:val="24"/>
          <w:vertAlign w:val="superscript"/>
        </w:rPr>
        <w:t>th</w:t>
      </w:r>
      <w:r w:rsidR="00156DCE" w:rsidRPr="00F37E4B">
        <w:rPr>
          <w:rFonts w:ascii="Times New Roman" w:hAnsi="Times New Roman" w:cs="Times New Roman"/>
          <w:sz w:val="24"/>
          <w:szCs w:val="24"/>
        </w:rPr>
        <w:t>, 202</w:t>
      </w:r>
      <w:r w:rsidR="00156DCE">
        <w:rPr>
          <w:rFonts w:ascii="Times New Roman" w:hAnsi="Times New Roman" w:cs="Times New Roman"/>
          <w:sz w:val="24"/>
          <w:szCs w:val="24"/>
        </w:rPr>
        <w:t>1</w:t>
      </w:r>
      <w:r w:rsidR="00BC54C3">
        <w:rPr>
          <w:rFonts w:ascii="Times New Roman" w:hAnsi="Times New Roman" w:cs="Times New Roman"/>
          <w:sz w:val="24"/>
          <w:szCs w:val="24"/>
        </w:rPr>
        <w:t xml:space="preserve"> </w:t>
      </w:r>
      <w:r w:rsidR="00E66C90" w:rsidRPr="00617F60">
        <w:rPr>
          <w:rFonts w:ascii="Times New Roman" w:hAnsi="Times New Roman" w:cs="Times New Roman"/>
          <w:sz w:val="24"/>
          <w:szCs w:val="24"/>
        </w:rPr>
        <w:t>are subject to review</w:t>
      </w:r>
      <w:r w:rsidR="0064254D">
        <w:rPr>
          <w:rFonts w:ascii="Times New Roman" w:hAnsi="Times New Roman" w:cs="Times New Roman"/>
          <w:sz w:val="24"/>
          <w:szCs w:val="24"/>
        </w:rPr>
        <w:t xml:space="preserve"> </w:t>
      </w:r>
      <w:r w:rsidR="00E66C90" w:rsidRPr="00617F60">
        <w:rPr>
          <w:rFonts w:ascii="Times New Roman" w:hAnsi="Times New Roman" w:cs="Times New Roman"/>
          <w:sz w:val="24"/>
          <w:szCs w:val="24"/>
        </w:rPr>
        <w:t>by the</w:t>
      </w:r>
      <w:r w:rsidR="0064254D">
        <w:rPr>
          <w:rFonts w:ascii="Times New Roman" w:hAnsi="Times New Roman" w:cs="Times New Roman"/>
          <w:sz w:val="24"/>
          <w:szCs w:val="24"/>
        </w:rPr>
        <w:t xml:space="preserve"> ASUW</w:t>
      </w:r>
      <w:r w:rsidR="00E66C90" w:rsidRPr="00617F60">
        <w:rPr>
          <w:rFonts w:ascii="Times New Roman" w:hAnsi="Times New Roman" w:cs="Times New Roman"/>
          <w:sz w:val="24"/>
          <w:szCs w:val="24"/>
        </w:rPr>
        <w:t xml:space="preserve"> Judicial Council.</w:t>
      </w:r>
    </w:p>
    <w:p w14:paraId="6AADA2D7" w14:textId="1E464291" w:rsidR="00182188" w:rsidRDefault="00182188" w:rsidP="00884022">
      <w:pPr>
        <w:spacing w:after="0" w:line="240" w:lineRule="auto"/>
        <w:rPr>
          <w:rFonts w:ascii="Times New Roman" w:hAnsi="Times New Roman" w:cs="Times New Roman"/>
          <w:sz w:val="32"/>
          <w:szCs w:val="32"/>
        </w:rPr>
      </w:pPr>
    </w:p>
    <w:p w14:paraId="08748155" w14:textId="77777777" w:rsidR="004A4A45" w:rsidRDefault="004A4A45" w:rsidP="00884022">
      <w:pPr>
        <w:spacing w:after="0" w:line="240" w:lineRule="auto"/>
        <w:rPr>
          <w:rFonts w:ascii="Times New Roman" w:hAnsi="Times New Roman" w:cs="Times New Roman"/>
          <w:sz w:val="32"/>
          <w:szCs w:val="32"/>
        </w:rPr>
      </w:pPr>
    </w:p>
    <w:p w14:paraId="7E1B1C87" w14:textId="48AC10A9" w:rsidR="00182188" w:rsidRDefault="00375059" w:rsidP="00884022">
      <w:pPr>
        <w:spacing w:after="0" w:line="240" w:lineRule="auto"/>
        <w:rPr>
          <w:rFonts w:ascii="Times New Roman" w:hAnsi="Times New Roman" w:cs="Times New Roman"/>
          <w:sz w:val="32"/>
          <w:szCs w:val="32"/>
        </w:rPr>
      </w:pPr>
      <w:r>
        <w:rPr>
          <w:rFonts w:ascii="Times New Roman" w:hAnsi="Times New Roman" w:cs="Times New Roman"/>
          <w:sz w:val="32"/>
          <w:szCs w:val="32"/>
        </w:rPr>
        <w:t>Endorsements</w:t>
      </w:r>
      <w:r w:rsidR="00AB33FF">
        <w:rPr>
          <w:rFonts w:ascii="Times New Roman" w:hAnsi="Times New Roman" w:cs="Times New Roman"/>
          <w:sz w:val="32"/>
          <w:szCs w:val="32"/>
        </w:rPr>
        <w:t>:</w:t>
      </w:r>
    </w:p>
    <w:p w14:paraId="14200B45" w14:textId="1B2C8CC6" w:rsidR="003A4FF5" w:rsidRDefault="003A4FF5" w:rsidP="00D6531E">
      <w:pPr>
        <w:spacing w:after="0" w:line="240" w:lineRule="auto"/>
        <w:rPr>
          <w:rFonts w:ascii="Times New Roman" w:hAnsi="Times New Roman" w:cs="Times New Roman"/>
          <w:sz w:val="24"/>
          <w:szCs w:val="24"/>
        </w:rPr>
      </w:pPr>
    </w:p>
    <w:p w14:paraId="33C641AF" w14:textId="355715F2" w:rsidR="00CC0952" w:rsidRDefault="00D6531E" w:rsidP="00D6531E">
      <w:pPr>
        <w:pStyle w:val="ListParagraph"/>
        <w:numPr>
          <w:ilvl w:val="3"/>
          <w:numId w:val="2"/>
        </w:numPr>
        <w:spacing w:after="0" w:line="240" w:lineRule="auto"/>
        <w:ind w:left="720"/>
        <w:rPr>
          <w:rFonts w:ascii="Times New Roman" w:hAnsi="Times New Roman" w:cs="Times New Roman"/>
          <w:sz w:val="24"/>
          <w:szCs w:val="24"/>
        </w:rPr>
      </w:pPr>
      <w:r w:rsidRPr="00AB33FF">
        <w:rPr>
          <w:rFonts w:ascii="Times New Roman" w:hAnsi="Times New Roman" w:cs="Times New Roman"/>
          <w:sz w:val="24"/>
          <w:szCs w:val="24"/>
        </w:rPr>
        <w:t>For the purposes of the ASUW Elections</w:t>
      </w:r>
      <w:r w:rsidR="00C76190" w:rsidRPr="00AB33FF">
        <w:rPr>
          <w:rFonts w:ascii="Times New Roman" w:hAnsi="Times New Roman" w:cs="Times New Roman"/>
          <w:sz w:val="24"/>
          <w:szCs w:val="24"/>
        </w:rPr>
        <w:t xml:space="preserve"> there will be</w:t>
      </w:r>
      <w:r w:rsidR="00C85C1F" w:rsidRPr="00AB33FF">
        <w:rPr>
          <w:rFonts w:ascii="Times New Roman" w:hAnsi="Times New Roman" w:cs="Times New Roman"/>
          <w:sz w:val="24"/>
          <w:szCs w:val="24"/>
        </w:rPr>
        <w:t xml:space="preserve"> two classifications of</w:t>
      </w:r>
      <w:r w:rsidR="008D3748" w:rsidRPr="00AB33FF">
        <w:rPr>
          <w:rFonts w:ascii="Times New Roman" w:hAnsi="Times New Roman" w:cs="Times New Roman"/>
          <w:sz w:val="24"/>
          <w:szCs w:val="24"/>
        </w:rPr>
        <w:t xml:space="preserve"> </w:t>
      </w:r>
      <w:r w:rsidR="00FA4EC0">
        <w:rPr>
          <w:rFonts w:ascii="Times New Roman" w:hAnsi="Times New Roman" w:cs="Times New Roman"/>
          <w:sz w:val="24"/>
          <w:szCs w:val="24"/>
        </w:rPr>
        <w:t>e</w:t>
      </w:r>
      <w:r w:rsidR="008D3748" w:rsidRPr="00AB33FF">
        <w:rPr>
          <w:rFonts w:ascii="Times New Roman" w:hAnsi="Times New Roman" w:cs="Times New Roman"/>
          <w:sz w:val="24"/>
          <w:szCs w:val="24"/>
        </w:rPr>
        <w:t>ndorsements</w:t>
      </w:r>
      <w:r w:rsidR="00C85C1F">
        <w:rPr>
          <w:rFonts w:ascii="Times New Roman" w:hAnsi="Times New Roman" w:cs="Times New Roman"/>
          <w:sz w:val="24"/>
          <w:szCs w:val="24"/>
        </w:rPr>
        <w:t xml:space="preserve">, financial </w:t>
      </w:r>
      <w:r w:rsidR="00CC0952">
        <w:rPr>
          <w:rFonts w:ascii="Times New Roman" w:hAnsi="Times New Roman" w:cs="Times New Roman"/>
          <w:sz w:val="24"/>
          <w:szCs w:val="24"/>
        </w:rPr>
        <w:t>endorsements,</w:t>
      </w:r>
      <w:r w:rsidR="00C85C1F">
        <w:rPr>
          <w:rFonts w:ascii="Times New Roman" w:hAnsi="Times New Roman" w:cs="Times New Roman"/>
          <w:sz w:val="24"/>
          <w:szCs w:val="24"/>
        </w:rPr>
        <w:t xml:space="preserve"> and</w:t>
      </w:r>
      <w:r w:rsidR="00CC0952">
        <w:rPr>
          <w:rFonts w:ascii="Times New Roman" w:hAnsi="Times New Roman" w:cs="Times New Roman"/>
          <w:sz w:val="24"/>
          <w:szCs w:val="24"/>
        </w:rPr>
        <w:t xml:space="preserve"> public endorsements. </w:t>
      </w:r>
    </w:p>
    <w:p w14:paraId="682196D6" w14:textId="77777777" w:rsidR="008B0057" w:rsidRDefault="00CC0952"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Financial endorsements </w:t>
      </w:r>
      <w:r w:rsidR="00EE2690">
        <w:rPr>
          <w:rFonts w:ascii="Times New Roman" w:hAnsi="Times New Roman" w:cs="Times New Roman"/>
          <w:sz w:val="24"/>
          <w:szCs w:val="24"/>
        </w:rPr>
        <w:t>are</w:t>
      </w:r>
      <w:r w:rsidR="009C7B5D">
        <w:rPr>
          <w:rFonts w:ascii="Times New Roman" w:hAnsi="Times New Roman" w:cs="Times New Roman"/>
          <w:sz w:val="24"/>
          <w:szCs w:val="24"/>
        </w:rPr>
        <w:t xml:space="preserve"> </w:t>
      </w:r>
      <w:r w:rsidR="00ED7531">
        <w:rPr>
          <w:rFonts w:ascii="Times New Roman" w:hAnsi="Times New Roman" w:cs="Times New Roman"/>
          <w:sz w:val="24"/>
          <w:szCs w:val="24"/>
        </w:rPr>
        <w:t>a</w:t>
      </w:r>
      <w:r w:rsidR="00ED7531" w:rsidRPr="00ED7531">
        <w:rPr>
          <w:rFonts w:ascii="Times New Roman" w:hAnsi="Times New Roman" w:cs="Times New Roman"/>
          <w:sz w:val="24"/>
          <w:szCs w:val="24"/>
        </w:rPr>
        <w:t>ll items or services that are donated to a candidate or ticket</w:t>
      </w:r>
      <w:r w:rsidR="0004084F">
        <w:rPr>
          <w:rFonts w:ascii="Times New Roman" w:hAnsi="Times New Roman" w:cs="Times New Roman"/>
          <w:sz w:val="24"/>
          <w:szCs w:val="24"/>
        </w:rPr>
        <w:t>.</w:t>
      </w:r>
    </w:p>
    <w:p w14:paraId="01FE19DC" w14:textId="1B4CD984" w:rsidR="008B0057" w:rsidRDefault="008B0057" w:rsidP="008B0057">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w:t>
      </w:r>
      <w:r w:rsidR="00FA4EC0">
        <w:rPr>
          <w:rFonts w:ascii="Times New Roman" w:hAnsi="Times New Roman" w:cs="Times New Roman"/>
          <w:sz w:val="24"/>
          <w:szCs w:val="24"/>
        </w:rPr>
        <w:t>e</w:t>
      </w:r>
      <w:r>
        <w:rPr>
          <w:rFonts w:ascii="Times New Roman" w:hAnsi="Times New Roman" w:cs="Times New Roman"/>
          <w:sz w:val="24"/>
          <w:szCs w:val="24"/>
        </w:rPr>
        <w:t xml:space="preserve">ndorsements must be included in the Financial Expense Report as outlined above. </w:t>
      </w:r>
    </w:p>
    <w:p w14:paraId="222607B3" w14:textId="52898D4C" w:rsidR="003201F6" w:rsidRDefault="00D8076E"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Public endorsements are</w:t>
      </w:r>
      <w:r w:rsidR="00DA7F35">
        <w:rPr>
          <w:rFonts w:ascii="Times New Roman" w:hAnsi="Times New Roman" w:cs="Times New Roman"/>
          <w:sz w:val="24"/>
          <w:szCs w:val="24"/>
        </w:rPr>
        <w:t xml:space="preserve"> statements of support for a candidate f</w:t>
      </w:r>
      <w:r w:rsidR="003201F6">
        <w:rPr>
          <w:rFonts w:ascii="Times New Roman" w:hAnsi="Times New Roman" w:cs="Times New Roman"/>
          <w:sz w:val="24"/>
          <w:szCs w:val="24"/>
        </w:rPr>
        <w:t>rom a Student Organization or other campus entity</w:t>
      </w:r>
      <w:r w:rsidR="00121F56">
        <w:rPr>
          <w:rFonts w:ascii="Times New Roman" w:hAnsi="Times New Roman" w:cs="Times New Roman"/>
          <w:sz w:val="24"/>
          <w:szCs w:val="24"/>
        </w:rPr>
        <w:t>.</w:t>
      </w:r>
      <w:r w:rsidR="003201F6">
        <w:rPr>
          <w:rFonts w:ascii="Times New Roman" w:hAnsi="Times New Roman" w:cs="Times New Roman"/>
          <w:sz w:val="24"/>
          <w:szCs w:val="24"/>
        </w:rPr>
        <w:t xml:space="preserve"> </w:t>
      </w:r>
    </w:p>
    <w:p w14:paraId="3FD5E6CE" w14:textId="16B75B95" w:rsidR="00EE2690" w:rsidRDefault="003201F6" w:rsidP="003201F6">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an </w:t>
      </w:r>
      <w:r w:rsidR="00BE6B0B">
        <w:rPr>
          <w:rFonts w:ascii="Times New Roman" w:hAnsi="Times New Roman" w:cs="Times New Roman"/>
          <w:sz w:val="24"/>
          <w:szCs w:val="24"/>
        </w:rPr>
        <w:t>example,</w:t>
      </w:r>
      <w:r>
        <w:rPr>
          <w:rFonts w:ascii="Times New Roman" w:hAnsi="Times New Roman" w:cs="Times New Roman"/>
          <w:sz w:val="24"/>
          <w:szCs w:val="24"/>
        </w:rPr>
        <w:t xml:space="preserve"> if the Knitting </w:t>
      </w:r>
      <w:r w:rsidR="00156DCE">
        <w:rPr>
          <w:rFonts w:ascii="Times New Roman" w:hAnsi="Times New Roman" w:cs="Times New Roman"/>
          <w:sz w:val="24"/>
          <w:szCs w:val="24"/>
        </w:rPr>
        <w:t>C</w:t>
      </w:r>
      <w:r>
        <w:rPr>
          <w:rFonts w:ascii="Times New Roman" w:hAnsi="Times New Roman" w:cs="Times New Roman"/>
          <w:sz w:val="24"/>
          <w:szCs w:val="24"/>
        </w:rPr>
        <w:t xml:space="preserve">lub would like to support </w:t>
      </w:r>
      <w:r w:rsidR="00BE6B0B">
        <w:rPr>
          <w:rFonts w:ascii="Times New Roman" w:hAnsi="Times New Roman" w:cs="Times New Roman"/>
          <w:sz w:val="24"/>
          <w:szCs w:val="24"/>
        </w:rPr>
        <w:t xml:space="preserve">a </w:t>
      </w:r>
      <w:r w:rsidR="00121F56">
        <w:rPr>
          <w:rFonts w:ascii="Times New Roman" w:hAnsi="Times New Roman" w:cs="Times New Roman"/>
          <w:sz w:val="24"/>
          <w:szCs w:val="24"/>
        </w:rPr>
        <w:t>candidate,</w:t>
      </w:r>
      <w:r w:rsidR="00BE6B0B">
        <w:rPr>
          <w:rFonts w:ascii="Times New Roman" w:hAnsi="Times New Roman" w:cs="Times New Roman"/>
          <w:sz w:val="24"/>
          <w:szCs w:val="24"/>
        </w:rPr>
        <w:t xml:space="preserve"> they can make a statement that </w:t>
      </w:r>
      <w:r w:rsidR="00121F56">
        <w:rPr>
          <w:rFonts w:ascii="Times New Roman" w:hAnsi="Times New Roman" w:cs="Times New Roman"/>
          <w:sz w:val="24"/>
          <w:szCs w:val="24"/>
        </w:rPr>
        <w:t>says,</w:t>
      </w:r>
      <w:r w:rsidR="00BE6B0B">
        <w:rPr>
          <w:rFonts w:ascii="Times New Roman" w:hAnsi="Times New Roman" w:cs="Times New Roman"/>
          <w:sz w:val="24"/>
          <w:szCs w:val="24"/>
        </w:rPr>
        <w:t xml:space="preserve"> “The Knitting Club supports this candidate for ASUW Senate</w:t>
      </w:r>
      <w:r w:rsidR="00121F56">
        <w:rPr>
          <w:rFonts w:ascii="Times New Roman" w:hAnsi="Times New Roman" w:cs="Times New Roman"/>
          <w:sz w:val="24"/>
          <w:szCs w:val="24"/>
        </w:rPr>
        <w:t>.</w:t>
      </w:r>
      <w:r w:rsidR="00BE6B0B">
        <w:rPr>
          <w:rFonts w:ascii="Times New Roman" w:hAnsi="Times New Roman" w:cs="Times New Roman"/>
          <w:sz w:val="24"/>
          <w:szCs w:val="24"/>
        </w:rPr>
        <w:t xml:space="preserve">” </w:t>
      </w:r>
      <w:r w:rsidR="00D8076E">
        <w:rPr>
          <w:rFonts w:ascii="Times New Roman" w:hAnsi="Times New Roman" w:cs="Times New Roman"/>
          <w:sz w:val="24"/>
          <w:szCs w:val="24"/>
        </w:rPr>
        <w:t xml:space="preserve"> </w:t>
      </w:r>
      <w:r w:rsidR="00BA0E2C">
        <w:rPr>
          <w:rFonts w:ascii="Times New Roman" w:hAnsi="Times New Roman" w:cs="Times New Roman"/>
          <w:sz w:val="24"/>
          <w:szCs w:val="24"/>
        </w:rPr>
        <w:t xml:space="preserve"> </w:t>
      </w:r>
    </w:p>
    <w:p w14:paraId="74F2DE32" w14:textId="14B85DC2" w:rsidR="0028611A" w:rsidRDefault="00121F56"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members of the ASUW Executive Branch</w:t>
      </w:r>
      <w:r w:rsidR="00530AA7">
        <w:rPr>
          <w:rFonts w:ascii="Times New Roman" w:hAnsi="Times New Roman" w:cs="Times New Roman"/>
          <w:sz w:val="24"/>
          <w:szCs w:val="24"/>
        </w:rPr>
        <w:t xml:space="preserve">, Elections Committee, or Business Office </w:t>
      </w:r>
      <w:r w:rsidR="0028611A">
        <w:rPr>
          <w:rFonts w:ascii="Times New Roman" w:hAnsi="Times New Roman" w:cs="Times New Roman"/>
          <w:sz w:val="24"/>
          <w:szCs w:val="24"/>
        </w:rPr>
        <w:t>can endorse any candidate</w:t>
      </w:r>
      <w:r w:rsidR="00AB4843">
        <w:rPr>
          <w:rFonts w:ascii="Times New Roman" w:hAnsi="Times New Roman" w:cs="Times New Roman"/>
          <w:sz w:val="24"/>
          <w:szCs w:val="24"/>
        </w:rPr>
        <w:t xml:space="preserve"> or ticket</w:t>
      </w:r>
      <w:r w:rsidR="0028611A">
        <w:rPr>
          <w:rFonts w:ascii="Times New Roman" w:hAnsi="Times New Roman" w:cs="Times New Roman"/>
          <w:sz w:val="24"/>
          <w:szCs w:val="24"/>
        </w:rPr>
        <w:t>.</w:t>
      </w:r>
    </w:p>
    <w:p w14:paraId="505FB327" w14:textId="5F24BE92" w:rsidR="00BE6B0B" w:rsidRPr="00AB33FF" w:rsidRDefault="0028611A" w:rsidP="00AB33FF">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Members of these groups</w:t>
      </w:r>
      <w:r w:rsidRPr="0028611A">
        <w:rPr>
          <w:rFonts w:ascii="Times New Roman" w:hAnsi="Times New Roman" w:cs="Times New Roman"/>
          <w:sz w:val="24"/>
          <w:szCs w:val="24"/>
        </w:rPr>
        <w:t xml:space="preserve"> can be a candidate and can campaign for themselves or their ticket. However, their campaigning must not interfere with their official duties in ASUW.</w:t>
      </w:r>
      <w:r w:rsidRPr="00AB33FF">
        <w:rPr>
          <w:rFonts w:ascii="Times New Roman" w:hAnsi="Times New Roman" w:cs="Times New Roman"/>
          <w:sz w:val="24"/>
          <w:szCs w:val="24"/>
        </w:rPr>
        <w:t xml:space="preserve"> </w:t>
      </w:r>
    </w:p>
    <w:p w14:paraId="52D4539B" w14:textId="04FFE739" w:rsidR="00EE2690" w:rsidRPr="004A4A45" w:rsidRDefault="00D8076E" w:rsidP="008B0057">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Endorsements are outlined in Section 5.05 </w:t>
      </w:r>
      <w:r w:rsidR="00DA7F35">
        <w:rPr>
          <w:rFonts w:ascii="Times New Roman" w:hAnsi="Times New Roman" w:cs="Times New Roman"/>
          <w:sz w:val="24"/>
          <w:szCs w:val="24"/>
        </w:rPr>
        <w:t xml:space="preserve">of the Elections Policy. </w:t>
      </w:r>
    </w:p>
    <w:p w14:paraId="0C81A720" w14:textId="68562044" w:rsidR="002B3B76" w:rsidRDefault="002B3B76" w:rsidP="00884022">
      <w:pPr>
        <w:spacing w:after="0" w:line="240" w:lineRule="auto"/>
        <w:rPr>
          <w:rFonts w:ascii="Times New Roman" w:hAnsi="Times New Roman" w:cs="Times New Roman"/>
          <w:sz w:val="32"/>
          <w:szCs w:val="32"/>
        </w:rPr>
      </w:pPr>
    </w:p>
    <w:p w14:paraId="4B20B123" w14:textId="77777777" w:rsidR="004A4A45" w:rsidRDefault="004A4A45" w:rsidP="00884022">
      <w:pPr>
        <w:spacing w:after="0" w:line="240" w:lineRule="auto"/>
        <w:rPr>
          <w:rFonts w:ascii="Times New Roman" w:hAnsi="Times New Roman" w:cs="Times New Roman"/>
          <w:sz w:val="32"/>
          <w:szCs w:val="32"/>
        </w:rPr>
      </w:pPr>
    </w:p>
    <w:p w14:paraId="2BF0C3D5" w14:textId="40385CCA" w:rsidR="008D3748" w:rsidRDefault="000645AC" w:rsidP="00884022">
      <w:pPr>
        <w:spacing w:after="0" w:line="240" w:lineRule="auto"/>
        <w:rPr>
          <w:rFonts w:ascii="Times New Roman" w:hAnsi="Times New Roman" w:cs="Times New Roman"/>
          <w:sz w:val="32"/>
          <w:szCs w:val="32"/>
        </w:rPr>
      </w:pPr>
      <w:r>
        <w:rPr>
          <w:rFonts w:ascii="Times New Roman" w:hAnsi="Times New Roman" w:cs="Times New Roman"/>
          <w:sz w:val="32"/>
          <w:szCs w:val="32"/>
        </w:rPr>
        <w:t>Candidate Printing Fund</w:t>
      </w:r>
      <w:r w:rsidR="008D3748">
        <w:rPr>
          <w:rFonts w:ascii="Times New Roman" w:hAnsi="Times New Roman" w:cs="Times New Roman"/>
          <w:sz w:val="32"/>
          <w:szCs w:val="32"/>
        </w:rPr>
        <w:t>:</w:t>
      </w:r>
      <w:r w:rsidR="00AB33FF">
        <w:rPr>
          <w:rFonts w:ascii="Times New Roman" w:hAnsi="Times New Roman" w:cs="Times New Roman"/>
          <w:sz w:val="32"/>
          <w:szCs w:val="32"/>
        </w:rPr>
        <w:t xml:space="preserve"> </w:t>
      </w:r>
    </w:p>
    <w:p w14:paraId="46832169" w14:textId="5FAFF4B4" w:rsidR="008D3748" w:rsidRDefault="008D3748" w:rsidP="00884022">
      <w:pPr>
        <w:spacing w:after="0" w:line="240" w:lineRule="auto"/>
        <w:rPr>
          <w:rFonts w:ascii="Times New Roman" w:hAnsi="Times New Roman" w:cs="Times New Roman"/>
          <w:sz w:val="32"/>
          <w:szCs w:val="32"/>
        </w:rPr>
      </w:pPr>
    </w:p>
    <w:p w14:paraId="7C4B7A73" w14:textId="26F64512" w:rsidR="004F2A85" w:rsidRDefault="006F0FCF"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To help lower the financial barriers to run in the ASUW Elections, t</w:t>
      </w:r>
      <w:r w:rsidR="004F2A85">
        <w:rPr>
          <w:rFonts w:ascii="Times New Roman" w:hAnsi="Times New Roman" w:cs="Times New Roman"/>
          <w:sz w:val="24"/>
          <w:szCs w:val="24"/>
        </w:rPr>
        <w:t xml:space="preserve">he ASUW </w:t>
      </w:r>
      <w:r>
        <w:rPr>
          <w:rFonts w:ascii="Times New Roman" w:hAnsi="Times New Roman" w:cs="Times New Roman"/>
          <w:sz w:val="24"/>
          <w:szCs w:val="24"/>
        </w:rPr>
        <w:t>Senate</w:t>
      </w:r>
      <w:r w:rsidR="004F2A85">
        <w:rPr>
          <w:rFonts w:ascii="Times New Roman" w:hAnsi="Times New Roman" w:cs="Times New Roman"/>
          <w:sz w:val="24"/>
          <w:szCs w:val="24"/>
        </w:rPr>
        <w:t xml:space="preserve"> has </w:t>
      </w:r>
      <w:r>
        <w:rPr>
          <w:rFonts w:ascii="Times New Roman" w:hAnsi="Times New Roman" w:cs="Times New Roman"/>
          <w:sz w:val="24"/>
          <w:szCs w:val="24"/>
        </w:rPr>
        <w:t xml:space="preserve">created the Candidate Printing Fund </w:t>
      </w:r>
      <w:r w:rsidR="00FE3E79">
        <w:rPr>
          <w:rFonts w:ascii="Times New Roman" w:hAnsi="Times New Roman" w:cs="Times New Roman"/>
          <w:sz w:val="24"/>
          <w:szCs w:val="24"/>
        </w:rPr>
        <w:t xml:space="preserve">to </w:t>
      </w:r>
      <w:r w:rsidR="007A7581">
        <w:rPr>
          <w:rFonts w:ascii="Times New Roman" w:hAnsi="Times New Roman" w:cs="Times New Roman"/>
          <w:sz w:val="24"/>
          <w:szCs w:val="24"/>
        </w:rPr>
        <w:t xml:space="preserve">help </w:t>
      </w:r>
      <w:r w:rsidR="000645AC">
        <w:rPr>
          <w:rFonts w:ascii="Times New Roman" w:hAnsi="Times New Roman" w:cs="Times New Roman"/>
          <w:sz w:val="24"/>
          <w:szCs w:val="24"/>
        </w:rPr>
        <w:t xml:space="preserve">candidates </w:t>
      </w:r>
      <w:r w:rsidR="00FE3E79">
        <w:rPr>
          <w:rFonts w:ascii="Times New Roman" w:hAnsi="Times New Roman" w:cs="Times New Roman"/>
          <w:sz w:val="24"/>
          <w:szCs w:val="24"/>
        </w:rPr>
        <w:t>pay for</w:t>
      </w:r>
      <w:r w:rsidR="000645AC">
        <w:rPr>
          <w:rFonts w:ascii="Times New Roman" w:hAnsi="Times New Roman" w:cs="Times New Roman"/>
          <w:sz w:val="24"/>
          <w:szCs w:val="24"/>
        </w:rPr>
        <w:t xml:space="preserve"> printing expenses</w:t>
      </w:r>
      <w:r w:rsidR="00300E65">
        <w:rPr>
          <w:rFonts w:ascii="Times New Roman" w:hAnsi="Times New Roman" w:cs="Times New Roman"/>
          <w:sz w:val="24"/>
          <w:szCs w:val="24"/>
        </w:rPr>
        <w:t xml:space="preserve">. </w:t>
      </w:r>
    </w:p>
    <w:p w14:paraId="66919EA9" w14:textId="77777777" w:rsidR="0023452B" w:rsidRDefault="00300E65"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4D1D05">
        <w:rPr>
          <w:rFonts w:ascii="Times New Roman" w:hAnsi="Times New Roman" w:cs="Times New Roman"/>
          <w:sz w:val="24"/>
          <w:szCs w:val="24"/>
        </w:rPr>
        <w:t>c</w:t>
      </w:r>
      <w:r>
        <w:rPr>
          <w:rFonts w:ascii="Times New Roman" w:hAnsi="Times New Roman" w:cs="Times New Roman"/>
          <w:sz w:val="24"/>
          <w:szCs w:val="24"/>
        </w:rPr>
        <w:t>andidate</w:t>
      </w:r>
      <w:r w:rsidR="00BB06F9">
        <w:rPr>
          <w:rFonts w:ascii="Times New Roman" w:hAnsi="Times New Roman" w:cs="Times New Roman"/>
          <w:sz w:val="24"/>
          <w:szCs w:val="24"/>
        </w:rPr>
        <w:t xml:space="preserve"> or </w:t>
      </w:r>
      <w:r w:rsidR="004D1D05">
        <w:rPr>
          <w:rFonts w:ascii="Times New Roman" w:hAnsi="Times New Roman" w:cs="Times New Roman"/>
          <w:sz w:val="24"/>
          <w:szCs w:val="24"/>
        </w:rPr>
        <w:t>t</w:t>
      </w:r>
      <w:r w:rsidR="00BB06F9">
        <w:rPr>
          <w:rFonts w:ascii="Times New Roman" w:hAnsi="Times New Roman" w:cs="Times New Roman"/>
          <w:sz w:val="24"/>
          <w:szCs w:val="24"/>
        </w:rPr>
        <w:t>icket</w:t>
      </w:r>
      <w:r>
        <w:rPr>
          <w:rFonts w:ascii="Times New Roman" w:hAnsi="Times New Roman" w:cs="Times New Roman"/>
          <w:sz w:val="24"/>
          <w:szCs w:val="24"/>
        </w:rPr>
        <w:t xml:space="preserve"> </w:t>
      </w:r>
      <w:r w:rsidR="00BB06F9">
        <w:rPr>
          <w:rFonts w:ascii="Times New Roman" w:hAnsi="Times New Roman" w:cs="Times New Roman"/>
          <w:sz w:val="24"/>
          <w:szCs w:val="24"/>
        </w:rPr>
        <w:t xml:space="preserve">will be allowed to use </w:t>
      </w:r>
      <w:r w:rsidR="00491DE4">
        <w:rPr>
          <w:rFonts w:ascii="Times New Roman" w:hAnsi="Times New Roman" w:cs="Times New Roman"/>
          <w:sz w:val="24"/>
          <w:szCs w:val="24"/>
        </w:rPr>
        <w:t>$31.25 to help cover printing expenses</w:t>
      </w:r>
      <w:r w:rsidR="004D1D05">
        <w:rPr>
          <w:rFonts w:ascii="Times New Roman" w:hAnsi="Times New Roman" w:cs="Times New Roman"/>
          <w:sz w:val="24"/>
          <w:szCs w:val="24"/>
        </w:rPr>
        <w:t xml:space="preserve">, this can be used to </w:t>
      </w:r>
      <w:r w:rsidR="00382282">
        <w:rPr>
          <w:rFonts w:ascii="Times New Roman" w:hAnsi="Times New Roman" w:cs="Times New Roman"/>
          <w:sz w:val="24"/>
          <w:szCs w:val="24"/>
        </w:rPr>
        <w:t>print campaign posters</w:t>
      </w:r>
      <w:r w:rsidR="007A7581">
        <w:rPr>
          <w:rFonts w:ascii="Times New Roman" w:hAnsi="Times New Roman" w:cs="Times New Roman"/>
          <w:sz w:val="24"/>
          <w:szCs w:val="24"/>
        </w:rPr>
        <w:t>,</w:t>
      </w:r>
      <w:r w:rsidR="00382282">
        <w:rPr>
          <w:rFonts w:ascii="Times New Roman" w:hAnsi="Times New Roman" w:cs="Times New Roman"/>
          <w:sz w:val="24"/>
          <w:szCs w:val="24"/>
        </w:rPr>
        <w:t xml:space="preserve"> </w:t>
      </w:r>
      <w:r w:rsidR="008B6F53">
        <w:rPr>
          <w:rFonts w:ascii="Times New Roman" w:hAnsi="Times New Roman" w:cs="Times New Roman"/>
          <w:sz w:val="24"/>
          <w:szCs w:val="24"/>
        </w:rPr>
        <w:t>handouts,</w:t>
      </w:r>
      <w:r w:rsidR="007A7581">
        <w:rPr>
          <w:rFonts w:ascii="Times New Roman" w:hAnsi="Times New Roman" w:cs="Times New Roman"/>
          <w:sz w:val="24"/>
          <w:szCs w:val="24"/>
        </w:rPr>
        <w:t xml:space="preserve"> or other printed materials</w:t>
      </w:r>
      <w:r w:rsidR="00382282">
        <w:rPr>
          <w:rFonts w:ascii="Times New Roman" w:hAnsi="Times New Roman" w:cs="Times New Roman"/>
          <w:sz w:val="24"/>
          <w:szCs w:val="24"/>
        </w:rPr>
        <w:t>.</w:t>
      </w:r>
    </w:p>
    <w:p w14:paraId="284C8593" w14:textId="7CEC02BE" w:rsidR="00382282" w:rsidRDefault="00805F00" w:rsidP="0023452B">
      <w:pPr>
        <w:pStyle w:val="ListParagraph"/>
        <w:numPr>
          <w:ilvl w:val="1"/>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If</w:t>
      </w:r>
      <w:r w:rsidR="00124A5D">
        <w:rPr>
          <w:rFonts w:ascii="Times New Roman" w:hAnsi="Times New Roman" w:cs="Times New Roman"/>
          <w:sz w:val="24"/>
          <w:szCs w:val="24"/>
        </w:rPr>
        <w:t xml:space="preserve"> more funds</w:t>
      </w:r>
      <w:r w:rsidR="00675D1C">
        <w:rPr>
          <w:rFonts w:ascii="Times New Roman" w:hAnsi="Times New Roman" w:cs="Times New Roman"/>
          <w:sz w:val="24"/>
          <w:szCs w:val="24"/>
        </w:rPr>
        <w:t xml:space="preserve"> </w:t>
      </w:r>
      <w:r>
        <w:rPr>
          <w:rFonts w:ascii="Times New Roman" w:hAnsi="Times New Roman" w:cs="Times New Roman"/>
          <w:sz w:val="24"/>
          <w:szCs w:val="24"/>
        </w:rPr>
        <w:t>become</w:t>
      </w:r>
      <w:r w:rsidR="00124A5D">
        <w:rPr>
          <w:rFonts w:ascii="Times New Roman" w:hAnsi="Times New Roman" w:cs="Times New Roman"/>
          <w:sz w:val="24"/>
          <w:szCs w:val="24"/>
        </w:rPr>
        <w:t xml:space="preserve"> available for the </w:t>
      </w:r>
      <w:r w:rsidR="002F5FD4">
        <w:rPr>
          <w:rFonts w:ascii="Times New Roman" w:hAnsi="Times New Roman" w:cs="Times New Roman"/>
          <w:sz w:val="24"/>
          <w:szCs w:val="24"/>
        </w:rPr>
        <w:t>P</w:t>
      </w:r>
      <w:r w:rsidR="00124A5D">
        <w:rPr>
          <w:rFonts w:ascii="Times New Roman" w:hAnsi="Times New Roman" w:cs="Times New Roman"/>
          <w:sz w:val="24"/>
          <w:szCs w:val="24"/>
        </w:rPr>
        <w:t xml:space="preserve">rinting </w:t>
      </w:r>
      <w:r w:rsidR="002F5FD4">
        <w:rPr>
          <w:rFonts w:ascii="Times New Roman" w:hAnsi="Times New Roman" w:cs="Times New Roman"/>
          <w:sz w:val="24"/>
          <w:szCs w:val="24"/>
        </w:rPr>
        <w:t>F</w:t>
      </w:r>
      <w:r w:rsidR="00124A5D">
        <w:rPr>
          <w:rFonts w:ascii="Times New Roman" w:hAnsi="Times New Roman" w:cs="Times New Roman"/>
          <w:sz w:val="24"/>
          <w:szCs w:val="24"/>
        </w:rPr>
        <w:t>und</w:t>
      </w:r>
      <w:r>
        <w:rPr>
          <w:rFonts w:ascii="Times New Roman" w:hAnsi="Times New Roman" w:cs="Times New Roman"/>
          <w:sz w:val="24"/>
          <w:szCs w:val="24"/>
        </w:rPr>
        <w:t>,</w:t>
      </w:r>
      <w:r w:rsidR="00124A5D">
        <w:rPr>
          <w:rFonts w:ascii="Times New Roman" w:hAnsi="Times New Roman" w:cs="Times New Roman"/>
          <w:sz w:val="24"/>
          <w:szCs w:val="24"/>
        </w:rPr>
        <w:t xml:space="preserve"> the Elections Code will be updated to reflect th</w:t>
      </w:r>
      <w:r w:rsidR="00675D1C">
        <w:rPr>
          <w:rFonts w:ascii="Times New Roman" w:hAnsi="Times New Roman" w:cs="Times New Roman"/>
          <w:sz w:val="24"/>
          <w:szCs w:val="24"/>
        </w:rPr>
        <w:t>is</w:t>
      </w:r>
      <w:r w:rsidR="00124A5D">
        <w:rPr>
          <w:rFonts w:ascii="Times New Roman" w:hAnsi="Times New Roman" w:cs="Times New Roman"/>
          <w:sz w:val="24"/>
          <w:szCs w:val="24"/>
        </w:rPr>
        <w:t xml:space="preserve"> new amount per candidate.  </w:t>
      </w:r>
      <w:r w:rsidR="00382282">
        <w:rPr>
          <w:rFonts w:ascii="Times New Roman" w:hAnsi="Times New Roman" w:cs="Times New Roman"/>
          <w:sz w:val="24"/>
          <w:szCs w:val="24"/>
        </w:rPr>
        <w:t xml:space="preserve"> </w:t>
      </w:r>
    </w:p>
    <w:p w14:paraId="23034113" w14:textId="2D15457B" w:rsidR="00AA4773" w:rsidRDefault="00382282" w:rsidP="004F2A85">
      <w:pPr>
        <w:pStyle w:val="ListParagraph"/>
        <w:numPr>
          <w:ilvl w:val="0"/>
          <w:numId w:val="48"/>
        </w:numPr>
        <w:spacing w:after="0" w:line="240" w:lineRule="auto"/>
        <w:rPr>
          <w:rFonts w:ascii="Times New Roman" w:hAnsi="Times New Roman" w:cs="Times New Roman"/>
          <w:sz w:val="24"/>
          <w:szCs w:val="24"/>
        </w:rPr>
      </w:pPr>
      <w:r w:rsidRPr="007839ED">
        <w:rPr>
          <w:rFonts w:ascii="Times New Roman" w:hAnsi="Times New Roman" w:cs="Times New Roman"/>
          <w:sz w:val="24"/>
          <w:szCs w:val="24"/>
        </w:rPr>
        <w:t xml:space="preserve">All </w:t>
      </w:r>
      <w:r w:rsidR="00E632BB" w:rsidRPr="007839ED">
        <w:rPr>
          <w:rFonts w:ascii="Times New Roman" w:hAnsi="Times New Roman" w:cs="Times New Roman"/>
          <w:sz w:val="24"/>
          <w:szCs w:val="24"/>
        </w:rPr>
        <w:t xml:space="preserve">printed materials using the Candidate Printing Fund </w:t>
      </w:r>
      <w:r w:rsidR="00AA4773" w:rsidRPr="007839ED">
        <w:rPr>
          <w:rFonts w:ascii="Times New Roman" w:hAnsi="Times New Roman" w:cs="Times New Roman"/>
          <w:sz w:val="24"/>
          <w:szCs w:val="24"/>
        </w:rPr>
        <w:t>must be printed at the UW Copy and Print</w:t>
      </w:r>
      <w:r w:rsidR="00AA4773">
        <w:rPr>
          <w:rFonts w:ascii="Times New Roman" w:hAnsi="Times New Roman" w:cs="Times New Roman"/>
          <w:sz w:val="24"/>
          <w:szCs w:val="24"/>
        </w:rPr>
        <w:t xml:space="preserve"> Center</w:t>
      </w:r>
      <w:r w:rsidR="00B11624">
        <w:rPr>
          <w:rFonts w:ascii="Times New Roman" w:hAnsi="Times New Roman" w:cs="Times New Roman"/>
          <w:sz w:val="24"/>
          <w:szCs w:val="24"/>
        </w:rPr>
        <w:t>.</w:t>
      </w:r>
      <w:r w:rsidR="00AA4773">
        <w:rPr>
          <w:rFonts w:ascii="Times New Roman" w:hAnsi="Times New Roman" w:cs="Times New Roman"/>
          <w:sz w:val="24"/>
          <w:szCs w:val="24"/>
        </w:rPr>
        <w:t xml:space="preserve"> </w:t>
      </w:r>
    </w:p>
    <w:p w14:paraId="60CF2DF4" w14:textId="3C0FD2D7" w:rsidR="002F5FD4" w:rsidRDefault="00B11624"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materials </w:t>
      </w:r>
      <w:r w:rsidR="00577586">
        <w:rPr>
          <w:rFonts w:ascii="Times New Roman" w:hAnsi="Times New Roman" w:cs="Times New Roman"/>
          <w:sz w:val="24"/>
          <w:szCs w:val="24"/>
        </w:rPr>
        <w:t>funded</w:t>
      </w:r>
      <w:r w:rsidR="00CC31E1">
        <w:rPr>
          <w:rFonts w:ascii="Times New Roman" w:hAnsi="Times New Roman" w:cs="Times New Roman"/>
          <w:sz w:val="24"/>
          <w:szCs w:val="24"/>
        </w:rPr>
        <w:t xml:space="preserve"> by the </w:t>
      </w:r>
      <w:r w:rsidR="00E634ED">
        <w:rPr>
          <w:rFonts w:ascii="Times New Roman" w:hAnsi="Times New Roman" w:cs="Times New Roman"/>
          <w:sz w:val="24"/>
          <w:szCs w:val="24"/>
        </w:rPr>
        <w:t>C</w:t>
      </w:r>
      <w:r w:rsidR="00CC31E1">
        <w:rPr>
          <w:rFonts w:ascii="Times New Roman" w:hAnsi="Times New Roman" w:cs="Times New Roman"/>
          <w:sz w:val="24"/>
          <w:szCs w:val="24"/>
        </w:rPr>
        <w:t xml:space="preserve">andidate </w:t>
      </w:r>
      <w:r w:rsidR="00E634ED">
        <w:rPr>
          <w:rFonts w:ascii="Times New Roman" w:hAnsi="Times New Roman" w:cs="Times New Roman"/>
          <w:sz w:val="24"/>
          <w:szCs w:val="24"/>
        </w:rPr>
        <w:t>P</w:t>
      </w:r>
      <w:r w:rsidR="00CC31E1">
        <w:rPr>
          <w:rFonts w:ascii="Times New Roman" w:hAnsi="Times New Roman" w:cs="Times New Roman"/>
          <w:sz w:val="24"/>
          <w:szCs w:val="24"/>
        </w:rPr>
        <w:t xml:space="preserve">rinting </w:t>
      </w:r>
      <w:r w:rsidR="00E634ED">
        <w:rPr>
          <w:rFonts w:ascii="Times New Roman" w:hAnsi="Times New Roman" w:cs="Times New Roman"/>
          <w:sz w:val="24"/>
          <w:szCs w:val="24"/>
        </w:rPr>
        <w:t>F</w:t>
      </w:r>
      <w:r w:rsidR="00CC31E1">
        <w:rPr>
          <w:rFonts w:ascii="Times New Roman" w:hAnsi="Times New Roman" w:cs="Times New Roman"/>
          <w:sz w:val="24"/>
          <w:szCs w:val="24"/>
        </w:rPr>
        <w:t xml:space="preserve">und must have the </w:t>
      </w:r>
      <w:r w:rsidR="00C95419">
        <w:rPr>
          <w:rFonts w:ascii="Times New Roman" w:hAnsi="Times New Roman" w:cs="Times New Roman"/>
          <w:sz w:val="24"/>
          <w:szCs w:val="24"/>
        </w:rPr>
        <w:t>disclaimer</w:t>
      </w:r>
      <w:r w:rsidR="00CC31E1">
        <w:rPr>
          <w:rFonts w:ascii="Times New Roman" w:hAnsi="Times New Roman" w:cs="Times New Roman"/>
          <w:sz w:val="24"/>
          <w:szCs w:val="24"/>
        </w:rPr>
        <w:t xml:space="preserve"> “</w:t>
      </w:r>
      <w:r w:rsidR="00577586">
        <w:rPr>
          <w:rFonts w:ascii="Times New Roman" w:hAnsi="Times New Roman" w:cs="Times New Roman"/>
          <w:sz w:val="24"/>
          <w:szCs w:val="24"/>
        </w:rPr>
        <w:t xml:space="preserve">Funded by </w:t>
      </w:r>
      <w:r w:rsidR="00CC31E1">
        <w:rPr>
          <w:rFonts w:ascii="Times New Roman" w:hAnsi="Times New Roman" w:cs="Times New Roman"/>
          <w:sz w:val="24"/>
          <w:szCs w:val="24"/>
        </w:rPr>
        <w:t>ASUW”</w:t>
      </w:r>
      <w:r w:rsidR="00DE743E">
        <w:rPr>
          <w:rFonts w:ascii="Times New Roman" w:hAnsi="Times New Roman" w:cs="Times New Roman"/>
          <w:sz w:val="24"/>
          <w:szCs w:val="24"/>
        </w:rPr>
        <w:t xml:space="preserve"> </w:t>
      </w:r>
      <w:r w:rsidR="002F5FD4">
        <w:rPr>
          <w:rFonts w:ascii="Times New Roman" w:hAnsi="Times New Roman" w:cs="Times New Roman"/>
          <w:sz w:val="24"/>
          <w:szCs w:val="24"/>
        </w:rPr>
        <w:t>on the material.</w:t>
      </w:r>
    </w:p>
    <w:p w14:paraId="5D0B0873" w14:textId="74192351" w:rsidR="00300E65" w:rsidRDefault="002F5FD4" w:rsidP="00D969FC">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E743E">
        <w:rPr>
          <w:rFonts w:ascii="Times New Roman" w:hAnsi="Times New Roman" w:cs="Times New Roman"/>
          <w:sz w:val="24"/>
          <w:szCs w:val="24"/>
        </w:rPr>
        <w:t>he printing cost must be reported on the candidate</w:t>
      </w:r>
      <w:r w:rsidR="00E634ED">
        <w:rPr>
          <w:rFonts w:ascii="Times New Roman" w:hAnsi="Times New Roman" w:cs="Times New Roman"/>
          <w:sz w:val="24"/>
          <w:szCs w:val="24"/>
        </w:rPr>
        <w:t>’</w:t>
      </w:r>
      <w:r w:rsidR="00DE743E">
        <w:rPr>
          <w:rFonts w:ascii="Times New Roman" w:hAnsi="Times New Roman" w:cs="Times New Roman"/>
          <w:sz w:val="24"/>
          <w:szCs w:val="24"/>
        </w:rPr>
        <w:t>s</w:t>
      </w:r>
      <w:r w:rsidR="00C95419">
        <w:rPr>
          <w:rFonts w:ascii="Times New Roman" w:hAnsi="Times New Roman" w:cs="Times New Roman"/>
          <w:sz w:val="24"/>
          <w:szCs w:val="24"/>
        </w:rPr>
        <w:t xml:space="preserve"> Financial Expense Reports</w:t>
      </w:r>
      <w:r w:rsidR="00FB65E6">
        <w:rPr>
          <w:rFonts w:ascii="Times New Roman" w:hAnsi="Times New Roman" w:cs="Times New Roman"/>
          <w:sz w:val="24"/>
          <w:szCs w:val="24"/>
        </w:rPr>
        <w:t xml:space="preserve"> and counts toward</w:t>
      </w:r>
      <w:r w:rsidR="00354299">
        <w:rPr>
          <w:rFonts w:ascii="Times New Roman" w:hAnsi="Times New Roman" w:cs="Times New Roman"/>
          <w:sz w:val="24"/>
          <w:szCs w:val="24"/>
        </w:rPr>
        <w:t xml:space="preserve"> their spending limit.</w:t>
      </w:r>
    </w:p>
    <w:p w14:paraId="036CD9BC" w14:textId="502B95DD" w:rsidR="00795928" w:rsidRPr="00D969FC" w:rsidRDefault="00795928" w:rsidP="00D969FC">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on the Candidate Printing Fund will </w:t>
      </w:r>
      <w:r w:rsidR="000E046F">
        <w:rPr>
          <w:rFonts w:ascii="Times New Roman" w:hAnsi="Times New Roman" w:cs="Times New Roman"/>
          <w:sz w:val="24"/>
          <w:szCs w:val="24"/>
        </w:rPr>
        <w:t>supplied during the Mandatory C</w:t>
      </w:r>
      <w:r w:rsidR="000E046F" w:rsidRPr="00537649">
        <w:rPr>
          <w:rFonts w:ascii="Times New Roman" w:eastAsia="Times New Roman" w:hAnsi="Times New Roman" w:cs="Times New Roman"/>
          <w:sz w:val="24"/>
        </w:rPr>
        <w:t xml:space="preserve">andidate </w:t>
      </w:r>
      <w:r w:rsidR="000E046F">
        <w:rPr>
          <w:rFonts w:ascii="Times New Roman" w:eastAsia="Times New Roman" w:hAnsi="Times New Roman" w:cs="Times New Roman"/>
          <w:sz w:val="24"/>
        </w:rPr>
        <w:t>W</w:t>
      </w:r>
      <w:r w:rsidR="000E046F" w:rsidRPr="00537649">
        <w:rPr>
          <w:rFonts w:ascii="Times New Roman" w:eastAsia="Times New Roman" w:hAnsi="Times New Roman" w:cs="Times New Roman"/>
          <w:sz w:val="24"/>
        </w:rPr>
        <w:t>orkshop</w:t>
      </w:r>
      <w:r w:rsidR="000E046F">
        <w:rPr>
          <w:rFonts w:ascii="Times New Roman" w:hAnsi="Times New Roman" w:cs="Times New Roman"/>
          <w:sz w:val="24"/>
          <w:szCs w:val="24"/>
        </w:rPr>
        <w:t xml:space="preserve"> Session. </w:t>
      </w:r>
    </w:p>
    <w:p w14:paraId="1C0F396C" w14:textId="77777777" w:rsidR="000645AC" w:rsidRDefault="000645AC" w:rsidP="00884022">
      <w:pPr>
        <w:spacing w:after="0" w:line="240" w:lineRule="auto"/>
        <w:rPr>
          <w:rFonts w:ascii="Times New Roman" w:hAnsi="Times New Roman" w:cs="Times New Roman"/>
          <w:sz w:val="32"/>
          <w:szCs w:val="32"/>
        </w:rPr>
      </w:pPr>
    </w:p>
    <w:p w14:paraId="638995B8" w14:textId="72AAC332" w:rsidR="00E66C90" w:rsidRDefault="00E66C90" w:rsidP="00884022">
      <w:pPr>
        <w:spacing w:after="0" w:line="240" w:lineRule="auto"/>
        <w:rPr>
          <w:rFonts w:ascii="Times New Roman" w:hAnsi="Times New Roman" w:cs="Times New Roman"/>
          <w:sz w:val="32"/>
          <w:szCs w:val="32"/>
        </w:rPr>
      </w:pPr>
      <w:r w:rsidRPr="00182188">
        <w:rPr>
          <w:rFonts w:ascii="Times New Roman" w:hAnsi="Times New Roman" w:cs="Times New Roman"/>
          <w:sz w:val="32"/>
          <w:szCs w:val="32"/>
        </w:rPr>
        <w:lastRenderedPageBreak/>
        <w:t xml:space="preserve">ASUW </w:t>
      </w:r>
      <w:r w:rsidR="00DC7370" w:rsidRPr="00182188">
        <w:rPr>
          <w:rFonts w:ascii="Times New Roman" w:hAnsi="Times New Roman" w:cs="Times New Roman"/>
          <w:sz w:val="32"/>
          <w:szCs w:val="32"/>
        </w:rPr>
        <w:t xml:space="preserve">Elections </w:t>
      </w:r>
      <w:r w:rsidR="00310FB5" w:rsidRPr="00182188">
        <w:rPr>
          <w:rFonts w:ascii="Times New Roman" w:hAnsi="Times New Roman" w:cs="Times New Roman"/>
          <w:sz w:val="32"/>
          <w:szCs w:val="32"/>
        </w:rPr>
        <w:t>Policy</w:t>
      </w:r>
    </w:p>
    <w:p w14:paraId="0642CABD" w14:textId="77777777" w:rsidR="00C3146E" w:rsidRPr="00182188" w:rsidRDefault="00C3146E" w:rsidP="00884022">
      <w:pPr>
        <w:spacing w:after="0" w:line="240" w:lineRule="auto"/>
        <w:rPr>
          <w:rFonts w:ascii="Times New Roman" w:hAnsi="Times New Roman" w:cs="Times New Roman"/>
          <w:sz w:val="32"/>
          <w:szCs w:val="32"/>
        </w:rPr>
      </w:pPr>
    </w:p>
    <w:p w14:paraId="7024A886" w14:textId="07A1B2C6" w:rsidR="00C3146E" w:rsidRPr="00C3146E" w:rsidRDefault="00C3146E" w:rsidP="00C3146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ASUW Elections Policy includes additional rules and </w:t>
      </w:r>
      <w:r w:rsidR="0040418F">
        <w:rPr>
          <w:rFonts w:ascii="Times New Roman" w:hAnsi="Times New Roman" w:cs="Times New Roman"/>
          <w:sz w:val="24"/>
          <w:szCs w:val="24"/>
        </w:rPr>
        <w:t xml:space="preserve">procedures </w:t>
      </w:r>
      <w:r>
        <w:rPr>
          <w:rFonts w:ascii="Times New Roman" w:hAnsi="Times New Roman" w:cs="Times New Roman"/>
          <w:sz w:val="24"/>
          <w:szCs w:val="24"/>
        </w:rPr>
        <w:t xml:space="preserve">that </w:t>
      </w:r>
      <w:r w:rsidR="0040418F">
        <w:rPr>
          <w:rFonts w:ascii="Times New Roman" w:hAnsi="Times New Roman" w:cs="Times New Roman"/>
          <w:sz w:val="24"/>
          <w:szCs w:val="24"/>
        </w:rPr>
        <w:t>are</w:t>
      </w:r>
      <w:r>
        <w:rPr>
          <w:rFonts w:ascii="Times New Roman" w:hAnsi="Times New Roman" w:cs="Times New Roman"/>
          <w:sz w:val="24"/>
          <w:szCs w:val="24"/>
        </w:rPr>
        <w:t xml:space="preserve"> important</w:t>
      </w:r>
      <w:r w:rsidR="0040418F">
        <w:rPr>
          <w:rFonts w:ascii="Times New Roman" w:hAnsi="Times New Roman" w:cs="Times New Roman"/>
          <w:sz w:val="24"/>
          <w:szCs w:val="24"/>
        </w:rPr>
        <w:t xml:space="preserve"> for all candidates to know and understand. </w:t>
      </w:r>
    </w:p>
    <w:p w14:paraId="19860CEF" w14:textId="73E2588C" w:rsidR="001D637A" w:rsidRDefault="009F6777" w:rsidP="00884022">
      <w:pPr>
        <w:pStyle w:val="ListParagraph"/>
        <w:numPr>
          <w:ilvl w:val="0"/>
          <w:numId w:val="29"/>
        </w:numPr>
        <w:spacing w:after="0" w:line="240" w:lineRule="auto"/>
        <w:rPr>
          <w:rFonts w:ascii="Times New Roman" w:hAnsi="Times New Roman" w:cs="Times New Roman"/>
          <w:sz w:val="24"/>
          <w:szCs w:val="24"/>
        </w:rPr>
      </w:pPr>
      <w:r w:rsidRPr="00884022">
        <w:rPr>
          <w:rFonts w:ascii="Times New Roman" w:hAnsi="Times New Roman" w:cs="Times New Roman"/>
          <w:sz w:val="24"/>
          <w:szCs w:val="24"/>
        </w:rPr>
        <w:t xml:space="preserve">The ASUW Elections Policy </w:t>
      </w:r>
      <w:r w:rsidR="00182188">
        <w:rPr>
          <w:rFonts w:ascii="Times New Roman" w:hAnsi="Times New Roman" w:cs="Times New Roman"/>
          <w:sz w:val="24"/>
          <w:szCs w:val="24"/>
        </w:rPr>
        <w:t>is</w:t>
      </w:r>
      <w:r w:rsidR="00B1675D" w:rsidRPr="00884022">
        <w:rPr>
          <w:rFonts w:ascii="Times New Roman" w:hAnsi="Times New Roman" w:cs="Times New Roman"/>
          <w:sz w:val="24"/>
          <w:szCs w:val="24"/>
        </w:rPr>
        <w:t xml:space="preserve"> Article 5 of the ASUW Bylaws</w:t>
      </w:r>
      <w:r w:rsidR="00FC1E00">
        <w:rPr>
          <w:rFonts w:ascii="Times New Roman" w:hAnsi="Times New Roman" w:cs="Times New Roman"/>
          <w:sz w:val="24"/>
          <w:szCs w:val="24"/>
        </w:rPr>
        <w:t>, the full ASUW Bylaws can be found on the ASUW Website</w:t>
      </w:r>
      <w:r w:rsidR="0093015B">
        <w:rPr>
          <w:rFonts w:ascii="Times New Roman" w:hAnsi="Times New Roman" w:cs="Times New Roman"/>
          <w:sz w:val="24"/>
          <w:szCs w:val="24"/>
        </w:rPr>
        <w:t xml:space="preserve"> </w:t>
      </w:r>
      <w:r w:rsidR="00E042AE">
        <w:rPr>
          <w:rFonts w:ascii="Times New Roman" w:hAnsi="Times New Roman" w:cs="Times New Roman"/>
          <w:sz w:val="24"/>
          <w:szCs w:val="24"/>
        </w:rPr>
        <w:t xml:space="preserve">with the </w:t>
      </w:r>
      <w:r w:rsidR="00A407FB">
        <w:rPr>
          <w:rFonts w:ascii="Times New Roman" w:hAnsi="Times New Roman" w:cs="Times New Roman"/>
          <w:sz w:val="24"/>
          <w:szCs w:val="24"/>
        </w:rPr>
        <w:t xml:space="preserve">ASUW </w:t>
      </w:r>
      <w:r w:rsidR="00E042AE">
        <w:rPr>
          <w:rFonts w:ascii="Times New Roman" w:hAnsi="Times New Roman" w:cs="Times New Roman"/>
          <w:sz w:val="24"/>
          <w:szCs w:val="24"/>
        </w:rPr>
        <w:t>working documents (</w:t>
      </w:r>
      <w:hyperlink r:id="rId19" w:history="1">
        <w:r w:rsidR="00E042AE" w:rsidRPr="00184170">
          <w:rPr>
            <w:rStyle w:val="Hyperlink"/>
            <w:rFonts w:ascii="Times New Roman" w:hAnsi="Times New Roman" w:cs="Times New Roman"/>
            <w:sz w:val="24"/>
            <w:szCs w:val="24"/>
          </w:rPr>
          <w:t>http://www.uwyo.edu/asuw/about-us/legislative-branch/senate/_asuw-working-documents/index.html</w:t>
        </w:r>
      </w:hyperlink>
      <w:r w:rsidR="00E042AE">
        <w:rPr>
          <w:rFonts w:ascii="Times New Roman" w:hAnsi="Times New Roman" w:cs="Times New Roman"/>
          <w:sz w:val="24"/>
          <w:szCs w:val="24"/>
        </w:rPr>
        <w:t>)</w:t>
      </w:r>
      <w:r w:rsidR="005773B1">
        <w:rPr>
          <w:rFonts w:ascii="Times New Roman" w:hAnsi="Times New Roman" w:cs="Times New Roman"/>
          <w:sz w:val="24"/>
          <w:szCs w:val="24"/>
        </w:rPr>
        <w:t xml:space="preserve">. </w:t>
      </w:r>
      <w:r w:rsidR="00DA40D0">
        <w:rPr>
          <w:rFonts w:ascii="Times New Roman" w:hAnsi="Times New Roman" w:cs="Times New Roman"/>
          <w:sz w:val="24"/>
          <w:szCs w:val="24"/>
        </w:rPr>
        <w:t>T</w:t>
      </w:r>
      <w:r w:rsidR="005773B1">
        <w:rPr>
          <w:rFonts w:ascii="Times New Roman" w:hAnsi="Times New Roman" w:cs="Times New Roman"/>
          <w:sz w:val="24"/>
          <w:szCs w:val="24"/>
        </w:rPr>
        <w:t>he ASUW Elections</w:t>
      </w:r>
      <w:r w:rsidR="00F820FB">
        <w:rPr>
          <w:rFonts w:ascii="Times New Roman" w:hAnsi="Times New Roman" w:cs="Times New Roman"/>
          <w:sz w:val="24"/>
          <w:szCs w:val="24"/>
        </w:rPr>
        <w:t xml:space="preserve"> Policy </w:t>
      </w:r>
      <w:r w:rsidR="007A42F6">
        <w:rPr>
          <w:rFonts w:ascii="Times New Roman" w:hAnsi="Times New Roman" w:cs="Times New Roman"/>
          <w:sz w:val="24"/>
          <w:szCs w:val="24"/>
        </w:rPr>
        <w:t>as of Oct</w:t>
      </w:r>
      <w:r w:rsidR="00E6725F">
        <w:rPr>
          <w:rFonts w:ascii="Times New Roman" w:hAnsi="Times New Roman" w:cs="Times New Roman"/>
          <w:sz w:val="24"/>
          <w:szCs w:val="24"/>
        </w:rPr>
        <w:t>ober 28</w:t>
      </w:r>
      <w:r w:rsidR="00E6725F" w:rsidRPr="00E6725F">
        <w:rPr>
          <w:rFonts w:ascii="Times New Roman" w:hAnsi="Times New Roman" w:cs="Times New Roman"/>
          <w:sz w:val="24"/>
          <w:szCs w:val="24"/>
          <w:vertAlign w:val="superscript"/>
        </w:rPr>
        <w:t>th</w:t>
      </w:r>
      <w:r w:rsidR="00137847">
        <w:rPr>
          <w:rFonts w:ascii="Times New Roman" w:hAnsi="Times New Roman" w:cs="Times New Roman"/>
          <w:sz w:val="24"/>
          <w:szCs w:val="24"/>
        </w:rPr>
        <w:t>, 2020</w:t>
      </w:r>
      <w:r w:rsidR="00DA40D0">
        <w:rPr>
          <w:rFonts w:ascii="Times New Roman" w:hAnsi="Times New Roman" w:cs="Times New Roman"/>
          <w:sz w:val="24"/>
          <w:szCs w:val="24"/>
        </w:rPr>
        <w:t xml:space="preserve"> is outlined below</w:t>
      </w:r>
      <w:r w:rsidR="00A407FB">
        <w:rPr>
          <w:rFonts w:ascii="Times New Roman" w:hAnsi="Times New Roman" w:cs="Times New Roman"/>
          <w:sz w:val="24"/>
          <w:szCs w:val="24"/>
        </w:rPr>
        <w:t xml:space="preserve"> and </w:t>
      </w:r>
      <w:r w:rsidR="00152F84">
        <w:rPr>
          <w:rFonts w:ascii="Times New Roman" w:hAnsi="Times New Roman" w:cs="Times New Roman"/>
          <w:sz w:val="24"/>
          <w:szCs w:val="24"/>
        </w:rPr>
        <w:t xml:space="preserve">is </w:t>
      </w:r>
      <w:r w:rsidR="00A407FB">
        <w:rPr>
          <w:rFonts w:ascii="Times New Roman" w:hAnsi="Times New Roman" w:cs="Times New Roman"/>
          <w:sz w:val="24"/>
          <w:szCs w:val="24"/>
        </w:rPr>
        <w:t xml:space="preserve">attached </w:t>
      </w:r>
      <w:r w:rsidR="00A363C4">
        <w:rPr>
          <w:rFonts w:ascii="Times New Roman" w:hAnsi="Times New Roman" w:cs="Times New Roman"/>
          <w:sz w:val="24"/>
          <w:szCs w:val="24"/>
        </w:rPr>
        <w:t xml:space="preserve">to </w:t>
      </w:r>
      <w:r w:rsidR="00274B02">
        <w:rPr>
          <w:rFonts w:ascii="Times New Roman" w:hAnsi="Times New Roman" w:cs="Times New Roman"/>
          <w:sz w:val="24"/>
          <w:szCs w:val="24"/>
        </w:rPr>
        <w:t>the end of this document</w:t>
      </w:r>
      <w:r w:rsidR="001D637A">
        <w:rPr>
          <w:rFonts w:ascii="Times New Roman" w:hAnsi="Times New Roman" w:cs="Times New Roman"/>
          <w:sz w:val="24"/>
          <w:szCs w:val="24"/>
        </w:rPr>
        <w:t>:</w:t>
      </w:r>
    </w:p>
    <w:p w14:paraId="59C5A8A2" w14:textId="5A86FE5A" w:rsidR="003271CE" w:rsidRDefault="001D637A" w:rsidP="003271CE">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5.01 </w:t>
      </w:r>
      <w:r w:rsidR="003271CE">
        <w:rPr>
          <w:rFonts w:ascii="Times New Roman" w:hAnsi="Times New Roman" w:cs="Times New Roman"/>
          <w:sz w:val="24"/>
          <w:szCs w:val="24"/>
        </w:rPr>
        <w:tab/>
      </w:r>
      <w:r>
        <w:rPr>
          <w:rFonts w:ascii="Times New Roman" w:hAnsi="Times New Roman" w:cs="Times New Roman"/>
          <w:sz w:val="24"/>
          <w:szCs w:val="24"/>
        </w:rPr>
        <w:t>The ASUW Elections Committee</w:t>
      </w:r>
    </w:p>
    <w:p w14:paraId="4F2FD4C1" w14:textId="618C32D5" w:rsidR="003271CE" w:rsidRDefault="003271CE" w:rsidP="003271CE">
      <w:pPr>
        <w:pStyle w:val="ListParagraph"/>
        <w:spacing w:after="0" w:line="240" w:lineRule="auto"/>
        <w:ind w:firstLine="720"/>
        <w:rPr>
          <w:rFonts w:ascii="Times New Roman" w:hAnsi="Times New Roman" w:cs="Times New Roman"/>
          <w:sz w:val="24"/>
          <w:szCs w:val="24"/>
        </w:rPr>
      </w:pPr>
      <w:r w:rsidRPr="003271CE">
        <w:rPr>
          <w:rFonts w:ascii="Times New Roman" w:hAnsi="Times New Roman" w:cs="Times New Roman"/>
          <w:sz w:val="24"/>
          <w:szCs w:val="24"/>
        </w:rPr>
        <w:t>Section 5.0</w:t>
      </w:r>
      <w:r>
        <w:rPr>
          <w:rFonts w:ascii="Times New Roman" w:hAnsi="Times New Roman" w:cs="Times New Roman"/>
          <w:sz w:val="24"/>
          <w:szCs w:val="24"/>
        </w:rPr>
        <w:t>2</w:t>
      </w:r>
      <w:r>
        <w:rPr>
          <w:rFonts w:ascii="Times New Roman" w:hAnsi="Times New Roman" w:cs="Times New Roman"/>
          <w:sz w:val="24"/>
          <w:szCs w:val="24"/>
        </w:rPr>
        <w:tab/>
      </w:r>
      <w:r w:rsidRPr="003271CE">
        <w:rPr>
          <w:rFonts w:ascii="Times New Roman" w:hAnsi="Times New Roman" w:cs="Times New Roman"/>
          <w:sz w:val="24"/>
          <w:szCs w:val="24"/>
        </w:rPr>
        <w:t>ASUW Advisor</w:t>
      </w:r>
    </w:p>
    <w:p w14:paraId="694C4E87" w14:textId="3F360CAE" w:rsidR="001D637A" w:rsidRDefault="00182188" w:rsidP="001D63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71CE">
        <w:rPr>
          <w:rFonts w:ascii="Times New Roman" w:hAnsi="Times New Roman" w:cs="Times New Roman"/>
          <w:sz w:val="24"/>
          <w:szCs w:val="24"/>
        </w:rPr>
        <w:tab/>
      </w:r>
      <w:r w:rsidR="003271CE" w:rsidRPr="003271CE">
        <w:rPr>
          <w:rFonts w:ascii="Times New Roman" w:hAnsi="Times New Roman" w:cs="Times New Roman"/>
          <w:sz w:val="24"/>
          <w:szCs w:val="24"/>
        </w:rPr>
        <w:t>Section 5.03</w:t>
      </w:r>
      <w:r w:rsidR="003271CE" w:rsidRPr="003271CE">
        <w:rPr>
          <w:rFonts w:ascii="Times New Roman" w:hAnsi="Times New Roman" w:cs="Times New Roman"/>
          <w:sz w:val="24"/>
          <w:szCs w:val="24"/>
        </w:rPr>
        <w:tab/>
        <w:t>Elections</w:t>
      </w:r>
    </w:p>
    <w:p w14:paraId="20B00A98" w14:textId="64AD8E88" w:rsidR="00D9186E" w:rsidRDefault="00D9186E"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Vot</w:t>
      </w:r>
      <w:r w:rsidR="00137847">
        <w:rPr>
          <w:rFonts w:ascii="Times New Roman" w:eastAsia="Times New Roman" w:hAnsi="Times New Roman" w:cs="Times New Roman"/>
          <w:sz w:val="24"/>
        </w:rPr>
        <w:t>ing</w:t>
      </w:r>
    </w:p>
    <w:p w14:paraId="58BD11D6" w14:textId="70DEED06" w:rsidR="00D9186E"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Ballots </w:t>
      </w:r>
    </w:p>
    <w:p w14:paraId="06D15E67" w14:textId="4C1E9B05" w:rsidR="00137847"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Elections </w:t>
      </w:r>
    </w:p>
    <w:p w14:paraId="7868227D" w14:textId="05E0D6CC" w:rsidR="00137847" w:rsidRPr="00D9186E"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Results</w:t>
      </w:r>
    </w:p>
    <w:p w14:paraId="0AF8EDA7" w14:textId="04147417" w:rsidR="00895C1C" w:rsidRDefault="003271CE" w:rsidP="00895C1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Section 5.04</w:t>
      </w:r>
      <w:r>
        <w:rPr>
          <w:rFonts w:ascii="Times New Roman" w:hAnsi="Times New Roman" w:cs="Times New Roman"/>
          <w:sz w:val="24"/>
          <w:szCs w:val="24"/>
        </w:rPr>
        <w:tab/>
      </w:r>
      <w:r w:rsidRPr="003271CE">
        <w:rPr>
          <w:rFonts w:ascii="Times New Roman" w:hAnsi="Times New Roman" w:cs="Times New Roman"/>
          <w:sz w:val="24"/>
          <w:szCs w:val="24"/>
        </w:rPr>
        <w:t>Candidate Requirements</w:t>
      </w:r>
    </w:p>
    <w:p w14:paraId="3E36A48A" w14:textId="77777777" w:rsidR="00895C1C" w:rsidRDefault="00895C1C" w:rsidP="00BF5BE4">
      <w:pPr>
        <w:pStyle w:val="ListParagraph"/>
        <w:numPr>
          <w:ilvl w:val="0"/>
          <w:numId w:val="32"/>
        </w:numPr>
        <w:spacing w:after="0" w:line="240" w:lineRule="auto"/>
        <w:rPr>
          <w:rFonts w:ascii="Times New Roman" w:eastAsia="Times New Roman" w:hAnsi="Times New Roman" w:cs="Times New Roman"/>
          <w:sz w:val="24"/>
        </w:rPr>
      </w:pPr>
      <w:bookmarkStart w:id="2" w:name="_Hlk54770126"/>
      <w:r>
        <w:rPr>
          <w:rFonts w:ascii="Times New Roman" w:eastAsia="Times New Roman" w:hAnsi="Times New Roman" w:cs="Times New Roman"/>
          <w:sz w:val="24"/>
        </w:rPr>
        <w:t xml:space="preserve">Senator Candidates </w:t>
      </w:r>
    </w:p>
    <w:p w14:paraId="640DE516" w14:textId="67E8D163" w:rsidR="00895C1C" w:rsidRDefault="00F40E98" w:rsidP="00BF5BE4">
      <w:pPr>
        <w:pStyle w:val="ListParagraph"/>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President and Vice President Candidates</w:t>
      </w:r>
      <w:r w:rsidR="00895C1C">
        <w:rPr>
          <w:rFonts w:ascii="Times New Roman" w:eastAsia="Times New Roman" w:hAnsi="Times New Roman" w:cs="Times New Roman"/>
          <w:sz w:val="24"/>
        </w:rPr>
        <w:t xml:space="preserve"> </w:t>
      </w:r>
    </w:p>
    <w:bookmarkEnd w:id="2"/>
    <w:p w14:paraId="2DB25F43" w14:textId="5F4C7547" w:rsidR="0055031B" w:rsidRPr="00895C1C" w:rsidRDefault="003271CE" w:rsidP="00895C1C">
      <w:pPr>
        <w:pStyle w:val="ListParagraph"/>
        <w:spacing w:after="0" w:line="240" w:lineRule="auto"/>
        <w:ind w:firstLine="720"/>
        <w:rPr>
          <w:rFonts w:ascii="Times New Roman" w:hAnsi="Times New Roman" w:cs="Times New Roman"/>
          <w:sz w:val="24"/>
          <w:szCs w:val="24"/>
        </w:rPr>
      </w:pPr>
      <w:r w:rsidRPr="00895C1C">
        <w:rPr>
          <w:rFonts w:ascii="Times New Roman" w:hAnsi="Times New Roman" w:cs="Times New Roman"/>
          <w:sz w:val="24"/>
          <w:szCs w:val="24"/>
        </w:rPr>
        <w:t xml:space="preserve">Section </w:t>
      </w:r>
      <w:r w:rsidR="006B038D" w:rsidRPr="00895C1C">
        <w:rPr>
          <w:rFonts w:ascii="Times New Roman" w:hAnsi="Times New Roman" w:cs="Times New Roman"/>
          <w:sz w:val="24"/>
          <w:szCs w:val="24"/>
        </w:rPr>
        <w:t>5.05</w:t>
      </w:r>
      <w:r w:rsidR="0055031B" w:rsidRPr="00895C1C">
        <w:rPr>
          <w:rFonts w:ascii="Times New Roman" w:hAnsi="Times New Roman" w:cs="Times New Roman"/>
          <w:sz w:val="24"/>
          <w:szCs w:val="24"/>
        </w:rPr>
        <w:tab/>
      </w:r>
      <w:r w:rsidR="0055031B" w:rsidRPr="00895C1C">
        <w:rPr>
          <w:rFonts w:ascii="Times New Roman" w:eastAsia="Times New Roman" w:hAnsi="Times New Roman" w:cs="Times New Roman"/>
          <w:sz w:val="24"/>
        </w:rPr>
        <w:t>Campaign Rules</w:t>
      </w:r>
    </w:p>
    <w:p w14:paraId="6F3884AA" w14:textId="61FFB9B2" w:rsidR="00FD204D" w:rsidRDefault="0030786C" w:rsidP="00BF5BE4">
      <w:pPr>
        <w:pStyle w:val="ListParagraph"/>
        <w:numPr>
          <w:ilvl w:val="0"/>
          <w:numId w:val="33"/>
        </w:numPr>
        <w:spacing w:after="0" w:line="240" w:lineRule="auto"/>
        <w:rPr>
          <w:rFonts w:ascii="Times New Roman" w:eastAsia="Times New Roman" w:hAnsi="Times New Roman" w:cs="Times New Roman"/>
          <w:sz w:val="24"/>
        </w:rPr>
      </w:pPr>
      <w:bookmarkStart w:id="3" w:name="_Hlk54769268"/>
      <w:r>
        <w:rPr>
          <w:rFonts w:ascii="Times New Roman" w:eastAsia="Times New Roman" w:hAnsi="Times New Roman" w:cs="Times New Roman"/>
          <w:sz w:val="24"/>
        </w:rPr>
        <w:t xml:space="preserve">Materials </w:t>
      </w:r>
    </w:p>
    <w:p w14:paraId="1FB0BC81" w14:textId="6F18C4E8"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Expenses</w:t>
      </w:r>
    </w:p>
    <w:p w14:paraId="524FD7DD" w14:textId="03355881"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Endorsements </w:t>
      </w:r>
    </w:p>
    <w:p w14:paraId="43FDCFD8" w14:textId="5F6486F5"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Changes </w:t>
      </w:r>
    </w:p>
    <w:bookmarkEnd w:id="3"/>
    <w:p w14:paraId="4056F4FA" w14:textId="5925A8F8" w:rsidR="003271CE" w:rsidRDefault="0055031B" w:rsidP="0055031B">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ab/>
        <w:t>Section 5.06</w:t>
      </w:r>
      <w:r w:rsidR="006B038D" w:rsidRPr="0055031B">
        <w:rPr>
          <w:rFonts w:ascii="Times New Roman" w:hAnsi="Times New Roman" w:cs="Times New Roman"/>
          <w:sz w:val="24"/>
          <w:szCs w:val="24"/>
        </w:rPr>
        <w:tab/>
      </w:r>
      <w:r w:rsidRPr="004A7A29">
        <w:rPr>
          <w:rFonts w:ascii="Times New Roman" w:eastAsia="Times New Roman" w:hAnsi="Times New Roman" w:cs="Times New Roman"/>
          <w:sz w:val="24"/>
          <w:szCs w:val="24"/>
        </w:rPr>
        <w:t>Complaints and Sanctions</w:t>
      </w:r>
    </w:p>
    <w:p w14:paraId="70ED992B" w14:textId="77AF5B2E" w:rsidR="0030786C" w:rsidRDefault="006832A3" w:rsidP="006832A3">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Complaints </w:t>
      </w:r>
    </w:p>
    <w:p w14:paraId="38085660" w14:textId="0C2D746A" w:rsidR="006832A3" w:rsidRPr="006832A3" w:rsidRDefault="006832A3" w:rsidP="006832A3">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Sanctions </w:t>
      </w:r>
    </w:p>
    <w:p w14:paraId="5062FF4B" w14:textId="05BC4DA6" w:rsidR="0055031B" w:rsidRDefault="0055031B" w:rsidP="0055031B">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5.07</w:t>
      </w:r>
      <w:r w:rsidR="00352BDB">
        <w:rPr>
          <w:rFonts w:ascii="Times New Roman" w:eastAsia="Times New Roman" w:hAnsi="Times New Roman" w:cs="Times New Roman"/>
          <w:sz w:val="24"/>
          <w:szCs w:val="24"/>
        </w:rPr>
        <w:tab/>
      </w:r>
      <w:r w:rsidR="00352BDB" w:rsidRPr="00352BDB">
        <w:rPr>
          <w:rFonts w:ascii="Times New Roman" w:eastAsia="Times New Roman" w:hAnsi="Times New Roman" w:cs="Times New Roman"/>
          <w:sz w:val="24"/>
          <w:szCs w:val="24"/>
        </w:rPr>
        <w:t>Initiatives for Ballots</w:t>
      </w:r>
    </w:p>
    <w:p w14:paraId="6C2DC312" w14:textId="1892E603" w:rsidR="00523472" w:rsidRPr="00192750" w:rsidRDefault="00352BDB" w:rsidP="0019275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5.08</w:t>
      </w:r>
      <w:r>
        <w:rPr>
          <w:rFonts w:ascii="Times New Roman" w:eastAsia="Times New Roman" w:hAnsi="Times New Roman" w:cs="Times New Roman"/>
          <w:sz w:val="24"/>
          <w:szCs w:val="24"/>
        </w:rPr>
        <w:tab/>
      </w:r>
      <w:r w:rsidRPr="00352BDB">
        <w:rPr>
          <w:rFonts w:ascii="Times New Roman" w:eastAsia="Times New Roman" w:hAnsi="Times New Roman" w:cs="Times New Roman"/>
          <w:sz w:val="24"/>
          <w:szCs w:val="24"/>
        </w:rPr>
        <w:t>Amendments and Suspension</w:t>
      </w:r>
    </w:p>
    <w:p w14:paraId="5BDED639" w14:textId="2DAA3B30" w:rsidR="00664AC6" w:rsidRDefault="00664AC6" w:rsidP="001D637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candidates are expected to familiarize themselves with the ASUW Elections Policy </w:t>
      </w:r>
      <w:r w:rsidR="0091466B">
        <w:rPr>
          <w:rFonts w:ascii="Times New Roman" w:hAnsi="Times New Roman" w:cs="Times New Roman"/>
          <w:sz w:val="24"/>
          <w:szCs w:val="24"/>
        </w:rPr>
        <w:t xml:space="preserve">and to </w:t>
      </w:r>
      <w:r w:rsidR="00C233AC">
        <w:rPr>
          <w:rFonts w:ascii="Times New Roman" w:hAnsi="Times New Roman" w:cs="Times New Roman"/>
          <w:sz w:val="24"/>
          <w:szCs w:val="24"/>
        </w:rPr>
        <w:t>fully understand the rules and procedures outlined in Sections 5.0</w:t>
      </w:r>
      <w:r w:rsidR="00C3146E">
        <w:rPr>
          <w:rFonts w:ascii="Times New Roman" w:hAnsi="Times New Roman" w:cs="Times New Roman"/>
          <w:sz w:val="24"/>
          <w:szCs w:val="24"/>
        </w:rPr>
        <w:t>3</w:t>
      </w:r>
      <w:r w:rsidR="00C233AC">
        <w:rPr>
          <w:rFonts w:ascii="Times New Roman" w:hAnsi="Times New Roman" w:cs="Times New Roman"/>
          <w:sz w:val="24"/>
          <w:szCs w:val="24"/>
        </w:rPr>
        <w:t xml:space="preserve"> </w:t>
      </w:r>
      <w:r w:rsidR="00C3146E">
        <w:rPr>
          <w:rFonts w:ascii="Times New Roman" w:hAnsi="Times New Roman" w:cs="Times New Roman"/>
          <w:sz w:val="24"/>
          <w:szCs w:val="24"/>
        </w:rPr>
        <w:t>through</w:t>
      </w:r>
      <w:r w:rsidR="00C233AC">
        <w:rPr>
          <w:rFonts w:ascii="Times New Roman" w:hAnsi="Times New Roman" w:cs="Times New Roman"/>
          <w:sz w:val="24"/>
          <w:szCs w:val="24"/>
        </w:rPr>
        <w:t xml:space="preserve"> 5.06</w:t>
      </w:r>
      <w:r w:rsidR="001A59A1">
        <w:rPr>
          <w:rFonts w:ascii="Times New Roman" w:hAnsi="Times New Roman" w:cs="Times New Roman"/>
          <w:sz w:val="24"/>
          <w:szCs w:val="24"/>
        </w:rPr>
        <w:t xml:space="preserve"> of the Elections Policy</w:t>
      </w:r>
      <w:r w:rsidR="00C3146E">
        <w:rPr>
          <w:rFonts w:ascii="Times New Roman" w:hAnsi="Times New Roman" w:cs="Times New Roman"/>
          <w:sz w:val="24"/>
          <w:szCs w:val="24"/>
        </w:rPr>
        <w:t>.</w:t>
      </w:r>
      <w:r>
        <w:rPr>
          <w:rFonts w:ascii="Times New Roman" w:hAnsi="Times New Roman" w:cs="Times New Roman"/>
          <w:sz w:val="24"/>
          <w:szCs w:val="24"/>
        </w:rPr>
        <w:t xml:space="preserve"> </w:t>
      </w:r>
    </w:p>
    <w:p w14:paraId="39B70E6C" w14:textId="77777777" w:rsidR="00C72EC1" w:rsidRDefault="00C72EC1" w:rsidP="003C4552">
      <w:pPr>
        <w:pStyle w:val="ListParagraph"/>
        <w:spacing w:after="0" w:line="240" w:lineRule="auto"/>
        <w:ind w:left="0"/>
        <w:rPr>
          <w:rFonts w:ascii="Times New Roman" w:hAnsi="Times New Roman" w:cs="Times New Roman"/>
          <w:sz w:val="24"/>
          <w:szCs w:val="24"/>
        </w:rPr>
      </w:pPr>
    </w:p>
    <w:p w14:paraId="0FE5AC0D" w14:textId="77777777" w:rsidR="00170E0A" w:rsidRDefault="00170E0A" w:rsidP="003C4552">
      <w:pPr>
        <w:pStyle w:val="ListParagraph"/>
        <w:spacing w:after="0" w:line="240" w:lineRule="auto"/>
        <w:ind w:left="0"/>
        <w:rPr>
          <w:rFonts w:ascii="Times New Roman" w:hAnsi="Times New Roman" w:cs="Times New Roman"/>
          <w:sz w:val="24"/>
          <w:szCs w:val="24"/>
        </w:rPr>
      </w:pPr>
    </w:p>
    <w:p w14:paraId="6FFD3CA3" w14:textId="3663D5F0" w:rsidR="003C4552" w:rsidRDefault="003C4552" w:rsidP="003C4552">
      <w:pPr>
        <w:pStyle w:val="ListParagraph"/>
        <w:spacing w:after="0" w:line="240" w:lineRule="auto"/>
        <w:ind w:left="0"/>
        <w:rPr>
          <w:rFonts w:ascii="Times New Roman" w:hAnsi="Times New Roman" w:cs="Times New Roman"/>
          <w:sz w:val="32"/>
          <w:szCs w:val="32"/>
        </w:rPr>
      </w:pPr>
      <w:r w:rsidRPr="00170E0A">
        <w:rPr>
          <w:rFonts w:ascii="Times New Roman" w:hAnsi="Times New Roman" w:cs="Times New Roman"/>
          <w:sz w:val="32"/>
          <w:szCs w:val="32"/>
        </w:rPr>
        <w:t>Candidate Responsibility</w:t>
      </w:r>
      <w:r w:rsidR="00170E0A">
        <w:rPr>
          <w:rFonts w:ascii="Times New Roman" w:hAnsi="Times New Roman" w:cs="Times New Roman"/>
          <w:sz w:val="32"/>
          <w:szCs w:val="32"/>
        </w:rPr>
        <w:t>:</w:t>
      </w:r>
    </w:p>
    <w:p w14:paraId="7C85C2BF" w14:textId="77777777" w:rsidR="00170E0A" w:rsidRPr="00170E0A" w:rsidRDefault="00170E0A" w:rsidP="003C4552">
      <w:pPr>
        <w:pStyle w:val="ListParagraph"/>
        <w:spacing w:after="0" w:line="240" w:lineRule="auto"/>
        <w:ind w:left="0"/>
        <w:rPr>
          <w:rFonts w:ascii="Times New Roman" w:hAnsi="Times New Roman" w:cs="Times New Roman"/>
          <w:sz w:val="32"/>
          <w:szCs w:val="32"/>
        </w:rPr>
      </w:pPr>
    </w:p>
    <w:p w14:paraId="610C1A2C" w14:textId="568EAE1F"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All candidates for positions within the ASUW Student Government are responsible for making themselves aware of, and abiding by, the ASUW Elections Policy and any other rules stipulated in the approved, 2021 Elections Code</w:t>
      </w:r>
      <w:r w:rsidR="00192750">
        <w:rPr>
          <w:rFonts w:ascii="Times New Roman" w:hAnsi="Times New Roman" w:cs="Times New Roman"/>
          <w:sz w:val="24"/>
          <w:szCs w:val="24"/>
        </w:rPr>
        <w:t>.</w:t>
      </w:r>
    </w:p>
    <w:p w14:paraId="2854E5A0" w14:textId="77777777"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All candidates are responsible for conducting themselves in a fair, democratic fashion, representative of the ASUW Student Government.</w:t>
      </w:r>
    </w:p>
    <w:p w14:paraId="5BF9E438" w14:textId="0AA6DE8F"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 xml:space="preserve">All candidates will refrain from campaigning until </w:t>
      </w:r>
      <w:r w:rsidRPr="003C4552">
        <w:rPr>
          <w:rFonts w:ascii="Times New Roman" w:hAnsi="Times New Roman" w:cs="Times New Roman"/>
          <w:bCs/>
          <w:sz w:val="24"/>
          <w:szCs w:val="24"/>
        </w:rPr>
        <w:t>after the mandatory candidate</w:t>
      </w:r>
      <w:r w:rsidR="00192750">
        <w:rPr>
          <w:rFonts w:ascii="Times New Roman" w:hAnsi="Times New Roman" w:cs="Times New Roman"/>
          <w:bCs/>
          <w:sz w:val="24"/>
          <w:szCs w:val="24"/>
        </w:rPr>
        <w:t xml:space="preserve"> workshop </w:t>
      </w:r>
      <w:r w:rsidRPr="003C4552">
        <w:rPr>
          <w:rFonts w:ascii="Times New Roman" w:hAnsi="Times New Roman" w:cs="Times New Roman"/>
          <w:bCs/>
          <w:sz w:val="24"/>
          <w:szCs w:val="24"/>
        </w:rPr>
        <w:t>session</w:t>
      </w:r>
      <w:r w:rsidRPr="003C4552">
        <w:rPr>
          <w:rFonts w:ascii="Times New Roman" w:hAnsi="Times New Roman" w:cs="Times New Roman"/>
          <w:sz w:val="24"/>
          <w:szCs w:val="24"/>
        </w:rPr>
        <w:t xml:space="preserve">. After the </w:t>
      </w:r>
      <w:r w:rsidR="00192750">
        <w:rPr>
          <w:rFonts w:ascii="Times New Roman" w:hAnsi="Times New Roman" w:cs="Times New Roman"/>
          <w:sz w:val="24"/>
          <w:szCs w:val="24"/>
        </w:rPr>
        <w:t>workshop</w:t>
      </w:r>
      <w:r w:rsidRPr="003C4552">
        <w:rPr>
          <w:rFonts w:ascii="Times New Roman" w:hAnsi="Times New Roman" w:cs="Times New Roman"/>
          <w:sz w:val="24"/>
          <w:szCs w:val="24"/>
        </w:rPr>
        <w:t xml:space="preserve"> session, candidates are welcome to begin campaigning.</w:t>
      </w:r>
    </w:p>
    <w:p w14:paraId="2F23D36D" w14:textId="77777777" w:rsidR="00E60139" w:rsidRDefault="00E60139">
      <w:pPr>
        <w:rPr>
          <w:rFonts w:ascii="Times New Roman" w:hAnsi="Times New Roman" w:cs="Times New Roman"/>
          <w:sz w:val="24"/>
          <w:szCs w:val="24"/>
        </w:rPr>
      </w:pPr>
    </w:p>
    <w:p w14:paraId="510880FF" w14:textId="76A9A03E" w:rsidR="00673ABA" w:rsidRDefault="00673ABA">
      <w:pPr>
        <w:rPr>
          <w:rFonts w:ascii="Times New Roman" w:hAnsi="Times New Roman" w:cs="Times New Roman"/>
          <w:sz w:val="32"/>
          <w:szCs w:val="32"/>
        </w:rPr>
      </w:pPr>
      <w:r>
        <w:rPr>
          <w:rFonts w:ascii="Times New Roman" w:hAnsi="Times New Roman" w:cs="Times New Roman"/>
          <w:sz w:val="32"/>
          <w:szCs w:val="32"/>
        </w:rPr>
        <w:lastRenderedPageBreak/>
        <w:t xml:space="preserve">Additional Links: </w:t>
      </w:r>
    </w:p>
    <w:p w14:paraId="06261EBE" w14:textId="4C62EBD6" w:rsidR="00673ABA" w:rsidRDefault="00494CCD">
      <w:pPr>
        <w:rPr>
          <w:rFonts w:ascii="Times New Roman" w:hAnsi="Times New Roman" w:cs="Times New Roman"/>
          <w:sz w:val="24"/>
          <w:szCs w:val="24"/>
        </w:rPr>
      </w:pPr>
      <w:hyperlink r:id="rId20" w:history="1">
        <w:r w:rsidR="00AC56D1" w:rsidRPr="001206AA">
          <w:rPr>
            <w:rStyle w:val="Hyperlink"/>
            <w:rFonts w:ascii="Times New Roman" w:hAnsi="Times New Roman" w:cs="Times New Roman"/>
            <w:sz w:val="24"/>
            <w:szCs w:val="24"/>
          </w:rPr>
          <w:t>ASUW Elections Website</w:t>
        </w:r>
      </w:hyperlink>
    </w:p>
    <w:p w14:paraId="0A010B93" w14:textId="7495F5C5" w:rsidR="00AC56D1" w:rsidRDefault="00494CCD">
      <w:pPr>
        <w:rPr>
          <w:rFonts w:ascii="Times New Roman" w:hAnsi="Times New Roman" w:cs="Times New Roman"/>
          <w:sz w:val="24"/>
          <w:szCs w:val="24"/>
        </w:rPr>
      </w:pPr>
      <w:hyperlink r:id="rId21" w:history="1">
        <w:r w:rsidR="00AC56D1" w:rsidRPr="001206AA">
          <w:rPr>
            <w:rStyle w:val="Hyperlink"/>
            <w:rFonts w:ascii="Times New Roman" w:hAnsi="Times New Roman" w:cs="Times New Roman"/>
            <w:sz w:val="24"/>
            <w:szCs w:val="24"/>
          </w:rPr>
          <w:t>ASUW Judicial Council Website</w:t>
        </w:r>
      </w:hyperlink>
      <w:r w:rsidR="00AC56D1">
        <w:rPr>
          <w:rFonts w:ascii="Times New Roman" w:hAnsi="Times New Roman" w:cs="Times New Roman"/>
          <w:sz w:val="24"/>
          <w:szCs w:val="24"/>
        </w:rPr>
        <w:t xml:space="preserve"> </w:t>
      </w:r>
    </w:p>
    <w:p w14:paraId="6DB4BC53" w14:textId="3660F67E" w:rsidR="000E046F" w:rsidRDefault="00494CCD">
      <w:pPr>
        <w:rPr>
          <w:rFonts w:ascii="Times New Roman" w:hAnsi="Times New Roman" w:cs="Times New Roman"/>
          <w:sz w:val="24"/>
          <w:szCs w:val="24"/>
        </w:rPr>
      </w:pPr>
      <w:hyperlink r:id="rId22" w:history="1">
        <w:r w:rsidR="000E046F" w:rsidRPr="001206AA">
          <w:rPr>
            <w:rStyle w:val="Hyperlink"/>
            <w:rFonts w:ascii="Times New Roman" w:hAnsi="Times New Roman" w:cs="Times New Roman"/>
            <w:sz w:val="24"/>
            <w:szCs w:val="24"/>
          </w:rPr>
          <w:t>ASUW Working Documents</w:t>
        </w:r>
      </w:hyperlink>
    </w:p>
    <w:p w14:paraId="17F813A1" w14:textId="588CA8E2" w:rsidR="00AB4874" w:rsidRPr="001206AA" w:rsidRDefault="001206AA">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"http://www.uwyo.edu/acadaffairs/_files/docs/academic-calendar.pdf" </w:instrText>
      </w:r>
      <w:r>
        <w:rPr>
          <w:rFonts w:ascii="Times New Roman" w:hAnsi="Times New Roman" w:cs="Times New Roman"/>
          <w:sz w:val="24"/>
          <w:szCs w:val="24"/>
        </w:rPr>
        <w:fldChar w:fldCharType="separate"/>
      </w:r>
      <w:r w:rsidR="00AB4874" w:rsidRPr="001206AA">
        <w:rPr>
          <w:rStyle w:val="Hyperlink"/>
          <w:rFonts w:ascii="Times New Roman" w:hAnsi="Times New Roman" w:cs="Times New Roman"/>
          <w:sz w:val="24"/>
          <w:szCs w:val="24"/>
        </w:rPr>
        <w:t xml:space="preserve">University of Wyoming Academic Calendar </w:t>
      </w:r>
    </w:p>
    <w:p w14:paraId="4AE47CB2" w14:textId="2E8AE946" w:rsidR="00E00602" w:rsidRPr="00E956CF" w:rsidRDefault="001206AA" w:rsidP="00E00602">
      <w:pPr>
        <w:rPr>
          <w:rFonts w:ascii="Times New Roman" w:hAnsi="Times New Roman" w:cs="Times New Roman"/>
          <w:sz w:val="24"/>
          <w:szCs w:val="24"/>
        </w:rPr>
      </w:pPr>
      <w:r>
        <w:rPr>
          <w:rFonts w:ascii="Times New Roman" w:hAnsi="Times New Roman" w:cs="Times New Roman"/>
          <w:sz w:val="24"/>
          <w:szCs w:val="24"/>
        </w:rPr>
        <w:fldChar w:fldCharType="end"/>
      </w:r>
    </w:p>
    <w:p w14:paraId="7665F395" w14:textId="77777777" w:rsidR="00E00602" w:rsidRDefault="00E00602">
      <w:pPr>
        <w:rPr>
          <w:rFonts w:ascii="Times New Roman" w:hAnsi="Times New Roman" w:cs="Times New Roman"/>
          <w:sz w:val="32"/>
          <w:szCs w:val="32"/>
        </w:rPr>
      </w:pPr>
      <w:r>
        <w:rPr>
          <w:rFonts w:ascii="Times New Roman" w:hAnsi="Times New Roman" w:cs="Times New Roman"/>
          <w:sz w:val="32"/>
          <w:szCs w:val="32"/>
        </w:rPr>
        <w:br w:type="page"/>
      </w:r>
    </w:p>
    <w:p w14:paraId="56768F1D" w14:textId="77777777" w:rsidR="00DD5238" w:rsidRDefault="009B5D6D" w:rsidP="00E00602">
      <w:pPr>
        <w:rPr>
          <w:rFonts w:ascii="Times New Roman" w:hAnsi="Times New Roman" w:cs="Times New Roman"/>
          <w:sz w:val="32"/>
          <w:szCs w:val="32"/>
        </w:rPr>
      </w:pPr>
      <w:r w:rsidRPr="009B5D6D">
        <w:rPr>
          <w:rFonts w:ascii="Times New Roman" w:hAnsi="Times New Roman" w:cs="Times New Roman"/>
          <w:sz w:val="32"/>
          <w:szCs w:val="32"/>
        </w:rPr>
        <w:lastRenderedPageBreak/>
        <w:t>Sections 4.01, 4.03 and 4.04</w:t>
      </w:r>
      <w:r w:rsidR="006D5E60">
        <w:rPr>
          <w:rFonts w:ascii="Times New Roman" w:hAnsi="Times New Roman" w:cs="Times New Roman"/>
          <w:sz w:val="32"/>
          <w:szCs w:val="32"/>
        </w:rPr>
        <w:t xml:space="preserve"> of the ASUW Judicial Councils Rules and Procedures are attached below: </w:t>
      </w:r>
    </w:p>
    <w:p w14:paraId="643A8197" w14:textId="306F60A6" w:rsidR="00DD5238" w:rsidRPr="00DD5238" w:rsidRDefault="009B5D6D" w:rsidP="000C3750">
      <w:pPr>
        <w:pStyle w:val="Heading2"/>
        <w:spacing w:before="0"/>
        <w:ind w:firstLine="720"/>
        <w:rPr>
          <w:rFonts w:ascii="Times New Roman" w:eastAsia="DengXian Light" w:hAnsi="Times New Roman" w:cs="Times New Roman"/>
          <w:color w:val="2E74B5"/>
          <w:sz w:val="24"/>
          <w:szCs w:val="24"/>
        </w:rPr>
      </w:pPr>
      <w:r w:rsidRPr="009B5D6D">
        <w:rPr>
          <w:rFonts w:ascii="Times New Roman" w:hAnsi="Times New Roman" w:cs="Times New Roman"/>
          <w:sz w:val="32"/>
          <w:szCs w:val="32"/>
        </w:rPr>
        <w:t xml:space="preserve"> </w:t>
      </w:r>
      <w:bookmarkStart w:id="4" w:name="_Toc54246797"/>
      <w:r w:rsidR="00DD5238">
        <w:rPr>
          <w:rFonts w:ascii="Times New Roman" w:eastAsia="DengXian Light" w:hAnsi="Times New Roman" w:cs="Times New Roman"/>
          <w:color w:val="2E74B5"/>
          <w:sz w:val="24"/>
          <w:szCs w:val="24"/>
        </w:rPr>
        <w:t>Section 4.01 I</w:t>
      </w:r>
      <w:r w:rsidR="00DD5238" w:rsidRPr="00DD5238">
        <w:rPr>
          <w:rFonts w:ascii="Times New Roman" w:eastAsia="DengXian Light" w:hAnsi="Times New Roman" w:cs="Times New Roman"/>
          <w:color w:val="2E74B5"/>
          <w:sz w:val="24"/>
          <w:szCs w:val="24"/>
        </w:rPr>
        <w:t>nitiation of Formal Proceedings</w:t>
      </w:r>
      <w:bookmarkEnd w:id="4"/>
    </w:p>
    <w:p w14:paraId="338A7C56" w14:textId="77777777" w:rsidR="00DD5238" w:rsidRPr="00DD5238" w:rsidRDefault="00DD5238" w:rsidP="00DD5238">
      <w:pPr>
        <w:keepNext/>
        <w:keepLines/>
        <w:numPr>
          <w:ilvl w:val="2"/>
          <w:numId w:val="36"/>
        </w:numPr>
        <w:spacing w:after="0" w:line="259" w:lineRule="auto"/>
        <w:outlineLvl w:val="2"/>
        <w:rPr>
          <w:rFonts w:ascii="Times New Roman" w:eastAsia="DengXian Light" w:hAnsi="Times New Roman" w:cs="Times New Roman"/>
          <w:color w:val="1F4D78"/>
          <w:sz w:val="24"/>
          <w:szCs w:val="24"/>
        </w:rPr>
      </w:pPr>
      <w:bookmarkStart w:id="5" w:name="_Toc54246798"/>
      <w:r w:rsidRPr="00DD5238">
        <w:rPr>
          <w:rFonts w:ascii="Times New Roman" w:eastAsia="DengXian Light" w:hAnsi="Times New Roman" w:cs="Times New Roman"/>
          <w:color w:val="1F4D78"/>
          <w:sz w:val="24"/>
          <w:szCs w:val="24"/>
        </w:rPr>
        <w:t>Complaint or Referral</w:t>
      </w:r>
      <w:bookmarkEnd w:id="5"/>
    </w:p>
    <w:p w14:paraId="62D0BA18" w14:textId="77777777" w:rsidR="00DD5238" w:rsidRPr="00DD5238" w:rsidRDefault="00DD5238" w:rsidP="00DD5238">
      <w:pPr>
        <w:numPr>
          <w:ilvl w:val="3"/>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referral or complaint to the Judicial Council shall include the following:</w:t>
      </w:r>
    </w:p>
    <w:p w14:paraId="7C80162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name of the accusing and accused parties.</w:t>
      </w:r>
    </w:p>
    <w:p w14:paraId="58DF353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 recitation of the facts that lead to a rationale for referral or complaint. </w:t>
      </w:r>
    </w:p>
    <w:p w14:paraId="0609E889"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Generally, the evidence that supports the rationale for referral or complaint. </w:t>
      </w:r>
    </w:p>
    <w:p w14:paraId="452A89E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relief sought by the accusing party.</w:t>
      </w:r>
    </w:p>
    <w:p w14:paraId="0BF9AE0D" w14:textId="77777777" w:rsidR="00DD5238" w:rsidRPr="00DD5238" w:rsidRDefault="00DD5238" w:rsidP="00DD5238">
      <w:pPr>
        <w:keepNext/>
        <w:keepLines/>
        <w:numPr>
          <w:ilvl w:val="2"/>
          <w:numId w:val="42"/>
        </w:numPr>
        <w:spacing w:after="0" w:line="259" w:lineRule="auto"/>
        <w:outlineLvl w:val="2"/>
        <w:rPr>
          <w:rFonts w:ascii="Times New Roman" w:eastAsia="DengXian Light" w:hAnsi="Times New Roman" w:cs="Times New Roman"/>
          <w:color w:val="1F4D78"/>
          <w:sz w:val="24"/>
          <w:szCs w:val="24"/>
        </w:rPr>
      </w:pPr>
      <w:bookmarkStart w:id="6" w:name="_Toc54246799"/>
      <w:r w:rsidRPr="00DD5238">
        <w:rPr>
          <w:rFonts w:ascii="Times New Roman" w:eastAsia="DengXian Light" w:hAnsi="Times New Roman" w:cs="Times New Roman"/>
          <w:color w:val="1F4D78"/>
          <w:sz w:val="24"/>
          <w:szCs w:val="24"/>
        </w:rPr>
        <w:t>Appeal</w:t>
      </w:r>
      <w:bookmarkEnd w:id="6"/>
    </w:p>
    <w:p w14:paraId="0496EC9D" w14:textId="77777777" w:rsidR="00DD5238" w:rsidRPr="00DD5238" w:rsidRDefault="00DD5238" w:rsidP="00DD5238">
      <w:pPr>
        <w:numPr>
          <w:ilvl w:val="3"/>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appeal to the Judicial Council shall include the following:</w:t>
      </w:r>
    </w:p>
    <w:p w14:paraId="2CFFE5E1"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name of the appellant. </w:t>
      </w:r>
    </w:p>
    <w:p w14:paraId="7022ADF8"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name of the decision-making body being appealed from. </w:t>
      </w:r>
    </w:p>
    <w:p w14:paraId="7D78FD00"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 recitation of the facts that lead to a rationale for the appeal. </w:t>
      </w:r>
    </w:p>
    <w:p w14:paraId="258ED739"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Generally, the evidence that supports the rationale for the appeal. </w:t>
      </w:r>
    </w:p>
    <w:p w14:paraId="73E360AC"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specific issue that is being appealed and the specific relief sought. </w:t>
      </w:r>
    </w:p>
    <w:p w14:paraId="7500A4D0" w14:textId="77777777" w:rsidR="00DD5238" w:rsidRPr="00DD5238" w:rsidRDefault="00DD5238" w:rsidP="00DD5238">
      <w:pPr>
        <w:keepNext/>
        <w:keepLines/>
        <w:numPr>
          <w:ilvl w:val="2"/>
          <w:numId w:val="37"/>
        </w:numPr>
        <w:spacing w:after="0" w:line="259" w:lineRule="auto"/>
        <w:outlineLvl w:val="2"/>
        <w:rPr>
          <w:rFonts w:ascii="Times New Roman" w:eastAsia="DengXian Light" w:hAnsi="Times New Roman" w:cs="Times New Roman"/>
          <w:color w:val="1F4D78"/>
          <w:sz w:val="24"/>
          <w:szCs w:val="24"/>
        </w:rPr>
      </w:pPr>
      <w:bookmarkStart w:id="7" w:name="_Toc21702890"/>
      <w:bookmarkStart w:id="8" w:name="_Toc21702891"/>
      <w:bookmarkStart w:id="9" w:name="_Toc21702892"/>
      <w:bookmarkStart w:id="10" w:name="_Toc21702893"/>
      <w:bookmarkStart w:id="11" w:name="_Toc21702894"/>
      <w:bookmarkStart w:id="12" w:name="_Toc21702895"/>
      <w:bookmarkStart w:id="13" w:name="_Toc54246800"/>
      <w:bookmarkEnd w:id="7"/>
      <w:bookmarkEnd w:id="8"/>
      <w:bookmarkEnd w:id="9"/>
      <w:bookmarkEnd w:id="10"/>
      <w:bookmarkEnd w:id="11"/>
      <w:bookmarkEnd w:id="12"/>
      <w:r w:rsidRPr="00DD5238">
        <w:rPr>
          <w:rFonts w:ascii="Times New Roman" w:eastAsia="DengXian Light" w:hAnsi="Times New Roman" w:cs="Times New Roman"/>
          <w:color w:val="1F4D78"/>
          <w:sz w:val="24"/>
          <w:szCs w:val="24"/>
        </w:rPr>
        <w:t>Request for Interpretation</w:t>
      </w:r>
      <w:bookmarkEnd w:id="13"/>
    </w:p>
    <w:p w14:paraId="34BFA2FE" w14:textId="77777777" w:rsidR="00DD5238" w:rsidRPr="00DD5238" w:rsidRDefault="00DD5238" w:rsidP="00DD5238">
      <w:pPr>
        <w:numPr>
          <w:ilvl w:val="3"/>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request for interpretation is to include the following:</w:t>
      </w:r>
    </w:p>
    <w:p w14:paraId="36DCC59D"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name of the party requesting interpretation.</w:t>
      </w:r>
    </w:p>
    <w:p w14:paraId="4E95DB9F"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specific document(s) and area(s) that are to be interpreted.</w:t>
      </w:r>
    </w:p>
    <w:p w14:paraId="66173674"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context in which the request for interpretation arose.</w:t>
      </w:r>
    </w:p>
    <w:p w14:paraId="2F28DCE4" w14:textId="1C310E59" w:rsidR="00DD5238" w:rsidRPr="00DD5238" w:rsidRDefault="009B3889" w:rsidP="000C3750">
      <w:pPr>
        <w:keepNext/>
        <w:keepLines/>
        <w:numPr>
          <w:ilvl w:val="1"/>
          <w:numId w:val="0"/>
        </w:numPr>
        <w:spacing w:after="0"/>
        <w:ind w:firstLine="720"/>
        <w:outlineLvl w:val="1"/>
        <w:rPr>
          <w:rFonts w:ascii="Times New Roman" w:eastAsia="DengXian Light" w:hAnsi="Times New Roman" w:cs="Times New Roman"/>
          <w:color w:val="2E74B5"/>
          <w:sz w:val="24"/>
          <w:szCs w:val="24"/>
        </w:rPr>
      </w:pPr>
      <w:bookmarkStart w:id="14" w:name="_Toc54246802"/>
      <w:r>
        <w:rPr>
          <w:rFonts w:ascii="Times New Roman" w:eastAsia="DengXian Light" w:hAnsi="Times New Roman" w:cs="Times New Roman"/>
          <w:color w:val="2E74B5"/>
          <w:sz w:val="24"/>
          <w:szCs w:val="24"/>
        </w:rPr>
        <w:t xml:space="preserve">Section 4.03 </w:t>
      </w:r>
      <w:r w:rsidR="00DD5238" w:rsidRPr="00DD5238">
        <w:rPr>
          <w:rFonts w:ascii="Times New Roman" w:eastAsia="DengXian Light" w:hAnsi="Times New Roman" w:cs="Times New Roman"/>
          <w:color w:val="2E74B5"/>
          <w:sz w:val="24"/>
          <w:szCs w:val="24"/>
        </w:rPr>
        <w:t>Complaint or Referral Hearing Procedure</w:t>
      </w:r>
      <w:bookmarkEnd w:id="14"/>
    </w:p>
    <w:p w14:paraId="4DAED17F"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quorum of four (4) Judicial Council members, not including the Judicial Council Advisor, is required for the hearing and the deliberation.</w:t>
      </w:r>
    </w:p>
    <w:p w14:paraId="46A7D798"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Clerk of the Council will announce for the record the date, time, and location of the hearing, the Justices present and those recused, the accused, and the accusing parties present.</w:t>
      </w:r>
    </w:p>
    <w:p w14:paraId="3006AF9F"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Only the hearing is recorded</w:t>
      </w:r>
    </w:p>
    <w:p w14:paraId="0B8C3298"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private deliberations of the Council are not recorded.</w:t>
      </w:r>
    </w:p>
    <w:p w14:paraId="1C7D9DCE"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Hearing recordings are to be maintained in the ASUW office for three (3) years after the date of the hearing. </w:t>
      </w:r>
    </w:p>
    <w:p w14:paraId="1A1B9E3D" w14:textId="77777777" w:rsidR="00DD5238" w:rsidRPr="00DD5238" w:rsidRDefault="00DD5238" w:rsidP="00DD5238">
      <w:pPr>
        <w:numPr>
          <w:ilvl w:val="4"/>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Accidental loss or destruction of the recordings does not invalidate the findings of the Judicial Council. </w:t>
      </w:r>
    </w:p>
    <w:p w14:paraId="309238B1" w14:textId="77777777" w:rsidR="00DD5238" w:rsidRPr="00DD5238" w:rsidRDefault="00DD5238" w:rsidP="00DD5238">
      <w:pPr>
        <w:numPr>
          <w:ilvl w:val="4"/>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recordings are only open to members of the Judicial Council, the Judicial Council Advisor, and the relevant parties if the matter is appealed.</w:t>
      </w:r>
    </w:p>
    <w:p w14:paraId="7495B06B"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hearing will be called to order by the Chief Justice.</w:t>
      </w:r>
    </w:p>
    <w:p w14:paraId="2D9DFC12"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Any relevant party who fails to appear before the Judicial Council or to submit a written statement in lieu of appearing before the Council shall result in the absent party being considered in Contempt of the Council. </w:t>
      </w:r>
    </w:p>
    <w:p w14:paraId="20DC1A7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lastRenderedPageBreak/>
        <w:t xml:space="preserve">Contempt of the Council cases shall be forwarded to the Dean of Students Office as a potential violation of the Student Code of Conduct.  </w:t>
      </w:r>
    </w:p>
    <w:p w14:paraId="36F08F4A"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individuals in attendance will act in a courteous and respectful manner throughout the proceedings. Failure to do so may result in expulsion from the hearing.</w:t>
      </w:r>
    </w:p>
    <w:p w14:paraId="45B5E2F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Chief Justice may exclude evidence admitted to the hearing on the grounds of relevancy, authenticity, reliability, or conflict with these or other ASUW governing documents.</w:t>
      </w:r>
    </w:p>
    <w:p w14:paraId="6DD1432B"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Both the accusing and the accused parties shall have equal opportunity to present an opening argument. </w:t>
      </w:r>
    </w:p>
    <w:p w14:paraId="100ACB3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accusing party will first present their rationale for referral or complaint and the evidence and witnesses they have to support their claim.</w:t>
      </w:r>
      <w:r w:rsidRPr="00DD5238">
        <w:rPr>
          <w:rFonts w:ascii="Times New Roman" w:eastAsia="Calibri" w:hAnsi="Times New Roman" w:cs="Times New Roman"/>
          <w:sz w:val="24"/>
          <w:szCs w:val="24"/>
        </w:rPr>
        <w:tab/>
      </w:r>
    </w:p>
    <w:p w14:paraId="09231444"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accused party will then have the opportunity to present their defense, and the evidence and witnesses they have to defend their case</w:t>
      </w:r>
    </w:p>
    <w:p w14:paraId="21CD1DEA"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accusing party and the accused party shall have the opportunity to cross-examine the other side’s witnesses and evidence.</w:t>
      </w:r>
    </w:p>
    <w:p w14:paraId="55017019"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Cross examination may continue to occur as long as the Chief Justice deems it necessary to ensure the fairness of the hearing.</w:t>
      </w:r>
    </w:p>
    <w:p w14:paraId="333663F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Both the accusing and the accused parties shall have equal opportunity to present a closing argument. </w:t>
      </w:r>
    </w:p>
    <w:p w14:paraId="48A608B8"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will then convene privately to discuss the disposition of the referral or the complaint.</w:t>
      </w:r>
    </w:p>
    <w:p w14:paraId="24A95CB4"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Only members of the Judicial Council, including the Judicial Council Advisor, shall be in attendance for the deliberation.</w:t>
      </w:r>
    </w:p>
    <w:p w14:paraId="10562169" w14:textId="77777777" w:rsidR="00DD5238" w:rsidRPr="00DD5238" w:rsidRDefault="00DD5238" w:rsidP="00DD5238">
      <w:pPr>
        <w:spacing w:after="160"/>
        <w:ind w:left="1584"/>
        <w:contextualSpacing/>
        <w:rPr>
          <w:rFonts w:ascii="Times New Roman" w:eastAsia="Calibri" w:hAnsi="Times New Roman" w:cs="Times New Roman"/>
          <w:sz w:val="24"/>
          <w:szCs w:val="24"/>
        </w:rPr>
      </w:pPr>
    </w:p>
    <w:p w14:paraId="534C7F94"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bookmarkStart w:id="15" w:name="_Toc54246806"/>
    </w:p>
    <w:p w14:paraId="38C720B7"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p>
    <w:p w14:paraId="4A3EDF0D"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p>
    <w:p w14:paraId="68FFD601"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39C1CDDD"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5B036788"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2CA7BADA" w14:textId="09B410C9" w:rsidR="00DD5238" w:rsidRPr="00DD5238" w:rsidRDefault="009B3889" w:rsidP="00DD5238">
      <w:pPr>
        <w:keepNext/>
        <w:keepLines/>
        <w:numPr>
          <w:ilvl w:val="1"/>
          <w:numId w:val="0"/>
        </w:numPr>
        <w:spacing w:before="40" w:after="0" w:line="259" w:lineRule="auto"/>
        <w:ind w:left="720"/>
        <w:outlineLvl w:val="1"/>
        <w:rPr>
          <w:rFonts w:ascii="Times New Roman" w:eastAsia="DengXian Light" w:hAnsi="Times New Roman" w:cs="Times New Roman"/>
          <w:color w:val="2E74B5"/>
          <w:sz w:val="24"/>
          <w:szCs w:val="24"/>
        </w:rPr>
      </w:pPr>
      <w:r>
        <w:rPr>
          <w:rFonts w:ascii="Times New Roman" w:eastAsia="DengXian Light" w:hAnsi="Times New Roman" w:cs="Times New Roman"/>
          <w:color w:val="2E74B5"/>
          <w:sz w:val="24"/>
          <w:szCs w:val="24"/>
        </w:rPr>
        <w:t xml:space="preserve">Section 4.03 </w:t>
      </w:r>
      <w:r w:rsidR="00DD5238" w:rsidRPr="00DD5238">
        <w:rPr>
          <w:rFonts w:ascii="Times New Roman" w:eastAsia="DengXian Light" w:hAnsi="Times New Roman" w:cs="Times New Roman"/>
          <w:color w:val="2E74B5"/>
          <w:sz w:val="24"/>
          <w:szCs w:val="24"/>
        </w:rPr>
        <w:t>Elections Complaint</w:t>
      </w:r>
      <w:bookmarkEnd w:id="15"/>
    </w:p>
    <w:p w14:paraId="39B80CFF" w14:textId="77777777" w:rsidR="00DD5238" w:rsidRPr="00DD5238" w:rsidRDefault="00DD5238" w:rsidP="00DD5238">
      <w:pPr>
        <w:keepNext/>
        <w:keepLines/>
        <w:numPr>
          <w:ilvl w:val="2"/>
          <w:numId w:val="43"/>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Procedure</w:t>
      </w:r>
    </w:p>
    <w:p w14:paraId="64D75745"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quorum of four (4) Judicial Council members, not including the Judicial Council Advisor, is required for all decisions made within this section.</w:t>
      </w:r>
    </w:p>
    <w:p w14:paraId="343BDA98"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complaints must be submitted in writing to the Judicial Council.</w:t>
      </w:r>
    </w:p>
    <w:p w14:paraId="773DBB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Each complaint will only be reviewed once. If one complaint is submitted by multiple people, the Judicial Council can combine the complaints.</w:t>
      </w:r>
    </w:p>
    <w:p w14:paraId="165300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Judicial Council will retain the right to convene to discuss the matter in private or hold a hearing. </w:t>
      </w:r>
      <w:bookmarkStart w:id="16" w:name="_Hlk54801636"/>
      <w:r w:rsidRPr="00DD5238">
        <w:rPr>
          <w:rFonts w:ascii="Times New Roman" w:eastAsia="Calibri" w:hAnsi="Times New Roman" w:cs="Times New Roman"/>
          <w:sz w:val="24"/>
          <w:szCs w:val="24"/>
        </w:rPr>
        <w:t>Either the party making the complaint or the party whom the complaint has been made will also retain the right to request a hearing</w:t>
      </w:r>
      <w:bookmarkEnd w:id="16"/>
      <w:r w:rsidRPr="00DD5238">
        <w:rPr>
          <w:rFonts w:ascii="Times New Roman" w:eastAsia="Calibri" w:hAnsi="Times New Roman" w:cs="Times New Roman"/>
          <w:sz w:val="24"/>
          <w:szCs w:val="24"/>
        </w:rPr>
        <w:t xml:space="preserve">. </w:t>
      </w:r>
      <w:bookmarkStart w:id="17" w:name="_Hlk54801750"/>
      <w:r w:rsidRPr="00DD5238">
        <w:rPr>
          <w:rFonts w:ascii="Times New Roman" w:eastAsia="Calibri" w:hAnsi="Times New Roman" w:cs="Times New Roman"/>
          <w:sz w:val="24"/>
          <w:szCs w:val="24"/>
        </w:rPr>
        <w:t xml:space="preserve">If either party requests a hearing, the Judicial Council reserves the right to accept or deny the request. </w:t>
      </w:r>
    </w:p>
    <w:bookmarkEnd w:id="17"/>
    <w:p w14:paraId="094ADEF4"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In the case of a hearing, the parties making the complaint and whom the complaint has been made against shall be required to attend a hearing.</w:t>
      </w:r>
    </w:p>
    <w:p w14:paraId="1857E34D"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will notify all parties whom a complaint has been made against of the complaint within twenty-four (24) hours of submission of the complaint.</w:t>
      </w:r>
    </w:p>
    <w:p w14:paraId="7EB7BE56"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lastRenderedPageBreak/>
        <w:t>The party submitting the complaint must indicate their request for a hearing within the original submission of the complaint.</w:t>
      </w:r>
    </w:p>
    <w:p w14:paraId="6A0DE06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party whom the complaint has been made against will have twenty-four (24) hours from notification of the complaint to indicate their request for a hearing.</w:t>
      </w:r>
    </w:p>
    <w:p w14:paraId="3165BBE3"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Within twenty-four (24) hours of notification of the complaint to the party the complaint has been made against, the Judicial Council will decide to have a hearing or not. </w:t>
      </w:r>
    </w:p>
    <w:p w14:paraId="26E5B45B"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If a hearing is deemed necessary, the Judicial Council will select a time for the hearing and hold a hearing within three (3) academic days of the decision to hold a hearing. The Judicial Council will then release a decision within two (2) academic days of the hearing. </w:t>
      </w:r>
    </w:p>
    <w:p w14:paraId="5544C613"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If no hearing is held, the Judicial Council will review, decide, and release a decision on complaints within three (3) academic days of the decision to not hold a hearing.</w:t>
      </w:r>
    </w:p>
    <w:p w14:paraId="4A6F9786"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In the case of a hearing, the hearing will abide by the procedure outlined in Section 4.03 of these Rules and Procedures.</w:t>
      </w:r>
    </w:p>
    <w:p w14:paraId="3614DA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Parties with a vested interest may submit briefs on the topic under consideration as Friends of the Council.</w:t>
      </w:r>
    </w:p>
    <w:p w14:paraId="5913278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Council may request additional information from either party it deems it necessary to the discussion of the complaint.</w:t>
      </w:r>
    </w:p>
    <w:p w14:paraId="4EDF465F" w14:textId="77777777" w:rsidR="00DD5238" w:rsidRPr="00DD5238" w:rsidRDefault="00DD5238" w:rsidP="00DD5238">
      <w:pPr>
        <w:keepNext/>
        <w:keepLines/>
        <w:numPr>
          <w:ilvl w:val="0"/>
          <w:numId w:val="44"/>
        </w:numPr>
        <w:spacing w:before="40" w:after="0" w:line="259" w:lineRule="auto"/>
        <w:outlineLvl w:val="2"/>
        <w:rPr>
          <w:rFonts w:ascii="Times New Roman" w:eastAsia="DengXian Light" w:hAnsi="Times New Roman" w:cs="Times New Roman"/>
          <w:vanish/>
          <w:color w:val="1F4D78"/>
          <w:sz w:val="24"/>
          <w:szCs w:val="24"/>
        </w:rPr>
      </w:pPr>
    </w:p>
    <w:p w14:paraId="669B816D" w14:textId="77777777"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vanish/>
          <w:color w:val="1F4D78"/>
          <w:sz w:val="24"/>
          <w:szCs w:val="24"/>
        </w:rPr>
      </w:pPr>
    </w:p>
    <w:p w14:paraId="76C12768" w14:textId="77777777"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Sanctions</w:t>
      </w:r>
    </w:p>
    <w:p w14:paraId="6B11C7CD"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w:t>
      </w:r>
      <w:bookmarkStart w:id="18" w:name="_Hlk54800288"/>
      <w:r w:rsidRPr="00DD5238">
        <w:rPr>
          <w:rFonts w:ascii="Times New Roman" w:eastAsia="Calibri" w:hAnsi="Times New Roman" w:cs="Times New Roman"/>
          <w:sz w:val="24"/>
          <w:szCs w:val="24"/>
        </w:rPr>
        <w:t>Judicial Council may impose sanctions for all officially written complaints and violations.</w:t>
      </w:r>
    </w:p>
    <w:p w14:paraId="242AE9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may also impose sanctions against the complainant should the Judicial Council feel that the complainant has intentionally filed erroneous complaints.</w:t>
      </w:r>
      <w:bookmarkEnd w:id="18"/>
    </w:p>
    <w:p w14:paraId="1D50829A" w14:textId="018972FE"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Appeals</w:t>
      </w:r>
    </w:p>
    <w:p w14:paraId="34AF16A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sanctions made by the Judicial Council may be appealed following the method prescribed in the ASUW By-Laws and the Rules and Procedures of the Judicial Council.</w:t>
      </w:r>
    </w:p>
    <w:p w14:paraId="5865241E" w14:textId="3C03D94F" w:rsidR="00E00602" w:rsidRPr="009B5D6D" w:rsidRDefault="00E00602" w:rsidP="00E00602">
      <w:pPr>
        <w:rPr>
          <w:rFonts w:ascii="Times New Roman" w:hAnsi="Times New Roman" w:cs="Times New Roman"/>
          <w:sz w:val="36"/>
          <w:szCs w:val="36"/>
        </w:rPr>
      </w:pPr>
    </w:p>
    <w:p w14:paraId="40AC6D87" w14:textId="23FDB99D" w:rsidR="00605BAE" w:rsidRPr="00E00602" w:rsidRDefault="00CE70CD" w:rsidP="00E00602">
      <w:pPr>
        <w:rPr>
          <w:rFonts w:ascii="Times New Roman" w:hAnsi="Times New Roman" w:cs="Times New Roman"/>
          <w:sz w:val="24"/>
          <w:szCs w:val="24"/>
        </w:rPr>
      </w:pPr>
      <w:r>
        <w:rPr>
          <w:rFonts w:ascii="Times New Roman" w:hAnsi="Times New Roman" w:cs="Times New Roman"/>
          <w:sz w:val="24"/>
          <w:szCs w:val="24"/>
        </w:rPr>
        <w:br w:type="page"/>
      </w:r>
      <w:r w:rsidR="00E00602" w:rsidRPr="009B5D6D">
        <w:rPr>
          <w:rFonts w:ascii="Times New Roman" w:hAnsi="Times New Roman" w:cs="Times New Roman"/>
          <w:sz w:val="32"/>
          <w:szCs w:val="32"/>
        </w:rPr>
        <w:lastRenderedPageBreak/>
        <w:t>T</w:t>
      </w:r>
      <w:r w:rsidR="00E00602" w:rsidRPr="009B5D6D">
        <w:rPr>
          <w:rFonts w:ascii="Times New Roman" w:eastAsia="Times New Roman" w:hAnsi="Times New Roman" w:cs="Times New Roman"/>
          <w:bCs/>
          <w:sz w:val="32"/>
          <w:szCs w:val="28"/>
        </w:rPr>
        <w:t>he Elections Policy, Article 5 of the ASUW bylaws is attached below:</w:t>
      </w:r>
      <w:r w:rsidR="00E00602">
        <w:rPr>
          <w:rFonts w:ascii="Times New Roman" w:eastAsia="Times New Roman" w:hAnsi="Times New Roman" w:cs="Times New Roman"/>
          <w:bCs/>
          <w:sz w:val="24"/>
        </w:rPr>
        <w:t xml:space="preserve"> </w:t>
      </w:r>
      <w:r w:rsidR="00605BAE">
        <w:rPr>
          <w:rFonts w:ascii="Times New Roman" w:eastAsia="Times New Roman" w:hAnsi="Times New Roman" w:cs="Times New Roman"/>
          <w:bCs/>
          <w:sz w:val="24"/>
        </w:rPr>
        <w:t xml:space="preserve"> </w:t>
      </w:r>
    </w:p>
    <w:p w14:paraId="7EACB5FC" w14:textId="0E03BE69" w:rsidR="00CE70CD" w:rsidRPr="00537649" w:rsidRDefault="00CE70CD" w:rsidP="00CE70CD">
      <w:pPr>
        <w:tabs>
          <w:tab w:val="left" w:pos="1420"/>
        </w:tabs>
        <w:spacing w:line="0" w:lineRule="atLeast"/>
        <w:rPr>
          <w:rFonts w:ascii="Times New Roman" w:eastAsia="Times New Roman" w:hAnsi="Times New Roman" w:cs="Times New Roman"/>
          <w:b/>
          <w:sz w:val="23"/>
          <w:u w:val="single"/>
        </w:rPr>
      </w:pPr>
      <w:r w:rsidRPr="00537649">
        <w:rPr>
          <w:rFonts w:ascii="Times New Roman" w:eastAsia="Times New Roman" w:hAnsi="Times New Roman" w:cs="Times New Roman"/>
          <w:b/>
          <w:sz w:val="24"/>
        </w:rPr>
        <w:t>Article 5.</w:t>
      </w:r>
      <w:r w:rsidRPr="00537649">
        <w:rPr>
          <w:rFonts w:ascii="Times New Roman" w:eastAsia="Times New Roman" w:hAnsi="Times New Roman" w:cs="Times New Roman"/>
        </w:rPr>
        <w:tab/>
      </w:r>
      <w:r w:rsidRPr="00537649">
        <w:rPr>
          <w:rFonts w:ascii="Times New Roman" w:eastAsia="Times New Roman" w:hAnsi="Times New Roman" w:cs="Times New Roman"/>
          <w:b/>
          <w:sz w:val="23"/>
          <w:u w:val="single"/>
        </w:rPr>
        <w:t>Elections Policy</w:t>
      </w:r>
    </w:p>
    <w:p w14:paraId="42CE9229" w14:textId="77777777" w:rsidR="00CE70CD" w:rsidRPr="00537649" w:rsidRDefault="00CE70CD" w:rsidP="00CE70CD">
      <w:pPr>
        <w:spacing w:line="17" w:lineRule="exact"/>
        <w:rPr>
          <w:rFonts w:ascii="Times New Roman" w:eastAsia="Times New Roman" w:hAnsi="Times New Roman" w:cs="Times New Roman"/>
        </w:rPr>
      </w:pPr>
    </w:p>
    <w:p w14:paraId="09CA146D"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bookmarkStart w:id="19" w:name="page29"/>
      <w:bookmarkStart w:id="20" w:name="page30"/>
      <w:bookmarkEnd w:id="19"/>
      <w:bookmarkEnd w:id="20"/>
      <w:r w:rsidRPr="00537649">
        <w:rPr>
          <w:rFonts w:ascii="Times New Roman" w:eastAsia="Times New Roman" w:hAnsi="Times New Roman" w:cs="Times New Roman"/>
          <w:sz w:val="24"/>
        </w:rPr>
        <w:t>Section 5.01</w:t>
      </w:r>
      <w:r w:rsidRPr="00537649">
        <w:rPr>
          <w:rFonts w:ascii="Times New Roman" w:eastAsia="Times New Roman" w:hAnsi="Times New Roman" w:cs="Times New Roman"/>
          <w:sz w:val="24"/>
        </w:rPr>
        <w:tab/>
        <w:t>ASUW Elections Committee</w:t>
      </w:r>
    </w:p>
    <w:p w14:paraId="287E51CC" w14:textId="77777777" w:rsidR="00CE70CD" w:rsidRPr="00537649" w:rsidRDefault="00CE70CD" w:rsidP="00CE70CD">
      <w:pPr>
        <w:spacing w:line="63" w:lineRule="exact"/>
        <w:rPr>
          <w:rFonts w:ascii="Times New Roman" w:eastAsia="Times New Roman" w:hAnsi="Times New Roman" w:cs="Times New Roman"/>
        </w:rPr>
      </w:pPr>
    </w:p>
    <w:p w14:paraId="1114BB6E" w14:textId="77777777" w:rsidR="00CE70CD" w:rsidRPr="00537649" w:rsidRDefault="00CE70CD" w:rsidP="00CE70CD">
      <w:pPr>
        <w:numPr>
          <w:ilvl w:val="0"/>
          <w:numId w:val="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Responsibilities and Authorities</w:t>
      </w:r>
    </w:p>
    <w:p w14:paraId="636726E7" w14:textId="77777777" w:rsidR="00CE70CD" w:rsidRPr="00537649" w:rsidRDefault="00CE70CD" w:rsidP="00CE70CD">
      <w:pPr>
        <w:spacing w:line="33" w:lineRule="exact"/>
        <w:rPr>
          <w:rFonts w:ascii="Times New Roman" w:eastAsia="Times New Roman" w:hAnsi="Times New Roman" w:cs="Times New Roman"/>
          <w:sz w:val="24"/>
        </w:rPr>
      </w:pPr>
    </w:p>
    <w:p w14:paraId="074C51C0" w14:textId="77777777" w:rsidR="00CE70CD" w:rsidRPr="00537649" w:rsidRDefault="00CE70CD" w:rsidP="00CE70CD">
      <w:pPr>
        <w:numPr>
          <w:ilvl w:val="1"/>
          <w:numId w:val="5"/>
        </w:numPr>
        <w:tabs>
          <w:tab w:val="left" w:pos="1580"/>
        </w:tabs>
        <w:spacing w:after="0" w:line="253" w:lineRule="auto"/>
        <w:ind w:left="1580" w:right="160" w:hanging="372"/>
        <w:rPr>
          <w:rFonts w:ascii="Times New Roman" w:eastAsia="Times New Roman" w:hAnsi="Times New Roman" w:cs="Times New Roman"/>
          <w:sz w:val="24"/>
        </w:rPr>
      </w:pPr>
      <w:r w:rsidRPr="00537649">
        <w:rPr>
          <w:rFonts w:ascii="Times New Roman" w:eastAsia="Times New Roman" w:hAnsi="Times New Roman" w:cs="Times New Roman"/>
          <w:sz w:val="24"/>
        </w:rPr>
        <w:t>The Elections Committee shall set all election and associated dates to fit the current academic calendar following the guidelines set forth in this article, as part of the Elections Code.</w:t>
      </w:r>
    </w:p>
    <w:p w14:paraId="15E8E076" w14:textId="77777777" w:rsidR="00CE70CD" w:rsidRPr="00537649" w:rsidRDefault="00CE70CD" w:rsidP="00CE70CD">
      <w:pPr>
        <w:spacing w:line="20" w:lineRule="exact"/>
        <w:rPr>
          <w:rFonts w:ascii="Times New Roman" w:eastAsia="Times New Roman" w:hAnsi="Times New Roman" w:cs="Times New Roman"/>
          <w:sz w:val="24"/>
        </w:rPr>
      </w:pPr>
    </w:p>
    <w:p w14:paraId="21F7BAB4" w14:textId="77777777" w:rsidR="00CE70CD" w:rsidRPr="00537649" w:rsidRDefault="00CE70CD" w:rsidP="00CE70CD">
      <w:pPr>
        <w:numPr>
          <w:ilvl w:val="1"/>
          <w:numId w:val="5"/>
        </w:numPr>
        <w:tabs>
          <w:tab w:val="left" w:pos="1580"/>
        </w:tabs>
        <w:spacing w:after="0" w:line="255" w:lineRule="auto"/>
        <w:ind w:left="1580" w:right="120" w:hanging="360"/>
        <w:rPr>
          <w:rFonts w:ascii="Times New Roman" w:eastAsia="Times New Roman" w:hAnsi="Times New Roman" w:cs="Times New Roman"/>
          <w:sz w:val="24"/>
        </w:rPr>
      </w:pPr>
      <w:r w:rsidRPr="00537649">
        <w:rPr>
          <w:rFonts w:ascii="Times New Roman" w:eastAsia="Times New Roman" w:hAnsi="Times New Roman" w:cs="Times New Roman"/>
          <w:sz w:val="24"/>
        </w:rPr>
        <w:t>Applications, financial statements, and the Election Code shall be provided by the Elections Committee and be made available in the ASUW Office by 9:00 a.m. on a school day selected by the Committee before the 4</w:t>
      </w:r>
      <w:r w:rsidRPr="00537649">
        <w:rPr>
          <w:rFonts w:ascii="Times New Roman" w:eastAsia="Times New Roman" w:hAnsi="Times New Roman" w:cs="Times New Roman"/>
          <w:sz w:val="24"/>
          <w:vertAlign w:val="superscript"/>
        </w:rPr>
        <w:t>th</w:t>
      </w:r>
      <w:r w:rsidRPr="00537649">
        <w:rPr>
          <w:rFonts w:ascii="Times New Roman" w:eastAsia="Times New Roman" w:hAnsi="Times New Roman" w:cs="Times New Roman"/>
          <w:sz w:val="24"/>
        </w:rPr>
        <w:t xml:space="preserve"> week of the spring semester.</w:t>
      </w:r>
    </w:p>
    <w:p w14:paraId="37C248D5" w14:textId="77777777" w:rsidR="00CE70CD" w:rsidRPr="00537649" w:rsidRDefault="00CE70CD" w:rsidP="00CE70CD">
      <w:pPr>
        <w:spacing w:line="19" w:lineRule="exact"/>
        <w:rPr>
          <w:rFonts w:ascii="Times New Roman" w:eastAsia="Times New Roman" w:hAnsi="Times New Roman" w:cs="Times New Roman"/>
          <w:sz w:val="24"/>
        </w:rPr>
      </w:pPr>
    </w:p>
    <w:p w14:paraId="3370EB1F" w14:textId="230E5E7C" w:rsidR="00CE70CD" w:rsidRPr="00537649" w:rsidRDefault="00CE70CD" w:rsidP="00CE70CD">
      <w:pPr>
        <w:numPr>
          <w:ilvl w:val="1"/>
          <w:numId w:val="5"/>
        </w:numPr>
        <w:tabs>
          <w:tab w:val="left" w:pos="1580"/>
        </w:tabs>
        <w:spacing w:after="0" w:line="257" w:lineRule="auto"/>
        <w:ind w:left="1580" w:right="20" w:hanging="360"/>
        <w:rPr>
          <w:rFonts w:ascii="Times New Roman" w:eastAsia="Times New Roman" w:hAnsi="Times New Roman" w:cs="Times New Roman"/>
          <w:sz w:val="24"/>
        </w:rPr>
      </w:pPr>
      <w:r w:rsidRPr="00537649">
        <w:rPr>
          <w:rFonts w:ascii="Times New Roman" w:eastAsia="Times New Roman" w:hAnsi="Times New Roman" w:cs="Times New Roman"/>
          <w:sz w:val="24"/>
        </w:rPr>
        <w:t>All candidates must submit applications to the ASUW Office by 4:30 p.m. on the date selected by the Elections Committee, no less than three (3) weeks following the release of the applications to be considered. Candidates who submit applications after that date will not have their names placed on the ballot. Candidates will be required to attend a workshop to explain the elections rules on the date applications are due at a time and place to be announced by the ASUW Elections Committee. Reasons constituting legitimate excuses for missing the workshop will be determined in advance by the Committee. Candidates with valid excuses must submit them to the Committee prior to the workshop and will be required to attend an alternate session with the ASUW Advisor.</w:t>
      </w:r>
    </w:p>
    <w:p w14:paraId="0DF8D2A4" w14:textId="77777777" w:rsidR="00CE70CD" w:rsidRPr="00537649" w:rsidRDefault="00CE70CD" w:rsidP="00CE70CD">
      <w:pPr>
        <w:spacing w:line="25" w:lineRule="exact"/>
        <w:rPr>
          <w:rFonts w:ascii="Times New Roman" w:eastAsia="Times New Roman" w:hAnsi="Times New Roman" w:cs="Times New Roman"/>
          <w:sz w:val="24"/>
        </w:rPr>
      </w:pPr>
    </w:p>
    <w:p w14:paraId="1DB590E8" w14:textId="77777777" w:rsidR="00CE70CD" w:rsidRPr="00537649" w:rsidRDefault="00CE70CD" w:rsidP="00CE70CD">
      <w:pPr>
        <w:numPr>
          <w:ilvl w:val="2"/>
          <w:numId w:val="5"/>
        </w:numPr>
        <w:tabs>
          <w:tab w:val="left" w:pos="1880"/>
        </w:tabs>
        <w:spacing w:after="0" w:line="256" w:lineRule="auto"/>
        <w:ind w:left="1880" w:right="80" w:hanging="440"/>
        <w:rPr>
          <w:rFonts w:ascii="Times New Roman" w:eastAsia="Times New Roman" w:hAnsi="Times New Roman" w:cs="Times New Roman"/>
          <w:sz w:val="24"/>
        </w:rPr>
      </w:pPr>
      <w:r w:rsidRPr="00537649">
        <w:rPr>
          <w:rFonts w:ascii="Times New Roman" w:eastAsia="Times New Roman" w:hAnsi="Times New Roman" w:cs="Times New Roman"/>
          <w:sz w:val="24"/>
        </w:rPr>
        <w:t>The Committee shall, host a minimum of two (2) general information sessions between the dates applications are available and the time applications are due. These sessions must be open to the campus; style and programming will be at the discretion of the ASUW Elections Committee.</w:t>
      </w:r>
    </w:p>
    <w:p w14:paraId="5984D804" w14:textId="77777777" w:rsidR="00CE70CD" w:rsidRPr="00537649" w:rsidRDefault="00CE70CD" w:rsidP="00CE70CD">
      <w:pPr>
        <w:spacing w:line="16" w:lineRule="exact"/>
        <w:rPr>
          <w:rFonts w:ascii="Times New Roman" w:eastAsia="Times New Roman" w:hAnsi="Times New Roman" w:cs="Times New Roman"/>
          <w:sz w:val="24"/>
        </w:rPr>
      </w:pPr>
    </w:p>
    <w:p w14:paraId="585FF315" w14:textId="77777777" w:rsidR="00CE70CD" w:rsidRPr="00537649" w:rsidRDefault="00CE70CD" w:rsidP="00CE70CD">
      <w:pPr>
        <w:numPr>
          <w:ilvl w:val="1"/>
          <w:numId w:val="5"/>
        </w:numPr>
        <w:tabs>
          <w:tab w:val="left" w:pos="1580"/>
        </w:tabs>
        <w:spacing w:after="0" w:line="255" w:lineRule="auto"/>
        <w:ind w:left="1580" w:right="220" w:hanging="372"/>
        <w:rPr>
          <w:rFonts w:ascii="Times New Roman" w:eastAsia="Times New Roman" w:hAnsi="Times New Roman" w:cs="Times New Roman"/>
          <w:sz w:val="24"/>
        </w:rPr>
      </w:pPr>
      <w:r w:rsidRPr="00537649">
        <w:rPr>
          <w:rFonts w:ascii="Times New Roman" w:eastAsia="Times New Roman" w:hAnsi="Times New Roman" w:cs="Times New Roman"/>
          <w:sz w:val="24"/>
        </w:rPr>
        <w:t>It will be at the discretion of the Elections Committee each year to set the maximum amount of money that may be spent by the candidates for President, Vice President, and Senator for the elections, as part of the Elections Code.</w:t>
      </w:r>
    </w:p>
    <w:p w14:paraId="73FD6077" w14:textId="77777777" w:rsidR="00CE70CD" w:rsidRPr="00537649" w:rsidRDefault="00CE70CD" w:rsidP="00CE70CD">
      <w:pPr>
        <w:spacing w:line="17" w:lineRule="exact"/>
        <w:rPr>
          <w:rFonts w:ascii="Times New Roman" w:eastAsia="Times New Roman" w:hAnsi="Times New Roman" w:cs="Times New Roman"/>
          <w:sz w:val="24"/>
        </w:rPr>
      </w:pPr>
    </w:p>
    <w:p w14:paraId="5A6AAE63" w14:textId="77777777" w:rsidR="00CE70CD" w:rsidRPr="00537649" w:rsidRDefault="00CE70CD" w:rsidP="00CE70CD">
      <w:pPr>
        <w:numPr>
          <w:ilvl w:val="1"/>
          <w:numId w:val="5"/>
        </w:numPr>
        <w:tabs>
          <w:tab w:val="left" w:pos="1580"/>
        </w:tabs>
        <w:spacing w:after="0" w:line="250" w:lineRule="auto"/>
        <w:ind w:left="1580" w:right="1100" w:hanging="346"/>
        <w:rPr>
          <w:rFonts w:ascii="Times New Roman" w:eastAsia="Times New Roman" w:hAnsi="Times New Roman" w:cs="Times New Roman"/>
          <w:sz w:val="24"/>
        </w:rPr>
      </w:pPr>
      <w:r w:rsidRPr="00537649">
        <w:rPr>
          <w:rFonts w:ascii="Times New Roman" w:eastAsia="Times New Roman" w:hAnsi="Times New Roman" w:cs="Times New Roman"/>
          <w:sz w:val="24"/>
        </w:rPr>
        <w:t>Campaigning and publicity rules shall be established by the Elections Committee in the Elections Code.</w:t>
      </w:r>
    </w:p>
    <w:p w14:paraId="49B1013A" w14:textId="77777777" w:rsidR="00CE70CD" w:rsidRPr="00537649" w:rsidRDefault="00CE70CD" w:rsidP="00CE70CD">
      <w:pPr>
        <w:spacing w:line="22" w:lineRule="exact"/>
        <w:rPr>
          <w:rFonts w:ascii="Times New Roman" w:eastAsia="Times New Roman" w:hAnsi="Times New Roman" w:cs="Times New Roman"/>
          <w:sz w:val="24"/>
        </w:rPr>
      </w:pPr>
    </w:p>
    <w:p w14:paraId="2688F22D" w14:textId="77777777" w:rsidR="00CE70CD" w:rsidRPr="00537649" w:rsidRDefault="00CE70CD" w:rsidP="00CE70CD">
      <w:pPr>
        <w:numPr>
          <w:ilvl w:val="1"/>
          <w:numId w:val="5"/>
        </w:numPr>
        <w:tabs>
          <w:tab w:val="left" w:pos="1580"/>
        </w:tabs>
        <w:spacing w:after="0" w:line="253" w:lineRule="auto"/>
        <w:ind w:left="1580" w:right="520" w:hanging="334"/>
        <w:rPr>
          <w:rFonts w:ascii="Times New Roman" w:eastAsia="Times New Roman" w:hAnsi="Times New Roman" w:cs="Times New Roman"/>
          <w:sz w:val="24"/>
        </w:rPr>
      </w:pPr>
      <w:r w:rsidRPr="00537649">
        <w:rPr>
          <w:rFonts w:ascii="Times New Roman" w:eastAsia="Times New Roman" w:hAnsi="Times New Roman" w:cs="Times New Roman"/>
          <w:sz w:val="24"/>
        </w:rPr>
        <w:t>The results of the voting in each election, including the number of votes received by each candidate, shall be released by the Committee as soon as possible after the polls close.</w:t>
      </w:r>
    </w:p>
    <w:p w14:paraId="6EBF7599" w14:textId="77777777" w:rsidR="00CE70CD" w:rsidRPr="00537649" w:rsidRDefault="00CE70CD" w:rsidP="00CE70CD">
      <w:pPr>
        <w:spacing w:line="20" w:lineRule="exact"/>
        <w:rPr>
          <w:rFonts w:ascii="Times New Roman" w:eastAsia="Times New Roman" w:hAnsi="Times New Roman" w:cs="Times New Roman"/>
          <w:sz w:val="24"/>
        </w:rPr>
      </w:pPr>
    </w:p>
    <w:p w14:paraId="420F52D6"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 xml:space="preserve">The Elections Committee shall annually proscribe and disseminate to all official candidates for ASUW elective office the Elections Code, which shall summarize the manner in which student elections shall be administered, the consequences for the failure of candidates to abide by such rules, and all other rules and regulations seen as prudent and necessary by the Elections Committee. The Elections Code must be approved by the ASUW Senate before the conclusion of the fall semester </w:t>
      </w:r>
    </w:p>
    <w:p w14:paraId="60E9B714"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The Elections Committee along with the ASUW Advisors are authorized to determine the software needed to count all ballots of the elections according to Instant-Runoff Voting.</w:t>
      </w:r>
    </w:p>
    <w:p w14:paraId="01216438"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Elections Committee will work in collaboration with the ASUW Advisor to ensure that all candidates adhere to the Elections Code</w:t>
      </w:r>
    </w:p>
    <w:p w14:paraId="790E65AC" w14:textId="77777777" w:rsidR="00CE70CD" w:rsidRPr="00537649" w:rsidRDefault="00CE70CD" w:rsidP="00CE70CD">
      <w:pPr>
        <w:tabs>
          <w:tab w:val="left" w:pos="1160"/>
        </w:tabs>
        <w:spacing w:line="0" w:lineRule="atLeast"/>
        <w:ind w:left="1160"/>
        <w:rPr>
          <w:rFonts w:ascii="Times New Roman" w:eastAsia="Times New Roman" w:hAnsi="Times New Roman" w:cs="Times New Roman"/>
          <w:sz w:val="24"/>
        </w:rPr>
      </w:pPr>
      <w:bookmarkStart w:id="21" w:name="page31"/>
      <w:bookmarkEnd w:id="21"/>
    </w:p>
    <w:p w14:paraId="385F7391" w14:textId="77777777" w:rsidR="00CE70CD" w:rsidRPr="00537649" w:rsidRDefault="00CE70CD" w:rsidP="00CE70CD">
      <w:pPr>
        <w:numPr>
          <w:ilvl w:val="0"/>
          <w:numId w:val="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Composition</w:t>
      </w:r>
    </w:p>
    <w:p w14:paraId="40E15F43"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chair of the Elections Committee cannot run for any position in the ASUW Election they are overseeing. </w:t>
      </w:r>
    </w:p>
    <w:p w14:paraId="21106229" w14:textId="77777777" w:rsidR="00CE70CD" w:rsidRPr="00537649" w:rsidRDefault="00CE70CD" w:rsidP="00CE70CD">
      <w:pPr>
        <w:numPr>
          <w:ilvl w:val="2"/>
          <w:numId w:val="5"/>
        </w:numPr>
        <w:tabs>
          <w:tab w:val="left" w:pos="1880"/>
        </w:tabs>
        <w:spacing w:after="0" w:line="256" w:lineRule="auto"/>
        <w:ind w:left="1880" w:right="8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Should the chair of the Elections Committee decide to run for a Senate position they can remain the chair with the approval of the ASUW Senate before the filing deadline. The approval will require a 2/3 vote of the Senate. </w:t>
      </w:r>
    </w:p>
    <w:p w14:paraId="0C928A0D"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 xml:space="preserve">No member of the Committee can run for President or Vice President. </w:t>
      </w:r>
    </w:p>
    <w:p w14:paraId="6CC6CF50"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 xml:space="preserve">In the event that an individual who wishes to declare their candidacy for President or Vice-President is currently serving as on the Elections Committee they must resign as a member of the Elections Committee in order to officially declare their candidacy before filing closes. </w:t>
      </w:r>
    </w:p>
    <w:p w14:paraId="220C31EA"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p>
    <w:p w14:paraId="48E3AF9B"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bookmarkStart w:id="22" w:name="_Hlk54768375"/>
      <w:r w:rsidRPr="00537649">
        <w:rPr>
          <w:rFonts w:ascii="Times New Roman" w:eastAsia="Times New Roman" w:hAnsi="Times New Roman" w:cs="Times New Roman"/>
          <w:sz w:val="24"/>
        </w:rPr>
        <w:t>Section 5.02</w:t>
      </w:r>
      <w:r w:rsidRPr="00537649">
        <w:rPr>
          <w:rFonts w:ascii="Times New Roman" w:eastAsia="Times New Roman" w:hAnsi="Times New Roman" w:cs="Times New Roman"/>
          <w:sz w:val="24"/>
        </w:rPr>
        <w:tab/>
        <w:t>ASUW Advisor</w:t>
      </w:r>
    </w:p>
    <w:bookmarkEnd w:id="22"/>
    <w:p w14:paraId="61D49FBA" w14:textId="77777777" w:rsidR="00CE70CD" w:rsidRPr="00537649" w:rsidRDefault="00CE70CD" w:rsidP="00CE70CD">
      <w:pPr>
        <w:numPr>
          <w:ilvl w:val="0"/>
          <w:numId w:val="26"/>
        </w:numPr>
        <w:tabs>
          <w:tab w:val="left" w:pos="1160"/>
        </w:tabs>
        <w:spacing w:after="0" w:line="0" w:lineRule="atLeast"/>
        <w:ind w:left="72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Responsibility and Authority </w:t>
      </w:r>
    </w:p>
    <w:p w14:paraId="35009B48" w14:textId="77777777" w:rsidR="00CE70CD" w:rsidRPr="00537649" w:rsidRDefault="00CE70CD" w:rsidP="00CE70CD">
      <w:pPr>
        <w:spacing w:line="33" w:lineRule="exact"/>
        <w:rPr>
          <w:rFonts w:ascii="Times New Roman" w:eastAsia="Times New Roman" w:hAnsi="Times New Roman" w:cs="Times New Roman"/>
          <w:sz w:val="24"/>
        </w:rPr>
      </w:pPr>
    </w:p>
    <w:p w14:paraId="7351E488"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The ASUW Advisor can delegate any of their responsibilities within this Article to any members of the ASUW Business Office who are not running in the ASUW Election. If the ASUW Advisor position is vacant, the members of the ASUW Business Office will assume the responsibilities outlined for the ASUW Advisor.</w:t>
      </w:r>
    </w:p>
    <w:p w14:paraId="27B92B45"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The ASUW Advisor along with the Elections Committee is authorized to determine the software needed to count all ballots of the elections according to Instant-Runoff Voting.</w:t>
      </w:r>
    </w:p>
    <w:p w14:paraId="05BDC545"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shall ensure that no speech, advertisement, or any other related activity pertaining to the current election and its respective races occurs inside the ASUW Office or at official ASUW functions, other than those sponsored and conducted by the Elections Committee. </w:t>
      </w:r>
    </w:p>
    <w:p w14:paraId="5C459B51"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work in collaboration with the Elections Committee to ensure that all candidates adhere to the Elections Code. </w:t>
      </w:r>
    </w:p>
    <w:p w14:paraId="7564558E"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 xml:space="preserve">Votes will be counted by the ASUW Advisor and if need be, the ASUW Advisor can appoint a designee who is not running in the election to assist in the counting of the votes. </w:t>
      </w:r>
    </w:p>
    <w:p w14:paraId="25330E57"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be responsible for hosting the candidate workshop to explain the elections rules on the date applications are due at a time and place to be announced by the ASUW Elections Committee. The chair of the Elections Committee is allowed to assist in the planning and hosting of this workshop. </w:t>
      </w:r>
    </w:p>
    <w:p w14:paraId="32B9ECDC" w14:textId="77777777" w:rsidR="00CE70CD" w:rsidRPr="00760C60"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be responsible for enforcing any sanctions put on candidates by the Judicial Council.   </w:t>
      </w:r>
    </w:p>
    <w:p w14:paraId="21C071D1" w14:textId="77777777" w:rsidR="00CE70CD" w:rsidRPr="00760C60" w:rsidRDefault="00CE70CD" w:rsidP="00CE70CD">
      <w:pPr>
        <w:tabs>
          <w:tab w:val="left" w:pos="2140"/>
        </w:tabs>
        <w:spacing w:line="0" w:lineRule="atLeast"/>
        <w:ind w:left="720"/>
        <w:rPr>
          <w:rFonts w:ascii="Times New Roman" w:hAnsi="Times New Roman" w:cs="Times New Roman"/>
        </w:rPr>
      </w:pPr>
    </w:p>
    <w:p w14:paraId="6EDB13BF" w14:textId="77777777" w:rsidR="00CE70CD" w:rsidRPr="00760C60" w:rsidRDefault="00CE70CD" w:rsidP="00CE70CD">
      <w:pPr>
        <w:tabs>
          <w:tab w:val="left" w:pos="2140"/>
        </w:tabs>
        <w:spacing w:line="0" w:lineRule="atLeast"/>
        <w:ind w:left="720"/>
        <w:rPr>
          <w:rFonts w:ascii="Times New Roman" w:eastAsia="Times New Roman" w:hAnsi="Times New Roman" w:cs="Times New Roman"/>
          <w:sz w:val="24"/>
        </w:rPr>
      </w:pPr>
      <w:r w:rsidRPr="00760C60">
        <w:rPr>
          <w:rFonts w:ascii="Times New Roman" w:eastAsia="Times New Roman" w:hAnsi="Times New Roman" w:cs="Times New Roman"/>
          <w:sz w:val="24"/>
        </w:rPr>
        <w:t>Section 5.03</w:t>
      </w:r>
      <w:r w:rsidRPr="00760C60">
        <w:rPr>
          <w:rFonts w:ascii="Times New Roman" w:eastAsia="Times New Roman" w:hAnsi="Times New Roman" w:cs="Times New Roman"/>
          <w:sz w:val="24"/>
        </w:rPr>
        <w:tab/>
        <w:t>Elections</w:t>
      </w:r>
    </w:p>
    <w:p w14:paraId="659188C3" w14:textId="77777777" w:rsidR="00CE70CD" w:rsidRPr="00760C60" w:rsidRDefault="00CE70CD" w:rsidP="00CE70CD">
      <w:pPr>
        <w:spacing w:line="63" w:lineRule="exact"/>
        <w:rPr>
          <w:rFonts w:ascii="Times New Roman" w:eastAsia="Times New Roman" w:hAnsi="Times New Roman" w:cs="Times New Roman"/>
        </w:rPr>
      </w:pPr>
    </w:p>
    <w:p w14:paraId="1B387CC8" w14:textId="77777777" w:rsidR="00CE70CD" w:rsidRPr="00760C60" w:rsidRDefault="00CE70CD" w:rsidP="00CE70CD">
      <w:pPr>
        <w:numPr>
          <w:ilvl w:val="0"/>
          <w:numId w:val="6"/>
        </w:numPr>
        <w:tabs>
          <w:tab w:val="left" w:pos="1160"/>
        </w:tabs>
        <w:spacing w:after="0" w:line="0" w:lineRule="atLeast"/>
        <w:ind w:left="1160" w:hanging="440"/>
        <w:rPr>
          <w:rFonts w:ascii="Times New Roman" w:eastAsia="Times New Roman" w:hAnsi="Times New Roman" w:cs="Times New Roman"/>
          <w:sz w:val="24"/>
        </w:rPr>
      </w:pPr>
      <w:r w:rsidRPr="00760C60">
        <w:rPr>
          <w:rFonts w:ascii="Times New Roman" w:eastAsia="Times New Roman" w:hAnsi="Times New Roman" w:cs="Times New Roman"/>
          <w:sz w:val="24"/>
        </w:rPr>
        <w:t>Ballots</w:t>
      </w:r>
    </w:p>
    <w:p w14:paraId="6117B343" w14:textId="77777777" w:rsidR="00CE70CD" w:rsidRPr="00760C60" w:rsidRDefault="00CE70CD" w:rsidP="00CE70CD">
      <w:pPr>
        <w:spacing w:line="33" w:lineRule="exact"/>
        <w:rPr>
          <w:rFonts w:ascii="Times New Roman" w:eastAsia="Times New Roman" w:hAnsi="Times New Roman" w:cs="Times New Roman"/>
          <w:sz w:val="24"/>
        </w:rPr>
      </w:pPr>
    </w:p>
    <w:p w14:paraId="6544EA6D" w14:textId="77777777" w:rsidR="00CE70CD" w:rsidRPr="00760C60" w:rsidRDefault="00CE70CD" w:rsidP="00CE70CD">
      <w:pPr>
        <w:numPr>
          <w:ilvl w:val="1"/>
          <w:numId w:val="6"/>
        </w:numPr>
        <w:tabs>
          <w:tab w:val="left" w:pos="1580"/>
        </w:tabs>
        <w:spacing w:after="0" w:line="248" w:lineRule="auto"/>
        <w:ind w:left="1580" w:right="80" w:hanging="372"/>
        <w:rPr>
          <w:rFonts w:ascii="Times New Roman" w:eastAsia="Times New Roman" w:hAnsi="Times New Roman" w:cs="Times New Roman"/>
          <w:sz w:val="24"/>
        </w:rPr>
      </w:pPr>
      <w:r w:rsidRPr="00760C60">
        <w:rPr>
          <w:rFonts w:ascii="Times New Roman" w:eastAsia="Times New Roman" w:hAnsi="Times New Roman" w:cs="Times New Roman"/>
          <w:sz w:val="24"/>
        </w:rPr>
        <w:t>The names to be listed on the ballot will include all qualified President and Vice President tickets and all qualified Senate candidates.</w:t>
      </w:r>
    </w:p>
    <w:p w14:paraId="1FE256AE" w14:textId="77777777" w:rsidR="00CE70CD" w:rsidRPr="00760C60" w:rsidRDefault="00CE70CD" w:rsidP="00CE70CD">
      <w:pPr>
        <w:spacing w:line="24" w:lineRule="exact"/>
        <w:rPr>
          <w:rFonts w:ascii="Times New Roman" w:eastAsia="Times New Roman" w:hAnsi="Times New Roman" w:cs="Times New Roman"/>
          <w:sz w:val="24"/>
        </w:rPr>
      </w:pPr>
    </w:p>
    <w:p w14:paraId="49240716" w14:textId="77777777" w:rsidR="00CE70CD" w:rsidRPr="00760C60" w:rsidRDefault="00CE70CD" w:rsidP="00CE70CD">
      <w:pPr>
        <w:numPr>
          <w:ilvl w:val="1"/>
          <w:numId w:val="6"/>
        </w:numPr>
        <w:tabs>
          <w:tab w:val="left" w:pos="1580"/>
        </w:tabs>
        <w:spacing w:after="0" w:line="253" w:lineRule="auto"/>
        <w:ind w:left="1580" w:right="240" w:hanging="360"/>
        <w:jc w:val="both"/>
        <w:rPr>
          <w:rFonts w:ascii="Times New Roman" w:eastAsia="Times New Roman" w:hAnsi="Times New Roman" w:cs="Times New Roman"/>
          <w:sz w:val="24"/>
        </w:rPr>
      </w:pPr>
      <w:r w:rsidRPr="00760C60">
        <w:rPr>
          <w:rFonts w:ascii="Times New Roman" w:eastAsia="Times New Roman" w:hAnsi="Times New Roman" w:cs="Times New Roman"/>
          <w:sz w:val="24"/>
        </w:rPr>
        <w:t>The order of candidates on the primary and general ballots will be determined by a random drawing to be conducted by the Elections Committee and the ASUW Advisor as soon as possible.</w:t>
      </w:r>
    </w:p>
    <w:p w14:paraId="0630A17A" w14:textId="77777777" w:rsidR="00CE70CD" w:rsidRPr="00760C60" w:rsidRDefault="00CE70CD" w:rsidP="00CE70CD">
      <w:pPr>
        <w:spacing w:line="20" w:lineRule="exact"/>
        <w:rPr>
          <w:rFonts w:ascii="Times New Roman" w:eastAsia="Times New Roman" w:hAnsi="Times New Roman" w:cs="Times New Roman"/>
          <w:sz w:val="24"/>
        </w:rPr>
      </w:pPr>
    </w:p>
    <w:p w14:paraId="12AF6791" w14:textId="77777777" w:rsidR="00CE70CD" w:rsidRPr="00760C60" w:rsidRDefault="00CE70CD" w:rsidP="00CE70CD">
      <w:pPr>
        <w:numPr>
          <w:ilvl w:val="1"/>
          <w:numId w:val="6"/>
        </w:numPr>
        <w:tabs>
          <w:tab w:val="left" w:pos="1580"/>
        </w:tabs>
        <w:spacing w:after="0" w:line="257" w:lineRule="auto"/>
        <w:ind w:left="1580" w:right="80" w:hanging="360"/>
        <w:rPr>
          <w:rFonts w:ascii="Times New Roman" w:eastAsia="Times New Roman" w:hAnsi="Times New Roman" w:cs="Times New Roman"/>
          <w:sz w:val="24"/>
        </w:rPr>
      </w:pPr>
      <w:r w:rsidRPr="00760C60">
        <w:rPr>
          <w:rFonts w:ascii="Times New Roman" w:eastAsia="Times New Roman" w:hAnsi="Times New Roman" w:cs="Times New Roman"/>
          <w:sz w:val="24"/>
        </w:rPr>
        <w:t>All voting will be conducted with electronic online ballots unless technical difficulties make an online election impossible. Students with disabilities and who have been certified by University Disability Support Services (UDSS), will be afforded the opportunity to use paper ballots. These ballots will be available on the dates of the Primary Election (if needed) and/or General Election in the ASUW Office from 8:00 a.m. to 5:00 p.m. The order of candidates on these ballots will be the same as on the electronic online ballots.</w:t>
      </w:r>
    </w:p>
    <w:p w14:paraId="6E24D986" w14:textId="77777777" w:rsidR="00CE70CD" w:rsidRPr="00760C60" w:rsidRDefault="00CE70CD" w:rsidP="00CE70CD">
      <w:pPr>
        <w:spacing w:line="166" w:lineRule="exact"/>
        <w:rPr>
          <w:rFonts w:ascii="Times New Roman" w:eastAsia="Times New Roman" w:hAnsi="Times New Roman" w:cs="Times New Roman"/>
          <w:sz w:val="24"/>
        </w:rPr>
      </w:pPr>
    </w:p>
    <w:p w14:paraId="16B9DE32" w14:textId="77777777" w:rsidR="00CE70CD" w:rsidRPr="00760C60" w:rsidRDefault="00CE70CD" w:rsidP="00CE70CD">
      <w:pPr>
        <w:numPr>
          <w:ilvl w:val="0"/>
          <w:numId w:val="6"/>
        </w:numPr>
        <w:tabs>
          <w:tab w:val="left" w:pos="1160"/>
        </w:tabs>
        <w:spacing w:after="0" w:line="0" w:lineRule="atLeast"/>
        <w:ind w:left="1160" w:hanging="440"/>
        <w:rPr>
          <w:rFonts w:ascii="Times New Roman" w:eastAsia="Times New Roman" w:hAnsi="Times New Roman" w:cs="Times New Roman"/>
          <w:sz w:val="24"/>
        </w:rPr>
      </w:pPr>
      <w:r w:rsidRPr="00760C60">
        <w:rPr>
          <w:rFonts w:ascii="Times New Roman" w:eastAsia="Times New Roman" w:hAnsi="Times New Roman" w:cs="Times New Roman"/>
          <w:sz w:val="24"/>
        </w:rPr>
        <w:t>Voting</w:t>
      </w:r>
    </w:p>
    <w:p w14:paraId="738DE905" w14:textId="77777777" w:rsidR="00CE70CD" w:rsidRPr="00760C60" w:rsidRDefault="00CE70CD" w:rsidP="00CE70CD">
      <w:pPr>
        <w:spacing w:line="21" w:lineRule="exact"/>
        <w:rPr>
          <w:rFonts w:ascii="Times New Roman" w:eastAsia="Times New Roman" w:hAnsi="Times New Roman" w:cs="Times New Roman"/>
          <w:sz w:val="24"/>
        </w:rPr>
      </w:pPr>
    </w:p>
    <w:p w14:paraId="26316240" w14:textId="77777777" w:rsidR="00CE70CD" w:rsidRPr="00760C60" w:rsidRDefault="00CE70CD" w:rsidP="00CE70CD">
      <w:pPr>
        <w:numPr>
          <w:ilvl w:val="1"/>
          <w:numId w:val="6"/>
        </w:numPr>
        <w:tabs>
          <w:tab w:val="left" w:pos="1580"/>
        </w:tabs>
        <w:spacing w:after="0" w:line="0" w:lineRule="atLeast"/>
        <w:ind w:left="1580" w:hanging="372"/>
        <w:rPr>
          <w:rFonts w:ascii="Times New Roman" w:eastAsia="Times New Roman" w:hAnsi="Times New Roman" w:cs="Times New Roman"/>
          <w:sz w:val="24"/>
        </w:rPr>
      </w:pPr>
      <w:r w:rsidRPr="00760C60">
        <w:rPr>
          <w:rFonts w:ascii="Times New Roman" w:eastAsia="Times New Roman" w:hAnsi="Times New Roman" w:cs="Times New Roman"/>
          <w:sz w:val="24"/>
        </w:rPr>
        <w:t>Voting shall be conducted using the method outlined below:</w:t>
      </w:r>
    </w:p>
    <w:p w14:paraId="4F92E76C" w14:textId="77777777" w:rsidR="00CE70CD" w:rsidRPr="00760C60" w:rsidRDefault="00CE70CD" w:rsidP="00CE70CD">
      <w:pPr>
        <w:spacing w:line="33" w:lineRule="exact"/>
        <w:rPr>
          <w:rFonts w:ascii="Times New Roman" w:eastAsia="Times New Roman" w:hAnsi="Times New Roman" w:cs="Times New Roman"/>
          <w:sz w:val="24"/>
        </w:rPr>
      </w:pPr>
    </w:p>
    <w:p w14:paraId="51C50096" w14:textId="77777777" w:rsidR="00CE70CD" w:rsidRPr="00760C60" w:rsidRDefault="00CE70CD" w:rsidP="00CE70CD">
      <w:pPr>
        <w:numPr>
          <w:ilvl w:val="2"/>
          <w:numId w:val="6"/>
        </w:numPr>
        <w:tabs>
          <w:tab w:val="left" w:pos="1880"/>
        </w:tabs>
        <w:spacing w:after="0" w:line="255" w:lineRule="auto"/>
        <w:ind w:left="1880" w:right="60" w:hanging="440"/>
        <w:rPr>
          <w:rFonts w:ascii="Times New Roman" w:eastAsia="Times New Roman" w:hAnsi="Times New Roman" w:cs="Times New Roman"/>
          <w:sz w:val="24"/>
        </w:rPr>
      </w:pPr>
      <w:r w:rsidRPr="00760C60">
        <w:rPr>
          <w:rFonts w:ascii="Times New Roman" w:eastAsia="Times New Roman" w:hAnsi="Times New Roman" w:cs="Times New Roman"/>
          <w:sz w:val="24"/>
        </w:rPr>
        <w:t>In the election, students will rank their preferences of candidates in both their college election and the Presidential and Vice-Presidential election from first to last according to the principles of the Alternative Vote/Instant-Runoff Voting.</w:t>
      </w:r>
    </w:p>
    <w:p w14:paraId="0DB458FB" w14:textId="77777777" w:rsidR="00CE70CD" w:rsidRPr="00760C60" w:rsidRDefault="00CE70CD" w:rsidP="00CE70CD">
      <w:pPr>
        <w:spacing w:line="5" w:lineRule="exact"/>
        <w:rPr>
          <w:rFonts w:ascii="Times New Roman" w:eastAsia="Times New Roman" w:hAnsi="Times New Roman" w:cs="Times New Roman"/>
          <w:sz w:val="24"/>
        </w:rPr>
      </w:pPr>
    </w:p>
    <w:p w14:paraId="5AC64A88" w14:textId="77777777" w:rsidR="00CE70CD" w:rsidRPr="00760C60" w:rsidRDefault="00CE70CD" w:rsidP="00CE70CD">
      <w:pPr>
        <w:numPr>
          <w:ilvl w:val="3"/>
          <w:numId w:val="6"/>
        </w:numPr>
        <w:tabs>
          <w:tab w:val="left" w:pos="2300"/>
        </w:tabs>
        <w:spacing w:after="0" w:line="0" w:lineRule="atLeast"/>
        <w:ind w:left="2300" w:hanging="428"/>
        <w:rPr>
          <w:rFonts w:ascii="Times New Roman" w:eastAsia="Times New Roman" w:hAnsi="Times New Roman" w:cs="Times New Roman"/>
          <w:sz w:val="24"/>
        </w:rPr>
      </w:pPr>
      <w:r w:rsidRPr="00760C60">
        <w:rPr>
          <w:rFonts w:ascii="Times New Roman" w:eastAsia="Times New Roman" w:hAnsi="Times New Roman" w:cs="Times New Roman"/>
          <w:sz w:val="24"/>
        </w:rPr>
        <w:t>The procedures of the Alternative Vote, also known as Instant-Runoff</w:t>
      </w:r>
    </w:p>
    <w:p w14:paraId="042629D6" w14:textId="77777777" w:rsidR="00CE70CD" w:rsidRPr="00760C60" w:rsidRDefault="00CE70CD" w:rsidP="00CE70CD">
      <w:pPr>
        <w:spacing w:line="21" w:lineRule="exact"/>
        <w:rPr>
          <w:rFonts w:ascii="Times New Roman" w:eastAsia="Times New Roman" w:hAnsi="Times New Roman" w:cs="Times New Roman"/>
          <w:sz w:val="24"/>
        </w:rPr>
      </w:pPr>
    </w:p>
    <w:p w14:paraId="471FB5D5" w14:textId="77777777" w:rsidR="00CE70CD" w:rsidRPr="00760C60" w:rsidRDefault="00CE70CD" w:rsidP="00CE70CD">
      <w:pPr>
        <w:spacing w:line="0" w:lineRule="atLeast"/>
        <w:ind w:left="2300"/>
        <w:rPr>
          <w:rFonts w:ascii="Times New Roman" w:eastAsia="Times New Roman" w:hAnsi="Times New Roman" w:cs="Times New Roman"/>
          <w:sz w:val="24"/>
        </w:rPr>
      </w:pPr>
      <w:r w:rsidRPr="00760C60">
        <w:rPr>
          <w:rFonts w:ascii="Times New Roman" w:eastAsia="Times New Roman" w:hAnsi="Times New Roman" w:cs="Times New Roman"/>
          <w:sz w:val="24"/>
        </w:rPr>
        <w:t>Voting or Preferential Voting, is described in Robert’s Rules of Order</w:t>
      </w:r>
    </w:p>
    <w:p w14:paraId="268F83F9" w14:textId="77777777" w:rsidR="00CE70CD" w:rsidRPr="00760C60" w:rsidRDefault="00CE70CD" w:rsidP="00CE70CD">
      <w:pPr>
        <w:spacing w:line="21" w:lineRule="exact"/>
        <w:rPr>
          <w:rFonts w:ascii="Times New Roman" w:eastAsia="Times New Roman" w:hAnsi="Times New Roman" w:cs="Times New Roman"/>
          <w:sz w:val="24"/>
        </w:rPr>
      </w:pPr>
    </w:p>
    <w:p w14:paraId="6AC6A7E5" w14:textId="77777777" w:rsidR="00CE70CD" w:rsidRPr="00760C60" w:rsidRDefault="00CE70CD" w:rsidP="00CE70CD">
      <w:pPr>
        <w:spacing w:line="0" w:lineRule="atLeast"/>
        <w:ind w:left="2300"/>
        <w:rPr>
          <w:rFonts w:ascii="Times New Roman" w:eastAsia="Times New Roman" w:hAnsi="Times New Roman" w:cs="Times New Roman"/>
          <w:sz w:val="24"/>
        </w:rPr>
      </w:pPr>
      <w:r w:rsidRPr="00760C60">
        <w:rPr>
          <w:rFonts w:ascii="Times New Roman" w:eastAsia="Times New Roman" w:hAnsi="Times New Roman" w:cs="Times New Roman"/>
          <w:sz w:val="24"/>
        </w:rPr>
        <w:t>Newly Revised in Chapter XIII §45. 11th edition, 2011, p. 425-28.</w:t>
      </w:r>
    </w:p>
    <w:p w14:paraId="6223DE1F" w14:textId="77777777" w:rsidR="00CE70CD" w:rsidRPr="00760C60" w:rsidRDefault="00CE70CD" w:rsidP="00CE70CD">
      <w:pPr>
        <w:spacing w:line="36" w:lineRule="exact"/>
        <w:rPr>
          <w:rFonts w:ascii="Times New Roman" w:eastAsia="Times New Roman" w:hAnsi="Times New Roman" w:cs="Times New Roman"/>
          <w:sz w:val="24"/>
        </w:rPr>
      </w:pPr>
    </w:p>
    <w:p w14:paraId="150D34B0" w14:textId="77777777" w:rsidR="00CE70CD" w:rsidRPr="00760C60" w:rsidRDefault="00CE70CD" w:rsidP="00CE70CD">
      <w:pPr>
        <w:numPr>
          <w:ilvl w:val="2"/>
          <w:numId w:val="6"/>
        </w:numPr>
        <w:tabs>
          <w:tab w:val="left" w:pos="1880"/>
        </w:tabs>
        <w:spacing w:after="0" w:line="253" w:lineRule="auto"/>
        <w:ind w:left="1880" w:right="60" w:hanging="440"/>
        <w:rPr>
          <w:rFonts w:ascii="Times New Roman" w:eastAsia="Times New Roman" w:hAnsi="Times New Roman" w:cs="Times New Roman"/>
          <w:sz w:val="24"/>
        </w:rPr>
      </w:pPr>
      <w:r w:rsidRPr="00760C60">
        <w:rPr>
          <w:rFonts w:ascii="Times New Roman" w:eastAsia="Times New Roman" w:hAnsi="Times New Roman" w:cs="Times New Roman"/>
          <w:sz w:val="24"/>
        </w:rPr>
        <w:lastRenderedPageBreak/>
        <w:t>Any ASUW fee-paying student will be permitted to vote at the polling places or by voting online. The vote of the students will determine the winners of the election.</w:t>
      </w:r>
    </w:p>
    <w:p w14:paraId="36AB0D38" w14:textId="77777777" w:rsidR="00CE70CD" w:rsidRPr="00760C60" w:rsidRDefault="00CE70CD" w:rsidP="00CE70CD">
      <w:pPr>
        <w:spacing w:line="20" w:lineRule="exact"/>
        <w:rPr>
          <w:rFonts w:ascii="Times New Roman" w:eastAsia="Times New Roman" w:hAnsi="Times New Roman" w:cs="Times New Roman"/>
          <w:sz w:val="24"/>
        </w:rPr>
      </w:pPr>
    </w:p>
    <w:p w14:paraId="5B26E98B" w14:textId="77777777" w:rsidR="00CE70CD" w:rsidRPr="00760C60" w:rsidRDefault="00CE70CD" w:rsidP="00CE70CD">
      <w:pPr>
        <w:numPr>
          <w:ilvl w:val="2"/>
          <w:numId w:val="6"/>
        </w:numPr>
        <w:tabs>
          <w:tab w:val="left" w:pos="1880"/>
        </w:tabs>
        <w:spacing w:after="0" w:line="256" w:lineRule="auto"/>
        <w:ind w:left="1880" w:right="20" w:hanging="440"/>
        <w:rPr>
          <w:rFonts w:ascii="Times New Roman" w:eastAsia="Times New Roman" w:hAnsi="Times New Roman" w:cs="Times New Roman"/>
          <w:sz w:val="24"/>
        </w:rPr>
      </w:pPr>
      <w:r w:rsidRPr="00760C60">
        <w:rPr>
          <w:rFonts w:ascii="Times New Roman" w:eastAsia="Times New Roman" w:hAnsi="Times New Roman" w:cs="Times New Roman"/>
          <w:sz w:val="24"/>
        </w:rPr>
        <w:t>Students will only be allowed to vote for candidates in their college, excluding Presidential and Vice-Presidential candidates. Undeclared students will vote for candidates in the College of Arts &amp; Sciences. Fee-paying students with more than one major will only be allowed to vote in their primary college, as documented by the Registrar.</w:t>
      </w:r>
    </w:p>
    <w:p w14:paraId="7EDA6F48" w14:textId="77777777" w:rsidR="00CE70CD" w:rsidRPr="00760C60" w:rsidRDefault="00CE70CD" w:rsidP="00CE70CD">
      <w:pPr>
        <w:spacing w:line="3" w:lineRule="exact"/>
        <w:rPr>
          <w:rFonts w:ascii="Times New Roman" w:eastAsia="Times New Roman" w:hAnsi="Times New Roman" w:cs="Times New Roman"/>
          <w:sz w:val="24"/>
        </w:rPr>
      </w:pPr>
    </w:p>
    <w:p w14:paraId="1CEC0BAE" w14:textId="77777777" w:rsidR="00CE70CD" w:rsidRPr="00760C60" w:rsidRDefault="00CE70CD" w:rsidP="00CE70CD">
      <w:pPr>
        <w:numPr>
          <w:ilvl w:val="2"/>
          <w:numId w:val="6"/>
        </w:numPr>
        <w:tabs>
          <w:tab w:val="left" w:pos="1880"/>
        </w:tabs>
        <w:spacing w:after="0" w:line="0" w:lineRule="atLeast"/>
        <w:ind w:left="1880" w:hanging="440"/>
        <w:rPr>
          <w:rFonts w:ascii="Times New Roman" w:eastAsia="Times New Roman" w:hAnsi="Times New Roman" w:cs="Times New Roman"/>
          <w:sz w:val="24"/>
        </w:rPr>
      </w:pPr>
      <w:r w:rsidRPr="00760C60">
        <w:rPr>
          <w:rFonts w:ascii="Times New Roman" w:eastAsia="Times New Roman" w:hAnsi="Times New Roman" w:cs="Times New Roman"/>
          <w:sz w:val="24"/>
        </w:rPr>
        <w:t>Write-in votes will be permitted.</w:t>
      </w:r>
    </w:p>
    <w:p w14:paraId="2688C2B1" w14:textId="77777777" w:rsidR="00CE70CD" w:rsidRPr="00760C60" w:rsidRDefault="00CE70CD" w:rsidP="00CE70CD">
      <w:pPr>
        <w:spacing w:line="33" w:lineRule="exact"/>
        <w:rPr>
          <w:rFonts w:ascii="Times New Roman" w:eastAsia="Times New Roman" w:hAnsi="Times New Roman" w:cs="Times New Roman"/>
          <w:sz w:val="24"/>
        </w:rPr>
      </w:pPr>
    </w:p>
    <w:p w14:paraId="22F96D0C" w14:textId="03369C58" w:rsidR="00D35897" w:rsidRP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760C60">
        <w:rPr>
          <w:rFonts w:ascii="Times New Roman" w:eastAsia="Times New Roman" w:hAnsi="Times New Roman" w:cs="Times New Roman"/>
          <w:sz w:val="24"/>
        </w:rPr>
        <w:t>Thirty-two (32) total Senators will be elected. These seats will be divided among the colleges as stipulated by Article 2, Section 2.02, Subsection 6 of these By-Laws and Article VI, Section 1 of the Constitution.</w:t>
      </w:r>
    </w:p>
    <w:p w14:paraId="2F039561" w14:textId="77777777" w:rsid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D35897">
        <w:rPr>
          <w:rFonts w:ascii="Times New Roman" w:eastAsia="Times New Roman" w:hAnsi="Times New Roman" w:cs="Times New Roman"/>
          <w:sz w:val="24"/>
        </w:rPr>
        <w:t>Polling places will be considered as any university-operated computer lab, any computer station set up by the ASUW Elections Committee for the purpose of voting, and any other locations determined polling areas by the Elections Committee.</w:t>
      </w:r>
    </w:p>
    <w:p w14:paraId="2265DCA1" w14:textId="1F90C822" w:rsidR="00CE70CD" w:rsidRP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D35897">
        <w:rPr>
          <w:rFonts w:ascii="Times New Roman" w:eastAsia="Times New Roman" w:hAnsi="Times New Roman" w:cs="Times New Roman"/>
          <w:sz w:val="24"/>
          <w:lang w:val="en"/>
        </w:rPr>
        <w:t xml:space="preserve">Such stations will be clearly </w:t>
      </w:r>
      <w:r w:rsidR="00D35897" w:rsidRPr="00D35897">
        <w:rPr>
          <w:rFonts w:ascii="Times New Roman" w:eastAsia="Times New Roman" w:hAnsi="Times New Roman" w:cs="Times New Roman"/>
          <w:sz w:val="24"/>
          <w:lang w:val="en"/>
        </w:rPr>
        <w:t>identified,</w:t>
      </w:r>
      <w:r w:rsidRPr="00D35897">
        <w:rPr>
          <w:rFonts w:ascii="Times New Roman" w:eastAsia="Times New Roman" w:hAnsi="Times New Roman" w:cs="Times New Roman"/>
          <w:sz w:val="24"/>
          <w:lang w:val="en"/>
        </w:rPr>
        <w:t xml:space="preserve"> and all candidates will be informed of what constitutes such polling areas. Students will be able to cast votes from any computer connected to the Internet with access to the University of Wyoming website</w:t>
      </w:r>
    </w:p>
    <w:p w14:paraId="38CDC4AF" w14:textId="77777777" w:rsidR="00CE70CD" w:rsidRPr="004A7A29" w:rsidRDefault="00CE70CD" w:rsidP="00CE70CD">
      <w:pPr>
        <w:numPr>
          <w:ilvl w:val="0"/>
          <w:numId w:val="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Elections</w:t>
      </w:r>
    </w:p>
    <w:p w14:paraId="48FF5041" w14:textId="77777777" w:rsidR="00CE70CD" w:rsidRPr="004A7A29" w:rsidRDefault="00CE70CD" w:rsidP="00CE70CD">
      <w:pPr>
        <w:spacing w:line="33" w:lineRule="exact"/>
        <w:rPr>
          <w:rFonts w:ascii="Times New Roman" w:eastAsia="Times New Roman" w:hAnsi="Times New Roman" w:cs="Times New Roman"/>
          <w:sz w:val="24"/>
        </w:rPr>
      </w:pPr>
    </w:p>
    <w:p w14:paraId="05B6AFEC" w14:textId="77777777" w:rsidR="00CE70CD" w:rsidRPr="004A7A29" w:rsidRDefault="00CE70CD" w:rsidP="00CE70CD">
      <w:pPr>
        <w:numPr>
          <w:ilvl w:val="1"/>
          <w:numId w:val="7"/>
        </w:numPr>
        <w:tabs>
          <w:tab w:val="left" w:pos="1580"/>
        </w:tabs>
        <w:spacing w:after="0" w:line="253" w:lineRule="auto"/>
        <w:ind w:left="1580" w:right="140" w:hanging="372"/>
        <w:jc w:val="both"/>
        <w:rPr>
          <w:rFonts w:ascii="Times New Roman" w:eastAsia="Times New Roman" w:hAnsi="Times New Roman" w:cs="Times New Roman"/>
          <w:sz w:val="24"/>
        </w:rPr>
      </w:pPr>
      <w:r w:rsidRPr="004A7A29">
        <w:rPr>
          <w:rFonts w:ascii="Times New Roman" w:eastAsia="Times New Roman" w:hAnsi="Times New Roman" w:cs="Times New Roman"/>
          <w:sz w:val="24"/>
        </w:rPr>
        <w:t>The elections will be held no less than four (4) weeks after the filing deadline. Polling options must be open for no less than 65 hours and no more than 90 hours.</w:t>
      </w:r>
    </w:p>
    <w:p w14:paraId="4C87B033" w14:textId="77777777" w:rsidR="00CE70CD" w:rsidRPr="004A7A29" w:rsidRDefault="00CE70CD" w:rsidP="00CE70CD">
      <w:pPr>
        <w:spacing w:line="20" w:lineRule="exact"/>
        <w:rPr>
          <w:rFonts w:ascii="Times New Roman" w:eastAsia="Times New Roman" w:hAnsi="Times New Roman" w:cs="Times New Roman"/>
          <w:sz w:val="24"/>
        </w:rPr>
      </w:pPr>
    </w:p>
    <w:p w14:paraId="0C7F689A" w14:textId="77777777" w:rsidR="00CE70CD" w:rsidRPr="004A7A29" w:rsidRDefault="00CE70CD" w:rsidP="00CE70CD">
      <w:pPr>
        <w:numPr>
          <w:ilvl w:val="2"/>
          <w:numId w:val="7"/>
        </w:numPr>
        <w:tabs>
          <w:tab w:val="left" w:pos="1880"/>
        </w:tabs>
        <w:spacing w:after="0" w:line="248" w:lineRule="auto"/>
        <w:ind w:left="1880" w:right="200" w:hanging="440"/>
        <w:rPr>
          <w:rFonts w:ascii="Times New Roman" w:eastAsia="Times New Roman" w:hAnsi="Times New Roman" w:cs="Times New Roman"/>
          <w:sz w:val="24"/>
        </w:rPr>
      </w:pPr>
      <w:r w:rsidRPr="004A7A29">
        <w:rPr>
          <w:rFonts w:ascii="Times New Roman" w:eastAsia="Times New Roman" w:hAnsi="Times New Roman" w:cs="Times New Roman"/>
          <w:sz w:val="24"/>
        </w:rPr>
        <w:t>The elections end date must allow for Senate Meetings to be held before the end of that semester, not including finals week.</w:t>
      </w:r>
    </w:p>
    <w:p w14:paraId="0EDC87C8" w14:textId="77777777" w:rsidR="00CE70CD" w:rsidRPr="004A7A29" w:rsidRDefault="00CE70CD" w:rsidP="00CE70CD">
      <w:pPr>
        <w:spacing w:line="24" w:lineRule="exact"/>
        <w:rPr>
          <w:rFonts w:ascii="Times New Roman" w:eastAsia="Times New Roman" w:hAnsi="Times New Roman" w:cs="Times New Roman"/>
          <w:sz w:val="24"/>
        </w:rPr>
      </w:pPr>
    </w:p>
    <w:p w14:paraId="3D51C119" w14:textId="77777777" w:rsidR="00CE70CD" w:rsidRPr="004A7A29" w:rsidRDefault="00CE70CD" w:rsidP="00CE70CD">
      <w:pPr>
        <w:numPr>
          <w:ilvl w:val="1"/>
          <w:numId w:val="7"/>
        </w:numPr>
        <w:tabs>
          <w:tab w:val="left" w:pos="1580"/>
        </w:tabs>
        <w:spacing w:after="0" w:line="254" w:lineRule="auto"/>
        <w:ind w:left="1580" w:right="520" w:hanging="360"/>
        <w:jc w:val="both"/>
        <w:rPr>
          <w:rFonts w:ascii="Times New Roman" w:eastAsia="Times New Roman" w:hAnsi="Times New Roman" w:cs="Times New Roman"/>
          <w:sz w:val="24"/>
        </w:rPr>
      </w:pPr>
      <w:r w:rsidRPr="004A7A29">
        <w:rPr>
          <w:rFonts w:ascii="Times New Roman" w:eastAsia="Times New Roman" w:hAnsi="Times New Roman" w:cs="Times New Roman"/>
          <w:sz w:val="24"/>
        </w:rPr>
        <w:t>Each student may rank up to, but not exceeding, the number of Senate seats allotted to their college (as outlined Article 2, Section 2.02, Subsection 6 of these By-Laws and Article VI, Section 1 of the Constitution).</w:t>
      </w:r>
    </w:p>
    <w:p w14:paraId="0469B3D4" w14:textId="77777777" w:rsidR="00CE70CD" w:rsidRPr="004A7A29" w:rsidRDefault="00CE70CD" w:rsidP="00CE70CD">
      <w:pPr>
        <w:spacing w:line="18" w:lineRule="exact"/>
        <w:rPr>
          <w:rFonts w:ascii="Times New Roman" w:eastAsia="Times New Roman" w:hAnsi="Times New Roman" w:cs="Times New Roman"/>
          <w:sz w:val="24"/>
        </w:rPr>
      </w:pPr>
    </w:p>
    <w:p w14:paraId="66247406" w14:textId="77777777" w:rsidR="00CE70CD" w:rsidRPr="004A7A29" w:rsidRDefault="00CE70CD" w:rsidP="00CE70CD">
      <w:pPr>
        <w:numPr>
          <w:ilvl w:val="1"/>
          <w:numId w:val="7"/>
        </w:numPr>
        <w:tabs>
          <w:tab w:val="left" w:pos="1580"/>
        </w:tabs>
        <w:spacing w:after="0" w:line="256" w:lineRule="auto"/>
        <w:ind w:left="1580" w:right="40" w:hanging="360"/>
        <w:rPr>
          <w:rFonts w:ascii="Times New Roman" w:eastAsia="Times New Roman" w:hAnsi="Times New Roman" w:cs="Times New Roman"/>
          <w:sz w:val="24"/>
        </w:rPr>
      </w:pPr>
      <w:r w:rsidRPr="004A7A29">
        <w:rPr>
          <w:rFonts w:ascii="Times New Roman" w:eastAsia="Times New Roman" w:hAnsi="Times New Roman" w:cs="Times New Roman"/>
          <w:sz w:val="24"/>
        </w:rPr>
        <w:t>Write-in voting shall be permitted; any write-in candidate or ticket must submit an application and expense statement by noon the Tuesday following their notification of winning an election. Write-in candidates must have met the requirements for nomination and abided by election and campaigning rules to be considered eligible for office up to the discretion of the Elections Committee and ASUW Advisor.</w:t>
      </w:r>
    </w:p>
    <w:p w14:paraId="1F840A3C" w14:textId="77777777" w:rsidR="00CE70CD" w:rsidRPr="004A7A29" w:rsidRDefault="00CE70CD" w:rsidP="00CE70CD">
      <w:pPr>
        <w:spacing w:line="16" w:lineRule="exact"/>
        <w:rPr>
          <w:rFonts w:ascii="Times New Roman" w:eastAsia="Times New Roman" w:hAnsi="Times New Roman" w:cs="Times New Roman"/>
          <w:sz w:val="24"/>
        </w:rPr>
      </w:pPr>
    </w:p>
    <w:p w14:paraId="27896389" w14:textId="77777777" w:rsidR="00CE70CD" w:rsidRPr="004A7A29" w:rsidRDefault="00CE70CD" w:rsidP="00CE70CD">
      <w:pPr>
        <w:numPr>
          <w:ilvl w:val="1"/>
          <w:numId w:val="7"/>
        </w:numPr>
        <w:tabs>
          <w:tab w:val="left" w:pos="1580"/>
        </w:tabs>
        <w:spacing w:after="0" w:line="256" w:lineRule="auto"/>
        <w:ind w:left="1580" w:right="60" w:hanging="372"/>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 candidates for ASUW elective office who are not eliminated after the instant-runoff shall be declared the winners of those positions. An instant-runoff will be run until the number of candidates matches the number of apportioned </w:t>
      </w:r>
      <w:r w:rsidRPr="004A7A29">
        <w:rPr>
          <w:rFonts w:ascii="Times New Roman" w:eastAsia="Times New Roman" w:hAnsi="Times New Roman" w:cs="Times New Roman"/>
          <w:sz w:val="24"/>
        </w:rPr>
        <w:lastRenderedPageBreak/>
        <w:t>seats of a college, and the number of winning candidates shall not exceed the number of apportioned seats of any college.</w:t>
      </w:r>
    </w:p>
    <w:p w14:paraId="5CBC3A09" w14:textId="77777777" w:rsidR="00CE70CD" w:rsidRPr="004A7A29" w:rsidRDefault="00CE70CD" w:rsidP="00CE70CD">
      <w:pPr>
        <w:spacing w:line="18" w:lineRule="exact"/>
        <w:rPr>
          <w:rFonts w:ascii="Times New Roman" w:eastAsia="Times New Roman" w:hAnsi="Times New Roman" w:cs="Times New Roman"/>
          <w:sz w:val="24"/>
        </w:rPr>
      </w:pPr>
    </w:p>
    <w:p w14:paraId="3C0B5F1C" w14:textId="77777777" w:rsidR="00CE70CD" w:rsidRPr="004A7A29" w:rsidRDefault="00CE70CD" w:rsidP="00CE70CD">
      <w:pPr>
        <w:numPr>
          <w:ilvl w:val="2"/>
          <w:numId w:val="7"/>
        </w:numPr>
        <w:tabs>
          <w:tab w:val="left" w:pos="1880"/>
        </w:tabs>
        <w:spacing w:after="0" w:line="255" w:lineRule="auto"/>
        <w:ind w:left="1880" w:right="160" w:hanging="440"/>
        <w:rPr>
          <w:rFonts w:ascii="Times New Roman" w:eastAsia="Times New Roman" w:hAnsi="Times New Roman" w:cs="Times New Roman"/>
          <w:sz w:val="24"/>
        </w:rPr>
      </w:pPr>
      <w:r w:rsidRPr="004A7A29">
        <w:rPr>
          <w:rFonts w:ascii="Times New Roman" w:eastAsia="Times New Roman" w:hAnsi="Times New Roman" w:cs="Times New Roman"/>
          <w:sz w:val="24"/>
        </w:rPr>
        <w:t>In the event that there were no candidates for a given elective office, the individual with the greatest number of legitimate write-in votes shall be declared the winner. Otherwise, the vacancy procedure outlined in Article 4, Section 4.02 of these By-Laws will be used.</w:t>
      </w:r>
    </w:p>
    <w:p w14:paraId="1B4C87F8" w14:textId="77777777" w:rsidR="00CE70CD" w:rsidRPr="004A7A29" w:rsidRDefault="00CE70CD" w:rsidP="00CE70CD">
      <w:pPr>
        <w:spacing w:line="166" w:lineRule="exact"/>
        <w:rPr>
          <w:rFonts w:ascii="Times New Roman" w:eastAsia="Times New Roman" w:hAnsi="Times New Roman" w:cs="Times New Roman"/>
          <w:sz w:val="24"/>
        </w:rPr>
      </w:pPr>
    </w:p>
    <w:p w14:paraId="620903EB" w14:textId="77777777" w:rsidR="00CE70CD" w:rsidRPr="004A7A29" w:rsidRDefault="00CE70CD" w:rsidP="00CE70CD">
      <w:pPr>
        <w:numPr>
          <w:ilvl w:val="0"/>
          <w:numId w:val="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Results</w:t>
      </w:r>
    </w:p>
    <w:p w14:paraId="0EE82B83" w14:textId="77777777" w:rsidR="00CE70CD" w:rsidRPr="004A7A29" w:rsidRDefault="00CE70CD" w:rsidP="00CE70CD">
      <w:pPr>
        <w:spacing w:line="33" w:lineRule="exact"/>
        <w:rPr>
          <w:rFonts w:ascii="Times New Roman" w:eastAsia="Times New Roman" w:hAnsi="Times New Roman" w:cs="Times New Roman"/>
          <w:sz w:val="24"/>
        </w:rPr>
      </w:pPr>
    </w:p>
    <w:p w14:paraId="7BD9EB98" w14:textId="77777777" w:rsidR="00CE70CD" w:rsidRPr="004A7A29" w:rsidRDefault="00CE70CD" w:rsidP="00CE70CD">
      <w:pPr>
        <w:numPr>
          <w:ilvl w:val="1"/>
          <w:numId w:val="7"/>
        </w:numPr>
        <w:tabs>
          <w:tab w:val="left" w:pos="1580"/>
        </w:tabs>
        <w:spacing w:after="0" w:line="248" w:lineRule="auto"/>
        <w:ind w:left="1580" w:hanging="372"/>
        <w:rPr>
          <w:rFonts w:ascii="Times New Roman" w:eastAsia="Times New Roman" w:hAnsi="Times New Roman" w:cs="Times New Roman"/>
          <w:sz w:val="24"/>
        </w:rPr>
      </w:pPr>
      <w:r w:rsidRPr="004A7A29">
        <w:rPr>
          <w:rFonts w:ascii="Times New Roman" w:eastAsia="Times New Roman" w:hAnsi="Times New Roman" w:cs="Times New Roman"/>
          <w:sz w:val="24"/>
        </w:rPr>
        <w:t>Results shall be tabulated using the method proscribed in Article 5, Section 5.03,  Subsection 2 of these By-Laws.</w:t>
      </w:r>
    </w:p>
    <w:p w14:paraId="72303075" w14:textId="77777777" w:rsidR="00CE70CD" w:rsidRPr="004A7A29" w:rsidRDefault="00CE70CD" w:rsidP="00CE70CD">
      <w:pPr>
        <w:spacing w:line="24" w:lineRule="exact"/>
        <w:rPr>
          <w:rFonts w:ascii="Times New Roman" w:eastAsia="Times New Roman" w:hAnsi="Times New Roman" w:cs="Times New Roman"/>
          <w:sz w:val="24"/>
        </w:rPr>
      </w:pPr>
    </w:p>
    <w:p w14:paraId="3DBFFDA7" w14:textId="77777777" w:rsidR="00CE70CD" w:rsidRPr="004A7A29" w:rsidRDefault="00CE70CD" w:rsidP="00CE70CD">
      <w:pPr>
        <w:numPr>
          <w:ilvl w:val="1"/>
          <w:numId w:val="7"/>
        </w:numPr>
        <w:tabs>
          <w:tab w:val="left" w:pos="1580"/>
        </w:tabs>
        <w:spacing w:after="0" w:line="248" w:lineRule="auto"/>
        <w:ind w:left="1580" w:right="280" w:hanging="360"/>
        <w:rPr>
          <w:rFonts w:ascii="Times New Roman" w:eastAsia="Times New Roman" w:hAnsi="Times New Roman" w:cs="Times New Roman"/>
          <w:sz w:val="24"/>
        </w:rPr>
      </w:pPr>
      <w:r w:rsidRPr="004A7A29">
        <w:rPr>
          <w:rFonts w:ascii="Times New Roman" w:eastAsia="Times New Roman" w:hAnsi="Times New Roman" w:cs="Times New Roman"/>
          <w:sz w:val="24"/>
        </w:rPr>
        <w:t>No information shall be available until the ASUW Advisor has finished tabulating all ballots.</w:t>
      </w:r>
    </w:p>
    <w:p w14:paraId="0972C0F8" w14:textId="77777777" w:rsidR="00CE70CD" w:rsidRPr="004A7A29" w:rsidRDefault="00CE70CD" w:rsidP="00CE70CD">
      <w:pPr>
        <w:spacing w:line="24" w:lineRule="exact"/>
        <w:rPr>
          <w:rFonts w:ascii="Times New Roman" w:eastAsia="Times New Roman" w:hAnsi="Times New Roman" w:cs="Times New Roman"/>
          <w:sz w:val="24"/>
        </w:rPr>
      </w:pPr>
    </w:p>
    <w:p w14:paraId="1261A0A5" w14:textId="77777777" w:rsidR="00CE70CD" w:rsidRPr="004A7A29" w:rsidRDefault="00CE70CD" w:rsidP="00CE70CD">
      <w:pPr>
        <w:numPr>
          <w:ilvl w:val="1"/>
          <w:numId w:val="7"/>
        </w:numPr>
        <w:tabs>
          <w:tab w:val="left" w:pos="1580"/>
        </w:tabs>
        <w:spacing w:after="0" w:line="253" w:lineRule="auto"/>
        <w:ind w:left="1580" w:right="60" w:hanging="360"/>
        <w:rPr>
          <w:rFonts w:ascii="Times New Roman" w:eastAsia="Times New Roman" w:hAnsi="Times New Roman" w:cs="Times New Roman"/>
          <w:sz w:val="24"/>
        </w:rPr>
      </w:pPr>
      <w:r w:rsidRPr="004A7A29">
        <w:rPr>
          <w:rFonts w:ascii="Times New Roman" w:eastAsia="Times New Roman" w:hAnsi="Times New Roman" w:cs="Times New Roman"/>
          <w:sz w:val="24"/>
        </w:rPr>
        <w:t>The results of voting in each election shall be announced at a location chosen by the Election Committee and posted on the ASUW website as soon as they are available.</w:t>
      </w:r>
    </w:p>
    <w:p w14:paraId="465C9669" w14:textId="77777777" w:rsidR="00CE70CD" w:rsidRPr="004A7A29" w:rsidRDefault="00CE70CD" w:rsidP="00CE70CD">
      <w:pPr>
        <w:spacing w:line="20" w:lineRule="exact"/>
        <w:rPr>
          <w:rFonts w:ascii="Times New Roman" w:eastAsia="Times New Roman" w:hAnsi="Times New Roman" w:cs="Times New Roman"/>
          <w:sz w:val="24"/>
        </w:rPr>
      </w:pPr>
    </w:p>
    <w:p w14:paraId="69030406" w14:textId="77777777" w:rsidR="00CE70CD" w:rsidRPr="004A7A29" w:rsidRDefault="00CE70CD" w:rsidP="00CE70CD">
      <w:pPr>
        <w:numPr>
          <w:ilvl w:val="1"/>
          <w:numId w:val="7"/>
        </w:numPr>
        <w:tabs>
          <w:tab w:val="left" w:pos="1580"/>
        </w:tabs>
        <w:spacing w:after="0" w:line="250" w:lineRule="auto"/>
        <w:ind w:left="1580" w:right="440" w:hanging="372"/>
        <w:rPr>
          <w:rFonts w:ascii="Times New Roman" w:eastAsia="Times New Roman" w:hAnsi="Times New Roman" w:cs="Times New Roman"/>
          <w:sz w:val="24"/>
        </w:rPr>
      </w:pPr>
      <w:r w:rsidRPr="004A7A29">
        <w:rPr>
          <w:rFonts w:ascii="Times New Roman" w:eastAsia="Times New Roman" w:hAnsi="Times New Roman" w:cs="Times New Roman"/>
          <w:sz w:val="24"/>
        </w:rPr>
        <w:t>If any person is elected to more than one position in the election, that person must resign from all but one position.</w:t>
      </w:r>
    </w:p>
    <w:p w14:paraId="33BE37C4" w14:textId="77777777" w:rsidR="00CE70CD" w:rsidRPr="004A7A29" w:rsidRDefault="00CE70CD" w:rsidP="00CE70CD">
      <w:pPr>
        <w:spacing w:line="23" w:lineRule="exact"/>
        <w:rPr>
          <w:rFonts w:ascii="Times New Roman" w:eastAsia="Times New Roman" w:hAnsi="Times New Roman" w:cs="Times New Roman"/>
          <w:sz w:val="24"/>
        </w:rPr>
      </w:pPr>
    </w:p>
    <w:p w14:paraId="236E2F06" w14:textId="77777777" w:rsidR="00CE70CD" w:rsidRPr="004A7A29" w:rsidRDefault="00CE70CD" w:rsidP="00CE70CD">
      <w:pPr>
        <w:numPr>
          <w:ilvl w:val="1"/>
          <w:numId w:val="7"/>
        </w:numPr>
        <w:tabs>
          <w:tab w:val="left" w:pos="1580"/>
        </w:tabs>
        <w:spacing w:after="0" w:line="248" w:lineRule="auto"/>
        <w:ind w:left="1580" w:right="100" w:hanging="346"/>
        <w:rPr>
          <w:rFonts w:ascii="Times New Roman" w:eastAsia="Times New Roman" w:hAnsi="Times New Roman" w:cs="Times New Roman"/>
          <w:sz w:val="24"/>
        </w:rPr>
      </w:pPr>
      <w:r w:rsidRPr="004A7A29">
        <w:rPr>
          <w:rFonts w:ascii="Times New Roman" w:eastAsia="Times New Roman" w:hAnsi="Times New Roman" w:cs="Times New Roman"/>
          <w:sz w:val="24"/>
        </w:rPr>
        <w:t>The order of replacement seats in the case of a resignation in the Senate shall be determined by reverse order of elimination from the election.</w:t>
      </w:r>
    </w:p>
    <w:p w14:paraId="550EC455" w14:textId="77777777" w:rsidR="00CE70CD" w:rsidRPr="004A7A29" w:rsidRDefault="00CE70CD" w:rsidP="00CE70CD">
      <w:pPr>
        <w:spacing w:line="173" w:lineRule="exact"/>
        <w:rPr>
          <w:rFonts w:ascii="Times New Roman" w:eastAsia="Times New Roman" w:hAnsi="Times New Roman" w:cs="Times New Roman"/>
        </w:rPr>
      </w:pPr>
    </w:p>
    <w:p w14:paraId="328ED1D6" w14:textId="77777777" w:rsidR="00CE70CD" w:rsidRPr="004A7A29" w:rsidRDefault="00CE70CD" w:rsidP="00CE70CD">
      <w:pPr>
        <w:tabs>
          <w:tab w:val="left" w:pos="2140"/>
        </w:tabs>
        <w:spacing w:line="0" w:lineRule="atLeast"/>
        <w:ind w:left="720"/>
        <w:rPr>
          <w:rFonts w:ascii="Times New Roman" w:eastAsia="Times New Roman" w:hAnsi="Times New Roman" w:cs="Times New Roman"/>
          <w:sz w:val="23"/>
        </w:rPr>
      </w:pPr>
      <w:r w:rsidRPr="004A7A29">
        <w:rPr>
          <w:rFonts w:ascii="Times New Roman" w:eastAsia="Times New Roman" w:hAnsi="Times New Roman" w:cs="Times New Roman"/>
          <w:sz w:val="24"/>
        </w:rPr>
        <w:t>Section 5.04</w:t>
      </w:r>
      <w:r w:rsidRPr="004A7A29">
        <w:rPr>
          <w:rFonts w:ascii="Times New Roman" w:eastAsia="Times New Roman" w:hAnsi="Times New Roman" w:cs="Times New Roman"/>
        </w:rPr>
        <w:tab/>
      </w:r>
      <w:r w:rsidRPr="004A7A29">
        <w:rPr>
          <w:rFonts w:ascii="Times New Roman" w:eastAsia="Times New Roman" w:hAnsi="Times New Roman" w:cs="Times New Roman"/>
          <w:sz w:val="23"/>
        </w:rPr>
        <w:t>Candidate Requirements</w:t>
      </w:r>
    </w:p>
    <w:p w14:paraId="2C14DA3B" w14:textId="77777777" w:rsidR="00CE70CD" w:rsidRPr="004A7A29" w:rsidRDefault="00CE70CD" w:rsidP="00CE70CD">
      <w:pPr>
        <w:spacing w:line="62" w:lineRule="exact"/>
        <w:rPr>
          <w:rFonts w:ascii="Times New Roman" w:eastAsia="Times New Roman" w:hAnsi="Times New Roman" w:cs="Times New Roman"/>
        </w:rPr>
      </w:pPr>
    </w:p>
    <w:p w14:paraId="3704DAF5" w14:textId="77777777" w:rsidR="00CE70CD" w:rsidRPr="004A7A29" w:rsidRDefault="00CE70CD" w:rsidP="00CE70CD">
      <w:pPr>
        <w:numPr>
          <w:ilvl w:val="0"/>
          <w:numId w:val="8"/>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Senator Candidates</w:t>
      </w:r>
    </w:p>
    <w:p w14:paraId="5050B475" w14:textId="77777777" w:rsidR="00CE70CD" w:rsidRPr="004A7A29" w:rsidRDefault="00CE70CD" w:rsidP="00CE70CD">
      <w:pPr>
        <w:spacing w:line="19" w:lineRule="exact"/>
        <w:rPr>
          <w:rFonts w:ascii="Times New Roman" w:eastAsia="Times New Roman" w:hAnsi="Times New Roman" w:cs="Times New Roman"/>
          <w:sz w:val="24"/>
        </w:rPr>
      </w:pPr>
    </w:p>
    <w:p w14:paraId="4327C2F9" w14:textId="77777777" w:rsidR="00CE70CD" w:rsidRPr="004A7A29" w:rsidRDefault="00CE70CD" w:rsidP="00CE70CD">
      <w:pPr>
        <w:spacing w:line="0" w:lineRule="atLeast"/>
        <w:ind w:left="1200"/>
        <w:rPr>
          <w:rFonts w:ascii="Times New Roman" w:eastAsia="Times New Roman" w:hAnsi="Times New Roman" w:cs="Times New Roman"/>
          <w:sz w:val="24"/>
        </w:rPr>
      </w:pPr>
      <w:r w:rsidRPr="004A7A29">
        <w:rPr>
          <w:rFonts w:ascii="Times New Roman" w:eastAsia="Times New Roman" w:hAnsi="Times New Roman" w:cs="Times New Roman"/>
          <w:sz w:val="24"/>
        </w:rPr>
        <w:t>A.  A candidate for Senator must meet the following requirements:</w:t>
      </w:r>
    </w:p>
    <w:p w14:paraId="676F9575" w14:textId="77777777" w:rsidR="00CE70CD" w:rsidRPr="004A7A29" w:rsidRDefault="00CE70CD" w:rsidP="00CE70CD">
      <w:pPr>
        <w:spacing w:line="21" w:lineRule="exact"/>
        <w:rPr>
          <w:rFonts w:ascii="Times New Roman" w:eastAsia="Times New Roman" w:hAnsi="Times New Roman" w:cs="Times New Roman"/>
          <w:sz w:val="24"/>
        </w:rPr>
      </w:pPr>
    </w:p>
    <w:p w14:paraId="3EC5A2E3" w14:textId="77777777" w:rsidR="00CE70CD" w:rsidRPr="004A7A29" w:rsidRDefault="00CE70CD" w:rsidP="00CE70CD">
      <w:pPr>
        <w:spacing w:line="0" w:lineRule="atLeast"/>
        <w:ind w:left="1440"/>
        <w:rPr>
          <w:rFonts w:ascii="Times New Roman" w:eastAsia="Times New Roman" w:hAnsi="Times New Roman" w:cs="Times New Roman"/>
        </w:rPr>
      </w:pPr>
      <w:r w:rsidRPr="004A7A29">
        <w:rPr>
          <w:rFonts w:ascii="Times New Roman" w:eastAsia="Times New Roman" w:hAnsi="Times New Roman" w:cs="Times New Roman"/>
          <w:sz w:val="24"/>
        </w:rPr>
        <w:t>a.    They must be a full-time ASUW fee paying student and maintain this status.</w:t>
      </w:r>
      <w:bookmarkStart w:id="23" w:name="page33"/>
      <w:bookmarkEnd w:id="23"/>
    </w:p>
    <w:p w14:paraId="3F06C232" w14:textId="77777777" w:rsidR="00CE70CD" w:rsidRPr="004A7A29" w:rsidRDefault="00CE70CD" w:rsidP="00CE70CD">
      <w:pPr>
        <w:numPr>
          <w:ilvl w:val="2"/>
          <w:numId w:val="9"/>
        </w:numPr>
        <w:tabs>
          <w:tab w:val="left" w:pos="1880"/>
        </w:tabs>
        <w:spacing w:after="0" w:line="269" w:lineRule="auto"/>
        <w:ind w:left="1880" w:right="60" w:hanging="440"/>
        <w:rPr>
          <w:rFonts w:ascii="Times New Roman" w:eastAsia="Times New Roman" w:hAnsi="Times New Roman" w:cs="Times New Roman"/>
          <w:sz w:val="24"/>
          <w:szCs w:val="24"/>
        </w:rPr>
      </w:pPr>
      <w:r w:rsidRPr="004A7A29">
        <w:rPr>
          <w:rFonts w:ascii="Times New Roman" w:eastAsia="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0154C8F1" w14:textId="77777777" w:rsidR="00CE70CD" w:rsidRPr="004A7A29" w:rsidRDefault="00CE70CD" w:rsidP="00CE70CD">
      <w:pPr>
        <w:spacing w:line="3" w:lineRule="exact"/>
        <w:rPr>
          <w:rFonts w:ascii="Times New Roman" w:eastAsia="Times New Roman" w:hAnsi="Times New Roman" w:cs="Times New Roman"/>
          <w:sz w:val="23"/>
        </w:rPr>
      </w:pPr>
    </w:p>
    <w:p w14:paraId="2CAD71AF" w14:textId="77777777" w:rsidR="00CE70CD" w:rsidRPr="004A7A29" w:rsidRDefault="00CE70CD" w:rsidP="00CE70CD">
      <w:pPr>
        <w:numPr>
          <w:ilvl w:val="2"/>
          <w:numId w:val="9"/>
        </w:numPr>
        <w:tabs>
          <w:tab w:val="left" w:pos="1880"/>
        </w:tabs>
        <w:spacing w:after="0" w:line="255" w:lineRule="auto"/>
        <w:ind w:left="1880" w:right="1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have completed no less than twenty-four (24) hours of university credit at the beginning of the academic year of their term of office as an undergraduate student, or eighteen (18) hours as a graduate or professional student.</w:t>
      </w:r>
    </w:p>
    <w:p w14:paraId="14EF1FE5" w14:textId="77777777" w:rsidR="00CE70CD" w:rsidRPr="004A7A29" w:rsidRDefault="00CE70CD" w:rsidP="00CE70CD">
      <w:pPr>
        <w:spacing w:line="19" w:lineRule="exact"/>
        <w:rPr>
          <w:rFonts w:ascii="Times New Roman" w:eastAsia="Times New Roman" w:hAnsi="Times New Roman" w:cs="Times New Roman"/>
          <w:sz w:val="24"/>
        </w:rPr>
      </w:pPr>
    </w:p>
    <w:p w14:paraId="34A74096" w14:textId="77777777" w:rsidR="00CE70CD" w:rsidRPr="004A7A29" w:rsidRDefault="00CE70CD" w:rsidP="00CE70CD">
      <w:pPr>
        <w:numPr>
          <w:ilvl w:val="2"/>
          <w:numId w:val="9"/>
        </w:numPr>
        <w:tabs>
          <w:tab w:val="left" w:pos="1880"/>
        </w:tabs>
        <w:spacing w:after="0" w:line="253" w:lineRule="auto"/>
        <w:ind w:left="1880" w:right="32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They must have completed no less than twelve (12) of those hours at the University of Wyoming as an undergraduate student, or nine (9) hours as a graduate or professional student at the University of Wyoming.</w:t>
      </w:r>
    </w:p>
    <w:p w14:paraId="0F659904" w14:textId="77777777" w:rsidR="00CE70CD" w:rsidRPr="004A7A29" w:rsidRDefault="00CE70CD" w:rsidP="00CE70CD">
      <w:pPr>
        <w:spacing w:line="20" w:lineRule="exact"/>
        <w:rPr>
          <w:rFonts w:ascii="Times New Roman" w:eastAsia="Times New Roman" w:hAnsi="Times New Roman" w:cs="Times New Roman"/>
          <w:sz w:val="24"/>
        </w:rPr>
      </w:pPr>
    </w:p>
    <w:p w14:paraId="47ABFA78" w14:textId="77777777" w:rsidR="00CE70CD" w:rsidRPr="004A7A29" w:rsidRDefault="00CE70CD" w:rsidP="00CE70CD">
      <w:pPr>
        <w:numPr>
          <w:ilvl w:val="2"/>
          <w:numId w:val="9"/>
        </w:numPr>
        <w:tabs>
          <w:tab w:val="left" w:pos="1880"/>
        </w:tabs>
        <w:spacing w:after="0" w:line="253" w:lineRule="auto"/>
        <w:ind w:left="1880" w:right="22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submit an application by the required deadline (as outlined in Article 5, Section 5.01, Subsection 1, Clause A of these By-Laws) provided by the Elections Committee.</w:t>
      </w:r>
    </w:p>
    <w:p w14:paraId="2BB49EC8" w14:textId="77777777" w:rsidR="00CE70CD" w:rsidRPr="004A7A29" w:rsidRDefault="00CE70CD" w:rsidP="00CE70CD">
      <w:pPr>
        <w:spacing w:line="20" w:lineRule="exact"/>
        <w:rPr>
          <w:rFonts w:ascii="Times New Roman" w:eastAsia="Times New Roman" w:hAnsi="Times New Roman" w:cs="Times New Roman"/>
          <w:sz w:val="24"/>
        </w:rPr>
      </w:pPr>
    </w:p>
    <w:p w14:paraId="4B3C1DE5" w14:textId="77777777" w:rsidR="00CE70CD" w:rsidRPr="004A7A29" w:rsidRDefault="00CE70CD" w:rsidP="00CE70CD">
      <w:pPr>
        <w:numPr>
          <w:ilvl w:val="2"/>
          <w:numId w:val="9"/>
        </w:numPr>
        <w:tabs>
          <w:tab w:val="left" w:pos="1880"/>
        </w:tabs>
        <w:spacing w:after="0" w:line="256"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cannot be a currently serving member of the ASUW Judicial Council. In the event that an individual who wishes to declare their candidacy for Senator and is currently serving as the ASUW Chief Justice or a Justice, they must resign as a member of the ASUW Judicial Council in order to officially declare their candidacy when filing closes.</w:t>
      </w:r>
    </w:p>
    <w:p w14:paraId="5C53BFB8" w14:textId="77777777" w:rsidR="00CE70CD" w:rsidRPr="004A7A29" w:rsidRDefault="00CE70CD" w:rsidP="00CE70CD">
      <w:pPr>
        <w:spacing w:line="18" w:lineRule="exact"/>
        <w:rPr>
          <w:rFonts w:ascii="Times New Roman" w:eastAsia="Times New Roman" w:hAnsi="Times New Roman" w:cs="Times New Roman"/>
          <w:sz w:val="24"/>
        </w:rPr>
      </w:pPr>
    </w:p>
    <w:p w14:paraId="13EED468" w14:textId="77777777" w:rsidR="00CE70CD" w:rsidRPr="004A7A29" w:rsidRDefault="00CE70CD" w:rsidP="00CE70CD">
      <w:pPr>
        <w:numPr>
          <w:ilvl w:val="1"/>
          <w:numId w:val="10"/>
        </w:numPr>
        <w:tabs>
          <w:tab w:val="left" w:pos="1580"/>
        </w:tabs>
        <w:spacing w:after="0" w:line="256" w:lineRule="auto"/>
        <w:ind w:left="1580" w:right="40" w:hanging="360"/>
        <w:rPr>
          <w:rFonts w:ascii="Times New Roman" w:eastAsia="Times New Roman" w:hAnsi="Times New Roman" w:cs="Times New Roman"/>
          <w:sz w:val="24"/>
        </w:rPr>
      </w:pPr>
      <w:r w:rsidRPr="004A7A29">
        <w:rPr>
          <w:rFonts w:ascii="Times New Roman" w:eastAsia="Times New Roman" w:hAnsi="Times New Roman" w:cs="Times New Roman"/>
          <w:sz w:val="24"/>
        </w:rPr>
        <w:t>The ASUW Advisor will automatically verify that all candidates are not on Conduct Probation as assigned by the Assistant Dean of Students for Judicial Affairs or designee in the Dean of Students Office. If a candidate is on Conduct Probation, they will be ineligible for the election. All candidates for Senator will run individually.</w:t>
      </w:r>
    </w:p>
    <w:p w14:paraId="4C575619" w14:textId="77777777" w:rsidR="00CE70CD" w:rsidRPr="004A7A29" w:rsidRDefault="00CE70CD" w:rsidP="00CE70CD">
      <w:pPr>
        <w:spacing w:line="16" w:lineRule="exact"/>
        <w:rPr>
          <w:rFonts w:ascii="Times New Roman" w:eastAsia="Times New Roman" w:hAnsi="Times New Roman" w:cs="Times New Roman"/>
          <w:sz w:val="24"/>
        </w:rPr>
      </w:pPr>
    </w:p>
    <w:p w14:paraId="4D8EDF63" w14:textId="77777777" w:rsidR="00CE70CD" w:rsidRPr="004A7A29" w:rsidRDefault="00CE70CD" w:rsidP="00CE70CD">
      <w:pPr>
        <w:numPr>
          <w:ilvl w:val="1"/>
          <w:numId w:val="10"/>
        </w:numPr>
        <w:tabs>
          <w:tab w:val="left" w:pos="1580"/>
        </w:tabs>
        <w:spacing w:after="0" w:line="255" w:lineRule="auto"/>
        <w:ind w:left="1580" w:right="20" w:hanging="360"/>
        <w:rPr>
          <w:rFonts w:ascii="Times New Roman" w:eastAsia="Times New Roman" w:hAnsi="Times New Roman" w:cs="Times New Roman"/>
          <w:sz w:val="24"/>
        </w:rPr>
      </w:pPr>
      <w:r w:rsidRPr="004A7A29">
        <w:rPr>
          <w:rFonts w:ascii="Times New Roman" w:eastAsia="Times New Roman" w:hAnsi="Times New Roman" w:cs="Times New Roman"/>
          <w:sz w:val="24"/>
        </w:rPr>
        <w:t>Senate candidates shall not be allowed to change the college for which they wish to run after the final filing date of their application. If Senate candidates wish to change colleges after the submission of their application, they shall be required to run as a write-in candidate for their respective new college.</w:t>
      </w:r>
    </w:p>
    <w:p w14:paraId="7D1CBECA" w14:textId="77777777" w:rsidR="00CE70CD" w:rsidRPr="004A7A29" w:rsidRDefault="00CE70CD" w:rsidP="00CE70CD">
      <w:pPr>
        <w:spacing w:line="166" w:lineRule="exact"/>
        <w:rPr>
          <w:rFonts w:ascii="Times New Roman" w:eastAsia="Times New Roman" w:hAnsi="Times New Roman" w:cs="Times New Roman"/>
          <w:sz w:val="24"/>
        </w:rPr>
      </w:pPr>
    </w:p>
    <w:p w14:paraId="52D045D1" w14:textId="77777777" w:rsidR="00CE70CD" w:rsidRPr="004A7A29" w:rsidRDefault="00CE70CD" w:rsidP="00CE70CD">
      <w:pPr>
        <w:numPr>
          <w:ilvl w:val="0"/>
          <w:numId w:val="11"/>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President and Vice President Candidates</w:t>
      </w:r>
    </w:p>
    <w:p w14:paraId="1B133546" w14:textId="77777777" w:rsidR="00CE70CD" w:rsidRPr="004A7A29" w:rsidRDefault="00CE70CD" w:rsidP="00CE70CD">
      <w:pPr>
        <w:spacing w:line="33" w:lineRule="exact"/>
        <w:rPr>
          <w:rFonts w:ascii="Times New Roman" w:eastAsia="Times New Roman" w:hAnsi="Times New Roman" w:cs="Times New Roman"/>
          <w:sz w:val="24"/>
        </w:rPr>
      </w:pPr>
    </w:p>
    <w:p w14:paraId="4AEF89CF" w14:textId="77777777" w:rsidR="00CE70CD" w:rsidRPr="004A7A29" w:rsidRDefault="00CE70CD" w:rsidP="00CE70CD">
      <w:pPr>
        <w:numPr>
          <w:ilvl w:val="1"/>
          <w:numId w:val="11"/>
        </w:numPr>
        <w:tabs>
          <w:tab w:val="left" w:pos="1580"/>
        </w:tabs>
        <w:spacing w:after="0" w:line="248" w:lineRule="auto"/>
        <w:ind w:left="1580" w:right="200" w:hanging="372"/>
        <w:rPr>
          <w:rFonts w:ascii="Times New Roman" w:eastAsia="Times New Roman" w:hAnsi="Times New Roman" w:cs="Times New Roman"/>
          <w:sz w:val="24"/>
        </w:rPr>
      </w:pPr>
      <w:r w:rsidRPr="004A7A29">
        <w:rPr>
          <w:rFonts w:ascii="Times New Roman" w:eastAsia="Times New Roman" w:hAnsi="Times New Roman" w:cs="Times New Roman"/>
          <w:sz w:val="24"/>
        </w:rPr>
        <w:t>Both candidates on a ticket for ASUW President and Vice President must meet the following requirements:</w:t>
      </w:r>
    </w:p>
    <w:p w14:paraId="628699B2" w14:textId="77777777" w:rsidR="00CE70CD" w:rsidRPr="004A7A29" w:rsidRDefault="00CE70CD" w:rsidP="00CE70CD">
      <w:pPr>
        <w:spacing w:line="15" w:lineRule="exact"/>
        <w:rPr>
          <w:rFonts w:ascii="Times New Roman" w:eastAsia="Times New Roman" w:hAnsi="Times New Roman" w:cs="Times New Roman"/>
          <w:sz w:val="24"/>
        </w:rPr>
      </w:pPr>
    </w:p>
    <w:p w14:paraId="60C33726" w14:textId="77777777" w:rsidR="00CE70CD" w:rsidRPr="004A7A29" w:rsidRDefault="00CE70CD" w:rsidP="00CE70CD">
      <w:pPr>
        <w:numPr>
          <w:ilvl w:val="2"/>
          <w:numId w:val="11"/>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be a full-time ASUW fee paying student and maintain this status.</w:t>
      </w:r>
    </w:p>
    <w:p w14:paraId="3C27A5D0" w14:textId="77777777" w:rsidR="00CE70CD" w:rsidRPr="004A7A29" w:rsidRDefault="00CE70CD" w:rsidP="00CE70CD">
      <w:pPr>
        <w:spacing w:line="33" w:lineRule="exact"/>
        <w:rPr>
          <w:rFonts w:ascii="Times New Roman" w:eastAsia="Times New Roman" w:hAnsi="Times New Roman" w:cs="Times New Roman"/>
          <w:sz w:val="24"/>
        </w:rPr>
      </w:pPr>
    </w:p>
    <w:p w14:paraId="581103D0" w14:textId="77777777" w:rsidR="00CE70CD" w:rsidRPr="004A7A29" w:rsidRDefault="00CE70CD" w:rsidP="00CE70CD">
      <w:pPr>
        <w:numPr>
          <w:ilvl w:val="2"/>
          <w:numId w:val="11"/>
        </w:numPr>
        <w:tabs>
          <w:tab w:val="left" w:pos="1880"/>
        </w:tabs>
        <w:spacing w:after="0" w:line="269" w:lineRule="auto"/>
        <w:ind w:left="1880" w:right="60" w:hanging="440"/>
        <w:rPr>
          <w:rFonts w:ascii="Times New Roman" w:eastAsia="Times New Roman" w:hAnsi="Times New Roman" w:cs="Times New Roman"/>
          <w:sz w:val="24"/>
          <w:szCs w:val="24"/>
        </w:rPr>
      </w:pPr>
      <w:r w:rsidRPr="004A7A29">
        <w:rPr>
          <w:rFonts w:ascii="Times New Roman" w:eastAsia="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1FCC27F1" w14:textId="77777777" w:rsidR="00CE70CD" w:rsidRPr="004A7A29" w:rsidRDefault="00CE70CD" w:rsidP="00CE70CD">
      <w:pPr>
        <w:spacing w:line="3" w:lineRule="exact"/>
        <w:rPr>
          <w:rFonts w:ascii="Times New Roman" w:eastAsia="Times New Roman" w:hAnsi="Times New Roman" w:cs="Times New Roman"/>
          <w:sz w:val="23"/>
        </w:rPr>
      </w:pPr>
    </w:p>
    <w:p w14:paraId="7625192C" w14:textId="77777777" w:rsidR="00CE70CD" w:rsidRPr="004A7A29" w:rsidRDefault="00CE70CD" w:rsidP="00CE70CD">
      <w:pPr>
        <w:numPr>
          <w:ilvl w:val="2"/>
          <w:numId w:val="11"/>
        </w:numPr>
        <w:tabs>
          <w:tab w:val="left" w:pos="1880"/>
        </w:tabs>
        <w:spacing w:after="0" w:line="253" w:lineRule="auto"/>
        <w:ind w:left="1880" w:right="22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submit an application by the required deadline (as outlined in Article 5, Section 5.01, Subsection 1, Clause A of these By-Laws) provided by the Elections Committee.</w:t>
      </w:r>
    </w:p>
    <w:p w14:paraId="084397E9" w14:textId="77777777" w:rsidR="00CE70CD" w:rsidRPr="004A7A29" w:rsidRDefault="00CE70CD" w:rsidP="00CE70CD">
      <w:pPr>
        <w:spacing w:line="20" w:lineRule="exact"/>
        <w:rPr>
          <w:rFonts w:ascii="Times New Roman" w:eastAsia="Times New Roman" w:hAnsi="Times New Roman" w:cs="Times New Roman"/>
          <w:sz w:val="24"/>
        </w:rPr>
      </w:pPr>
    </w:p>
    <w:p w14:paraId="242780EA" w14:textId="77777777" w:rsidR="00CE70CD" w:rsidRPr="004A7A29" w:rsidRDefault="00CE70CD" w:rsidP="00CE70CD">
      <w:pPr>
        <w:numPr>
          <w:ilvl w:val="2"/>
          <w:numId w:val="11"/>
        </w:numPr>
        <w:tabs>
          <w:tab w:val="left" w:pos="1880"/>
        </w:tabs>
        <w:spacing w:after="0" w:line="256" w:lineRule="auto"/>
        <w:ind w:left="1880" w:right="1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have completed no less than sixty (60) hours of university credit by June 10 of the calendar year in which they were elected as an undergraduate student, or, as a graduate or professional student, they must have completed no less than eighteen (18) hours of university credit by June 10 of the calendar year in which they were elected.</w:t>
      </w:r>
    </w:p>
    <w:p w14:paraId="1A895E7C" w14:textId="77777777" w:rsidR="00CE70CD" w:rsidRPr="004A7A29" w:rsidRDefault="00CE70CD" w:rsidP="00CE70CD">
      <w:pPr>
        <w:spacing w:line="5" w:lineRule="exact"/>
        <w:rPr>
          <w:rFonts w:ascii="Times New Roman" w:eastAsia="Times New Roman" w:hAnsi="Times New Roman" w:cs="Times New Roman"/>
        </w:rPr>
      </w:pPr>
      <w:bookmarkStart w:id="24" w:name="page34"/>
      <w:bookmarkEnd w:id="24"/>
    </w:p>
    <w:p w14:paraId="22FA8DD8" w14:textId="77777777" w:rsidR="00CE70CD" w:rsidRPr="004A7A29" w:rsidRDefault="00CE70CD" w:rsidP="00CE70CD">
      <w:pPr>
        <w:numPr>
          <w:ilvl w:val="1"/>
          <w:numId w:val="12"/>
        </w:numPr>
        <w:tabs>
          <w:tab w:val="left" w:pos="1880"/>
        </w:tabs>
        <w:spacing w:after="0" w:line="253"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They must have completed no less than twenty-four (24) of those hours as an undergraduate student, or eighteen (18) hours as a graduate or professional student at the University of Wyoming.</w:t>
      </w:r>
    </w:p>
    <w:p w14:paraId="0120664C" w14:textId="77777777" w:rsidR="00CE70CD" w:rsidRPr="004A7A29" w:rsidRDefault="00CE70CD" w:rsidP="00CE70CD">
      <w:pPr>
        <w:spacing w:line="20" w:lineRule="exact"/>
        <w:rPr>
          <w:rFonts w:ascii="Times New Roman" w:eastAsia="Times New Roman" w:hAnsi="Times New Roman" w:cs="Times New Roman"/>
          <w:sz w:val="24"/>
        </w:rPr>
      </w:pPr>
    </w:p>
    <w:p w14:paraId="53012862" w14:textId="77777777" w:rsidR="00CE70CD" w:rsidRPr="004A7A29" w:rsidRDefault="00CE70CD" w:rsidP="00CE70CD">
      <w:pPr>
        <w:numPr>
          <w:ilvl w:val="1"/>
          <w:numId w:val="12"/>
        </w:numPr>
        <w:tabs>
          <w:tab w:val="left" w:pos="1880"/>
        </w:tabs>
        <w:spacing w:after="0" w:line="257" w:lineRule="auto"/>
        <w:ind w:left="1880" w:right="4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cannot be a currently serving member of the ASUW Judicial Council or the ASUW Elections Committee. In the event that an individual who wishes to declare their candidacy or is currently serving in one of these capacities, they must resign as a member of the ASUW Judicial Council or the ASUW Elections Committee in order to officially declare their candidacy when filing closes.</w:t>
      </w:r>
    </w:p>
    <w:p w14:paraId="6E7708F9" w14:textId="77777777" w:rsidR="00CE70CD" w:rsidRPr="004A7A29" w:rsidRDefault="00CE70CD" w:rsidP="00CE70CD">
      <w:pPr>
        <w:spacing w:line="14" w:lineRule="exact"/>
        <w:rPr>
          <w:rFonts w:ascii="Times New Roman" w:eastAsia="Times New Roman" w:hAnsi="Times New Roman" w:cs="Times New Roman"/>
          <w:sz w:val="24"/>
        </w:rPr>
      </w:pPr>
    </w:p>
    <w:p w14:paraId="67A027CC" w14:textId="77777777" w:rsidR="00CE70CD" w:rsidRPr="004A7A29" w:rsidRDefault="00CE70CD" w:rsidP="00CE70CD">
      <w:pPr>
        <w:numPr>
          <w:ilvl w:val="1"/>
          <w:numId w:val="12"/>
        </w:numPr>
        <w:tabs>
          <w:tab w:val="left" w:pos="1880"/>
        </w:tabs>
        <w:spacing w:after="0" w:line="255"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The ASUW Advisor will automatically verify that all candidates are not on Conduct Probation as assigned by the Assistant Dean of Students for Judicial Affairs or designee in the Dean of Students Office. If a candidate is on Conduct Probation, they will be ineligible for the election.</w:t>
      </w:r>
    </w:p>
    <w:p w14:paraId="0623BA52" w14:textId="77777777" w:rsidR="00CE70CD" w:rsidRPr="004A7A29" w:rsidRDefault="00CE70CD" w:rsidP="00CE70CD">
      <w:pPr>
        <w:spacing w:line="18" w:lineRule="exact"/>
        <w:rPr>
          <w:rFonts w:ascii="Times New Roman" w:eastAsia="Times New Roman" w:hAnsi="Times New Roman" w:cs="Times New Roman"/>
          <w:sz w:val="24"/>
        </w:rPr>
      </w:pPr>
    </w:p>
    <w:p w14:paraId="23AF7CE9" w14:textId="77777777" w:rsidR="00CE70CD" w:rsidRPr="004A7A29" w:rsidRDefault="00CE70CD" w:rsidP="00CE70CD">
      <w:pPr>
        <w:numPr>
          <w:ilvl w:val="0"/>
          <w:numId w:val="13"/>
        </w:numPr>
        <w:tabs>
          <w:tab w:val="left" w:pos="1580"/>
        </w:tabs>
        <w:spacing w:after="0" w:line="256" w:lineRule="auto"/>
        <w:ind w:left="1580" w:right="560" w:hanging="360"/>
        <w:rPr>
          <w:rFonts w:ascii="Times New Roman" w:eastAsia="Times New Roman" w:hAnsi="Times New Roman" w:cs="Times New Roman"/>
          <w:sz w:val="24"/>
        </w:rPr>
      </w:pPr>
      <w:r w:rsidRPr="004A7A29">
        <w:rPr>
          <w:rFonts w:ascii="Times New Roman" w:eastAsia="Times New Roman" w:hAnsi="Times New Roman" w:cs="Times New Roman"/>
          <w:sz w:val="24"/>
        </w:rPr>
        <w:t>Candidates for President and Vice President will run jointly on a combined ticket. Students will not be able to vote for a President and Vice President individually but must instead vote for a ticket. All election rules will apply jointly to candidates for President and Vice President running on the same ticket.</w:t>
      </w:r>
    </w:p>
    <w:p w14:paraId="1E57B510" w14:textId="77777777" w:rsidR="00CE70CD" w:rsidRPr="004A7A29" w:rsidRDefault="00CE70CD" w:rsidP="00CE70CD">
      <w:pPr>
        <w:spacing w:line="18" w:lineRule="exact"/>
        <w:rPr>
          <w:rFonts w:ascii="Times New Roman" w:eastAsia="Times New Roman" w:hAnsi="Times New Roman" w:cs="Times New Roman"/>
          <w:sz w:val="24"/>
        </w:rPr>
      </w:pPr>
    </w:p>
    <w:p w14:paraId="25C9E60E" w14:textId="77777777" w:rsidR="00CE70CD" w:rsidRPr="004A7A29" w:rsidRDefault="00CE70CD" w:rsidP="00CE70CD">
      <w:pPr>
        <w:numPr>
          <w:ilvl w:val="0"/>
          <w:numId w:val="13"/>
        </w:numPr>
        <w:tabs>
          <w:tab w:val="left" w:pos="1580"/>
        </w:tabs>
        <w:spacing w:after="0" w:line="255" w:lineRule="auto"/>
        <w:ind w:left="1580" w:right="220" w:hanging="360"/>
        <w:rPr>
          <w:rFonts w:ascii="Times New Roman" w:eastAsia="Times New Roman" w:hAnsi="Times New Roman" w:cs="Times New Roman"/>
          <w:sz w:val="24"/>
        </w:rPr>
      </w:pPr>
      <w:r w:rsidRPr="004A7A29">
        <w:rPr>
          <w:rFonts w:ascii="Times New Roman" w:eastAsia="Times New Roman" w:hAnsi="Times New Roman" w:cs="Times New Roman"/>
          <w:sz w:val="24"/>
        </w:rPr>
        <w:t>Candidates for President and Vice President who wish to be eligible as candidates for Senator must submit a separate application (by the required deadline as outlined in Article 5, Section 5.01, Subsection 1, Clause A of these By-Laws) to run for Senate.</w:t>
      </w:r>
    </w:p>
    <w:p w14:paraId="4D8B6640" w14:textId="77777777" w:rsidR="00CE70CD" w:rsidRPr="004A7A29" w:rsidRDefault="00CE70CD" w:rsidP="00CE70CD">
      <w:pPr>
        <w:spacing w:line="166" w:lineRule="exact"/>
        <w:rPr>
          <w:rFonts w:ascii="Times New Roman" w:eastAsia="Times New Roman" w:hAnsi="Times New Roman" w:cs="Times New Roman"/>
        </w:rPr>
      </w:pPr>
    </w:p>
    <w:p w14:paraId="77DE83CE" w14:textId="77777777" w:rsidR="00CE70CD" w:rsidRPr="004A7A29" w:rsidRDefault="00CE70CD" w:rsidP="00CE70CD">
      <w:pPr>
        <w:tabs>
          <w:tab w:val="left" w:pos="2140"/>
        </w:tabs>
        <w:spacing w:line="0" w:lineRule="atLeast"/>
        <w:ind w:left="720"/>
        <w:rPr>
          <w:rFonts w:ascii="Times New Roman" w:eastAsia="Times New Roman" w:hAnsi="Times New Roman" w:cs="Times New Roman"/>
          <w:sz w:val="24"/>
        </w:rPr>
      </w:pPr>
      <w:r w:rsidRPr="004A7A29">
        <w:rPr>
          <w:rFonts w:ascii="Times New Roman" w:eastAsia="Times New Roman" w:hAnsi="Times New Roman" w:cs="Times New Roman"/>
          <w:sz w:val="24"/>
        </w:rPr>
        <w:t>Section 5.05</w:t>
      </w:r>
      <w:r w:rsidRPr="004A7A29">
        <w:rPr>
          <w:rFonts w:ascii="Times New Roman" w:eastAsia="Times New Roman" w:hAnsi="Times New Roman" w:cs="Times New Roman"/>
          <w:sz w:val="24"/>
        </w:rPr>
        <w:tab/>
        <w:t>Campaign Rules</w:t>
      </w:r>
    </w:p>
    <w:p w14:paraId="2E737EE2" w14:textId="77777777" w:rsidR="00CE70CD" w:rsidRPr="004A7A29" w:rsidRDefault="00CE70CD" w:rsidP="00CE70CD">
      <w:pPr>
        <w:spacing w:line="62" w:lineRule="exact"/>
        <w:rPr>
          <w:rFonts w:ascii="Times New Roman" w:eastAsia="Times New Roman" w:hAnsi="Times New Roman" w:cs="Times New Roman"/>
        </w:rPr>
      </w:pPr>
    </w:p>
    <w:p w14:paraId="1FD7601F" w14:textId="77777777" w:rsidR="00CE70CD" w:rsidRPr="004A7A29" w:rsidRDefault="00CE70CD" w:rsidP="00CE70CD">
      <w:pPr>
        <w:numPr>
          <w:ilvl w:val="0"/>
          <w:numId w:val="14"/>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Materials</w:t>
      </w:r>
    </w:p>
    <w:p w14:paraId="248F4BB2" w14:textId="77777777" w:rsidR="00CE70CD" w:rsidRPr="004A7A29" w:rsidRDefault="00CE70CD" w:rsidP="00CE70CD">
      <w:pPr>
        <w:spacing w:line="22" w:lineRule="exact"/>
        <w:rPr>
          <w:rFonts w:ascii="Times New Roman" w:eastAsia="Times New Roman" w:hAnsi="Times New Roman" w:cs="Times New Roman"/>
          <w:sz w:val="24"/>
        </w:rPr>
      </w:pPr>
    </w:p>
    <w:p w14:paraId="2857BB9D" w14:textId="77777777" w:rsidR="00CE70CD" w:rsidRPr="004A7A29" w:rsidRDefault="00CE70CD" w:rsidP="00CE70CD">
      <w:pPr>
        <w:spacing w:line="0" w:lineRule="atLeast"/>
        <w:ind w:left="1200"/>
        <w:rPr>
          <w:rFonts w:ascii="Times New Roman" w:eastAsia="Times New Roman" w:hAnsi="Times New Roman" w:cs="Times New Roman"/>
          <w:sz w:val="24"/>
        </w:rPr>
      </w:pPr>
      <w:r w:rsidRPr="004A7A29">
        <w:rPr>
          <w:rFonts w:ascii="Times New Roman" w:eastAsia="Times New Roman" w:hAnsi="Times New Roman" w:cs="Times New Roman"/>
          <w:sz w:val="24"/>
        </w:rPr>
        <w:t>A.  Rules for campaign materials shall be as follows:</w:t>
      </w:r>
    </w:p>
    <w:p w14:paraId="48C5489B" w14:textId="77777777" w:rsidR="00CE70CD" w:rsidRPr="004A7A29" w:rsidRDefault="00CE70CD" w:rsidP="00CE70CD">
      <w:pPr>
        <w:spacing w:line="33" w:lineRule="exact"/>
        <w:rPr>
          <w:rFonts w:ascii="Times New Roman" w:eastAsia="Times New Roman" w:hAnsi="Times New Roman" w:cs="Times New Roman"/>
          <w:sz w:val="24"/>
        </w:rPr>
      </w:pPr>
    </w:p>
    <w:p w14:paraId="537F4297" w14:textId="77777777" w:rsidR="00CE70CD" w:rsidRPr="004A7A29" w:rsidRDefault="00CE70CD" w:rsidP="00CE70CD">
      <w:pPr>
        <w:numPr>
          <w:ilvl w:val="2"/>
          <w:numId w:val="14"/>
        </w:numPr>
        <w:tabs>
          <w:tab w:val="left" w:pos="1880"/>
        </w:tabs>
        <w:spacing w:after="0" w:line="255" w:lineRule="auto"/>
        <w:ind w:left="1880" w:right="160" w:hanging="440"/>
        <w:rPr>
          <w:rFonts w:ascii="Times New Roman" w:eastAsia="Times New Roman" w:hAnsi="Times New Roman" w:cs="Times New Roman"/>
          <w:sz w:val="24"/>
        </w:rPr>
      </w:pPr>
      <w:r w:rsidRPr="004A7A29">
        <w:rPr>
          <w:rFonts w:ascii="Times New Roman" w:eastAsia="Times New Roman" w:hAnsi="Times New Roman" w:cs="Times New Roman"/>
          <w:sz w:val="24"/>
        </w:rPr>
        <w:t>Campaign materials regulated by these rules shall not include non-broadcast spoken words, with the following exception: non-broadcast spoken words shall be considered campaign materials in the event they are used within an identified polling place during an election.</w:t>
      </w:r>
    </w:p>
    <w:p w14:paraId="542A845B" w14:textId="77777777" w:rsidR="00CE70CD" w:rsidRPr="004A7A29" w:rsidRDefault="00CE70CD" w:rsidP="00CE70CD">
      <w:pPr>
        <w:spacing w:line="5" w:lineRule="exact"/>
        <w:rPr>
          <w:rFonts w:ascii="Times New Roman" w:eastAsia="Times New Roman" w:hAnsi="Times New Roman" w:cs="Times New Roman"/>
          <w:sz w:val="24"/>
        </w:rPr>
      </w:pPr>
    </w:p>
    <w:p w14:paraId="559C09C7" w14:textId="16129A85" w:rsidR="00CE70CD" w:rsidRPr="00286B33" w:rsidRDefault="00CE70CD" w:rsidP="00286B33">
      <w:pPr>
        <w:numPr>
          <w:ilvl w:val="2"/>
          <w:numId w:val="14"/>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Campaign materials may not be posted until after the ASUW Elections</w:t>
      </w:r>
    </w:p>
    <w:p w14:paraId="5E300D9A" w14:textId="77777777" w:rsidR="00CE70CD" w:rsidRPr="004A7A29" w:rsidRDefault="00CE70CD" w:rsidP="00CE70CD">
      <w:pPr>
        <w:spacing w:line="257" w:lineRule="auto"/>
        <w:ind w:left="1880" w:right="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Committee has received the candidate’s application and the filing deadline has passed. Posted campaign material will include: e-mails, internet websites, posters, fliers, hand-outs, and all other formal campaign materials. No candidate may send campaign e-mails to more than fifty (50) UW e-mail accounts within a 24-hour period (list serves shall count only as one account; </w:t>
      </w:r>
      <w:r w:rsidRPr="004A7A29">
        <w:rPr>
          <w:rFonts w:ascii="Times New Roman" w:eastAsia="Times New Roman" w:hAnsi="Times New Roman" w:cs="Times New Roman"/>
          <w:sz w:val="24"/>
        </w:rPr>
        <w:lastRenderedPageBreak/>
        <w:t>third-party list serves are prohibited). Candidates must account for any costs incurred by the use of these campaign materials. All materials displayed must conform to the restrictions placed on them by the administrator of that area. It will be at the discretion of the Elections Committee to determine the definition of campaign materials should the issue arise.</w:t>
      </w:r>
    </w:p>
    <w:p w14:paraId="7486C5E0" w14:textId="77777777" w:rsidR="00CE70CD" w:rsidRPr="004A7A29" w:rsidRDefault="00CE70CD" w:rsidP="00CE70CD">
      <w:pPr>
        <w:spacing w:line="5" w:lineRule="exact"/>
        <w:rPr>
          <w:rFonts w:ascii="Times New Roman" w:eastAsia="Times New Roman" w:hAnsi="Times New Roman" w:cs="Times New Roman"/>
        </w:rPr>
      </w:pPr>
      <w:bookmarkStart w:id="25" w:name="page35"/>
      <w:bookmarkEnd w:id="25"/>
    </w:p>
    <w:p w14:paraId="71622905" w14:textId="77777777" w:rsidR="00CE70CD" w:rsidRPr="004A7A29" w:rsidRDefault="00CE70CD" w:rsidP="00CE70CD">
      <w:pPr>
        <w:numPr>
          <w:ilvl w:val="0"/>
          <w:numId w:val="15"/>
        </w:numPr>
        <w:tabs>
          <w:tab w:val="left" w:pos="1880"/>
        </w:tabs>
        <w:spacing w:after="0" w:line="253" w:lineRule="auto"/>
        <w:ind w:left="1880" w:right="240" w:hanging="440"/>
        <w:jc w:val="both"/>
        <w:rPr>
          <w:rFonts w:ascii="Times New Roman" w:eastAsia="Times New Roman" w:hAnsi="Times New Roman" w:cs="Times New Roman"/>
          <w:sz w:val="24"/>
        </w:rPr>
      </w:pPr>
      <w:r w:rsidRPr="004A7A29">
        <w:rPr>
          <w:rFonts w:ascii="Times New Roman" w:eastAsia="Times New Roman" w:hAnsi="Times New Roman" w:cs="Times New Roman"/>
          <w:sz w:val="24"/>
        </w:rPr>
        <w:t>Campaigns may use the services of Associated Students Technical Services (ASTEC); however, these fees must be reported on their campaign expense reports.</w:t>
      </w:r>
    </w:p>
    <w:p w14:paraId="5DCC8E64" w14:textId="77777777" w:rsidR="00CE70CD" w:rsidRPr="004A7A29" w:rsidRDefault="00CE70CD" w:rsidP="00CE70CD">
      <w:pPr>
        <w:spacing w:line="20" w:lineRule="exact"/>
        <w:rPr>
          <w:rFonts w:ascii="Times New Roman" w:eastAsia="Times New Roman" w:hAnsi="Times New Roman" w:cs="Times New Roman"/>
          <w:sz w:val="24"/>
        </w:rPr>
      </w:pPr>
    </w:p>
    <w:p w14:paraId="0B7F69A0" w14:textId="2627DA22" w:rsidR="00CE70CD" w:rsidRPr="004A7A29" w:rsidRDefault="00CE70CD" w:rsidP="00CE70CD">
      <w:pPr>
        <w:numPr>
          <w:ilvl w:val="0"/>
          <w:numId w:val="15"/>
        </w:numPr>
        <w:tabs>
          <w:tab w:val="left" w:pos="1880"/>
        </w:tabs>
        <w:spacing w:after="0" w:line="255"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Campaign materials in the residence halls must follow the rules and regulations set forth by the residence hall director. These rules will be obtained by the Elections Committee and included on the Elections Code for all candidates.</w:t>
      </w:r>
    </w:p>
    <w:p w14:paraId="3203C3B1" w14:textId="77777777" w:rsidR="00CE70CD" w:rsidRPr="004A7A29" w:rsidRDefault="00CE70CD" w:rsidP="00CE70CD">
      <w:pPr>
        <w:spacing w:line="19" w:lineRule="exact"/>
        <w:rPr>
          <w:rFonts w:ascii="Times New Roman" w:eastAsia="Times New Roman" w:hAnsi="Times New Roman" w:cs="Times New Roman"/>
          <w:sz w:val="24"/>
        </w:rPr>
      </w:pPr>
    </w:p>
    <w:p w14:paraId="5577295A" w14:textId="77777777" w:rsidR="00CE70CD" w:rsidRPr="004A7A29" w:rsidRDefault="00CE70CD" w:rsidP="00CE70CD">
      <w:pPr>
        <w:numPr>
          <w:ilvl w:val="0"/>
          <w:numId w:val="15"/>
        </w:numPr>
        <w:tabs>
          <w:tab w:val="left" w:pos="1880"/>
        </w:tabs>
        <w:spacing w:after="0" w:line="257"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According to the ASUW-recommended addition to UNIREG 178 (4) (b) (vii): “An internal user may not attach posters to or write on with any substance, the exterior or interior of any building or structure except at designated locations. Outside signs may be displayed on the kiosks provided at various locations on the campus for that purpose. Trees, sidewalks and signposts or lamp posts shall not be used for the display of signs, posters, or any writings.” If signs, posters, or other writings are found in any of the prohibited areas, the candidate will be subject to University fines.</w:t>
      </w:r>
    </w:p>
    <w:p w14:paraId="577A498B" w14:textId="77777777" w:rsidR="00CE70CD" w:rsidRPr="004A7A29" w:rsidRDefault="00CE70CD" w:rsidP="00CE70CD">
      <w:pPr>
        <w:spacing w:line="17" w:lineRule="exact"/>
        <w:rPr>
          <w:rFonts w:ascii="Times New Roman" w:eastAsia="Times New Roman" w:hAnsi="Times New Roman" w:cs="Times New Roman"/>
          <w:sz w:val="24"/>
        </w:rPr>
      </w:pPr>
    </w:p>
    <w:p w14:paraId="6867C9FE" w14:textId="64318CAF" w:rsidR="00CE70CD" w:rsidRPr="0044437F" w:rsidRDefault="00CE70CD" w:rsidP="0044437F">
      <w:pPr>
        <w:numPr>
          <w:ilvl w:val="0"/>
          <w:numId w:val="15"/>
        </w:numPr>
        <w:tabs>
          <w:tab w:val="left" w:pos="1880"/>
        </w:tabs>
        <w:spacing w:after="0" w:line="254" w:lineRule="auto"/>
        <w:ind w:left="1880" w:right="40" w:hanging="440"/>
        <w:rPr>
          <w:rFonts w:ascii="Times New Roman" w:eastAsia="Times New Roman" w:hAnsi="Times New Roman" w:cs="Times New Roman"/>
          <w:sz w:val="24"/>
        </w:rPr>
      </w:pPr>
      <w:r w:rsidRPr="004A7A29">
        <w:rPr>
          <w:rFonts w:ascii="Times New Roman" w:eastAsia="Times New Roman" w:hAnsi="Times New Roman" w:cs="Times New Roman"/>
          <w:sz w:val="24"/>
        </w:rPr>
        <w:t>All political advertisements, campaign materials, and promotional materials, including, but not limited to, banners, posters, and Branding Iron ads, must include a disclaimer identifying the sponsor. The disclaimer must state either</w:t>
      </w:r>
    </w:p>
    <w:p w14:paraId="70BD0331" w14:textId="77777777" w:rsidR="00CE70CD" w:rsidRPr="004A7A29" w:rsidRDefault="00CE70CD" w:rsidP="00CE70CD">
      <w:pPr>
        <w:spacing w:line="255" w:lineRule="auto"/>
        <w:ind w:left="1880" w:right="100"/>
        <w:rPr>
          <w:rFonts w:ascii="Times New Roman" w:eastAsia="Times New Roman" w:hAnsi="Times New Roman" w:cs="Times New Roman"/>
          <w:sz w:val="24"/>
        </w:rPr>
      </w:pPr>
      <w:r w:rsidRPr="004A7A29">
        <w:rPr>
          <w:rFonts w:ascii="Times New Roman" w:eastAsia="Times New Roman" w:hAnsi="Times New Roman" w:cs="Times New Roman"/>
          <w:sz w:val="24"/>
        </w:rPr>
        <w:t>“paid for by” or “sponsored by.” Materials not bearing this statement, including materials ordered by candidates prior to the Candidate Orientation, may be prohibited and subject to removal at the discretion of the Elections Committee.</w:t>
      </w:r>
    </w:p>
    <w:p w14:paraId="1E305A8D" w14:textId="77777777" w:rsidR="00CE70CD" w:rsidRPr="004A7A29" w:rsidRDefault="00CE70CD" w:rsidP="00CE70CD">
      <w:pPr>
        <w:spacing w:line="17" w:lineRule="exact"/>
        <w:rPr>
          <w:rFonts w:ascii="Times New Roman" w:eastAsia="Times New Roman" w:hAnsi="Times New Roman" w:cs="Times New Roman"/>
          <w:sz w:val="24"/>
        </w:rPr>
      </w:pPr>
    </w:p>
    <w:p w14:paraId="400E8E7E" w14:textId="77777777" w:rsidR="00CE70CD" w:rsidRPr="004A7A29" w:rsidRDefault="00CE70CD" w:rsidP="00CE70CD">
      <w:pPr>
        <w:numPr>
          <w:ilvl w:val="0"/>
          <w:numId w:val="15"/>
        </w:numPr>
        <w:tabs>
          <w:tab w:val="left" w:pos="1880"/>
        </w:tabs>
        <w:spacing w:after="0" w:line="248" w:lineRule="auto"/>
        <w:ind w:left="1880" w:right="66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defacing or removal of another candidate’s campaign materials by a candidate or a candidate’s campaign staff.</w:t>
      </w:r>
    </w:p>
    <w:p w14:paraId="097D4541" w14:textId="77777777" w:rsidR="00CE70CD" w:rsidRPr="004A7A29" w:rsidRDefault="00CE70CD" w:rsidP="00CE70CD">
      <w:pPr>
        <w:spacing w:line="13" w:lineRule="exact"/>
        <w:rPr>
          <w:rFonts w:ascii="Times New Roman" w:eastAsia="Times New Roman" w:hAnsi="Times New Roman" w:cs="Times New Roman"/>
          <w:sz w:val="24"/>
        </w:rPr>
      </w:pPr>
    </w:p>
    <w:p w14:paraId="25D67B0C" w14:textId="77777777" w:rsidR="00CE70CD" w:rsidRPr="004A7A29" w:rsidRDefault="00CE70CD" w:rsidP="00CE70CD">
      <w:pPr>
        <w:numPr>
          <w:ilvl w:val="0"/>
          <w:numId w:val="15"/>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The use of the ASUW logo on campaign materials is prohibited.</w:t>
      </w:r>
    </w:p>
    <w:p w14:paraId="303B4A2F" w14:textId="77777777" w:rsidR="00CE70CD" w:rsidRPr="004A7A29" w:rsidRDefault="00CE70CD" w:rsidP="00CE70CD">
      <w:pPr>
        <w:spacing w:line="33" w:lineRule="exact"/>
        <w:rPr>
          <w:rFonts w:ascii="Times New Roman" w:eastAsia="Times New Roman" w:hAnsi="Times New Roman" w:cs="Times New Roman"/>
          <w:sz w:val="24"/>
        </w:rPr>
      </w:pPr>
    </w:p>
    <w:p w14:paraId="5A1CAFF0" w14:textId="12E20FD7" w:rsidR="00CE70CD" w:rsidRPr="0044437F" w:rsidRDefault="00CE70CD" w:rsidP="0044437F">
      <w:pPr>
        <w:numPr>
          <w:ilvl w:val="0"/>
          <w:numId w:val="15"/>
        </w:numPr>
        <w:tabs>
          <w:tab w:val="left" w:pos="1880"/>
        </w:tabs>
        <w:spacing w:after="0" w:line="248"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All candidates are responsible for removing all election materials by 10 a.m. on the Monday following the election.</w:t>
      </w:r>
    </w:p>
    <w:p w14:paraId="199676D6" w14:textId="77777777" w:rsidR="00CE70CD" w:rsidRPr="004A7A29" w:rsidRDefault="00CE70CD" w:rsidP="00CE70CD">
      <w:pPr>
        <w:spacing w:line="21" w:lineRule="exact"/>
        <w:rPr>
          <w:rFonts w:ascii="Times New Roman" w:eastAsia="Times New Roman" w:hAnsi="Times New Roman" w:cs="Times New Roman"/>
          <w:sz w:val="24"/>
        </w:rPr>
      </w:pPr>
    </w:p>
    <w:p w14:paraId="3C59B1C1" w14:textId="77777777" w:rsidR="00CE70CD" w:rsidRPr="004A7A29" w:rsidRDefault="00CE70CD" w:rsidP="00CE70CD">
      <w:pPr>
        <w:numPr>
          <w:ilvl w:val="0"/>
          <w:numId w:val="15"/>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No campaign material shall be displayed or stored in the ASUW Office.</w:t>
      </w:r>
    </w:p>
    <w:p w14:paraId="580513ED" w14:textId="77777777" w:rsidR="00CE70CD" w:rsidRPr="004A7A29" w:rsidRDefault="00CE70CD" w:rsidP="00CE70CD">
      <w:pPr>
        <w:spacing w:line="33" w:lineRule="exact"/>
        <w:rPr>
          <w:rFonts w:ascii="Times New Roman" w:eastAsia="Times New Roman" w:hAnsi="Times New Roman" w:cs="Times New Roman"/>
          <w:sz w:val="24"/>
        </w:rPr>
      </w:pPr>
    </w:p>
    <w:p w14:paraId="55DA4AA1" w14:textId="77777777" w:rsidR="00CE70CD" w:rsidRPr="004A7A29" w:rsidRDefault="00CE70CD" w:rsidP="00CE70CD">
      <w:pPr>
        <w:numPr>
          <w:ilvl w:val="0"/>
          <w:numId w:val="15"/>
        </w:numPr>
        <w:tabs>
          <w:tab w:val="left" w:pos="1880"/>
        </w:tabs>
        <w:spacing w:after="0" w:line="248" w:lineRule="auto"/>
        <w:ind w:left="1880" w:right="340" w:hanging="440"/>
        <w:rPr>
          <w:rFonts w:ascii="Times New Roman" w:eastAsia="Times New Roman" w:hAnsi="Times New Roman" w:cs="Times New Roman"/>
          <w:sz w:val="24"/>
        </w:rPr>
      </w:pPr>
      <w:r w:rsidRPr="004A7A29">
        <w:rPr>
          <w:rFonts w:ascii="Times New Roman" w:eastAsia="Times New Roman" w:hAnsi="Times New Roman" w:cs="Times New Roman"/>
          <w:sz w:val="24"/>
        </w:rPr>
        <w:t>Use of the University radio station for campaigning shall be limited by the policy of the station.</w:t>
      </w:r>
    </w:p>
    <w:p w14:paraId="326DF308" w14:textId="77777777" w:rsidR="00CE70CD" w:rsidRPr="004A7A29" w:rsidRDefault="00CE70CD" w:rsidP="00CE70CD">
      <w:pPr>
        <w:spacing w:line="24" w:lineRule="exact"/>
        <w:rPr>
          <w:rFonts w:ascii="Times New Roman" w:eastAsia="Times New Roman" w:hAnsi="Times New Roman" w:cs="Times New Roman"/>
          <w:sz w:val="24"/>
        </w:rPr>
      </w:pPr>
    </w:p>
    <w:p w14:paraId="3F114D01" w14:textId="77777777" w:rsidR="00CE70CD" w:rsidRPr="004A7A29" w:rsidRDefault="00CE70CD" w:rsidP="00CE70CD">
      <w:pPr>
        <w:numPr>
          <w:ilvl w:val="0"/>
          <w:numId w:val="15"/>
        </w:numPr>
        <w:tabs>
          <w:tab w:val="left" w:pos="1880"/>
        </w:tabs>
        <w:spacing w:after="0" w:line="253" w:lineRule="auto"/>
        <w:ind w:left="1880" w:right="24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Rules for campaigning at meetings of the ASUW programs listed under Article 8, Section 8.01 of these By-Laws will be decided on and outlined in the Election Code.</w:t>
      </w:r>
    </w:p>
    <w:p w14:paraId="15C3E3B3" w14:textId="77777777" w:rsidR="00CE70CD" w:rsidRPr="004A7A29" w:rsidRDefault="00CE70CD" w:rsidP="00CE70CD">
      <w:pPr>
        <w:spacing w:line="20" w:lineRule="exact"/>
        <w:rPr>
          <w:rFonts w:ascii="Times New Roman" w:eastAsia="Times New Roman" w:hAnsi="Times New Roman" w:cs="Times New Roman"/>
          <w:sz w:val="24"/>
        </w:rPr>
      </w:pPr>
    </w:p>
    <w:p w14:paraId="170316AF" w14:textId="77777777" w:rsidR="00CE70CD" w:rsidRPr="004A7A29" w:rsidRDefault="00CE70CD" w:rsidP="00CE70CD">
      <w:pPr>
        <w:numPr>
          <w:ilvl w:val="0"/>
          <w:numId w:val="15"/>
        </w:numPr>
        <w:tabs>
          <w:tab w:val="left" w:pos="1880"/>
        </w:tabs>
        <w:spacing w:after="0" w:line="256"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posters hanging within 30 feet of any polling places on the dates of the elections. There shall also be no active campaigning within 30 feet of these polling places on the dates of the elections; campaigning includes, but is not limited to possession of campaign materials such as buttons, flyers, clothing, etc.</w:t>
      </w:r>
    </w:p>
    <w:p w14:paraId="6C89E414" w14:textId="77777777" w:rsidR="00CE70CD" w:rsidRPr="004A7A29" w:rsidRDefault="00CE70CD" w:rsidP="00CE70CD">
      <w:pPr>
        <w:spacing w:line="19" w:lineRule="exact"/>
        <w:rPr>
          <w:rFonts w:ascii="Times New Roman" w:eastAsia="Times New Roman" w:hAnsi="Times New Roman" w:cs="Times New Roman"/>
          <w:sz w:val="24"/>
        </w:rPr>
      </w:pPr>
    </w:p>
    <w:p w14:paraId="00FFCF6D" w14:textId="77777777" w:rsidR="00CE70CD" w:rsidRPr="004A7A29" w:rsidRDefault="00CE70CD" w:rsidP="00CE70CD">
      <w:pPr>
        <w:numPr>
          <w:ilvl w:val="0"/>
          <w:numId w:val="15"/>
        </w:numPr>
        <w:tabs>
          <w:tab w:val="left" w:pos="1880"/>
        </w:tabs>
        <w:spacing w:after="0" w:line="248" w:lineRule="auto"/>
        <w:ind w:left="1880" w:right="82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disruptive campaigning in class. This will be at the discretion of the presiding instructor and the Elections Committee.</w:t>
      </w:r>
    </w:p>
    <w:p w14:paraId="70C53B52" w14:textId="77777777" w:rsidR="00CE70CD" w:rsidRPr="004A7A29" w:rsidRDefault="00CE70CD" w:rsidP="00CE70CD">
      <w:pPr>
        <w:spacing w:line="24" w:lineRule="exact"/>
        <w:rPr>
          <w:rFonts w:ascii="Times New Roman" w:eastAsia="Times New Roman" w:hAnsi="Times New Roman" w:cs="Times New Roman"/>
          <w:sz w:val="24"/>
        </w:rPr>
      </w:pPr>
    </w:p>
    <w:p w14:paraId="5981B7DE" w14:textId="77777777" w:rsidR="00CE70CD" w:rsidRPr="004A7A29" w:rsidRDefault="00CE70CD" w:rsidP="00CE70CD">
      <w:pPr>
        <w:numPr>
          <w:ilvl w:val="0"/>
          <w:numId w:val="15"/>
        </w:numPr>
        <w:tabs>
          <w:tab w:val="left" w:pos="1880"/>
        </w:tabs>
        <w:spacing w:after="0" w:line="269" w:lineRule="auto"/>
        <w:ind w:left="1880" w:right="60" w:hanging="440"/>
        <w:rPr>
          <w:rFonts w:ascii="Times New Roman" w:eastAsia="Times New Roman" w:hAnsi="Times New Roman" w:cs="Times New Roman"/>
          <w:sz w:val="23"/>
        </w:rPr>
      </w:pPr>
      <w:r w:rsidRPr="004A7A29">
        <w:rPr>
          <w:rFonts w:ascii="Times New Roman" w:eastAsia="Times New Roman" w:hAnsi="Times New Roman" w:cs="Times New Roman"/>
          <w:sz w:val="24"/>
          <w:szCs w:val="24"/>
        </w:rPr>
        <w:t>Candidates wishing to sponsor parties or barbeques on campus must complete an Activities Notification Form, obtain a noise and/or a food permit</w:t>
      </w:r>
      <w:bookmarkStart w:id="26" w:name="page36"/>
      <w:bookmarkEnd w:id="26"/>
      <w:r w:rsidRPr="004A7A29">
        <w:rPr>
          <w:rFonts w:ascii="Times New Roman" w:eastAsia="Times New Roman" w:hAnsi="Times New Roman" w:cs="Times New Roman"/>
          <w:sz w:val="24"/>
          <w:szCs w:val="24"/>
        </w:rPr>
        <w:t xml:space="preserve"> if necessary, and include the cost incurred by or donations given to these events on the aforementioned itemized statement of expenses. A copy of the Activities Notification Form must be filed with the Elections Committee in the ASUW Office at least two weeks prior to the event</w:t>
      </w:r>
      <w:r w:rsidRPr="004A7A29">
        <w:rPr>
          <w:rFonts w:ascii="Times New Roman" w:eastAsia="Times New Roman" w:hAnsi="Times New Roman" w:cs="Times New Roman"/>
          <w:sz w:val="24"/>
        </w:rPr>
        <w:t>.</w:t>
      </w:r>
    </w:p>
    <w:p w14:paraId="6077A76C" w14:textId="77777777" w:rsidR="00CE70CD" w:rsidRPr="004A7A29" w:rsidRDefault="00CE70CD" w:rsidP="00CE70CD">
      <w:pPr>
        <w:spacing w:line="18" w:lineRule="exact"/>
        <w:rPr>
          <w:rFonts w:ascii="Times New Roman" w:eastAsia="Times New Roman" w:hAnsi="Times New Roman" w:cs="Times New Roman"/>
        </w:rPr>
      </w:pPr>
    </w:p>
    <w:p w14:paraId="695ECA06" w14:textId="77777777" w:rsidR="00CE70CD" w:rsidRPr="004A7A29" w:rsidRDefault="00CE70CD" w:rsidP="00CE70CD">
      <w:pPr>
        <w:numPr>
          <w:ilvl w:val="2"/>
          <w:numId w:val="16"/>
        </w:numPr>
        <w:tabs>
          <w:tab w:val="left" w:pos="1880"/>
        </w:tabs>
        <w:spacing w:after="0" w:line="248" w:lineRule="auto"/>
        <w:ind w:left="1880" w:right="360" w:hanging="440"/>
        <w:rPr>
          <w:rFonts w:ascii="Times New Roman" w:eastAsia="Times New Roman" w:hAnsi="Times New Roman" w:cs="Times New Roman"/>
          <w:sz w:val="24"/>
        </w:rPr>
      </w:pPr>
      <w:r w:rsidRPr="004A7A29">
        <w:rPr>
          <w:rFonts w:ascii="Times New Roman" w:eastAsia="Times New Roman" w:hAnsi="Times New Roman" w:cs="Times New Roman"/>
          <w:sz w:val="24"/>
        </w:rPr>
        <w:t>Candidates will be held responsible for making their associated supporters aware of all election rules.</w:t>
      </w:r>
    </w:p>
    <w:p w14:paraId="747948AE" w14:textId="038A8431" w:rsidR="00CE70CD" w:rsidRPr="004A7A29" w:rsidRDefault="00CE70CD" w:rsidP="00CE70CD">
      <w:pPr>
        <w:spacing w:line="27" w:lineRule="exact"/>
        <w:rPr>
          <w:rFonts w:ascii="Times New Roman" w:eastAsia="Times New Roman" w:hAnsi="Times New Roman" w:cs="Times New Roman"/>
          <w:sz w:val="24"/>
        </w:rPr>
      </w:pPr>
    </w:p>
    <w:p w14:paraId="6BE628C1" w14:textId="77777777" w:rsidR="00CE70CD" w:rsidRPr="004A7A29" w:rsidRDefault="00CE70CD" w:rsidP="00CE70CD">
      <w:pPr>
        <w:numPr>
          <w:ilvl w:val="2"/>
          <w:numId w:val="16"/>
        </w:numPr>
        <w:tabs>
          <w:tab w:val="left" w:pos="1880"/>
        </w:tabs>
        <w:spacing w:after="0" w:line="269" w:lineRule="auto"/>
        <w:ind w:left="1880" w:right="180" w:hanging="440"/>
        <w:rPr>
          <w:rFonts w:ascii="Times New Roman" w:eastAsia="Times New Roman" w:hAnsi="Times New Roman" w:cs="Times New Roman"/>
          <w:sz w:val="23"/>
        </w:rPr>
      </w:pPr>
      <w:r w:rsidRPr="004A7A29">
        <w:rPr>
          <w:rFonts w:ascii="Times New Roman" w:eastAsia="Times New Roman" w:hAnsi="Times New Roman" w:cs="Times New Roman"/>
          <w:sz w:val="23"/>
        </w:rPr>
        <w:t>Any campaign material in violation of any of the above rules will be subject to removal by the Elections Committee. Candidates in violation will be subject to sanctions by the Judicial Council.</w:t>
      </w:r>
    </w:p>
    <w:p w14:paraId="77B66387" w14:textId="77777777" w:rsidR="00CE70CD" w:rsidRPr="004A7A29" w:rsidRDefault="00CE70CD" w:rsidP="00CE70CD">
      <w:pPr>
        <w:spacing w:line="152" w:lineRule="exact"/>
        <w:rPr>
          <w:rFonts w:ascii="Times New Roman" w:eastAsia="Times New Roman" w:hAnsi="Times New Roman" w:cs="Times New Roman"/>
          <w:sz w:val="23"/>
        </w:rPr>
      </w:pPr>
    </w:p>
    <w:p w14:paraId="2B153625" w14:textId="77777777" w:rsidR="00CE70CD" w:rsidRPr="004A7A29" w:rsidRDefault="00CE70CD" w:rsidP="00CE70CD">
      <w:pPr>
        <w:numPr>
          <w:ilvl w:val="0"/>
          <w:numId w:val="1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Expenses</w:t>
      </w:r>
    </w:p>
    <w:p w14:paraId="67CAE5E8" w14:textId="77777777" w:rsidR="00CE70CD" w:rsidRPr="004A7A29" w:rsidRDefault="00CE70CD" w:rsidP="00CE70CD">
      <w:pPr>
        <w:spacing w:line="33" w:lineRule="exact"/>
        <w:rPr>
          <w:rFonts w:ascii="Times New Roman" w:eastAsia="Times New Roman" w:hAnsi="Times New Roman" w:cs="Times New Roman"/>
          <w:sz w:val="24"/>
        </w:rPr>
      </w:pPr>
    </w:p>
    <w:p w14:paraId="6DE2E585" w14:textId="77777777" w:rsidR="00CE70CD" w:rsidRPr="004A7A29" w:rsidRDefault="00CE70CD" w:rsidP="00CE70CD">
      <w:pPr>
        <w:numPr>
          <w:ilvl w:val="1"/>
          <w:numId w:val="17"/>
        </w:numPr>
        <w:tabs>
          <w:tab w:val="left" w:pos="1580"/>
        </w:tabs>
        <w:spacing w:after="0" w:line="270" w:lineRule="auto"/>
        <w:ind w:left="1580" w:right="80" w:hanging="372"/>
        <w:rPr>
          <w:rFonts w:ascii="Times New Roman" w:eastAsia="Times New Roman" w:hAnsi="Times New Roman" w:cs="Times New Roman"/>
          <w:sz w:val="23"/>
        </w:rPr>
      </w:pPr>
      <w:r w:rsidRPr="004A7A29">
        <w:rPr>
          <w:rFonts w:ascii="Times New Roman" w:eastAsia="Times New Roman" w:hAnsi="Times New Roman" w:cs="Times New Roman"/>
          <w:sz w:val="23"/>
        </w:rPr>
        <w:t>An itemized statement of expenses incurred during the election must be submitted to the ASUW Office by 4:30 p.m. the Tuesday following the Election for all candidates (President and Vice President tickets and Senate candidates). All expenditures and expense statements must conform to the following criteria:</w:t>
      </w:r>
    </w:p>
    <w:p w14:paraId="348C2344" w14:textId="77777777" w:rsidR="00CE70CD" w:rsidRPr="004A7A29" w:rsidRDefault="00CE70CD" w:rsidP="00CE70CD">
      <w:pPr>
        <w:numPr>
          <w:ilvl w:val="2"/>
          <w:numId w:val="17"/>
        </w:numPr>
        <w:tabs>
          <w:tab w:val="left" w:pos="1880"/>
        </w:tabs>
        <w:spacing w:after="0" w:line="253" w:lineRule="auto"/>
        <w:ind w:left="1880" w:right="240" w:hanging="440"/>
        <w:rPr>
          <w:rFonts w:ascii="Times New Roman" w:eastAsia="Times New Roman" w:hAnsi="Times New Roman" w:cs="Times New Roman"/>
          <w:sz w:val="24"/>
        </w:rPr>
      </w:pPr>
      <w:r w:rsidRPr="004A7A29">
        <w:rPr>
          <w:rFonts w:ascii="Times New Roman" w:eastAsia="Times New Roman" w:hAnsi="Times New Roman" w:cs="Times New Roman"/>
          <w:sz w:val="24"/>
        </w:rPr>
        <w:t>Items or services that are donated to the candidate must be included in the expense statement at retail value. All copying and printing costs (including those made in University labs or on personal printers) must be included.</w:t>
      </w:r>
    </w:p>
    <w:p w14:paraId="7F31BC98" w14:textId="77777777" w:rsidR="00CE70CD" w:rsidRPr="004A7A29" w:rsidRDefault="00CE70CD" w:rsidP="00CE70CD">
      <w:pPr>
        <w:spacing w:line="20" w:lineRule="exact"/>
        <w:rPr>
          <w:rFonts w:ascii="Times New Roman" w:eastAsia="Times New Roman" w:hAnsi="Times New Roman" w:cs="Times New Roman"/>
          <w:sz w:val="24"/>
        </w:rPr>
      </w:pPr>
    </w:p>
    <w:p w14:paraId="321D0BB4" w14:textId="77777777" w:rsidR="00CE70CD" w:rsidRPr="004A7A29" w:rsidRDefault="00CE70CD" w:rsidP="00CE70CD">
      <w:pPr>
        <w:numPr>
          <w:ilvl w:val="2"/>
          <w:numId w:val="17"/>
        </w:numPr>
        <w:tabs>
          <w:tab w:val="left" w:pos="1880"/>
        </w:tabs>
        <w:spacing w:after="0" w:line="255" w:lineRule="auto"/>
        <w:ind w:left="1880" w:right="120" w:hanging="440"/>
        <w:rPr>
          <w:rFonts w:ascii="Times New Roman" w:eastAsia="Times New Roman" w:hAnsi="Times New Roman" w:cs="Times New Roman"/>
          <w:sz w:val="24"/>
        </w:rPr>
      </w:pPr>
      <w:r w:rsidRPr="004A7A29">
        <w:rPr>
          <w:rFonts w:ascii="Times New Roman" w:eastAsia="Times New Roman" w:hAnsi="Times New Roman" w:cs="Times New Roman"/>
          <w:sz w:val="24"/>
        </w:rPr>
        <w:t>Attached to the expense statement must be receipts for all expenditures. If for any reason a receipt is unavailable, the candidate must note the lack of receipt on the expense statement. If the exact amount for expenditures is not known, candidates are expected to accurately estimate the cost involved.</w:t>
      </w:r>
    </w:p>
    <w:p w14:paraId="1F56D53B" w14:textId="77777777" w:rsidR="00CE70CD" w:rsidRPr="004A7A29" w:rsidRDefault="00CE70CD" w:rsidP="00CE70CD">
      <w:pPr>
        <w:spacing w:line="19" w:lineRule="exact"/>
        <w:rPr>
          <w:rFonts w:ascii="Times New Roman" w:eastAsia="Times New Roman" w:hAnsi="Times New Roman" w:cs="Times New Roman"/>
          <w:sz w:val="24"/>
        </w:rPr>
      </w:pPr>
    </w:p>
    <w:p w14:paraId="613EEDEE" w14:textId="77777777" w:rsidR="00CE70CD" w:rsidRPr="004A7A29" w:rsidRDefault="00CE70CD" w:rsidP="00CE70CD">
      <w:pPr>
        <w:numPr>
          <w:ilvl w:val="2"/>
          <w:numId w:val="17"/>
        </w:numPr>
        <w:tabs>
          <w:tab w:val="left" w:pos="1880"/>
        </w:tabs>
        <w:spacing w:after="0" w:line="255" w:lineRule="auto"/>
        <w:ind w:left="1880" w:right="6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All candidates must submit a signed expense statement, even if no costs were incurred. Separate signed expense statements must be submitted for </w:t>
      </w:r>
      <w:r w:rsidRPr="004A7A29">
        <w:rPr>
          <w:rFonts w:ascii="Times New Roman" w:eastAsia="Times New Roman" w:hAnsi="Times New Roman" w:cs="Times New Roman"/>
          <w:sz w:val="24"/>
        </w:rPr>
        <w:lastRenderedPageBreak/>
        <w:t>each campaign if a candidate is running for a senate position, as well as a president/vice president position.</w:t>
      </w:r>
    </w:p>
    <w:p w14:paraId="463AB7D3" w14:textId="77777777" w:rsidR="00CE70CD" w:rsidRPr="004A7A29" w:rsidRDefault="00CE70CD" w:rsidP="00CE70CD">
      <w:pPr>
        <w:spacing w:line="17" w:lineRule="exact"/>
        <w:rPr>
          <w:rFonts w:ascii="Times New Roman" w:eastAsia="Times New Roman" w:hAnsi="Times New Roman" w:cs="Times New Roman"/>
          <w:sz w:val="24"/>
        </w:rPr>
      </w:pPr>
    </w:p>
    <w:p w14:paraId="55AAF6DD" w14:textId="77777777" w:rsidR="00CE70CD" w:rsidRPr="004A7A29" w:rsidRDefault="00CE70CD" w:rsidP="00CE70CD">
      <w:pPr>
        <w:numPr>
          <w:ilvl w:val="1"/>
          <w:numId w:val="17"/>
        </w:numPr>
        <w:tabs>
          <w:tab w:val="left" w:pos="1580"/>
        </w:tabs>
        <w:spacing w:after="0" w:line="253" w:lineRule="auto"/>
        <w:ind w:left="1580" w:right="260" w:hanging="360"/>
        <w:rPr>
          <w:rFonts w:ascii="Times New Roman" w:eastAsia="Times New Roman" w:hAnsi="Times New Roman" w:cs="Times New Roman"/>
          <w:sz w:val="24"/>
        </w:rPr>
      </w:pPr>
      <w:r w:rsidRPr="004A7A29">
        <w:rPr>
          <w:rFonts w:ascii="Times New Roman" w:eastAsia="Times New Roman" w:hAnsi="Times New Roman" w:cs="Times New Roman"/>
          <w:sz w:val="24"/>
        </w:rPr>
        <w:t>Expense statements filed after the aforementioned deadline are subject to discretionary review and sanctions by the Judicial Council.</w:t>
      </w:r>
    </w:p>
    <w:p w14:paraId="1ACD54A1" w14:textId="77777777" w:rsidR="00CE70CD" w:rsidRPr="004A7A29" w:rsidRDefault="00CE70CD" w:rsidP="00CE70CD">
      <w:pPr>
        <w:spacing w:line="168" w:lineRule="exact"/>
        <w:rPr>
          <w:rFonts w:ascii="Times New Roman" w:eastAsia="Times New Roman" w:hAnsi="Times New Roman" w:cs="Times New Roman"/>
          <w:sz w:val="24"/>
        </w:rPr>
      </w:pPr>
    </w:p>
    <w:p w14:paraId="52345DE2" w14:textId="77777777" w:rsidR="00CE70CD" w:rsidRPr="004A7A29" w:rsidRDefault="00CE70CD" w:rsidP="00CE70CD">
      <w:pPr>
        <w:numPr>
          <w:ilvl w:val="0"/>
          <w:numId w:val="1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Endorsements</w:t>
      </w:r>
    </w:p>
    <w:p w14:paraId="3E028630" w14:textId="77777777" w:rsidR="00CE70CD" w:rsidRPr="004A7A29" w:rsidRDefault="00CE70CD" w:rsidP="00CE70CD">
      <w:pPr>
        <w:spacing w:line="33" w:lineRule="exact"/>
        <w:rPr>
          <w:rFonts w:ascii="Times New Roman" w:eastAsia="Times New Roman" w:hAnsi="Times New Roman" w:cs="Times New Roman"/>
          <w:sz w:val="24"/>
        </w:rPr>
      </w:pPr>
    </w:p>
    <w:p w14:paraId="01E2A62D" w14:textId="77777777" w:rsidR="00CE70CD" w:rsidRPr="004A7A29" w:rsidRDefault="00CE70CD" w:rsidP="00CE70CD">
      <w:pPr>
        <w:numPr>
          <w:ilvl w:val="1"/>
          <w:numId w:val="17"/>
        </w:numPr>
        <w:tabs>
          <w:tab w:val="left" w:pos="1640"/>
        </w:tabs>
        <w:spacing w:after="0" w:line="248" w:lineRule="auto"/>
        <w:ind w:left="1580" w:right="380" w:hanging="372"/>
        <w:rPr>
          <w:rFonts w:ascii="Times New Roman" w:eastAsia="Times New Roman" w:hAnsi="Times New Roman" w:cs="Times New Roman"/>
          <w:sz w:val="24"/>
        </w:rPr>
      </w:pPr>
      <w:r w:rsidRPr="004A7A29">
        <w:rPr>
          <w:rFonts w:ascii="Times New Roman" w:eastAsia="Times New Roman" w:hAnsi="Times New Roman" w:cs="Times New Roman"/>
          <w:sz w:val="24"/>
        </w:rPr>
        <w:t>Candidates will report all financial endorsements on their campaign expense reports.</w:t>
      </w:r>
    </w:p>
    <w:p w14:paraId="6F0DAB71" w14:textId="77777777" w:rsidR="00CE70CD" w:rsidRPr="004A7A29" w:rsidRDefault="00CE70CD" w:rsidP="00CE70CD">
      <w:pPr>
        <w:spacing w:line="24" w:lineRule="exact"/>
        <w:rPr>
          <w:rFonts w:ascii="Times New Roman" w:eastAsia="Times New Roman" w:hAnsi="Times New Roman" w:cs="Times New Roman"/>
          <w:sz w:val="24"/>
        </w:rPr>
      </w:pPr>
    </w:p>
    <w:p w14:paraId="7A76F680" w14:textId="77777777" w:rsidR="00CE70CD" w:rsidRPr="004A7A29" w:rsidRDefault="00CE70CD" w:rsidP="00CE70CD">
      <w:pPr>
        <w:numPr>
          <w:ilvl w:val="1"/>
          <w:numId w:val="17"/>
        </w:numPr>
        <w:tabs>
          <w:tab w:val="left" w:pos="1580"/>
        </w:tabs>
        <w:spacing w:after="0" w:line="253" w:lineRule="auto"/>
        <w:ind w:left="1580" w:right="220" w:hanging="360"/>
        <w:rPr>
          <w:rFonts w:ascii="Times New Roman" w:eastAsia="Times New Roman" w:hAnsi="Times New Roman" w:cs="Times New Roman"/>
          <w:sz w:val="24"/>
        </w:rPr>
      </w:pPr>
      <w:r w:rsidRPr="004A7A29">
        <w:rPr>
          <w:rFonts w:ascii="Times New Roman" w:eastAsia="Times New Roman" w:hAnsi="Times New Roman" w:cs="Times New Roman"/>
          <w:sz w:val="24"/>
        </w:rPr>
        <w:t>Should a Registered Student Organization (RSO) endorse a campaign ticket which results in the waiver of ASTEC fees, this must be noted as a donation in the campaign expense reports.</w:t>
      </w:r>
    </w:p>
    <w:p w14:paraId="40DB855C" w14:textId="77777777" w:rsidR="00CE70CD" w:rsidRPr="004A7A29" w:rsidRDefault="00CE70CD" w:rsidP="00CE70CD">
      <w:pPr>
        <w:spacing w:line="22" w:lineRule="exact"/>
        <w:rPr>
          <w:rFonts w:ascii="Times New Roman" w:eastAsia="Times New Roman" w:hAnsi="Times New Roman" w:cs="Times New Roman"/>
          <w:sz w:val="24"/>
        </w:rPr>
      </w:pPr>
    </w:p>
    <w:p w14:paraId="4097F3D0" w14:textId="77777777" w:rsidR="00CE70CD" w:rsidRPr="004A7A29" w:rsidRDefault="00CE70CD" w:rsidP="00CE70CD">
      <w:pPr>
        <w:numPr>
          <w:ilvl w:val="1"/>
          <w:numId w:val="17"/>
        </w:numPr>
        <w:tabs>
          <w:tab w:val="left" w:pos="1580"/>
        </w:tabs>
        <w:spacing w:after="0" w:line="248" w:lineRule="auto"/>
        <w:ind w:left="1580" w:right="860" w:hanging="360"/>
        <w:rPr>
          <w:rFonts w:ascii="Times New Roman" w:eastAsia="Times New Roman" w:hAnsi="Times New Roman" w:cs="Times New Roman"/>
          <w:sz w:val="24"/>
        </w:rPr>
      </w:pPr>
      <w:r w:rsidRPr="004A7A29">
        <w:rPr>
          <w:rFonts w:ascii="Times New Roman" w:eastAsia="Times New Roman" w:hAnsi="Times New Roman" w:cs="Times New Roman"/>
          <w:sz w:val="24"/>
        </w:rPr>
        <w:t>Members of the ASUW Executive Branch will not publicly endorse any candidate.</w:t>
      </w:r>
    </w:p>
    <w:p w14:paraId="207140CA" w14:textId="77777777" w:rsidR="00CE70CD" w:rsidRPr="004A7A29" w:rsidRDefault="00CE70CD" w:rsidP="00CE70CD">
      <w:pPr>
        <w:spacing w:line="25" w:lineRule="exact"/>
        <w:rPr>
          <w:rFonts w:ascii="Times New Roman" w:eastAsia="Times New Roman" w:hAnsi="Times New Roman" w:cs="Times New Roman"/>
          <w:sz w:val="24"/>
        </w:rPr>
      </w:pPr>
    </w:p>
    <w:p w14:paraId="33CF5123" w14:textId="77777777" w:rsidR="00CE70CD" w:rsidRPr="004A7A29" w:rsidRDefault="00CE70CD" w:rsidP="00CE70CD">
      <w:pPr>
        <w:numPr>
          <w:ilvl w:val="2"/>
          <w:numId w:val="17"/>
        </w:numPr>
        <w:tabs>
          <w:tab w:val="left" w:pos="1880"/>
        </w:tabs>
        <w:spacing w:after="0" w:line="253" w:lineRule="auto"/>
        <w:ind w:left="1880" w:right="200" w:hanging="440"/>
        <w:rPr>
          <w:rFonts w:ascii="Times New Roman" w:eastAsia="Times New Roman" w:hAnsi="Times New Roman" w:cs="Times New Roman"/>
          <w:sz w:val="24"/>
        </w:rPr>
      </w:pPr>
      <w:r w:rsidRPr="004A7A29">
        <w:rPr>
          <w:rFonts w:ascii="Times New Roman" w:eastAsia="Times New Roman" w:hAnsi="Times New Roman" w:cs="Times New Roman"/>
          <w:sz w:val="24"/>
        </w:rPr>
        <w:t>Current ASUW Executives are allowed to be a candidate and are allowed to campaign for themselves or their ticket. However, their campaigning must not interfere with their official duties in ASUW.</w:t>
      </w:r>
    </w:p>
    <w:p w14:paraId="336877B1" w14:textId="77777777" w:rsidR="00CE70CD" w:rsidRPr="004A7A29" w:rsidRDefault="00CE70CD" w:rsidP="00CE70CD">
      <w:pPr>
        <w:numPr>
          <w:ilvl w:val="0"/>
          <w:numId w:val="18"/>
        </w:numPr>
        <w:tabs>
          <w:tab w:val="left" w:pos="1160"/>
        </w:tabs>
        <w:spacing w:after="0" w:line="0" w:lineRule="atLeast"/>
        <w:ind w:left="1160" w:hanging="440"/>
        <w:rPr>
          <w:rFonts w:ascii="Times New Roman" w:eastAsia="Times New Roman" w:hAnsi="Times New Roman" w:cs="Times New Roman"/>
          <w:sz w:val="24"/>
        </w:rPr>
      </w:pPr>
      <w:bookmarkStart w:id="27" w:name="page37"/>
      <w:bookmarkEnd w:id="27"/>
      <w:r w:rsidRPr="004A7A29">
        <w:rPr>
          <w:rFonts w:ascii="Times New Roman" w:eastAsia="Times New Roman" w:hAnsi="Times New Roman" w:cs="Times New Roman"/>
          <w:sz w:val="24"/>
        </w:rPr>
        <w:t>Changes</w:t>
      </w:r>
    </w:p>
    <w:p w14:paraId="49C4A22F" w14:textId="77777777" w:rsidR="00CE70CD" w:rsidRPr="004A7A29" w:rsidRDefault="00CE70CD" w:rsidP="00CE70CD">
      <w:pPr>
        <w:spacing w:line="34" w:lineRule="exact"/>
        <w:rPr>
          <w:rFonts w:ascii="Times New Roman" w:eastAsia="Times New Roman" w:hAnsi="Times New Roman" w:cs="Times New Roman"/>
          <w:sz w:val="24"/>
        </w:rPr>
      </w:pPr>
    </w:p>
    <w:p w14:paraId="178EB999" w14:textId="77777777" w:rsidR="00CE70CD" w:rsidRPr="004A7A29" w:rsidRDefault="00CE70CD" w:rsidP="00CE70CD">
      <w:pPr>
        <w:numPr>
          <w:ilvl w:val="1"/>
          <w:numId w:val="18"/>
        </w:numPr>
        <w:tabs>
          <w:tab w:val="left" w:pos="1580"/>
        </w:tabs>
        <w:spacing w:after="0" w:line="255" w:lineRule="auto"/>
        <w:ind w:left="1580" w:right="60" w:hanging="372"/>
        <w:rPr>
          <w:rFonts w:ascii="Times New Roman" w:eastAsia="Times New Roman" w:hAnsi="Times New Roman" w:cs="Times New Roman"/>
          <w:sz w:val="24"/>
        </w:rPr>
      </w:pPr>
      <w:r w:rsidRPr="004A7A29">
        <w:rPr>
          <w:rFonts w:ascii="Times New Roman" w:eastAsia="Times New Roman" w:hAnsi="Times New Roman" w:cs="Times New Roman"/>
          <w:sz w:val="24"/>
        </w:rPr>
        <w:t>No changes will be made less than two weeks before the election and candidates will be given written notice of the changes. Candidates are responsible to make themselves aware of any other university regulations or policies that might affect their campaign.</w:t>
      </w:r>
    </w:p>
    <w:p w14:paraId="5972D1DC" w14:textId="77777777" w:rsidR="00CE70CD" w:rsidRPr="004A7A29" w:rsidRDefault="00CE70CD" w:rsidP="00CE70CD">
      <w:pPr>
        <w:spacing w:line="166" w:lineRule="exact"/>
        <w:rPr>
          <w:rFonts w:ascii="Times New Roman" w:eastAsia="Times New Roman" w:hAnsi="Times New Roman" w:cs="Times New Roman"/>
        </w:rPr>
      </w:pPr>
    </w:p>
    <w:p w14:paraId="24E9D65E"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4A7A29">
        <w:rPr>
          <w:rFonts w:ascii="Times New Roman" w:eastAsia="Times New Roman" w:hAnsi="Times New Roman" w:cs="Times New Roman"/>
          <w:sz w:val="24"/>
        </w:rPr>
        <w:t>Section 5.06</w:t>
      </w:r>
      <w:r w:rsidRPr="004A7A29">
        <w:rPr>
          <w:rFonts w:ascii="Times New Roman" w:eastAsia="Times New Roman" w:hAnsi="Times New Roman" w:cs="Times New Roman"/>
          <w:sz w:val="24"/>
          <w:szCs w:val="24"/>
        </w:rPr>
        <w:tab/>
        <w:t>Complaints and Sanctions</w:t>
      </w:r>
    </w:p>
    <w:p w14:paraId="39D187C6" w14:textId="77777777" w:rsidR="00CE70CD" w:rsidRPr="00537649" w:rsidRDefault="00CE70CD" w:rsidP="00CE70CD">
      <w:pPr>
        <w:spacing w:line="62" w:lineRule="exact"/>
        <w:rPr>
          <w:rFonts w:ascii="Times New Roman" w:eastAsia="Times New Roman" w:hAnsi="Times New Roman" w:cs="Times New Roman"/>
        </w:rPr>
      </w:pPr>
    </w:p>
    <w:p w14:paraId="3652968A" w14:textId="77777777" w:rsidR="00CE70CD" w:rsidRPr="00537649" w:rsidRDefault="00CE70CD" w:rsidP="00CE70CD">
      <w:pPr>
        <w:numPr>
          <w:ilvl w:val="0"/>
          <w:numId w:val="19"/>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Complaints</w:t>
      </w:r>
    </w:p>
    <w:p w14:paraId="1965FD48" w14:textId="77777777" w:rsidR="00CE70CD" w:rsidRPr="00537649" w:rsidRDefault="00CE70CD" w:rsidP="00CE70CD">
      <w:pPr>
        <w:spacing w:line="33" w:lineRule="exact"/>
        <w:rPr>
          <w:rFonts w:ascii="Times New Roman" w:eastAsia="Times New Roman" w:hAnsi="Times New Roman" w:cs="Times New Roman"/>
          <w:sz w:val="24"/>
        </w:rPr>
      </w:pPr>
    </w:p>
    <w:p w14:paraId="78B28221" w14:textId="77777777" w:rsidR="00CE70CD" w:rsidRPr="00537649" w:rsidRDefault="00CE70CD" w:rsidP="00CE70CD">
      <w:pPr>
        <w:numPr>
          <w:ilvl w:val="1"/>
          <w:numId w:val="19"/>
        </w:numPr>
        <w:tabs>
          <w:tab w:val="left" w:pos="1580"/>
        </w:tabs>
        <w:spacing w:after="0" w:line="248" w:lineRule="auto"/>
        <w:ind w:left="1580" w:right="460" w:hanging="372"/>
        <w:rPr>
          <w:rFonts w:ascii="Times New Roman" w:eastAsia="Times New Roman" w:hAnsi="Times New Roman" w:cs="Times New Roman"/>
          <w:sz w:val="24"/>
        </w:rPr>
      </w:pPr>
      <w:r w:rsidRPr="00537649">
        <w:rPr>
          <w:rFonts w:ascii="Times New Roman" w:eastAsia="Times New Roman" w:hAnsi="Times New Roman" w:cs="Times New Roman"/>
          <w:sz w:val="24"/>
        </w:rPr>
        <w:t>All complaints must be submitted in writing to the Judicial Council. Verbal complaints will not be considered.</w:t>
      </w:r>
    </w:p>
    <w:p w14:paraId="7337170F" w14:textId="77777777" w:rsidR="00CE70CD" w:rsidRPr="00537649" w:rsidRDefault="00CE70CD" w:rsidP="00CE70CD">
      <w:pPr>
        <w:numPr>
          <w:ilvl w:val="1"/>
          <w:numId w:val="19"/>
        </w:numPr>
        <w:tabs>
          <w:tab w:val="left" w:pos="1580"/>
        </w:tabs>
        <w:spacing w:after="0" w:line="248" w:lineRule="auto"/>
        <w:ind w:left="1580" w:right="46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Each complaint will only be reviewed once. If one complaint is submitted by multiple people, the Judicial Council can combine the complaints.</w:t>
      </w:r>
    </w:p>
    <w:p w14:paraId="237C8A05" w14:textId="77777777" w:rsidR="00CE70CD" w:rsidRPr="00537649" w:rsidRDefault="00CE70CD" w:rsidP="00CE70CD">
      <w:pPr>
        <w:spacing w:line="24" w:lineRule="exact"/>
        <w:rPr>
          <w:rFonts w:ascii="Times New Roman" w:eastAsia="Times New Roman" w:hAnsi="Times New Roman" w:cs="Times New Roman"/>
          <w:sz w:val="24"/>
        </w:rPr>
      </w:pPr>
    </w:p>
    <w:p w14:paraId="7BC7A71F" w14:textId="77777777" w:rsidR="00CE70CD" w:rsidRPr="00537649" w:rsidRDefault="00CE70CD" w:rsidP="00CE70CD">
      <w:pPr>
        <w:numPr>
          <w:ilvl w:val="1"/>
          <w:numId w:val="19"/>
        </w:numPr>
        <w:tabs>
          <w:tab w:val="left" w:pos="1580"/>
        </w:tabs>
        <w:spacing w:after="0" w:line="248" w:lineRule="auto"/>
        <w:ind w:left="1580" w:right="60" w:hanging="360"/>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will review and decide on all complaints within ten (10) academic days of the submission of the complaint.</w:t>
      </w:r>
    </w:p>
    <w:p w14:paraId="35635124" w14:textId="77777777" w:rsidR="00CE70CD" w:rsidRPr="00537649" w:rsidRDefault="00CE70CD" w:rsidP="00CE70CD">
      <w:pPr>
        <w:spacing w:line="24" w:lineRule="exact"/>
        <w:rPr>
          <w:rFonts w:ascii="Times New Roman" w:eastAsia="Times New Roman" w:hAnsi="Times New Roman" w:cs="Times New Roman"/>
          <w:sz w:val="24"/>
        </w:rPr>
      </w:pPr>
    </w:p>
    <w:p w14:paraId="3E2C95BD" w14:textId="77777777" w:rsidR="00CE70CD" w:rsidRPr="00537649" w:rsidRDefault="00CE70CD" w:rsidP="00CE70CD">
      <w:pPr>
        <w:numPr>
          <w:ilvl w:val="1"/>
          <w:numId w:val="19"/>
        </w:numPr>
        <w:tabs>
          <w:tab w:val="left" w:pos="1580"/>
        </w:tabs>
        <w:spacing w:after="0" w:line="248" w:lineRule="auto"/>
        <w:ind w:left="1580" w:right="340" w:hanging="360"/>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may impose sanctions for all officially written complaints and violations.</w:t>
      </w:r>
    </w:p>
    <w:p w14:paraId="4F794E53" w14:textId="77777777" w:rsidR="00CE70CD" w:rsidRPr="00537649" w:rsidRDefault="00CE70CD" w:rsidP="00CE70CD">
      <w:pPr>
        <w:spacing w:line="27" w:lineRule="exact"/>
        <w:rPr>
          <w:rFonts w:ascii="Times New Roman" w:eastAsia="Times New Roman" w:hAnsi="Times New Roman" w:cs="Times New Roman"/>
          <w:sz w:val="24"/>
        </w:rPr>
      </w:pPr>
    </w:p>
    <w:p w14:paraId="7BBE97BF" w14:textId="77777777" w:rsidR="00CE70CD" w:rsidRPr="00537649" w:rsidRDefault="00CE70CD" w:rsidP="00CE70CD">
      <w:pPr>
        <w:numPr>
          <w:ilvl w:val="1"/>
          <w:numId w:val="19"/>
        </w:numPr>
        <w:tabs>
          <w:tab w:val="left" w:pos="1580"/>
        </w:tabs>
        <w:spacing w:after="0" w:line="253" w:lineRule="auto"/>
        <w:ind w:left="1580" w:right="28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may also impose sanctions against the complainant should the Judicial Council feel that the complainant has intentionally filed erroneous complaints.</w:t>
      </w:r>
    </w:p>
    <w:p w14:paraId="59D0732B" w14:textId="77777777" w:rsidR="00CE70CD" w:rsidRPr="00537649" w:rsidRDefault="00CE70CD" w:rsidP="00CE70CD">
      <w:pPr>
        <w:spacing w:line="20" w:lineRule="exact"/>
        <w:rPr>
          <w:rFonts w:ascii="Times New Roman" w:eastAsia="Times New Roman" w:hAnsi="Times New Roman" w:cs="Times New Roman"/>
          <w:sz w:val="24"/>
        </w:rPr>
      </w:pPr>
    </w:p>
    <w:p w14:paraId="2CDF3155" w14:textId="77777777" w:rsidR="00CE70CD" w:rsidRPr="00537649" w:rsidRDefault="00CE70CD" w:rsidP="00CE70CD">
      <w:pPr>
        <w:numPr>
          <w:ilvl w:val="1"/>
          <w:numId w:val="19"/>
        </w:numPr>
        <w:tabs>
          <w:tab w:val="left" w:pos="1580"/>
        </w:tabs>
        <w:spacing w:after="0" w:line="248" w:lineRule="auto"/>
        <w:ind w:left="1580" w:right="560" w:hanging="334"/>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All appeals to the Judicial Council will follow the method prescribed in the ASUW By-Laws and the Rules and Procedures of the Judicial Council.</w:t>
      </w:r>
    </w:p>
    <w:p w14:paraId="09745543" w14:textId="77777777" w:rsidR="00CE70CD" w:rsidRPr="00537649" w:rsidRDefault="00CE70CD" w:rsidP="00CE70CD">
      <w:pPr>
        <w:spacing w:line="173" w:lineRule="exact"/>
        <w:rPr>
          <w:rFonts w:ascii="Times New Roman" w:eastAsia="Times New Roman" w:hAnsi="Times New Roman" w:cs="Times New Roman"/>
          <w:sz w:val="24"/>
        </w:rPr>
      </w:pPr>
    </w:p>
    <w:p w14:paraId="4EF7947A" w14:textId="77777777" w:rsidR="00CE70CD" w:rsidRPr="00537649" w:rsidRDefault="00CE70CD" w:rsidP="00CE70CD">
      <w:pPr>
        <w:numPr>
          <w:ilvl w:val="0"/>
          <w:numId w:val="19"/>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Sanctions</w:t>
      </w:r>
    </w:p>
    <w:p w14:paraId="0B07DB73" w14:textId="77777777" w:rsidR="00CE70CD" w:rsidRPr="00537649" w:rsidRDefault="00CE70CD" w:rsidP="00CE70CD">
      <w:pPr>
        <w:spacing w:line="33" w:lineRule="exact"/>
        <w:rPr>
          <w:rFonts w:ascii="Times New Roman" w:eastAsia="Times New Roman" w:hAnsi="Times New Roman" w:cs="Times New Roman"/>
          <w:sz w:val="24"/>
        </w:rPr>
      </w:pPr>
    </w:p>
    <w:p w14:paraId="477A770F" w14:textId="77777777" w:rsidR="00CE70CD" w:rsidRPr="00537649" w:rsidRDefault="00CE70CD" w:rsidP="00CE70CD">
      <w:pPr>
        <w:numPr>
          <w:ilvl w:val="1"/>
          <w:numId w:val="19"/>
        </w:numPr>
        <w:tabs>
          <w:tab w:val="left" w:pos="1580"/>
        </w:tabs>
        <w:spacing w:after="0" w:line="253" w:lineRule="auto"/>
        <w:ind w:left="1580" w:right="220" w:hanging="372"/>
        <w:rPr>
          <w:rFonts w:ascii="Times New Roman" w:eastAsia="Times New Roman" w:hAnsi="Times New Roman" w:cs="Times New Roman"/>
          <w:sz w:val="24"/>
        </w:rPr>
      </w:pPr>
      <w:r w:rsidRPr="00537649">
        <w:rPr>
          <w:rFonts w:ascii="Times New Roman" w:eastAsia="Times New Roman" w:hAnsi="Times New Roman" w:cs="Times New Roman"/>
          <w:sz w:val="24"/>
        </w:rPr>
        <w:t>Any candidate who fails to abide by the verdict and sanctions of the Judicial Council may be disqualified from the election or from the position won in the election.</w:t>
      </w:r>
    </w:p>
    <w:p w14:paraId="403661B3" w14:textId="77777777" w:rsidR="00CE70CD" w:rsidRPr="00537649" w:rsidRDefault="00CE70CD" w:rsidP="00CE70CD">
      <w:pPr>
        <w:spacing w:line="20" w:lineRule="exact"/>
        <w:rPr>
          <w:rFonts w:ascii="Times New Roman" w:eastAsia="Times New Roman" w:hAnsi="Times New Roman" w:cs="Times New Roman"/>
          <w:sz w:val="24"/>
        </w:rPr>
      </w:pPr>
    </w:p>
    <w:p w14:paraId="014EF569" w14:textId="77777777" w:rsidR="00CE70CD" w:rsidRPr="00537649" w:rsidRDefault="00CE70CD" w:rsidP="00CE70CD">
      <w:pPr>
        <w:numPr>
          <w:ilvl w:val="1"/>
          <w:numId w:val="19"/>
        </w:numPr>
        <w:tabs>
          <w:tab w:val="left" w:pos="1580"/>
        </w:tabs>
        <w:spacing w:after="0" w:line="253" w:lineRule="auto"/>
        <w:ind w:left="1580" w:right="20" w:hanging="360"/>
        <w:jc w:val="both"/>
        <w:rPr>
          <w:rFonts w:ascii="Times New Roman" w:eastAsia="Times New Roman" w:hAnsi="Times New Roman" w:cs="Times New Roman"/>
          <w:sz w:val="24"/>
        </w:rPr>
      </w:pPr>
      <w:r w:rsidRPr="00537649">
        <w:rPr>
          <w:rFonts w:ascii="Times New Roman" w:eastAsia="Times New Roman" w:hAnsi="Times New Roman" w:cs="Times New Roman"/>
          <w:sz w:val="24"/>
        </w:rPr>
        <w:t>No candidate shall be disqualified from a currently elected position or appointed office for a campaign violation for the most recent election, nor shall a candidate be disqualified from running for or serving in another ASUW position.</w:t>
      </w:r>
    </w:p>
    <w:p w14:paraId="4D296767" w14:textId="77777777" w:rsidR="00CE70CD" w:rsidRPr="00537649" w:rsidRDefault="00CE70CD" w:rsidP="00CE70CD">
      <w:pPr>
        <w:spacing w:line="22" w:lineRule="exact"/>
        <w:rPr>
          <w:rFonts w:ascii="Times New Roman" w:eastAsia="Times New Roman" w:hAnsi="Times New Roman" w:cs="Times New Roman"/>
          <w:sz w:val="24"/>
        </w:rPr>
      </w:pPr>
    </w:p>
    <w:p w14:paraId="4870C557" w14:textId="77777777" w:rsidR="00CE70CD" w:rsidRPr="00537649" w:rsidRDefault="00CE70CD" w:rsidP="00CE70CD">
      <w:pPr>
        <w:numPr>
          <w:ilvl w:val="1"/>
          <w:numId w:val="19"/>
        </w:numPr>
        <w:tabs>
          <w:tab w:val="left" w:pos="1580"/>
        </w:tabs>
        <w:spacing w:after="0" w:line="248" w:lineRule="auto"/>
        <w:ind w:left="1580" w:right="20" w:hanging="360"/>
        <w:rPr>
          <w:rFonts w:ascii="Times New Roman" w:eastAsia="Times New Roman" w:hAnsi="Times New Roman" w:cs="Times New Roman"/>
          <w:sz w:val="24"/>
        </w:rPr>
      </w:pPr>
      <w:r w:rsidRPr="00537649">
        <w:rPr>
          <w:rFonts w:ascii="Times New Roman" w:eastAsia="Times New Roman" w:hAnsi="Times New Roman" w:cs="Times New Roman"/>
          <w:sz w:val="24"/>
        </w:rPr>
        <w:t>If sanctions were imposed by the Judicial Council, appeals may be made following the method prescribed in the ASUW By-Laws and the Rules and Procedures of the Judicial Council.</w:t>
      </w:r>
    </w:p>
    <w:p w14:paraId="294F87A1" w14:textId="77777777" w:rsidR="00CE70CD" w:rsidRPr="00537649" w:rsidRDefault="00CE70CD" w:rsidP="00CE70CD">
      <w:pPr>
        <w:spacing w:line="24" w:lineRule="exact"/>
        <w:rPr>
          <w:rFonts w:ascii="Times New Roman" w:eastAsia="Times New Roman" w:hAnsi="Times New Roman" w:cs="Times New Roman"/>
          <w:sz w:val="24"/>
        </w:rPr>
      </w:pPr>
    </w:p>
    <w:p w14:paraId="6B12E9FA" w14:textId="77777777" w:rsidR="00CE70CD" w:rsidRPr="00537649" w:rsidRDefault="00CE70CD" w:rsidP="00CE70CD">
      <w:pPr>
        <w:numPr>
          <w:ilvl w:val="1"/>
          <w:numId w:val="19"/>
        </w:numPr>
        <w:tabs>
          <w:tab w:val="left" w:pos="1580"/>
        </w:tabs>
        <w:spacing w:after="0" w:line="253" w:lineRule="auto"/>
        <w:ind w:left="1580" w:right="300" w:hanging="372"/>
        <w:rPr>
          <w:rFonts w:ascii="Times New Roman" w:eastAsia="Times New Roman" w:hAnsi="Times New Roman" w:cs="Times New Roman"/>
          <w:sz w:val="24"/>
        </w:rPr>
      </w:pPr>
      <w:r w:rsidRPr="00537649">
        <w:rPr>
          <w:rFonts w:ascii="Times New Roman" w:eastAsia="Times New Roman" w:hAnsi="Times New Roman" w:cs="Times New Roman"/>
          <w:sz w:val="24"/>
        </w:rPr>
        <w:t>Sanctions may include, but are not limited to, placing that candidate’s/ticket’s name at the bottom of the ballot, removal from the ballot, or disqualification from office.</w:t>
      </w:r>
    </w:p>
    <w:p w14:paraId="4FA70864" w14:textId="77777777" w:rsidR="00CE70CD" w:rsidRPr="00537649" w:rsidRDefault="00CE70CD" w:rsidP="00CE70CD">
      <w:pPr>
        <w:numPr>
          <w:ilvl w:val="1"/>
          <w:numId w:val="19"/>
        </w:numPr>
        <w:tabs>
          <w:tab w:val="left" w:pos="1580"/>
        </w:tabs>
        <w:spacing w:after="0" w:line="253" w:lineRule="auto"/>
        <w:ind w:left="1580" w:right="30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 xml:space="preserve">The ASUW Advisor will be responsible for enforcing all sanctions imposed by the Judicial Council.  </w:t>
      </w:r>
    </w:p>
    <w:p w14:paraId="55F9C5CF" w14:textId="77777777" w:rsidR="00CE70CD" w:rsidRPr="00537649" w:rsidRDefault="00CE70CD" w:rsidP="00CE70CD">
      <w:pPr>
        <w:spacing w:line="169" w:lineRule="exact"/>
        <w:rPr>
          <w:rFonts w:ascii="Times New Roman" w:eastAsia="Times New Roman" w:hAnsi="Times New Roman" w:cs="Times New Roman"/>
        </w:rPr>
      </w:pPr>
    </w:p>
    <w:p w14:paraId="6A267C19"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537649">
        <w:rPr>
          <w:rFonts w:ascii="Times New Roman" w:eastAsia="Times New Roman" w:hAnsi="Times New Roman" w:cs="Times New Roman"/>
          <w:sz w:val="24"/>
        </w:rPr>
        <w:t>Section 5.07</w:t>
      </w:r>
      <w:r w:rsidRPr="00537649">
        <w:rPr>
          <w:rFonts w:ascii="Times New Roman" w:eastAsia="Times New Roman" w:hAnsi="Times New Roman" w:cs="Times New Roman"/>
        </w:rPr>
        <w:tab/>
      </w:r>
      <w:r w:rsidRPr="00537649">
        <w:rPr>
          <w:rFonts w:ascii="Times New Roman" w:eastAsia="Times New Roman" w:hAnsi="Times New Roman" w:cs="Times New Roman"/>
          <w:sz w:val="23"/>
        </w:rPr>
        <w:t>Initiatives for Ballots</w:t>
      </w:r>
    </w:p>
    <w:p w14:paraId="6173CC7B" w14:textId="77777777" w:rsidR="00CE70CD" w:rsidRPr="00537649" w:rsidRDefault="00CE70CD" w:rsidP="00CE70CD">
      <w:pPr>
        <w:spacing w:line="62" w:lineRule="exact"/>
        <w:rPr>
          <w:rFonts w:ascii="Times New Roman" w:eastAsia="Times New Roman" w:hAnsi="Times New Roman" w:cs="Times New Roman"/>
        </w:rPr>
      </w:pPr>
    </w:p>
    <w:p w14:paraId="32787F20" w14:textId="77777777" w:rsidR="00CE70CD" w:rsidRPr="00537649" w:rsidRDefault="00CE70CD" w:rsidP="00CE70CD">
      <w:pPr>
        <w:numPr>
          <w:ilvl w:val="0"/>
          <w:numId w:val="20"/>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Student Initiatives</w:t>
      </w:r>
    </w:p>
    <w:p w14:paraId="53B1AC71" w14:textId="77777777" w:rsidR="00CE70CD" w:rsidRPr="00537649" w:rsidRDefault="00CE70CD" w:rsidP="00CE70CD">
      <w:pPr>
        <w:spacing w:line="33" w:lineRule="exact"/>
        <w:rPr>
          <w:rFonts w:ascii="Times New Roman" w:eastAsia="Times New Roman" w:hAnsi="Times New Roman" w:cs="Times New Roman"/>
          <w:sz w:val="24"/>
        </w:rPr>
      </w:pPr>
    </w:p>
    <w:p w14:paraId="62313F45" w14:textId="77777777" w:rsidR="00CE70CD" w:rsidRPr="00537649" w:rsidRDefault="00CE70CD" w:rsidP="00CE70CD">
      <w:pPr>
        <w:numPr>
          <w:ilvl w:val="1"/>
          <w:numId w:val="20"/>
        </w:numPr>
        <w:tabs>
          <w:tab w:val="left" w:pos="1580"/>
        </w:tabs>
        <w:spacing w:after="0" w:line="248" w:lineRule="auto"/>
        <w:ind w:left="1580" w:right="180" w:hanging="372"/>
        <w:rPr>
          <w:rFonts w:ascii="Times New Roman" w:eastAsia="Times New Roman" w:hAnsi="Times New Roman" w:cs="Times New Roman"/>
          <w:sz w:val="24"/>
        </w:rPr>
      </w:pPr>
      <w:r w:rsidRPr="00537649">
        <w:rPr>
          <w:rFonts w:ascii="Times New Roman" w:eastAsia="Times New Roman" w:hAnsi="Times New Roman" w:cs="Times New Roman"/>
          <w:sz w:val="24"/>
        </w:rPr>
        <w:t>Any ASUW member may put an item to a referendum vote of the student body through during either an election or special election.</w:t>
      </w:r>
    </w:p>
    <w:p w14:paraId="16551A34" w14:textId="77777777" w:rsidR="00CE70CD" w:rsidRPr="00537649" w:rsidRDefault="00CE70CD" w:rsidP="00CE70CD">
      <w:pPr>
        <w:spacing w:line="25" w:lineRule="exact"/>
        <w:rPr>
          <w:rFonts w:ascii="Times New Roman" w:eastAsia="Times New Roman" w:hAnsi="Times New Roman" w:cs="Times New Roman"/>
          <w:sz w:val="24"/>
        </w:rPr>
      </w:pPr>
    </w:p>
    <w:p w14:paraId="59DAF217" w14:textId="77777777" w:rsidR="00CE70CD" w:rsidRPr="00537649" w:rsidRDefault="00CE70CD" w:rsidP="00CE70CD">
      <w:pPr>
        <w:numPr>
          <w:ilvl w:val="2"/>
          <w:numId w:val="20"/>
        </w:numPr>
        <w:tabs>
          <w:tab w:val="left" w:pos="1880"/>
        </w:tabs>
        <w:spacing w:after="0" w:line="248" w:lineRule="auto"/>
        <w:ind w:left="1880" w:right="7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exact language of the question to be place upon the ballot must be framed in a “yes or no” format to be eligible.</w:t>
      </w:r>
    </w:p>
    <w:p w14:paraId="3F8634D9" w14:textId="77777777" w:rsidR="00CE70CD" w:rsidRPr="00537649" w:rsidRDefault="00CE70CD" w:rsidP="00CE70CD">
      <w:pPr>
        <w:spacing w:line="24" w:lineRule="exact"/>
        <w:rPr>
          <w:rFonts w:ascii="Times New Roman" w:eastAsia="Times New Roman" w:hAnsi="Times New Roman" w:cs="Times New Roman"/>
          <w:sz w:val="24"/>
        </w:rPr>
      </w:pPr>
    </w:p>
    <w:p w14:paraId="1AA6302B" w14:textId="77777777" w:rsidR="00CE70CD" w:rsidRPr="00537649" w:rsidRDefault="00CE70CD" w:rsidP="00CE70CD">
      <w:pPr>
        <w:numPr>
          <w:ilvl w:val="2"/>
          <w:numId w:val="20"/>
        </w:numPr>
        <w:tabs>
          <w:tab w:val="left" w:pos="1880"/>
        </w:tabs>
        <w:spacing w:after="0" w:line="253" w:lineRule="auto"/>
        <w:ind w:left="1880" w:right="100" w:hanging="440"/>
        <w:rPr>
          <w:rFonts w:ascii="Times New Roman" w:eastAsia="Times New Roman" w:hAnsi="Times New Roman" w:cs="Times New Roman"/>
          <w:sz w:val="24"/>
        </w:rPr>
      </w:pPr>
      <w:r w:rsidRPr="00537649">
        <w:rPr>
          <w:rFonts w:ascii="Times New Roman" w:eastAsia="Times New Roman" w:hAnsi="Times New Roman" w:cs="Times New Roman"/>
          <w:sz w:val="24"/>
        </w:rPr>
        <w:t>The question to be considered shall be accompanied by student signatures representing at least 10% of the currently enrolled, fee paying students of the University of Wyoming.</w:t>
      </w:r>
    </w:p>
    <w:p w14:paraId="74929219" w14:textId="77777777" w:rsidR="00CE70CD" w:rsidRPr="00537649" w:rsidRDefault="00CE70CD" w:rsidP="00CE70CD">
      <w:pPr>
        <w:spacing w:line="5" w:lineRule="exact"/>
        <w:rPr>
          <w:rFonts w:ascii="Times New Roman" w:eastAsia="Times New Roman" w:hAnsi="Times New Roman" w:cs="Times New Roman"/>
        </w:rPr>
      </w:pPr>
      <w:bookmarkStart w:id="28" w:name="page38"/>
      <w:bookmarkEnd w:id="28"/>
    </w:p>
    <w:p w14:paraId="35FBB6EE" w14:textId="77777777" w:rsidR="00CE70CD" w:rsidRPr="00537649" w:rsidRDefault="00CE70CD" w:rsidP="00CE70CD">
      <w:pPr>
        <w:numPr>
          <w:ilvl w:val="2"/>
          <w:numId w:val="21"/>
        </w:numPr>
        <w:tabs>
          <w:tab w:val="left" w:pos="1880"/>
        </w:tabs>
        <w:spacing w:after="0" w:line="248" w:lineRule="auto"/>
        <w:ind w:left="1880" w:right="680" w:hanging="440"/>
        <w:rPr>
          <w:rFonts w:ascii="Times New Roman" w:eastAsia="Times New Roman" w:hAnsi="Times New Roman" w:cs="Times New Roman"/>
          <w:sz w:val="24"/>
        </w:rPr>
      </w:pPr>
      <w:r w:rsidRPr="00537649">
        <w:rPr>
          <w:rFonts w:ascii="Times New Roman" w:eastAsia="Times New Roman" w:hAnsi="Times New Roman" w:cs="Times New Roman"/>
          <w:sz w:val="24"/>
        </w:rPr>
        <w:t>The question to be considered shall be presented to the Senate during a regularly scheduled meeting as “New Business”</w:t>
      </w:r>
    </w:p>
    <w:p w14:paraId="14A58707" w14:textId="77777777" w:rsidR="00CE70CD" w:rsidRPr="00537649" w:rsidRDefault="00CE70CD" w:rsidP="00CE70CD">
      <w:pPr>
        <w:spacing w:line="25" w:lineRule="exact"/>
        <w:rPr>
          <w:rFonts w:ascii="Times New Roman" w:eastAsia="Times New Roman" w:hAnsi="Times New Roman" w:cs="Times New Roman"/>
          <w:sz w:val="24"/>
        </w:rPr>
      </w:pPr>
    </w:p>
    <w:p w14:paraId="2D39E4B8" w14:textId="77777777" w:rsidR="00CE70CD" w:rsidRPr="00537649" w:rsidRDefault="00CE70CD" w:rsidP="00CE70CD">
      <w:pPr>
        <w:numPr>
          <w:ilvl w:val="2"/>
          <w:numId w:val="21"/>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At least fifty percent (50%) of the accompanying signatures shall be verified by the ASUW Elections Committee with the assistance of the ASUW Student Outreach and Programming Committee, using whatever method the committees jointly decide will most efficiently reach the goal of verifying the signatures. The verification process shall extend no more than thirty (30) </w:t>
      </w:r>
      <w:r w:rsidRPr="00537649">
        <w:rPr>
          <w:rFonts w:ascii="Times New Roman" w:eastAsia="Times New Roman" w:hAnsi="Times New Roman" w:cs="Times New Roman"/>
          <w:sz w:val="24"/>
        </w:rPr>
        <w:lastRenderedPageBreak/>
        <w:t>days beyond the date the question to be considered has been presented to the Senate. At the end of the verification process or at the end of thirty days, the ASUW Elections Committee shall report the results of the verification process to the Senate.</w:t>
      </w:r>
    </w:p>
    <w:p w14:paraId="21084422" w14:textId="77777777" w:rsidR="00CE70CD" w:rsidRPr="00537649" w:rsidRDefault="00CE70CD" w:rsidP="00CE70CD">
      <w:pPr>
        <w:spacing w:line="21" w:lineRule="exact"/>
        <w:rPr>
          <w:rFonts w:ascii="Times New Roman" w:eastAsia="Times New Roman" w:hAnsi="Times New Roman" w:cs="Times New Roman"/>
          <w:sz w:val="24"/>
        </w:rPr>
      </w:pPr>
    </w:p>
    <w:p w14:paraId="552A854C" w14:textId="77777777" w:rsidR="00CE70CD" w:rsidRPr="00537649" w:rsidRDefault="00CE70CD" w:rsidP="00CE70CD">
      <w:pPr>
        <w:numPr>
          <w:ilvl w:val="2"/>
          <w:numId w:val="21"/>
        </w:numPr>
        <w:tabs>
          <w:tab w:val="left" w:pos="1880"/>
        </w:tabs>
        <w:spacing w:after="0" w:line="257" w:lineRule="auto"/>
        <w:ind w:left="1880" w:right="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preferred forum of any such ballot measure shall be a regularly scheduled election of ASUW. In the instance that the feasibility of waiting until the next election does not exist, a special election may be called by a two-thirds (2/3) vote of the ASUW Senate, at the time of presentation of the question to the Senate. Failure to acquire the necessary votes will result in the measure automatically being relegated to the ballot of the next election.</w:t>
      </w:r>
    </w:p>
    <w:p w14:paraId="5B48903F" w14:textId="77777777" w:rsidR="00CE70CD" w:rsidRPr="00537649" w:rsidRDefault="00CE70CD" w:rsidP="00CE70CD">
      <w:pPr>
        <w:spacing w:line="15" w:lineRule="exact"/>
        <w:rPr>
          <w:rFonts w:ascii="Times New Roman" w:eastAsia="Times New Roman" w:hAnsi="Times New Roman" w:cs="Times New Roman"/>
          <w:sz w:val="24"/>
        </w:rPr>
      </w:pPr>
    </w:p>
    <w:p w14:paraId="09D2A059" w14:textId="77777777" w:rsidR="00CE70CD" w:rsidRPr="00537649" w:rsidRDefault="00CE70CD" w:rsidP="00CE70CD">
      <w:pPr>
        <w:numPr>
          <w:ilvl w:val="3"/>
          <w:numId w:val="21"/>
        </w:numPr>
        <w:tabs>
          <w:tab w:val="left" w:pos="2300"/>
        </w:tabs>
        <w:spacing w:after="0" w:line="257" w:lineRule="auto"/>
        <w:ind w:left="2300" w:right="80" w:hanging="428"/>
        <w:rPr>
          <w:rFonts w:ascii="Times New Roman" w:eastAsia="Times New Roman" w:hAnsi="Times New Roman" w:cs="Times New Roman"/>
          <w:sz w:val="24"/>
        </w:rPr>
      </w:pPr>
      <w:r w:rsidRPr="00537649">
        <w:rPr>
          <w:rFonts w:ascii="Times New Roman" w:eastAsia="Times New Roman" w:hAnsi="Times New Roman" w:cs="Times New Roman"/>
          <w:sz w:val="24"/>
        </w:rPr>
        <w:t>Any special election shall be publicized by the ASUW Executive Staff by advertising the special election for at least two (2) weeks prior to the special election utilizing the legislative contingency budget. The venues for such publication shall include the Branding Iron and the student list serve. Any additional means of publicity shall be at the discretion of the Executive Branch. All such notifications must include the exact wording of the question as it will appear on the ballot.</w:t>
      </w:r>
    </w:p>
    <w:p w14:paraId="705E398A" w14:textId="77777777" w:rsidR="00CE70CD" w:rsidRPr="00537649" w:rsidRDefault="00CE70CD" w:rsidP="00CE70CD">
      <w:pPr>
        <w:spacing w:line="14" w:lineRule="exact"/>
        <w:rPr>
          <w:rFonts w:ascii="Times New Roman" w:eastAsia="Times New Roman" w:hAnsi="Times New Roman" w:cs="Times New Roman"/>
          <w:sz w:val="24"/>
        </w:rPr>
      </w:pPr>
    </w:p>
    <w:p w14:paraId="69D260B6" w14:textId="77777777" w:rsidR="00CE70CD" w:rsidRPr="00537649" w:rsidRDefault="00CE70CD" w:rsidP="00CE70CD">
      <w:pPr>
        <w:numPr>
          <w:ilvl w:val="2"/>
          <w:numId w:val="21"/>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The ASUW Executive Branch shall work to enact any such measure passed by a majority of the voting student body, so long as the measure is under the direct control of the ASUW Student Government. Any measure passed that is not under the direct control of the ASUW Student Government shall be the subject of a report by the ASUW President to the University of Wyoming Board of Trustees at their next meeting. In the case that such a question relates to off campus entities, the ASUW Executive Branch shall inform the appropriate body of the vote of the students.</w:t>
      </w:r>
    </w:p>
    <w:p w14:paraId="46D51071" w14:textId="77777777" w:rsidR="00CE70CD" w:rsidRPr="00537649" w:rsidRDefault="00CE70CD" w:rsidP="00CE70CD">
      <w:pPr>
        <w:spacing w:line="167" w:lineRule="exact"/>
        <w:rPr>
          <w:rFonts w:ascii="Times New Roman" w:eastAsia="Times New Roman" w:hAnsi="Times New Roman" w:cs="Times New Roman"/>
          <w:sz w:val="24"/>
        </w:rPr>
      </w:pPr>
    </w:p>
    <w:p w14:paraId="76E48F39" w14:textId="77777777" w:rsidR="00CE70CD" w:rsidRPr="00537649" w:rsidRDefault="00CE70CD" w:rsidP="00CE70CD">
      <w:pPr>
        <w:numPr>
          <w:ilvl w:val="0"/>
          <w:numId w:val="22"/>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Senate Initiatives</w:t>
      </w:r>
    </w:p>
    <w:p w14:paraId="3957652F" w14:textId="77777777" w:rsidR="00CE70CD" w:rsidRPr="00537649" w:rsidRDefault="00CE70CD" w:rsidP="00CE70CD">
      <w:pPr>
        <w:spacing w:line="33" w:lineRule="exact"/>
        <w:rPr>
          <w:rFonts w:ascii="Times New Roman" w:eastAsia="Times New Roman" w:hAnsi="Times New Roman" w:cs="Times New Roman"/>
          <w:sz w:val="24"/>
        </w:rPr>
      </w:pPr>
    </w:p>
    <w:p w14:paraId="68D19011" w14:textId="77777777" w:rsidR="00CE70CD" w:rsidRPr="00537649" w:rsidRDefault="00CE70CD" w:rsidP="00CE70CD">
      <w:pPr>
        <w:numPr>
          <w:ilvl w:val="1"/>
          <w:numId w:val="22"/>
        </w:numPr>
        <w:tabs>
          <w:tab w:val="left" w:pos="1580"/>
        </w:tabs>
        <w:spacing w:after="0" w:line="248" w:lineRule="auto"/>
        <w:ind w:left="1580" w:right="260" w:hanging="372"/>
        <w:rPr>
          <w:rFonts w:ascii="Times New Roman" w:eastAsia="Times New Roman" w:hAnsi="Times New Roman" w:cs="Times New Roman"/>
          <w:sz w:val="24"/>
        </w:rPr>
      </w:pPr>
      <w:r w:rsidRPr="00537649">
        <w:rPr>
          <w:rFonts w:ascii="Times New Roman" w:eastAsia="Times New Roman" w:hAnsi="Times New Roman" w:cs="Times New Roman"/>
          <w:sz w:val="24"/>
        </w:rPr>
        <w:t>The ASUW Senate may place any item of concern upon the ballot of a special election or election.</w:t>
      </w:r>
    </w:p>
    <w:p w14:paraId="4A90CDC4" w14:textId="77777777" w:rsidR="00CE70CD" w:rsidRPr="00537649" w:rsidRDefault="00CE70CD" w:rsidP="00CE70CD">
      <w:pPr>
        <w:spacing w:line="12" w:lineRule="exact"/>
        <w:rPr>
          <w:rFonts w:ascii="Times New Roman" w:eastAsia="Times New Roman" w:hAnsi="Times New Roman" w:cs="Times New Roman"/>
          <w:sz w:val="24"/>
        </w:rPr>
      </w:pPr>
    </w:p>
    <w:p w14:paraId="3032C021" w14:textId="77777777" w:rsidR="00CE70CD" w:rsidRPr="00537649" w:rsidRDefault="00CE70CD" w:rsidP="00CE70CD">
      <w:pPr>
        <w:numPr>
          <w:ilvl w:val="2"/>
          <w:numId w:val="22"/>
        </w:numPr>
        <w:tabs>
          <w:tab w:val="left" w:pos="1880"/>
        </w:tabs>
        <w:spacing w:after="0" w:line="0" w:lineRule="atLeast"/>
        <w:ind w:left="1880" w:hanging="440"/>
        <w:rPr>
          <w:rFonts w:ascii="Times New Roman" w:eastAsia="Times New Roman" w:hAnsi="Times New Roman" w:cs="Times New Roman"/>
          <w:sz w:val="24"/>
        </w:rPr>
      </w:pPr>
      <w:r w:rsidRPr="00537649">
        <w:rPr>
          <w:rFonts w:ascii="Times New Roman" w:eastAsia="Times New Roman" w:hAnsi="Times New Roman" w:cs="Times New Roman"/>
          <w:sz w:val="24"/>
        </w:rPr>
        <w:t>Any such request shall come to Senate in the form of legislation.</w:t>
      </w:r>
    </w:p>
    <w:p w14:paraId="2601895B" w14:textId="77777777" w:rsidR="00CE70CD" w:rsidRPr="00537649" w:rsidRDefault="00CE70CD" w:rsidP="00CE70CD">
      <w:pPr>
        <w:spacing w:line="34" w:lineRule="exact"/>
        <w:rPr>
          <w:rFonts w:ascii="Times New Roman" w:eastAsia="Times New Roman" w:hAnsi="Times New Roman" w:cs="Times New Roman"/>
          <w:sz w:val="24"/>
        </w:rPr>
      </w:pPr>
    </w:p>
    <w:p w14:paraId="23FF39F5" w14:textId="77777777" w:rsidR="00CE70CD" w:rsidRPr="00537649" w:rsidRDefault="00CE70CD" w:rsidP="00CE70CD">
      <w:pPr>
        <w:numPr>
          <w:ilvl w:val="2"/>
          <w:numId w:val="22"/>
        </w:numPr>
        <w:tabs>
          <w:tab w:val="left" w:pos="1880"/>
        </w:tabs>
        <w:spacing w:after="0" w:line="253" w:lineRule="auto"/>
        <w:ind w:left="1880" w:right="240" w:hanging="440"/>
        <w:rPr>
          <w:rFonts w:ascii="Times New Roman" w:eastAsia="Times New Roman" w:hAnsi="Times New Roman" w:cs="Times New Roman"/>
          <w:sz w:val="24"/>
        </w:rPr>
      </w:pPr>
      <w:r w:rsidRPr="00537649">
        <w:rPr>
          <w:rFonts w:ascii="Times New Roman" w:eastAsia="Times New Roman" w:hAnsi="Times New Roman" w:cs="Times New Roman"/>
          <w:sz w:val="24"/>
        </w:rPr>
        <w:t>The exact language of the question to be considered shall be included as a part of the legislation, in the form of an addendum. All such questions shall be framed in a “yes or no” format.</w:t>
      </w:r>
    </w:p>
    <w:p w14:paraId="115F33F0" w14:textId="77777777" w:rsidR="00CE70CD" w:rsidRPr="00537649" w:rsidRDefault="00CE70CD" w:rsidP="00CE70CD">
      <w:pPr>
        <w:spacing w:line="20" w:lineRule="exact"/>
        <w:rPr>
          <w:rFonts w:ascii="Times New Roman" w:eastAsia="Times New Roman" w:hAnsi="Times New Roman" w:cs="Times New Roman"/>
          <w:sz w:val="24"/>
        </w:rPr>
      </w:pPr>
    </w:p>
    <w:p w14:paraId="0C58400E" w14:textId="77777777" w:rsidR="00CE70CD" w:rsidRPr="00537649" w:rsidRDefault="00CE70CD" w:rsidP="00CE70CD">
      <w:pPr>
        <w:numPr>
          <w:ilvl w:val="2"/>
          <w:numId w:val="22"/>
        </w:numPr>
        <w:tabs>
          <w:tab w:val="left" w:pos="1880"/>
        </w:tabs>
        <w:spacing w:after="0" w:line="248" w:lineRule="auto"/>
        <w:ind w:left="1880" w:right="240" w:hanging="440"/>
        <w:rPr>
          <w:rFonts w:ascii="Times New Roman" w:eastAsia="Times New Roman" w:hAnsi="Times New Roman" w:cs="Times New Roman"/>
          <w:sz w:val="24"/>
        </w:rPr>
      </w:pPr>
      <w:r w:rsidRPr="00537649">
        <w:rPr>
          <w:rFonts w:ascii="Times New Roman" w:eastAsia="Times New Roman" w:hAnsi="Times New Roman" w:cs="Times New Roman"/>
          <w:sz w:val="24"/>
        </w:rPr>
        <w:t>Legislation to place a question upon a ballot shall require a two-thirds (2/3) vote of the Senate.</w:t>
      </w:r>
    </w:p>
    <w:p w14:paraId="309DFF9A" w14:textId="77777777" w:rsidR="00CE70CD" w:rsidRPr="00537649" w:rsidRDefault="00CE70CD" w:rsidP="00CE70CD">
      <w:pPr>
        <w:spacing w:line="27" w:lineRule="exact"/>
        <w:rPr>
          <w:rFonts w:ascii="Times New Roman" w:eastAsia="Times New Roman" w:hAnsi="Times New Roman" w:cs="Times New Roman"/>
          <w:sz w:val="24"/>
        </w:rPr>
      </w:pPr>
    </w:p>
    <w:p w14:paraId="3863785C" w14:textId="77777777" w:rsidR="00CE70CD" w:rsidRPr="00537649" w:rsidRDefault="00CE70CD" w:rsidP="00CE70CD">
      <w:pPr>
        <w:numPr>
          <w:ilvl w:val="2"/>
          <w:numId w:val="22"/>
        </w:numPr>
        <w:tabs>
          <w:tab w:val="left" w:pos="1880"/>
        </w:tabs>
        <w:spacing w:after="0" w:line="248" w:lineRule="auto"/>
        <w:ind w:left="1880" w:right="3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preferred forum of any such ballot measure shall be a regularly scheduled election of ASUW. In the instance that the feasibility of waiting</w:t>
      </w:r>
    </w:p>
    <w:p w14:paraId="5B0D2ADA" w14:textId="77777777" w:rsidR="00CE70CD" w:rsidRPr="00537649" w:rsidRDefault="00CE70CD" w:rsidP="00CE70CD">
      <w:pPr>
        <w:spacing w:line="5" w:lineRule="exact"/>
        <w:rPr>
          <w:rFonts w:ascii="Times New Roman" w:eastAsia="Times New Roman" w:hAnsi="Times New Roman" w:cs="Times New Roman"/>
        </w:rPr>
      </w:pPr>
      <w:bookmarkStart w:id="29" w:name="page39"/>
      <w:bookmarkEnd w:id="29"/>
    </w:p>
    <w:p w14:paraId="2331C756" w14:textId="77777777" w:rsidR="00CE70CD" w:rsidRPr="00537649" w:rsidRDefault="00CE70CD" w:rsidP="00CE70CD">
      <w:pPr>
        <w:spacing w:line="256" w:lineRule="auto"/>
        <w:ind w:left="1880" w:right="400"/>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until the next election does not exist, a special election may be called by a two-thirds (2/3) vote of the ASUW Senate. If a special election is being called for, the legislation presenting the question to be considered shall reflect it. Failure to acquire the necessary votes will result in the measure automatically being relegated to the ballot of the next Election.</w:t>
      </w:r>
    </w:p>
    <w:p w14:paraId="47B8F56D" w14:textId="77777777" w:rsidR="00CE70CD" w:rsidRPr="00537649" w:rsidRDefault="00CE70CD" w:rsidP="00CE70CD">
      <w:pPr>
        <w:spacing w:line="17" w:lineRule="exact"/>
        <w:rPr>
          <w:rFonts w:ascii="Times New Roman" w:eastAsia="Times New Roman" w:hAnsi="Times New Roman" w:cs="Times New Roman"/>
        </w:rPr>
      </w:pPr>
    </w:p>
    <w:p w14:paraId="1DAC1F81" w14:textId="77777777" w:rsidR="00CE70CD" w:rsidRPr="00537649" w:rsidRDefault="00CE70CD" w:rsidP="00CE70CD">
      <w:pPr>
        <w:numPr>
          <w:ilvl w:val="1"/>
          <w:numId w:val="23"/>
        </w:numPr>
        <w:tabs>
          <w:tab w:val="left" w:pos="2300"/>
        </w:tabs>
        <w:spacing w:after="0" w:line="257" w:lineRule="auto"/>
        <w:ind w:left="2300" w:right="80" w:hanging="428"/>
        <w:rPr>
          <w:rFonts w:ascii="Times New Roman" w:eastAsia="Times New Roman" w:hAnsi="Times New Roman" w:cs="Times New Roman"/>
          <w:sz w:val="24"/>
        </w:rPr>
      </w:pPr>
      <w:r w:rsidRPr="00537649">
        <w:rPr>
          <w:rFonts w:ascii="Times New Roman" w:eastAsia="Times New Roman" w:hAnsi="Times New Roman" w:cs="Times New Roman"/>
          <w:sz w:val="24"/>
        </w:rPr>
        <w:t>Any special election shall be publicized by the ASUW Executive Staff by advertising the special election for at least two (2) weeks prior to the special election utilizing the legislative contingency budget. The venues for such publication shall include the Branding Iron and the student list serve. Any additional means of publicity shall be at the discretion of the Executive Branch. All such notifications must include the exact wording of the question as it will appear on the ballot.</w:t>
      </w:r>
    </w:p>
    <w:p w14:paraId="6F416796" w14:textId="77777777" w:rsidR="00CE70CD" w:rsidRPr="00537649" w:rsidRDefault="00CE70CD" w:rsidP="00CE70CD">
      <w:pPr>
        <w:spacing w:line="16" w:lineRule="exact"/>
        <w:rPr>
          <w:rFonts w:ascii="Times New Roman" w:eastAsia="Times New Roman" w:hAnsi="Times New Roman" w:cs="Times New Roman"/>
          <w:sz w:val="24"/>
        </w:rPr>
      </w:pPr>
    </w:p>
    <w:p w14:paraId="3B2FC986" w14:textId="77777777" w:rsidR="00CE70CD" w:rsidRPr="00537649" w:rsidRDefault="00CE70CD" w:rsidP="00CE70CD">
      <w:pPr>
        <w:numPr>
          <w:ilvl w:val="0"/>
          <w:numId w:val="24"/>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The ASUW Executive Branch shall work to enact any such measure passed by a majority of the voting student body, so long as the measure is under the direct control of the ASUW Student Government. Any measure passed that is not under the direct control of the ASUW Student Government, but is relevant to the UW campus community, shall be the subject of a report by the ASUW President to the University of Wyoming Board of Trustees at their next meeting. In the case that such a question relates to off campus entities, the ASUW Executive Branch shall inform the appropriate body of the vote of the students.</w:t>
      </w:r>
    </w:p>
    <w:p w14:paraId="3352E00A" w14:textId="77777777" w:rsidR="00CE70CD" w:rsidRPr="00537649" w:rsidRDefault="00CE70CD" w:rsidP="00CE70CD">
      <w:pPr>
        <w:spacing w:line="170" w:lineRule="exact"/>
        <w:rPr>
          <w:rFonts w:ascii="Times New Roman" w:eastAsia="Times New Roman" w:hAnsi="Times New Roman" w:cs="Times New Roman"/>
        </w:rPr>
      </w:pPr>
    </w:p>
    <w:p w14:paraId="0D69A89E" w14:textId="3DF2E3FC"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537649">
        <w:rPr>
          <w:rFonts w:ascii="Times New Roman" w:eastAsia="Times New Roman" w:hAnsi="Times New Roman" w:cs="Times New Roman"/>
          <w:sz w:val="24"/>
        </w:rPr>
        <w:t>Section 5.08</w:t>
      </w:r>
      <w:r w:rsidRPr="00537649">
        <w:rPr>
          <w:rFonts w:ascii="Times New Roman" w:eastAsia="Times New Roman" w:hAnsi="Times New Roman" w:cs="Times New Roman"/>
        </w:rPr>
        <w:tab/>
      </w:r>
      <w:r w:rsidRPr="00537649">
        <w:rPr>
          <w:rFonts w:ascii="Times New Roman" w:eastAsia="Times New Roman" w:hAnsi="Times New Roman" w:cs="Times New Roman"/>
          <w:sz w:val="23"/>
        </w:rPr>
        <w:t>Amendments and Suspension</w:t>
      </w:r>
      <w:r w:rsidR="0055031B">
        <w:rPr>
          <w:rFonts w:ascii="Times New Roman" w:eastAsia="Times New Roman" w:hAnsi="Times New Roman" w:cs="Times New Roman"/>
          <w:sz w:val="23"/>
        </w:rPr>
        <w:t xml:space="preserve"> </w:t>
      </w:r>
    </w:p>
    <w:p w14:paraId="297665BB" w14:textId="77777777" w:rsidR="00CE70CD" w:rsidRPr="00537649" w:rsidRDefault="00CE70CD" w:rsidP="00CE70CD">
      <w:pPr>
        <w:spacing w:line="62" w:lineRule="exact"/>
        <w:rPr>
          <w:rFonts w:ascii="Times New Roman" w:eastAsia="Times New Roman" w:hAnsi="Times New Roman" w:cs="Times New Roman"/>
        </w:rPr>
      </w:pPr>
    </w:p>
    <w:p w14:paraId="0EA34248" w14:textId="77777777" w:rsidR="00FA64D2" w:rsidRDefault="00CE70CD" w:rsidP="00FA64D2">
      <w:pPr>
        <w:numPr>
          <w:ilvl w:val="0"/>
          <w:numId w:val="2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Suspension</w:t>
      </w:r>
    </w:p>
    <w:p w14:paraId="0D871F76" w14:textId="69C3911F" w:rsidR="00CE70CD" w:rsidRPr="00FA64D2" w:rsidRDefault="00CE70CD" w:rsidP="008208B8">
      <w:pPr>
        <w:numPr>
          <w:ilvl w:val="1"/>
          <w:numId w:val="25"/>
        </w:numPr>
        <w:tabs>
          <w:tab w:val="left" w:pos="1160"/>
        </w:tabs>
        <w:spacing w:after="0" w:line="0" w:lineRule="atLeast"/>
        <w:rPr>
          <w:rFonts w:ascii="Times New Roman" w:eastAsia="Times New Roman" w:hAnsi="Times New Roman" w:cs="Times New Roman"/>
          <w:sz w:val="24"/>
        </w:rPr>
      </w:pPr>
      <w:r w:rsidRPr="00FA64D2">
        <w:rPr>
          <w:rFonts w:ascii="Times New Roman" w:eastAsia="Times New Roman" w:hAnsi="Times New Roman" w:cs="Times New Roman"/>
          <w:sz w:val="24"/>
        </w:rPr>
        <w:t xml:space="preserve"> No portion of this Article may be suspended.</w:t>
      </w:r>
    </w:p>
    <w:p w14:paraId="68291768" w14:textId="77777777" w:rsidR="00D6347A" w:rsidRPr="00CE70CD" w:rsidRDefault="00D6347A" w:rsidP="00CE70CD">
      <w:pPr>
        <w:spacing w:after="0" w:line="240" w:lineRule="auto"/>
        <w:rPr>
          <w:rFonts w:ascii="Times New Roman" w:hAnsi="Times New Roman" w:cs="Times New Roman"/>
          <w:sz w:val="24"/>
          <w:szCs w:val="24"/>
        </w:rPr>
      </w:pPr>
    </w:p>
    <w:sectPr w:rsidR="00D6347A" w:rsidRPr="00CE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B"/>
    <w:multiLevelType w:val="hybridMultilevel"/>
    <w:tmpl w:val="08F2B15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C"/>
    <w:multiLevelType w:val="hybridMultilevel"/>
    <w:tmpl w:val="1A32234A"/>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D"/>
    <w:multiLevelType w:val="hybridMultilevel"/>
    <w:tmpl w:val="3B0FD378"/>
    <w:lvl w:ilvl="0" w:tplc="FFFFFFFF">
      <w:start w:val="3"/>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E"/>
    <w:multiLevelType w:val="hybridMultilevel"/>
    <w:tmpl w:val="68EB2F62"/>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F"/>
    <w:multiLevelType w:val="hybridMultilevel"/>
    <w:tmpl w:val="4962813A"/>
    <w:lvl w:ilvl="0" w:tplc="FFFFFFFF">
      <w:start w:val="1"/>
      <w:numFmt w:val="decimal"/>
      <w:lvlText w:val="%1"/>
      <w:lvlJc w:val="left"/>
    </w:lvl>
    <w:lvl w:ilvl="1" w:tplc="FFFFFFFF">
      <w:start w:val="1"/>
      <w:numFmt w:val="upp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0"/>
    <w:multiLevelType w:val="hybridMultilevel"/>
    <w:tmpl w:val="60B6DF70"/>
    <w:lvl w:ilvl="0" w:tplc="FFFFFFFF">
      <w:start w:val="1"/>
      <w:numFmt w:val="decimal"/>
      <w:lvlText w:val="%1"/>
      <w:lvlJc w:val="left"/>
    </w:lvl>
    <w:lvl w:ilvl="1" w:tplc="FFFFFFFF">
      <w:start w:val="2"/>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1"/>
    <w:multiLevelType w:val="hybridMultilevel"/>
    <w:tmpl w:val="06A5EE64"/>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2"/>
    <w:multiLevelType w:val="hybridMultilevel"/>
    <w:tmpl w:val="14330624"/>
    <w:lvl w:ilvl="0" w:tplc="FFFFFFFF">
      <w:start w:val="1"/>
      <w:numFmt w:val="upperLetter"/>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3"/>
    <w:multiLevelType w:val="hybridMultilevel"/>
    <w:tmpl w:val="7FFFCA10"/>
    <w:lvl w:ilvl="0" w:tplc="FFFFFFFF">
      <w:start w:val="2"/>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4"/>
    <w:multiLevelType w:val="hybridMultilevel"/>
    <w:tmpl w:val="1A27709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5"/>
    <w:multiLevelType w:val="hybridMultilevel"/>
    <w:tmpl w:val="29202F94"/>
    <w:lvl w:ilvl="0" w:tplc="B9D6C5B8">
      <w:start w:val="3"/>
      <w:numFmt w:val="lowerLetter"/>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100F59DC"/>
    <w:lvl w:ilvl="0" w:tplc="FFFFFFFF">
      <w:start w:val="1"/>
      <w:numFmt w:val="decimal"/>
      <w:lvlText w:val="%1"/>
      <w:lvlJc w:val="left"/>
    </w:lvl>
    <w:lvl w:ilvl="1" w:tplc="FFFFFFFF">
      <w:start w:val="1"/>
      <w:numFmt w:val="upperLetter"/>
      <w:lvlText w:val="%2"/>
      <w:lvlJc w:val="left"/>
    </w:lvl>
    <w:lvl w:ilvl="2" w:tplc="FFFFFFFF">
      <w:start w:val="1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7"/>
    <w:multiLevelType w:val="hybridMultilevel"/>
    <w:tmpl w:val="7FB7E0AA"/>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8"/>
    <w:multiLevelType w:val="hybridMultilevel"/>
    <w:tmpl w:val="06EB5BD4"/>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9"/>
    <w:multiLevelType w:val="hybridMultilevel"/>
    <w:tmpl w:val="6F6DD9A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A"/>
    <w:multiLevelType w:val="hybridMultilevel"/>
    <w:tmpl w:val="094211F2"/>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B"/>
    <w:multiLevelType w:val="hybridMultilevel"/>
    <w:tmpl w:val="00885E1A"/>
    <w:lvl w:ilvl="0" w:tplc="FFFFFFFF">
      <w:start w:val="1"/>
      <w:numFmt w:val="decimal"/>
      <w:lvlText w:val="%1"/>
      <w:lvlJc w:val="left"/>
    </w:lvl>
    <w:lvl w:ilvl="1" w:tplc="FFFFFFFF">
      <w:start w:val="1"/>
      <w:numFmt w:val="upperLetter"/>
      <w:lvlText w:val="%2"/>
      <w:lvlJc w:val="left"/>
    </w:lvl>
    <w:lvl w:ilvl="2" w:tplc="FFFFFFFF">
      <w:start w:val="3"/>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C"/>
    <w:multiLevelType w:val="hybridMultilevel"/>
    <w:tmpl w:val="76272110"/>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D"/>
    <w:multiLevelType w:val="hybridMultilevel"/>
    <w:tmpl w:val="4C04A8A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E"/>
    <w:multiLevelType w:val="hybridMultilevel"/>
    <w:tmpl w:val="1716703A"/>
    <w:lvl w:ilvl="0" w:tplc="FFFFFFFF">
      <w:start w:val="5"/>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F"/>
    <w:multiLevelType w:val="hybridMultilevel"/>
    <w:tmpl w:val="14E17E3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1DE41D1"/>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05496827"/>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0F805FF7"/>
    <w:multiLevelType w:val="multilevel"/>
    <w:tmpl w:val="D0F851B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4" w15:restartNumberingAfterBreak="0">
    <w:nsid w:val="1217215F"/>
    <w:multiLevelType w:val="hybridMultilevel"/>
    <w:tmpl w:val="FF00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74FAB"/>
    <w:multiLevelType w:val="hybridMultilevel"/>
    <w:tmpl w:val="8F24E574"/>
    <w:lvl w:ilvl="0" w:tplc="83EED9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0A4F54"/>
    <w:multiLevelType w:val="hybridMultilevel"/>
    <w:tmpl w:val="2DBA91BC"/>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4F2E6D"/>
    <w:multiLevelType w:val="hybridMultilevel"/>
    <w:tmpl w:val="B3E6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731D4"/>
    <w:multiLevelType w:val="hybridMultilevel"/>
    <w:tmpl w:val="AA74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813E8"/>
    <w:multiLevelType w:val="hybridMultilevel"/>
    <w:tmpl w:val="CFF81466"/>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B5EB0"/>
    <w:multiLevelType w:val="multilevel"/>
    <w:tmpl w:val="F00244AA"/>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1" w15:restartNumberingAfterBreak="0">
    <w:nsid w:val="342C4034"/>
    <w:multiLevelType w:val="hybridMultilevel"/>
    <w:tmpl w:val="E60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A3FDB"/>
    <w:multiLevelType w:val="hybridMultilevel"/>
    <w:tmpl w:val="CC321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B006A4"/>
    <w:multiLevelType w:val="multilevel"/>
    <w:tmpl w:val="B72219EE"/>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4" w15:restartNumberingAfterBreak="0">
    <w:nsid w:val="5014582E"/>
    <w:multiLevelType w:val="multilevel"/>
    <w:tmpl w:val="152C8868"/>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5" w15:restartNumberingAfterBreak="0">
    <w:nsid w:val="53FD6AB7"/>
    <w:multiLevelType w:val="multilevel"/>
    <w:tmpl w:val="EDF2036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6" w15:restartNumberingAfterBreak="0">
    <w:nsid w:val="63A917F7"/>
    <w:multiLevelType w:val="hybridMultilevel"/>
    <w:tmpl w:val="4D22A6EA"/>
    <w:lvl w:ilvl="0" w:tplc="26C823C4">
      <w:start w:val="1"/>
      <w:numFmt w:val="decimal"/>
      <w:lvlText w:val="%1."/>
      <w:lvlJc w:val="left"/>
      <w:pPr>
        <w:ind w:left="1080" w:hanging="360"/>
      </w:pPr>
      <w:rPr>
        <w:rFonts w:ascii="Times New Roman" w:eastAsiaTheme="minorEastAsia" w:hAnsi="Times New Roman" w:cs="Times New Roman"/>
        <w:sz w:val="24"/>
        <w:szCs w:val="24"/>
      </w:rPr>
    </w:lvl>
    <w:lvl w:ilvl="1" w:tplc="E676DA38">
      <w:start w:val="1"/>
      <w:numFmt w:val="lowerLetter"/>
      <w:lvlText w:val="%2."/>
      <w:lvlJc w:val="left"/>
      <w:pPr>
        <w:ind w:left="1080" w:hanging="360"/>
      </w:pPr>
      <w:rPr>
        <w:rFonts w:ascii="Times New Roman" w:hAnsi="Times New Roman" w:cs="Times New Roman" w:hint="default"/>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C43D91"/>
    <w:multiLevelType w:val="hybridMultilevel"/>
    <w:tmpl w:val="4EB6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810E5"/>
    <w:multiLevelType w:val="hybridMultilevel"/>
    <w:tmpl w:val="BB8EE304"/>
    <w:lvl w:ilvl="0" w:tplc="0409000F">
      <w:start w:val="1"/>
      <w:numFmt w:val="decimal"/>
      <w:lvlText w:val="%1."/>
      <w:lvlJc w:val="left"/>
      <w:pPr>
        <w:ind w:left="720" w:hanging="360"/>
      </w:pPr>
      <w:rPr>
        <w:rFonts w:hint="default"/>
      </w:rPr>
    </w:lvl>
    <w:lvl w:ilvl="1" w:tplc="EE8E7422">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2BE8DE24">
      <w:start w:val="1"/>
      <w:numFmt w:val="decimal"/>
      <w:lvlText w:val="%4."/>
      <w:lvlJc w:val="left"/>
      <w:pPr>
        <w:ind w:left="2880" w:hanging="360"/>
      </w:pPr>
      <w:rPr>
        <w:rFonts w:ascii="Times New Roman" w:eastAsiaTheme="minorEastAsia"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96A9D"/>
    <w:multiLevelType w:val="hybridMultilevel"/>
    <w:tmpl w:val="8A7A0F58"/>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01694"/>
    <w:multiLevelType w:val="hybridMultilevel"/>
    <w:tmpl w:val="08F2B15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4F93C8A"/>
    <w:multiLevelType w:val="multilevel"/>
    <w:tmpl w:val="D69A723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2" w15:restartNumberingAfterBreak="0">
    <w:nsid w:val="758B1CDC"/>
    <w:multiLevelType w:val="multilevel"/>
    <w:tmpl w:val="D1066352"/>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3" w15:restartNumberingAfterBreak="0">
    <w:nsid w:val="76237BF5"/>
    <w:multiLevelType w:val="multilevel"/>
    <w:tmpl w:val="152C8868"/>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4" w15:restartNumberingAfterBreak="0">
    <w:nsid w:val="793C4BE5"/>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A752A30"/>
    <w:multiLevelType w:val="hybridMultilevel"/>
    <w:tmpl w:val="98324DC4"/>
    <w:lvl w:ilvl="0" w:tplc="0EDED8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AA14C21"/>
    <w:multiLevelType w:val="hybridMultilevel"/>
    <w:tmpl w:val="0A50E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8"/>
  </w:num>
  <w:num w:numId="3">
    <w:abstractNumId w:val="37"/>
  </w:num>
  <w:num w:numId="4">
    <w:abstractNumId w:val="3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40"/>
  </w:num>
  <w:num w:numId="27">
    <w:abstractNumId w:val="27"/>
  </w:num>
  <w:num w:numId="28">
    <w:abstractNumId w:val="24"/>
  </w:num>
  <w:num w:numId="29">
    <w:abstractNumId w:val="32"/>
  </w:num>
  <w:num w:numId="30">
    <w:abstractNumId w:val="22"/>
  </w:num>
  <w:num w:numId="31">
    <w:abstractNumId w:val="45"/>
  </w:num>
  <w:num w:numId="32">
    <w:abstractNumId w:val="44"/>
  </w:num>
  <w:num w:numId="33">
    <w:abstractNumId w:val="21"/>
  </w:num>
  <w:num w:numId="34">
    <w:abstractNumId w:val="25"/>
  </w:num>
  <w:num w:numId="35">
    <w:abstractNumId w:val="36"/>
  </w:num>
  <w:num w:numId="36">
    <w:abstractNumId w:val="30"/>
  </w:num>
  <w:num w:numId="37">
    <w:abstractNumId w:val="23"/>
  </w:num>
  <w:num w:numId="38">
    <w:abstractNumId w:val="41"/>
  </w:num>
  <w:num w:numId="39">
    <w:abstractNumId w:val="35"/>
  </w:num>
  <w:num w:numId="40">
    <w:abstractNumId w:val="43"/>
  </w:num>
  <w:num w:numId="41">
    <w:abstractNumId w:val="34"/>
  </w:num>
  <w:num w:numId="42">
    <w:abstractNumId w:val="2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2"/>
  </w:num>
  <w:num w:numId="45">
    <w:abstractNumId w:val="39"/>
  </w:num>
  <w:num w:numId="46">
    <w:abstractNumId w:val="26"/>
  </w:num>
  <w:num w:numId="47">
    <w:abstractNumId w:val="2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90"/>
    <w:rsid w:val="00002450"/>
    <w:rsid w:val="00002B70"/>
    <w:rsid w:val="00004905"/>
    <w:rsid w:val="0001405D"/>
    <w:rsid w:val="00017578"/>
    <w:rsid w:val="00020633"/>
    <w:rsid w:val="00020635"/>
    <w:rsid w:val="00021DBD"/>
    <w:rsid w:val="000240A8"/>
    <w:rsid w:val="000247FA"/>
    <w:rsid w:val="00024AA1"/>
    <w:rsid w:val="000256A8"/>
    <w:rsid w:val="000279B8"/>
    <w:rsid w:val="0004084F"/>
    <w:rsid w:val="00041273"/>
    <w:rsid w:val="000511E6"/>
    <w:rsid w:val="00052EB3"/>
    <w:rsid w:val="00054AF8"/>
    <w:rsid w:val="00054D0F"/>
    <w:rsid w:val="00056D10"/>
    <w:rsid w:val="0005724F"/>
    <w:rsid w:val="0006234C"/>
    <w:rsid w:val="000645AC"/>
    <w:rsid w:val="00070859"/>
    <w:rsid w:val="000736B5"/>
    <w:rsid w:val="00080819"/>
    <w:rsid w:val="000914E7"/>
    <w:rsid w:val="00092C68"/>
    <w:rsid w:val="000949E4"/>
    <w:rsid w:val="00095DC9"/>
    <w:rsid w:val="000970E3"/>
    <w:rsid w:val="000A24F6"/>
    <w:rsid w:val="000B2200"/>
    <w:rsid w:val="000B5B8D"/>
    <w:rsid w:val="000C1E45"/>
    <w:rsid w:val="000C3750"/>
    <w:rsid w:val="000C38B0"/>
    <w:rsid w:val="000C50E7"/>
    <w:rsid w:val="000C5214"/>
    <w:rsid w:val="000C64A0"/>
    <w:rsid w:val="000D28CE"/>
    <w:rsid w:val="000D4237"/>
    <w:rsid w:val="000D65A2"/>
    <w:rsid w:val="000D6B42"/>
    <w:rsid w:val="000E046F"/>
    <w:rsid w:val="000E2602"/>
    <w:rsid w:val="000F14D9"/>
    <w:rsid w:val="000F1A2F"/>
    <w:rsid w:val="000F445B"/>
    <w:rsid w:val="000F5276"/>
    <w:rsid w:val="001136F5"/>
    <w:rsid w:val="00114B37"/>
    <w:rsid w:val="00115BD5"/>
    <w:rsid w:val="00116A74"/>
    <w:rsid w:val="001206AA"/>
    <w:rsid w:val="00121F56"/>
    <w:rsid w:val="00122008"/>
    <w:rsid w:val="00124A5D"/>
    <w:rsid w:val="00130C33"/>
    <w:rsid w:val="00134C21"/>
    <w:rsid w:val="00135A42"/>
    <w:rsid w:val="00137847"/>
    <w:rsid w:val="00137EDF"/>
    <w:rsid w:val="00146BF2"/>
    <w:rsid w:val="001517AF"/>
    <w:rsid w:val="00152F84"/>
    <w:rsid w:val="00156DCE"/>
    <w:rsid w:val="00156F22"/>
    <w:rsid w:val="00157C85"/>
    <w:rsid w:val="00167C9E"/>
    <w:rsid w:val="00170E0A"/>
    <w:rsid w:val="00177D92"/>
    <w:rsid w:val="00182188"/>
    <w:rsid w:val="0018789A"/>
    <w:rsid w:val="001900AC"/>
    <w:rsid w:val="001920A4"/>
    <w:rsid w:val="00192750"/>
    <w:rsid w:val="001A2F1C"/>
    <w:rsid w:val="001A59A1"/>
    <w:rsid w:val="001A65F3"/>
    <w:rsid w:val="001A6B75"/>
    <w:rsid w:val="001B1D6B"/>
    <w:rsid w:val="001B4110"/>
    <w:rsid w:val="001B4C69"/>
    <w:rsid w:val="001B6E46"/>
    <w:rsid w:val="001B73A0"/>
    <w:rsid w:val="001C7AC1"/>
    <w:rsid w:val="001D0E0D"/>
    <w:rsid w:val="001D4D25"/>
    <w:rsid w:val="001D4F46"/>
    <w:rsid w:val="001D5542"/>
    <w:rsid w:val="001D637A"/>
    <w:rsid w:val="001E27DF"/>
    <w:rsid w:val="001E2A43"/>
    <w:rsid w:val="001E339D"/>
    <w:rsid w:val="001F09EC"/>
    <w:rsid w:val="001F62FF"/>
    <w:rsid w:val="001F640B"/>
    <w:rsid w:val="002042EE"/>
    <w:rsid w:val="00210771"/>
    <w:rsid w:val="002108AD"/>
    <w:rsid w:val="0021171A"/>
    <w:rsid w:val="00212904"/>
    <w:rsid w:val="00212CED"/>
    <w:rsid w:val="00216481"/>
    <w:rsid w:val="002173BD"/>
    <w:rsid w:val="0022349A"/>
    <w:rsid w:val="0022466F"/>
    <w:rsid w:val="00224D49"/>
    <w:rsid w:val="00227412"/>
    <w:rsid w:val="00232A82"/>
    <w:rsid w:val="0023452B"/>
    <w:rsid w:val="002410DA"/>
    <w:rsid w:val="00247BFE"/>
    <w:rsid w:val="00266330"/>
    <w:rsid w:val="002664B8"/>
    <w:rsid w:val="0026766C"/>
    <w:rsid w:val="002731CF"/>
    <w:rsid w:val="00274B02"/>
    <w:rsid w:val="002830CB"/>
    <w:rsid w:val="0028611A"/>
    <w:rsid w:val="00286B33"/>
    <w:rsid w:val="00290626"/>
    <w:rsid w:val="00291273"/>
    <w:rsid w:val="002A048C"/>
    <w:rsid w:val="002A1197"/>
    <w:rsid w:val="002B3019"/>
    <w:rsid w:val="002B3B76"/>
    <w:rsid w:val="002B58E8"/>
    <w:rsid w:val="002C59C9"/>
    <w:rsid w:val="002C79BA"/>
    <w:rsid w:val="002F0523"/>
    <w:rsid w:val="002F2171"/>
    <w:rsid w:val="002F2BCC"/>
    <w:rsid w:val="002F5FD4"/>
    <w:rsid w:val="00300E65"/>
    <w:rsid w:val="00302A73"/>
    <w:rsid w:val="00302CF8"/>
    <w:rsid w:val="003065F4"/>
    <w:rsid w:val="0030786C"/>
    <w:rsid w:val="00310FB5"/>
    <w:rsid w:val="00316620"/>
    <w:rsid w:val="00320091"/>
    <w:rsid w:val="003201F6"/>
    <w:rsid w:val="00321C81"/>
    <w:rsid w:val="00322366"/>
    <w:rsid w:val="00323724"/>
    <w:rsid w:val="003271CE"/>
    <w:rsid w:val="003442CD"/>
    <w:rsid w:val="003518CD"/>
    <w:rsid w:val="00352BDB"/>
    <w:rsid w:val="00354299"/>
    <w:rsid w:val="00355C77"/>
    <w:rsid w:val="00361DF9"/>
    <w:rsid w:val="00367A0F"/>
    <w:rsid w:val="003710C1"/>
    <w:rsid w:val="00375059"/>
    <w:rsid w:val="003762BD"/>
    <w:rsid w:val="00380820"/>
    <w:rsid w:val="00382282"/>
    <w:rsid w:val="00382A53"/>
    <w:rsid w:val="00386050"/>
    <w:rsid w:val="0038642B"/>
    <w:rsid w:val="00391C1B"/>
    <w:rsid w:val="00391D1B"/>
    <w:rsid w:val="0039222D"/>
    <w:rsid w:val="00392902"/>
    <w:rsid w:val="00394706"/>
    <w:rsid w:val="00395257"/>
    <w:rsid w:val="003A44A9"/>
    <w:rsid w:val="003A4FF5"/>
    <w:rsid w:val="003A628B"/>
    <w:rsid w:val="003A7A0A"/>
    <w:rsid w:val="003C1F29"/>
    <w:rsid w:val="003C36F8"/>
    <w:rsid w:val="003C4552"/>
    <w:rsid w:val="003C59AF"/>
    <w:rsid w:val="003C5AFA"/>
    <w:rsid w:val="003D1884"/>
    <w:rsid w:val="003E3B39"/>
    <w:rsid w:val="003F0FDC"/>
    <w:rsid w:val="003F1603"/>
    <w:rsid w:val="0040418F"/>
    <w:rsid w:val="004055E4"/>
    <w:rsid w:val="0041281C"/>
    <w:rsid w:val="00416031"/>
    <w:rsid w:val="0041755E"/>
    <w:rsid w:val="00417FEC"/>
    <w:rsid w:val="0042173D"/>
    <w:rsid w:val="0042274B"/>
    <w:rsid w:val="004233BD"/>
    <w:rsid w:val="00432743"/>
    <w:rsid w:val="004405DA"/>
    <w:rsid w:val="004431DC"/>
    <w:rsid w:val="00443878"/>
    <w:rsid w:val="0044437F"/>
    <w:rsid w:val="00450EB7"/>
    <w:rsid w:val="0046375D"/>
    <w:rsid w:val="00463A73"/>
    <w:rsid w:val="00466E3E"/>
    <w:rsid w:val="00472ACF"/>
    <w:rsid w:val="0047511B"/>
    <w:rsid w:val="00476AB6"/>
    <w:rsid w:val="00480083"/>
    <w:rsid w:val="004841E5"/>
    <w:rsid w:val="00491DE4"/>
    <w:rsid w:val="00492C37"/>
    <w:rsid w:val="00494CCD"/>
    <w:rsid w:val="004A4A45"/>
    <w:rsid w:val="004A4E18"/>
    <w:rsid w:val="004A7F4E"/>
    <w:rsid w:val="004B37AB"/>
    <w:rsid w:val="004B5359"/>
    <w:rsid w:val="004C34CE"/>
    <w:rsid w:val="004C3F44"/>
    <w:rsid w:val="004C422B"/>
    <w:rsid w:val="004C67C0"/>
    <w:rsid w:val="004D0906"/>
    <w:rsid w:val="004D0FA8"/>
    <w:rsid w:val="004D1D05"/>
    <w:rsid w:val="004D379D"/>
    <w:rsid w:val="004D694A"/>
    <w:rsid w:val="004E3DB4"/>
    <w:rsid w:val="004E4D2C"/>
    <w:rsid w:val="004E51C2"/>
    <w:rsid w:val="004F2A85"/>
    <w:rsid w:val="004F3199"/>
    <w:rsid w:val="004F4CA9"/>
    <w:rsid w:val="004F4E7C"/>
    <w:rsid w:val="00506254"/>
    <w:rsid w:val="0050704A"/>
    <w:rsid w:val="00507711"/>
    <w:rsid w:val="00510EB7"/>
    <w:rsid w:val="00510F0B"/>
    <w:rsid w:val="005156C4"/>
    <w:rsid w:val="00516CD4"/>
    <w:rsid w:val="00521905"/>
    <w:rsid w:val="00523472"/>
    <w:rsid w:val="00530AA7"/>
    <w:rsid w:val="00532960"/>
    <w:rsid w:val="00540F82"/>
    <w:rsid w:val="0055031B"/>
    <w:rsid w:val="0055550B"/>
    <w:rsid w:val="00557BE2"/>
    <w:rsid w:val="0056367C"/>
    <w:rsid w:val="00564D2F"/>
    <w:rsid w:val="00565B0A"/>
    <w:rsid w:val="005672E5"/>
    <w:rsid w:val="005711FF"/>
    <w:rsid w:val="0057275C"/>
    <w:rsid w:val="005734C5"/>
    <w:rsid w:val="005773B1"/>
    <w:rsid w:val="00577586"/>
    <w:rsid w:val="005848F8"/>
    <w:rsid w:val="005905FD"/>
    <w:rsid w:val="00590711"/>
    <w:rsid w:val="00592C9F"/>
    <w:rsid w:val="005A5D47"/>
    <w:rsid w:val="005B0440"/>
    <w:rsid w:val="005B1236"/>
    <w:rsid w:val="005B2F9A"/>
    <w:rsid w:val="005B401E"/>
    <w:rsid w:val="005B7F6C"/>
    <w:rsid w:val="005C2920"/>
    <w:rsid w:val="005C71CF"/>
    <w:rsid w:val="005C7CFC"/>
    <w:rsid w:val="005D142D"/>
    <w:rsid w:val="005D6814"/>
    <w:rsid w:val="005E04A5"/>
    <w:rsid w:val="005E3515"/>
    <w:rsid w:val="005F076B"/>
    <w:rsid w:val="005F3F29"/>
    <w:rsid w:val="005F59B2"/>
    <w:rsid w:val="006005B8"/>
    <w:rsid w:val="00605BAE"/>
    <w:rsid w:val="00607803"/>
    <w:rsid w:val="00607DEC"/>
    <w:rsid w:val="006105E6"/>
    <w:rsid w:val="006116EF"/>
    <w:rsid w:val="00612E96"/>
    <w:rsid w:val="00617944"/>
    <w:rsid w:val="00634D61"/>
    <w:rsid w:val="00636179"/>
    <w:rsid w:val="00636BCF"/>
    <w:rsid w:val="00637E65"/>
    <w:rsid w:val="006408C6"/>
    <w:rsid w:val="00641783"/>
    <w:rsid w:val="0064254D"/>
    <w:rsid w:val="00642717"/>
    <w:rsid w:val="006436C2"/>
    <w:rsid w:val="0064726B"/>
    <w:rsid w:val="006475CB"/>
    <w:rsid w:val="00652C70"/>
    <w:rsid w:val="00660EFD"/>
    <w:rsid w:val="00663BAD"/>
    <w:rsid w:val="00664605"/>
    <w:rsid w:val="00664AC6"/>
    <w:rsid w:val="00665382"/>
    <w:rsid w:val="00671D83"/>
    <w:rsid w:val="00672F92"/>
    <w:rsid w:val="00673ABA"/>
    <w:rsid w:val="00675D1C"/>
    <w:rsid w:val="00677045"/>
    <w:rsid w:val="00681A50"/>
    <w:rsid w:val="006832A3"/>
    <w:rsid w:val="006857F7"/>
    <w:rsid w:val="006858C9"/>
    <w:rsid w:val="00686247"/>
    <w:rsid w:val="00686FC0"/>
    <w:rsid w:val="00694F58"/>
    <w:rsid w:val="006A4C20"/>
    <w:rsid w:val="006B038D"/>
    <w:rsid w:val="006B5777"/>
    <w:rsid w:val="006B6E74"/>
    <w:rsid w:val="006B726E"/>
    <w:rsid w:val="006C0E7E"/>
    <w:rsid w:val="006C70FB"/>
    <w:rsid w:val="006D0B26"/>
    <w:rsid w:val="006D0DB5"/>
    <w:rsid w:val="006D5E60"/>
    <w:rsid w:val="006D6BBC"/>
    <w:rsid w:val="006D76CA"/>
    <w:rsid w:val="006E147D"/>
    <w:rsid w:val="006E27EC"/>
    <w:rsid w:val="006E3AC1"/>
    <w:rsid w:val="006F0FCF"/>
    <w:rsid w:val="00704DC3"/>
    <w:rsid w:val="00710F72"/>
    <w:rsid w:val="00720300"/>
    <w:rsid w:val="00722990"/>
    <w:rsid w:val="007258AD"/>
    <w:rsid w:val="00726B92"/>
    <w:rsid w:val="00727303"/>
    <w:rsid w:val="00730467"/>
    <w:rsid w:val="00737378"/>
    <w:rsid w:val="00742E4F"/>
    <w:rsid w:val="00746AF5"/>
    <w:rsid w:val="00750959"/>
    <w:rsid w:val="0075505B"/>
    <w:rsid w:val="00767193"/>
    <w:rsid w:val="0078207E"/>
    <w:rsid w:val="007830C4"/>
    <w:rsid w:val="00783538"/>
    <w:rsid w:val="007839ED"/>
    <w:rsid w:val="00784844"/>
    <w:rsid w:val="00795928"/>
    <w:rsid w:val="007A361A"/>
    <w:rsid w:val="007A42F6"/>
    <w:rsid w:val="007A4E93"/>
    <w:rsid w:val="007A7581"/>
    <w:rsid w:val="007B56AE"/>
    <w:rsid w:val="007B5B93"/>
    <w:rsid w:val="007B74F2"/>
    <w:rsid w:val="007D0623"/>
    <w:rsid w:val="007D42BC"/>
    <w:rsid w:val="007D71C6"/>
    <w:rsid w:val="007E21CC"/>
    <w:rsid w:val="007E7592"/>
    <w:rsid w:val="007F0F86"/>
    <w:rsid w:val="007F4630"/>
    <w:rsid w:val="00802B65"/>
    <w:rsid w:val="0080421A"/>
    <w:rsid w:val="00805F00"/>
    <w:rsid w:val="00814932"/>
    <w:rsid w:val="008208B8"/>
    <w:rsid w:val="00824955"/>
    <w:rsid w:val="00825421"/>
    <w:rsid w:val="008279AF"/>
    <w:rsid w:val="00835CB3"/>
    <w:rsid w:val="00836238"/>
    <w:rsid w:val="008406A9"/>
    <w:rsid w:val="00840FB5"/>
    <w:rsid w:val="00845948"/>
    <w:rsid w:val="00847EEF"/>
    <w:rsid w:val="00851173"/>
    <w:rsid w:val="0086307F"/>
    <w:rsid w:val="008646D6"/>
    <w:rsid w:val="00867CD0"/>
    <w:rsid w:val="00877760"/>
    <w:rsid w:val="0088364A"/>
    <w:rsid w:val="00884022"/>
    <w:rsid w:val="00885D67"/>
    <w:rsid w:val="00890F15"/>
    <w:rsid w:val="0089160F"/>
    <w:rsid w:val="0089479C"/>
    <w:rsid w:val="00895C1C"/>
    <w:rsid w:val="00897016"/>
    <w:rsid w:val="008A2B70"/>
    <w:rsid w:val="008A635F"/>
    <w:rsid w:val="008A645E"/>
    <w:rsid w:val="008A6ECB"/>
    <w:rsid w:val="008A74D2"/>
    <w:rsid w:val="008B0057"/>
    <w:rsid w:val="008B6F53"/>
    <w:rsid w:val="008C0E7A"/>
    <w:rsid w:val="008C2907"/>
    <w:rsid w:val="008C5BDF"/>
    <w:rsid w:val="008C5DFF"/>
    <w:rsid w:val="008C727F"/>
    <w:rsid w:val="008D1235"/>
    <w:rsid w:val="008D25F1"/>
    <w:rsid w:val="008D3748"/>
    <w:rsid w:val="008D5F5B"/>
    <w:rsid w:val="008E06DA"/>
    <w:rsid w:val="008F1ACF"/>
    <w:rsid w:val="008F28D6"/>
    <w:rsid w:val="008F2ADE"/>
    <w:rsid w:val="008F2CF2"/>
    <w:rsid w:val="009008B6"/>
    <w:rsid w:val="0091466B"/>
    <w:rsid w:val="009164D5"/>
    <w:rsid w:val="00916D65"/>
    <w:rsid w:val="009220F1"/>
    <w:rsid w:val="00926559"/>
    <w:rsid w:val="0093015B"/>
    <w:rsid w:val="00930C11"/>
    <w:rsid w:val="00937C14"/>
    <w:rsid w:val="00940819"/>
    <w:rsid w:val="00951A7E"/>
    <w:rsid w:val="00951F34"/>
    <w:rsid w:val="00953BFB"/>
    <w:rsid w:val="009627F8"/>
    <w:rsid w:val="00967423"/>
    <w:rsid w:val="00967FC0"/>
    <w:rsid w:val="00971CAD"/>
    <w:rsid w:val="00977091"/>
    <w:rsid w:val="009779BC"/>
    <w:rsid w:val="00984C29"/>
    <w:rsid w:val="00994C01"/>
    <w:rsid w:val="009B0684"/>
    <w:rsid w:val="009B0A86"/>
    <w:rsid w:val="009B3889"/>
    <w:rsid w:val="009B5D6D"/>
    <w:rsid w:val="009B666A"/>
    <w:rsid w:val="009B6C77"/>
    <w:rsid w:val="009C10AB"/>
    <w:rsid w:val="009C3574"/>
    <w:rsid w:val="009C3858"/>
    <w:rsid w:val="009C5863"/>
    <w:rsid w:val="009C7B5D"/>
    <w:rsid w:val="009D4F9D"/>
    <w:rsid w:val="009E17BD"/>
    <w:rsid w:val="009E34F4"/>
    <w:rsid w:val="009F3B7D"/>
    <w:rsid w:val="009F6777"/>
    <w:rsid w:val="009F7580"/>
    <w:rsid w:val="00A13839"/>
    <w:rsid w:val="00A363C4"/>
    <w:rsid w:val="00A36BDE"/>
    <w:rsid w:val="00A375A6"/>
    <w:rsid w:val="00A404BA"/>
    <w:rsid w:val="00A40715"/>
    <w:rsid w:val="00A407FB"/>
    <w:rsid w:val="00A41AF2"/>
    <w:rsid w:val="00A42A91"/>
    <w:rsid w:val="00A63D4F"/>
    <w:rsid w:val="00A70484"/>
    <w:rsid w:val="00A704CA"/>
    <w:rsid w:val="00A74EC4"/>
    <w:rsid w:val="00A851FE"/>
    <w:rsid w:val="00A8728E"/>
    <w:rsid w:val="00A90D6D"/>
    <w:rsid w:val="00A9108A"/>
    <w:rsid w:val="00A95644"/>
    <w:rsid w:val="00AA0B89"/>
    <w:rsid w:val="00AA4773"/>
    <w:rsid w:val="00AA6D6D"/>
    <w:rsid w:val="00AB08C8"/>
    <w:rsid w:val="00AB2C9E"/>
    <w:rsid w:val="00AB33FF"/>
    <w:rsid w:val="00AB4843"/>
    <w:rsid w:val="00AB4874"/>
    <w:rsid w:val="00AC56D1"/>
    <w:rsid w:val="00AD2BEB"/>
    <w:rsid w:val="00AD30AC"/>
    <w:rsid w:val="00AD3ACC"/>
    <w:rsid w:val="00AD7D75"/>
    <w:rsid w:val="00AE0F38"/>
    <w:rsid w:val="00AE1A20"/>
    <w:rsid w:val="00AE4C0D"/>
    <w:rsid w:val="00AE734F"/>
    <w:rsid w:val="00AF1496"/>
    <w:rsid w:val="00AF5B87"/>
    <w:rsid w:val="00AF7788"/>
    <w:rsid w:val="00B01600"/>
    <w:rsid w:val="00B01B40"/>
    <w:rsid w:val="00B100FB"/>
    <w:rsid w:val="00B11624"/>
    <w:rsid w:val="00B1675D"/>
    <w:rsid w:val="00B202E3"/>
    <w:rsid w:val="00B21EB8"/>
    <w:rsid w:val="00B226AC"/>
    <w:rsid w:val="00B23816"/>
    <w:rsid w:val="00B23EE4"/>
    <w:rsid w:val="00B24A05"/>
    <w:rsid w:val="00B24B1D"/>
    <w:rsid w:val="00B24E6E"/>
    <w:rsid w:val="00B341B9"/>
    <w:rsid w:val="00B50B5F"/>
    <w:rsid w:val="00B610BB"/>
    <w:rsid w:val="00B647D2"/>
    <w:rsid w:val="00B65001"/>
    <w:rsid w:val="00B670B7"/>
    <w:rsid w:val="00B67D16"/>
    <w:rsid w:val="00B70B5C"/>
    <w:rsid w:val="00B77FAF"/>
    <w:rsid w:val="00B86E4A"/>
    <w:rsid w:val="00B87FFC"/>
    <w:rsid w:val="00B9197E"/>
    <w:rsid w:val="00B951E5"/>
    <w:rsid w:val="00B96584"/>
    <w:rsid w:val="00B97CE7"/>
    <w:rsid w:val="00BA0E2C"/>
    <w:rsid w:val="00BA3B15"/>
    <w:rsid w:val="00BB03EF"/>
    <w:rsid w:val="00BB06F9"/>
    <w:rsid w:val="00BC1D8A"/>
    <w:rsid w:val="00BC3220"/>
    <w:rsid w:val="00BC54C3"/>
    <w:rsid w:val="00BD28CE"/>
    <w:rsid w:val="00BE3ACA"/>
    <w:rsid w:val="00BE3D48"/>
    <w:rsid w:val="00BE6B0B"/>
    <w:rsid w:val="00BF5BE4"/>
    <w:rsid w:val="00BF5BE7"/>
    <w:rsid w:val="00C01E49"/>
    <w:rsid w:val="00C071B1"/>
    <w:rsid w:val="00C177AC"/>
    <w:rsid w:val="00C21267"/>
    <w:rsid w:val="00C233AC"/>
    <w:rsid w:val="00C24620"/>
    <w:rsid w:val="00C31439"/>
    <w:rsid w:val="00C3146E"/>
    <w:rsid w:val="00C32BE2"/>
    <w:rsid w:val="00C32DE7"/>
    <w:rsid w:val="00C35E45"/>
    <w:rsid w:val="00C42561"/>
    <w:rsid w:val="00C46627"/>
    <w:rsid w:val="00C53FB1"/>
    <w:rsid w:val="00C542E3"/>
    <w:rsid w:val="00C564D2"/>
    <w:rsid w:val="00C57CE2"/>
    <w:rsid w:val="00C613F7"/>
    <w:rsid w:val="00C619C8"/>
    <w:rsid w:val="00C619CA"/>
    <w:rsid w:val="00C619DA"/>
    <w:rsid w:val="00C63BD7"/>
    <w:rsid w:val="00C6554A"/>
    <w:rsid w:val="00C662D1"/>
    <w:rsid w:val="00C674F7"/>
    <w:rsid w:val="00C72EC1"/>
    <w:rsid w:val="00C76190"/>
    <w:rsid w:val="00C77D1F"/>
    <w:rsid w:val="00C8388F"/>
    <w:rsid w:val="00C8577A"/>
    <w:rsid w:val="00C85C1F"/>
    <w:rsid w:val="00C85CCD"/>
    <w:rsid w:val="00C9101B"/>
    <w:rsid w:val="00C9232D"/>
    <w:rsid w:val="00C95419"/>
    <w:rsid w:val="00CA1800"/>
    <w:rsid w:val="00CA37AA"/>
    <w:rsid w:val="00CA3B7F"/>
    <w:rsid w:val="00CA3E42"/>
    <w:rsid w:val="00CB14DA"/>
    <w:rsid w:val="00CB5593"/>
    <w:rsid w:val="00CB70E2"/>
    <w:rsid w:val="00CC0952"/>
    <w:rsid w:val="00CC31E1"/>
    <w:rsid w:val="00CD076B"/>
    <w:rsid w:val="00CD09BC"/>
    <w:rsid w:val="00CD1143"/>
    <w:rsid w:val="00CD2B6C"/>
    <w:rsid w:val="00CD5369"/>
    <w:rsid w:val="00CD541B"/>
    <w:rsid w:val="00CE027B"/>
    <w:rsid w:val="00CE2AB0"/>
    <w:rsid w:val="00CE371E"/>
    <w:rsid w:val="00CE3C4F"/>
    <w:rsid w:val="00CE70CD"/>
    <w:rsid w:val="00D003FA"/>
    <w:rsid w:val="00D04F6F"/>
    <w:rsid w:val="00D10069"/>
    <w:rsid w:val="00D11031"/>
    <w:rsid w:val="00D134B3"/>
    <w:rsid w:val="00D3414D"/>
    <w:rsid w:val="00D3497F"/>
    <w:rsid w:val="00D35897"/>
    <w:rsid w:val="00D358A0"/>
    <w:rsid w:val="00D3628E"/>
    <w:rsid w:val="00D368EE"/>
    <w:rsid w:val="00D3739B"/>
    <w:rsid w:val="00D376B9"/>
    <w:rsid w:val="00D4337C"/>
    <w:rsid w:val="00D45067"/>
    <w:rsid w:val="00D53DE8"/>
    <w:rsid w:val="00D55AF9"/>
    <w:rsid w:val="00D631C3"/>
    <w:rsid w:val="00D6347A"/>
    <w:rsid w:val="00D63846"/>
    <w:rsid w:val="00D6531E"/>
    <w:rsid w:val="00D70C08"/>
    <w:rsid w:val="00D72BE2"/>
    <w:rsid w:val="00D746B7"/>
    <w:rsid w:val="00D760D7"/>
    <w:rsid w:val="00D775F2"/>
    <w:rsid w:val="00D8076E"/>
    <w:rsid w:val="00D81E89"/>
    <w:rsid w:val="00D869F8"/>
    <w:rsid w:val="00D86EC9"/>
    <w:rsid w:val="00D9186E"/>
    <w:rsid w:val="00D9302B"/>
    <w:rsid w:val="00D969FC"/>
    <w:rsid w:val="00DA40D0"/>
    <w:rsid w:val="00DA7F35"/>
    <w:rsid w:val="00DB3954"/>
    <w:rsid w:val="00DB3B76"/>
    <w:rsid w:val="00DB5B27"/>
    <w:rsid w:val="00DC593F"/>
    <w:rsid w:val="00DC7370"/>
    <w:rsid w:val="00DD0791"/>
    <w:rsid w:val="00DD2322"/>
    <w:rsid w:val="00DD5238"/>
    <w:rsid w:val="00DE09AA"/>
    <w:rsid w:val="00DE2768"/>
    <w:rsid w:val="00DE743E"/>
    <w:rsid w:val="00DF1750"/>
    <w:rsid w:val="00DF20F5"/>
    <w:rsid w:val="00DF36EE"/>
    <w:rsid w:val="00DF44E9"/>
    <w:rsid w:val="00DF625B"/>
    <w:rsid w:val="00E00602"/>
    <w:rsid w:val="00E042AE"/>
    <w:rsid w:val="00E061B4"/>
    <w:rsid w:val="00E07825"/>
    <w:rsid w:val="00E13E02"/>
    <w:rsid w:val="00E15661"/>
    <w:rsid w:val="00E21C0B"/>
    <w:rsid w:val="00E22D2B"/>
    <w:rsid w:val="00E23F5D"/>
    <w:rsid w:val="00E25199"/>
    <w:rsid w:val="00E30DD1"/>
    <w:rsid w:val="00E3201A"/>
    <w:rsid w:val="00E36C86"/>
    <w:rsid w:val="00E40326"/>
    <w:rsid w:val="00E56FB2"/>
    <w:rsid w:val="00E60139"/>
    <w:rsid w:val="00E632BB"/>
    <w:rsid w:val="00E634ED"/>
    <w:rsid w:val="00E66733"/>
    <w:rsid w:val="00E66C90"/>
    <w:rsid w:val="00E6725F"/>
    <w:rsid w:val="00E70A8D"/>
    <w:rsid w:val="00E812AC"/>
    <w:rsid w:val="00E93E9D"/>
    <w:rsid w:val="00E95282"/>
    <w:rsid w:val="00E956CF"/>
    <w:rsid w:val="00EB1421"/>
    <w:rsid w:val="00EB1751"/>
    <w:rsid w:val="00EB477D"/>
    <w:rsid w:val="00EB62D7"/>
    <w:rsid w:val="00EC1484"/>
    <w:rsid w:val="00ED6A96"/>
    <w:rsid w:val="00ED7531"/>
    <w:rsid w:val="00EE12AE"/>
    <w:rsid w:val="00EE2690"/>
    <w:rsid w:val="00EE4434"/>
    <w:rsid w:val="00EE63EF"/>
    <w:rsid w:val="00EE6C8C"/>
    <w:rsid w:val="00EE7D9A"/>
    <w:rsid w:val="00F06DEA"/>
    <w:rsid w:val="00F06ED9"/>
    <w:rsid w:val="00F10F9F"/>
    <w:rsid w:val="00F13BBF"/>
    <w:rsid w:val="00F20853"/>
    <w:rsid w:val="00F24CBF"/>
    <w:rsid w:val="00F305DA"/>
    <w:rsid w:val="00F3072B"/>
    <w:rsid w:val="00F363E1"/>
    <w:rsid w:val="00F37E4B"/>
    <w:rsid w:val="00F40E98"/>
    <w:rsid w:val="00F43B1D"/>
    <w:rsid w:val="00F44AC3"/>
    <w:rsid w:val="00F44C80"/>
    <w:rsid w:val="00F45260"/>
    <w:rsid w:val="00F51D8C"/>
    <w:rsid w:val="00F52CA6"/>
    <w:rsid w:val="00F539F8"/>
    <w:rsid w:val="00F552BD"/>
    <w:rsid w:val="00F55935"/>
    <w:rsid w:val="00F56235"/>
    <w:rsid w:val="00F620D4"/>
    <w:rsid w:val="00F63CA0"/>
    <w:rsid w:val="00F65E43"/>
    <w:rsid w:val="00F71AC1"/>
    <w:rsid w:val="00F738BB"/>
    <w:rsid w:val="00F7594B"/>
    <w:rsid w:val="00F7709F"/>
    <w:rsid w:val="00F8095E"/>
    <w:rsid w:val="00F80977"/>
    <w:rsid w:val="00F8177C"/>
    <w:rsid w:val="00F81EC8"/>
    <w:rsid w:val="00F820FB"/>
    <w:rsid w:val="00F83557"/>
    <w:rsid w:val="00F90593"/>
    <w:rsid w:val="00F9502D"/>
    <w:rsid w:val="00FA1669"/>
    <w:rsid w:val="00FA4EC0"/>
    <w:rsid w:val="00FA610F"/>
    <w:rsid w:val="00FA64D2"/>
    <w:rsid w:val="00FA7BA2"/>
    <w:rsid w:val="00FB2EB7"/>
    <w:rsid w:val="00FB4BBA"/>
    <w:rsid w:val="00FB65E6"/>
    <w:rsid w:val="00FC1E00"/>
    <w:rsid w:val="00FC6303"/>
    <w:rsid w:val="00FC6BFA"/>
    <w:rsid w:val="00FD0543"/>
    <w:rsid w:val="00FD0CAA"/>
    <w:rsid w:val="00FD204D"/>
    <w:rsid w:val="00FD2A8F"/>
    <w:rsid w:val="00FD32C2"/>
    <w:rsid w:val="00FE1A6B"/>
    <w:rsid w:val="00FE3E79"/>
    <w:rsid w:val="00FE4773"/>
    <w:rsid w:val="00FE744F"/>
    <w:rsid w:val="00FF374D"/>
    <w:rsid w:val="00FF6DCC"/>
    <w:rsid w:val="0386F7B2"/>
    <w:rsid w:val="088EBEC8"/>
    <w:rsid w:val="4AE50BC1"/>
    <w:rsid w:val="77BBD1EB"/>
    <w:rsid w:val="79D82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77EA0"/>
  <w15:docId w15:val="{CFE912CE-0537-400D-9E38-518A825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90"/>
    <w:rPr>
      <w:rFonts w:eastAsiaTheme="minorEastAsia"/>
    </w:rPr>
  </w:style>
  <w:style w:type="paragraph" w:styleId="Heading2">
    <w:name w:val="heading 2"/>
    <w:basedOn w:val="Normal"/>
    <w:next w:val="Normal"/>
    <w:link w:val="Heading2Char"/>
    <w:uiPriority w:val="9"/>
    <w:semiHidden/>
    <w:unhideWhenUsed/>
    <w:qFormat/>
    <w:rsid w:val="00DD5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90"/>
    <w:pPr>
      <w:ind w:left="720"/>
      <w:contextualSpacing/>
    </w:pPr>
  </w:style>
  <w:style w:type="character" w:styleId="Hyperlink">
    <w:name w:val="Hyperlink"/>
    <w:basedOn w:val="DefaultParagraphFont"/>
    <w:uiPriority w:val="99"/>
    <w:unhideWhenUsed/>
    <w:rsid w:val="00E66C90"/>
    <w:rPr>
      <w:color w:val="0000FF" w:themeColor="hyperlink"/>
      <w:u w:val="single"/>
    </w:rPr>
  </w:style>
  <w:style w:type="character" w:styleId="CommentReference">
    <w:name w:val="annotation reference"/>
    <w:basedOn w:val="DefaultParagraphFont"/>
    <w:uiPriority w:val="99"/>
    <w:semiHidden/>
    <w:unhideWhenUsed/>
    <w:rsid w:val="00E66C90"/>
    <w:rPr>
      <w:sz w:val="16"/>
      <w:szCs w:val="16"/>
    </w:rPr>
  </w:style>
  <w:style w:type="paragraph" w:styleId="CommentText">
    <w:name w:val="annotation text"/>
    <w:basedOn w:val="Normal"/>
    <w:link w:val="CommentTextChar"/>
    <w:uiPriority w:val="99"/>
    <w:semiHidden/>
    <w:unhideWhenUsed/>
    <w:rsid w:val="00E66C90"/>
    <w:pPr>
      <w:spacing w:line="240" w:lineRule="auto"/>
    </w:pPr>
    <w:rPr>
      <w:sz w:val="20"/>
      <w:szCs w:val="20"/>
    </w:rPr>
  </w:style>
  <w:style w:type="character" w:customStyle="1" w:styleId="CommentTextChar">
    <w:name w:val="Comment Text Char"/>
    <w:basedOn w:val="DefaultParagraphFont"/>
    <w:link w:val="CommentText"/>
    <w:uiPriority w:val="99"/>
    <w:semiHidden/>
    <w:rsid w:val="00E66C90"/>
    <w:rPr>
      <w:rFonts w:eastAsiaTheme="minorEastAsia"/>
      <w:sz w:val="20"/>
      <w:szCs w:val="20"/>
    </w:rPr>
  </w:style>
  <w:style w:type="paragraph" w:styleId="BalloonText">
    <w:name w:val="Balloon Text"/>
    <w:basedOn w:val="Normal"/>
    <w:link w:val="BalloonTextChar"/>
    <w:uiPriority w:val="99"/>
    <w:semiHidden/>
    <w:unhideWhenUsed/>
    <w:rsid w:val="00E6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C9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B5593"/>
    <w:rPr>
      <w:b/>
      <w:bCs/>
    </w:rPr>
  </w:style>
  <w:style w:type="character" w:customStyle="1" w:styleId="CommentSubjectChar">
    <w:name w:val="Comment Subject Char"/>
    <w:basedOn w:val="CommentTextChar"/>
    <w:link w:val="CommentSubject"/>
    <w:uiPriority w:val="99"/>
    <w:semiHidden/>
    <w:rsid w:val="00CB5593"/>
    <w:rPr>
      <w:rFonts w:eastAsiaTheme="minorEastAsia"/>
      <w:b/>
      <w:bCs/>
      <w:sz w:val="20"/>
      <w:szCs w:val="20"/>
    </w:rPr>
  </w:style>
  <w:style w:type="character" w:styleId="FollowedHyperlink">
    <w:name w:val="FollowedHyperlink"/>
    <w:basedOn w:val="DefaultParagraphFont"/>
    <w:uiPriority w:val="99"/>
    <w:semiHidden/>
    <w:unhideWhenUsed/>
    <w:rsid w:val="00310FB5"/>
    <w:rPr>
      <w:color w:val="800080" w:themeColor="followedHyperlink"/>
      <w:u w:val="single"/>
    </w:rPr>
  </w:style>
  <w:style w:type="paragraph" w:styleId="Revision">
    <w:name w:val="Revision"/>
    <w:hidden/>
    <w:uiPriority w:val="99"/>
    <w:semiHidden/>
    <w:rsid w:val="00784844"/>
    <w:pPr>
      <w:spacing w:after="0" w:line="240" w:lineRule="auto"/>
    </w:pPr>
    <w:rPr>
      <w:rFonts w:eastAsiaTheme="minorEastAsia"/>
    </w:rPr>
  </w:style>
  <w:style w:type="character" w:styleId="UnresolvedMention">
    <w:name w:val="Unresolved Mention"/>
    <w:basedOn w:val="DefaultParagraphFont"/>
    <w:uiPriority w:val="99"/>
    <w:semiHidden/>
    <w:unhideWhenUsed/>
    <w:rsid w:val="000C64A0"/>
    <w:rPr>
      <w:color w:val="605E5C"/>
      <w:shd w:val="clear" w:color="auto" w:fill="E1DFDD"/>
    </w:rPr>
  </w:style>
  <w:style w:type="character" w:customStyle="1" w:styleId="Heading2Char">
    <w:name w:val="Heading 2 Char"/>
    <w:basedOn w:val="DefaultParagraphFont"/>
    <w:link w:val="Heading2"/>
    <w:uiPriority w:val="9"/>
    <w:semiHidden/>
    <w:rsid w:val="00DD52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67962">
      <w:bodyDiv w:val="1"/>
      <w:marLeft w:val="0"/>
      <w:marRight w:val="0"/>
      <w:marTop w:val="0"/>
      <w:marBottom w:val="0"/>
      <w:divBdr>
        <w:top w:val="none" w:sz="0" w:space="0" w:color="auto"/>
        <w:left w:val="none" w:sz="0" w:space="0" w:color="auto"/>
        <w:bottom w:val="none" w:sz="0" w:space="0" w:color="auto"/>
        <w:right w:val="none" w:sz="0" w:space="0" w:color="auto"/>
      </w:divBdr>
      <w:divsChild>
        <w:div w:id="655842026">
          <w:marLeft w:val="0"/>
          <w:marRight w:val="0"/>
          <w:marTop w:val="0"/>
          <w:marBottom w:val="0"/>
          <w:divBdr>
            <w:top w:val="none" w:sz="0" w:space="0" w:color="auto"/>
            <w:left w:val="none" w:sz="0" w:space="0" w:color="auto"/>
            <w:bottom w:val="none" w:sz="0" w:space="0" w:color="auto"/>
            <w:right w:val="none" w:sz="0" w:space="0" w:color="auto"/>
          </w:divBdr>
        </w:div>
        <w:div w:id="1805737972">
          <w:marLeft w:val="0"/>
          <w:marRight w:val="0"/>
          <w:marTop w:val="0"/>
          <w:marBottom w:val="0"/>
          <w:divBdr>
            <w:top w:val="none" w:sz="0" w:space="0" w:color="auto"/>
            <w:left w:val="none" w:sz="0" w:space="0" w:color="auto"/>
            <w:bottom w:val="none" w:sz="0" w:space="0" w:color="auto"/>
            <w:right w:val="none" w:sz="0" w:space="0" w:color="auto"/>
          </w:divBdr>
        </w:div>
        <w:div w:id="948781968">
          <w:marLeft w:val="0"/>
          <w:marRight w:val="0"/>
          <w:marTop w:val="0"/>
          <w:marBottom w:val="0"/>
          <w:divBdr>
            <w:top w:val="none" w:sz="0" w:space="0" w:color="auto"/>
            <w:left w:val="none" w:sz="0" w:space="0" w:color="auto"/>
            <w:bottom w:val="none" w:sz="0" w:space="0" w:color="auto"/>
            <w:right w:val="none" w:sz="0" w:space="0" w:color="auto"/>
          </w:divBdr>
        </w:div>
        <w:div w:id="1171723625">
          <w:marLeft w:val="0"/>
          <w:marRight w:val="0"/>
          <w:marTop w:val="0"/>
          <w:marBottom w:val="0"/>
          <w:divBdr>
            <w:top w:val="none" w:sz="0" w:space="0" w:color="auto"/>
            <w:left w:val="none" w:sz="0" w:space="0" w:color="auto"/>
            <w:bottom w:val="none" w:sz="0" w:space="0" w:color="auto"/>
            <w:right w:val="none" w:sz="0" w:space="0" w:color="auto"/>
          </w:divBdr>
          <w:divsChild>
            <w:div w:id="911428985">
              <w:marLeft w:val="-75"/>
              <w:marRight w:val="0"/>
              <w:marTop w:val="30"/>
              <w:marBottom w:val="30"/>
              <w:divBdr>
                <w:top w:val="none" w:sz="0" w:space="0" w:color="auto"/>
                <w:left w:val="none" w:sz="0" w:space="0" w:color="auto"/>
                <w:bottom w:val="none" w:sz="0" w:space="0" w:color="auto"/>
                <w:right w:val="none" w:sz="0" w:space="0" w:color="auto"/>
              </w:divBdr>
              <w:divsChild>
                <w:div w:id="1558467903">
                  <w:marLeft w:val="0"/>
                  <w:marRight w:val="0"/>
                  <w:marTop w:val="0"/>
                  <w:marBottom w:val="0"/>
                  <w:divBdr>
                    <w:top w:val="none" w:sz="0" w:space="0" w:color="auto"/>
                    <w:left w:val="none" w:sz="0" w:space="0" w:color="auto"/>
                    <w:bottom w:val="none" w:sz="0" w:space="0" w:color="auto"/>
                    <w:right w:val="none" w:sz="0" w:space="0" w:color="auto"/>
                  </w:divBdr>
                  <w:divsChild>
                    <w:div w:id="1979456520">
                      <w:marLeft w:val="0"/>
                      <w:marRight w:val="0"/>
                      <w:marTop w:val="0"/>
                      <w:marBottom w:val="0"/>
                      <w:divBdr>
                        <w:top w:val="none" w:sz="0" w:space="0" w:color="auto"/>
                        <w:left w:val="none" w:sz="0" w:space="0" w:color="auto"/>
                        <w:bottom w:val="none" w:sz="0" w:space="0" w:color="auto"/>
                        <w:right w:val="none" w:sz="0" w:space="0" w:color="auto"/>
                      </w:divBdr>
                    </w:div>
                  </w:divsChild>
                </w:div>
                <w:div w:id="1957521749">
                  <w:marLeft w:val="0"/>
                  <w:marRight w:val="0"/>
                  <w:marTop w:val="0"/>
                  <w:marBottom w:val="0"/>
                  <w:divBdr>
                    <w:top w:val="none" w:sz="0" w:space="0" w:color="auto"/>
                    <w:left w:val="none" w:sz="0" w:space="0" w:color="auto"/>
                    <w:bottom w:val="none" w:sz="0" w:space="0" w:color="auto"/>
                    <w:right w:val="none" w:sz="0" w:space="0" w:color="auto"/>
                  </w:divBdr>
                  <w:divsChild>
                    <w:div w:id="1925920341">
                      <w:marLeft w:val="0"/>
                      <w:marRight w:val="0"/>
                      <w:marTop w:val="0"/>
                      <w:marBottom w:val="0"/>
                      <w:divBdr>
                        <w:top w:val="none" w:sz="0" w:space="0" w:color="auto"/>
                        <w:left w:val="none" w:sz="0" w:space="0" w:color="auto"/>
                        <w:bottom w:val="none" w:sz="0" w:space="0" w:color="auto"/>
                        <w:right w:val="none" w:sz="0" w:space="0" w:color="auto"/>
                      </w:divBdr>
                    </w:div>
                  </w:divsChild>
                </w:div>
                <w:div w:id="1729497037">
                  <w:marLeft w:val="0"/>
                  <w:marRight w:val="0"/>
                  <w:marTop w:val="0"/>
                  <w:marBottom w:val="0"/>
                  <w:divBdr>
                    <w:top w:val="none" w:sz="0" w:space="0" w:color="auto"/>
                    <w:left w:val="none" w:sz="0" w:space="0" w:color="auto"/>
                    <w:bottom w:val="none" w:sz="0" w:space="0" w:color="auto"/>
                    <w:right w:val="none" w:sz="0" w:space="0" w:color="auto"/>
                  </w:divBdr>
                  <w:divsChild>
                    <w:div w:id="201671570">
                      <w:marLeft w:val="0"/>
                      <w:marRight w:val="0"/>
                      <w:marTop w:val="0"/>
                      <w:marBottom w:val="0"/>
                      <w:divBdr>
                        <w:top w:val="none" w:sz="0" w:space="0" w:color="auto"/>
                        <w:left w:val="none" w:sz="0" w:space="0" w:color="auto"/>
                        <w:bottom w:val="none" w:sz="0" w:space="0" w:color="auto"/>
                        <w:right w:val="none" w:sz="0" w:space="0" w:color="auto"/>
                      </w:divBdr>
                    </w:div>
                  </w:divsChild>
                </w:div>
                <w:div w:id="1059210034">
                  <w:marLeft w:val="0"/>
                  <w:marRight w:val="0"/>
                  <w:marTop w:val="0"/>
                  <w:marBottom w:val="0"/>
                  <w:divBdr>
                    <w:top w:val="none" w:sz="0" w:space="0" w:color="auto"/>
                    <w:left w:val="none" w:sz="0" w:space="0" w:color="auto"/>
                    <w:bottom w:val="none" w:sz="0" w:space="0" w:color="auto"/>
                    <w:right w:val="none" w:sz="0" w:space="0" w:color="auto"/>
                  </w:divBdr>
                  <w:divsChild>
                    <w:div w:id="1311792873">
                      <w:marLeft w:val="0"/>
                      <w:marRight w:val="0"/>
                      <w:marTop w:val="0"/>
                      <w:marBottom w:val="0"/>
                      <w:divBdr>
                        <w:top w:val="none" w:sz="0" w:space="0" w:color="auto"/>
                        <w:left w:val="none" w:sz="0" w:space="0" w:color="auto"/>
                        <w:bottom w:val="none" w:sz="0" w:space="0" w:color="auto"/>
                        <w:right w:val="none" w:sz="0" w:space="0" w:color="auto"/>
                      </w:divBdr>
                    </w:div>
                  </w:divsChild>
                </w:div>
                <w:div w:id="1090003700">
                  <w:marLeft w:val="0"/>
                  <w:marRight w:val="0"/>
                  <w:marTop w:val="0"/>
                  <w:marBottom w:val="0"/>
                  <w:divBdr>
                    <w:top w:val="none" w:sz="0" w:space="0" w:color="auto"/>
                    <w:left w:val="none" w:sz="0" w:space="0" w:color="auto"/>
                    <w:bottom w:val="none" w:sz="0" w:space="0" w:color="auto"/>
                    <w:right w:val="none" w:sz="0" w:space="0" w:color="auto"/>
                  </w:divBdr>
                  <w:divsChild>
                    <w:div w:id="2072380605">
                      <w:marLeft w:val="0"/>
                      <w:marRight w:val="0"/>
                      <w:marTop w:val="0"/>
                      <w:marBottom w:val="0"/>
                      <w:divBdr>
                        <w:top w:val="none" w:sz="0" w:space="0" w:color="auto"/>
                        <w:left w:val="none" w:sz="0" w:space="0" w:color="auto"/>
                        <w:bottom w:val="none" w:sz="0" w:space="0" w:color="auto"/>
                        <w:right w:val="none" w:sz="0" w:space="0" w:color="auto"/>
                      </w:divBdr>
                    </w:div>
                  </w:divsChild>
                </w:div>
                <w:div w:id="2142265880">
                  <w:marLeft w:val="0"/>
                  <w:marRight w:val="0"/>
                  <w:marTop w:val="0"/>
                  <w:marBottom w:val="0"/>
                  <w:divBdr>
                    <w:top w:val="none" w:sz="0" w:space="0" w:color="auto"/>
                    <w:left w:val="none" w:sz="0" w:space="0" w:color="auto"/>
                    <w:bottom w:val="none" w:sz="0" w:space="0" w:color="auto"/>
                    <w:right w:val="none" w:sz="0" w:space="0" w:color="auto"/>
                  </w:divBdr>
                  <w:divsChild>
                    <w:div w:id="136995750">
                      <w:marLeft w:val="0"/>
                      <w:marRight w:val="0"/>
                      <w:marTop w:val="0"/>
                      <w:marBottom w:val="0"/>
                      <w:divBdr>
                        <w:top w:val="none" w:sz="0" w:space="0" w:color="auto"/>
                        <w:left w:val="none" w:sz="0" w:space="0" w:color="auto"/>
                        <w:bottom w:val="none" w:sz="0" w:space="0" w:color="auto"/>
                        <w:right w:val="none" w:sz="0" w:space="0" w:color="auto"/>
                      </w:divBdr>
                    </w:div>
                  </w:divsChild>
                </w:div>
                <w:div w:id="1550192390">
                  <w:marLeft w:val="0"/>
                  <w:marRight w:val="0"/>
                  <w:marTop w:val="0"/>
                  <w:marBottom w:val="0"/>
                  <w:divBdr>
                    <w:top w:val="none" w:sz="0" w:space="0" w:color="auto"/>
                    <w:left w:val="none" w:sz="0" w:space="0" w:color="auto"/>
                    <w:bottom w:val="none" w:sz="0" w:space="0" w:color="auto"/>
                    <w:right w:val="none" w:sz="0" w:space="0" w:color="auto"/>
                  </w:divBdr>
                  <w:divsChild>
                    <w:div w:id="1772356560">
                      <w:marLeft w:val="0"/>
                      <w:marRight w:val="0"/>
                      <w:marTop w:val="0"/>
                      <w:marBottom w:val="0"/>
                      <w:divBdr>
                        <w:top w:val="none" w:sz="0" w:space="0" w:color="auto"/>
                        <w:left w:val="none" w:sz="0" w:space="0" w:color="auto"/>
                        <w:bottom w:val="none" w:sz="0" w:space="0" w:color="auto"/>
                        <w:right w:val="none" w:sz="0" w:space="0" w:color="auto"/>
                      </w:divBdr>
                    </w:div>
                  </w:divsChild>
                </w:div>
                <w:div w:id="576673500">
                  <w:marLeft w:val="0"/>
                  <w:marRight w:val="0"/>
                  <w:marTop w:val="0"/>
                  <w:marBottom w:val="0"/>
                  <w:divBdr>
                    <w:top w:val="none" w:sz="0" w:space="0" w:color="auto"/>
                    <w:left w:val="none" w:sz="0" w:space="0" w:color="auto"/>
                    <w:bottom w:val="none" w:sz="0" w:space="0" w:color="auto"/>
                    <w:right w:val="none" w:sz="0" w:space="0" w:color="auto"/>
                  </w:divBdr>
                  <w:divsChild>
                    <w:div w:id="1832017961">
                      <w:marLeft w:val="0"/>
                      <w:marRight w:val="0"/>
                      <w:marTop w:val="0"/>
                      <w:marBottom w:val="0"/>
                      <w:divBdr>
                        <w:top w:val="none" w:sz="0" w:space="0" w:color="auto"/>
                        <w:left w:val="none" w:sz="0" w:space="0" w:color="auto"/>
                        <w:bottom w:val="none" w:sz="0" w:space="0" w:color="auto"/>
                        <w:right w:val="none" w:sz="0" w:space="0" w:color="auto"/>
                      </w:divBdr>
                    </w:div>
                  </w:divsChild>
                </w:div>
                <w:div w:id="1097169971">
                  <w:marLeft w:val="0"/>
                  <w:marRight w:val="0"/>
                  <w:marTop w:val="0"/>
                  <w:marBottom w:val="0"/>
                  <w:divBdr>
                    <w:top w:val="none" w:sz="0" w:space="0" w:color="auto"/>
                    <w:left w:val="none" w:sz="0" w:space="0" w:color="auto"/>
                    <w:bottom w:val="none" w:sz="0" w:space="0" w:color="auto"/>
                    <w:right w:val="none" w:sz="0" w:space="0" w:color="auto"/>
                  </w:divBdr>
                  <w:divsChild>
                    <w:div w:id="1739278646">
                      <w:marLeft w:val="0"/>
                      <w:marRight w:val="0"/>
                      <w:marTop w:val="0"/>
                      <w:marBottom w:val="0"/>
                      <w:divBdr>
                        <w:top w:val="none" w:sz="0" w:space="0" w:color="auto"/>
                        <w:left w:val="none" w:sz="0" w:space="0" w:color="auto"/>
                        <w:bottom w:val="none" w:sz="0" w:space="0" w:color="auto"/>
                        <w:right w:val="none" w:sz="0" w:space="0" w:color="auto"/>
                      </w:divBdr>
                    </w:div>
                  </w:divsChild>
                </w:div>
                <w:div w:id="817191974">
                  <w:marLeft w:val="0"/>
                  <w:marRight w:val="0"/>
                  <w:marTop w:val="0"/>
                  <w:marBottom w:val="0"/>
                  <w:divBdr>
                    <w:top w:val="none" w:sz="0" w:space="0" w:color="auto"/>
                    <w:left w:val="none" w:sz="0" w:space="0" w:color="auto"/>
                    <w:bottom w:val="none" w:sz="0" w:space="0" w:color="auto"/>
                    <w:right w:val="none" w:sz="0" w:space="0" w:color="auto"/>
                  </w:divBdr>
                  <w:divsChild>
                    <w:div w:id="1511991630">
                      <w:marLeft w:val="0"/>
                      <w:marRight w:val="0"/>
                      <w:marTop w:val="0"/>
                      <w:marBottom w:val="0"/>
                      <w:divBdr>
                        <w:top w:val="none" w:sz="0" w:space="0" w:color="auto"/>
                        <w:left w:val="none" w:sz="0" w:space="0" w:color="auto"/>
                        <w:bottom w:val="none" w:sz="0" w:space="0" w:color="auto"/>
                        <w:right w:val="none" w:sz="0" w:space="0" w:color="auto"/>
                      </w:divBdr>
                    </w:div>
                  </w:divsChild>
                </w:div>
                <w:div w:id="159006616">
                  <w:marLeft w:val="0"/>
                  <w:marRight w:val="0"/>
                  <w:marTop w:val="0"/>
                  <w:marBottom w:val="0"/>
                  <w:divBdr>
                    <w:top w:val="none" w:sz="0" w:space="0" w:color="auto"/>
                    <w:left w:val="none" w:sz="0" w:space="0" w:color="auto"/>
                    <w:bottom w:val="none" w:sz="0" w:space="0" w:color="auto"/>
                    <w:right w:val="none" w:sz="0" w:space="0" w:color="auto"/>
                  </w:divBdr>
                  <w:divsChild>
                    <w:div w:id="784084745">
                      <w:marLeft w:val="0"/>
                      <w:marRight w:val="0"/>
                      <w:marTop w:val="0"/>
                      <w:marBottom w:val="0"/>
                      <w:divBdr>
                        <w:top w:val="none" w:sz="0" w:space="0" w:color="auto"/>
                        <w:left w:val="none" w:sz="0" w:space="0" w:color="auto"/>
                        <w:bottom w:val="none" w:sz="0" w:space="0" w:color="auto"/>
                        <w:right w:val="none" w:sz="0" w:space="0" w:color="auto"/>
                      </w:divBdr>
                    </w:div>
                  </w:divsChild>
                </w:div>
                <w:div w:id="1972201685">
                  <w:marLeft w:val="0"/>
                  <w:marRight w:val="0"/>
                  <w:marTop w:val="0"/>
                  <w:marBottom w:val="0"/>
                  <w:divBdr>
                    <w:top w:val="none" w:sz="0" w:space="0" w:color="auto"/>
                    <w:left w:val="none" w:sz="0" w:space="0" w:color="auto"/>
                    <w:bottom w:val="none" w:sz="0" w:space="0" w:color="auto"/>
                    <w:right w:val="none" w:sz="0" w:space="0" w:color="auto"/>
                  </w:divBdr>
                  <w:divsChild>
                    <w:div w:id="1286766584">
                      <w:marLeft w:val="0"/>
                      <w:marRight w:val="0"/>
                      <w:marTop w:val="0"/>
                      <w:marBottom w:val="0"/>
                      <w:divBdr>
                        <w:top w:val="none" w:sz="0" w:space="0" w:color="auto"/>
                        <w:left w:val="none" w:sz="0" w:space="0" w:color="auto"/>
                        <w:bottom w:val="none" w:sz="0" w:space="0" w:color="auto"/>
                        <w:right w:val="none" w:sz="0" w:space="0" w:color="auto"/>
                      </w:divBdr>
                    </w:div>
                  </w:divsChild>
                </w:div>
                <w:div w:id="131094876">
                  <w:marLeft w:val="0"/>
                  <w:marRight w:val="0"/>
                  <w:marTop w:val="0"/>
                  <w:marBottom w:val="0"/>
                  <w:divBdr>
                    <w:top w:val="none" w:sz="0" w:space="0" w:color="auto"/>
                    <w:left w:val="none" w:sz="0" w:space="0" w:color="auto"/>
                    <w:bottom w:val="none" w:sz="0" w:space="0" w:color="auto"/>
                    <w:right w:val="none" w:sz="0" w:space="0" w:color="auto"/>
                  </w:divBdr>
                  <w:divsChild>
                    <w:div w:id="1259292464">
                      <w:marLeft w:val="0"/>
                      <w:marRight w:val="0"/>
                      <w:marTop w:val="0"/>
                      <w:marBottom w:val="0"/>
                      <w:divBdr>
                        <w:top w:val="none" w:sz="0" w:space="0" w:color="auto"/>
                        <w:left w:val="none" w:sz="0" w:space="0" w:color="auto"/>
                        <w:bottom w:val="none" w:sz="0" w:space="0" w:color="auto"/>
                        <w:right w:val="none" w:sz="0" w:space="0" w:color="auto"/>
                      </w:divBdr>
                    </w:div>
                  </w:divsChild>
                </w:div>
                <w:div w:id="1854151892">
                  <w:marLeft w:val="0"/>
                  <w:marRight w:val="0"/>
                  <w:marTop w:val="0"/>
                  <w:marBottom w:val="0"/>
                  <w:divBdr>
                    <w:top w:val="none" w:sz="0" w:space="0" w:color="auto"/>
                    <w:left w:val="none" w:sz="0" w:space="0" w:color="auto"/>
                    <w:bottom w:val="none" w:sz="0" w:space="0" w:color="auto"/>
                    <w:right w:val="none" w:sz="0" w:space="0" w:color="auto"/>
                  </w:divBdr>
                  <w:divsChild>
                    <w:div w:id="921451360">
                      <w:marLeft w:val="0"/>
                      <w:marRight w:val="0"/>
                      <w:marTop w:val="0"/>
                      <w:marBottom w:val="0"/>
                      <w:divBdr>
                        <w:top w:val="none" w:sz="0" w:space="0" w:color="auto"/>
                        <w:left w:val="none" w:sz="0" w:space="0" w:color="auto"/>
                        <w:bottom w:val="none" w:sz="0" w:space="0" w:color="auto"/>
                        <w:right w:val="none" w:sz="0" w:space="0" w:color="auto"/>
                      </w:divBdr>
                    </w:div>
                  </w:divsChild>
                </w:div>
                <w:div w:id="708534651">
                  <w:marLeft w:val="0"/>
                  <w:marRight w:val="0"/>
                  <w:marTop w:val="0"/>
                  <w:marBottom w:val="0"/>
                  <w:divBdr>
                    <w:top w:val="none" w:sz="0" w:space="0" w:color="auto"/>
                    <w:left w:val="none" w:sz="0" w:space="0" w:color="auto"/>
                    <w:bottom w:val="none" w:sz="0" w:space="0" w:color="auto"/>
                    <w:right w:val="none" w:sz="0" w:space="0" w:color="auto"/>
                  </w:divBdr>
                  <w:divsChild>
                    <w:div w:id="93868753">
                      <w:marLeft w:val="0"/>
                      <w:marRight w:val="0"/>
                      <w:marTop w:val="0"/>
                      <w:marBottom w:val="0"/>
                      <w:divBdr>
                        <w:top w:val="none" w:sz="0" w:space="0" w:color="auto"/>
                        <w:left w:val="none" w:sz="0" w:space="0" w:color="auto"/>
                        <w:bottom w:val="none" w:sz="0" w:space="0" w:color="auto"/>
                        <w:right w:val="none" w:sz="0" w:space="0" w:color="auto"/>
                      </w:divBdr>
                    </w:div>
                  </w:divsChild>
                </w:div>
                <w:div w:id="593519912">
                  <w:marLeft w:val="0"/>
                  <w:marRight w:val="0"/>
                  <w:marTop w:val="0"/>
                  <w:marBottom w:val="0"/>
                  <w:divBdr>
                    <w:top w:val="none" w:sz="0" w:space="0" w:color="auto"/>
                    <w:left w:val="none" w:sz="0" w:space="0" w:color="auto"/>
                    <w:bottom w:val="none" w:sz="0" w:space="0" w:color="auto"/>
                    <w:right w:val="none" w:sz="0" w:space="0" w:color="auto"/>
                  </w:divBdr>
                  <w:divsChild>
                    <w:div w:id="1676496172">
                      <w:marLeft w:val="0"/>
                      <w:marRight w:val="0"/>
                      <w:marTop w:val="0"/>
                      <w:marBottom w:val="0"/>
                      <w:divBdr>
                        <w:top w:val="none" w:sz="0" w:space="0" w:color="auto"/>
                        <w:left w:val="none" w:sz="0" w:space="0" w:color="auto"/>
                        <w:bottom w:val="none" w:sz="0" w:space="0" w:color="auto"/>
                        <w:right w:val="none" w:sz="0" w:space="0" w:color="auto"/>
                      </w:divBdr>
                    </w:div>
                  </w:divsChild>
                </w:div>
                <w:div w:id="762072366">
                  <w:marLeft w:val="0"/>
                  <w:marRight w:val="0"/>
                  <w:marTop w:val="0"/>
                  <w:marBottom w:val="0"/>
                  <w:divBdr>
                    <w:top w:val="none" w:sz="0" w:space="0" w:color="auto"/>
                    <w:left w:val="none" w:sz="0" w:space="0" w:color="auto"/>
                    <w:bottom w:val="none" w:sz="0" w:space="0" w:color="auto"/>
                    <w:right w:val="none" w:sz="0" w:space="0" w:color="auto"/>
                  </w:divBdr>
                  <w:divsChild>
                    <w:div w:id="1717503761">
                      <w:marLeft w:val="0"/>
                      <w:marRight w:val="0"/>
                      <w:marTop w:val="0"/>
                      <w:marBottom w:val="0"/>
                      <w:divBdr>
                        <w:top w:val="none" w:sz="0" w:space="0" w:color="auto"/>
                        <w:left w:val="none" w:sz="0" w:space="0" w:color="auto"/>
                        <w:bottom w:val="none" w:sz="0" w:space="0" w:color="auto"/>
                        <w:right w:val="none" w:sz="0" w:space="0" w:color="auto"/>
                      </w:divBdr>
                    </w:div>
                  </w:divsChild>
                </w:div>
                <w:div w:id="284895881">
                  <w:marLeft w:val="0"/>
                  <w:marRight w:val="0"/>
                  <w:marTop w:val="0"/>
                  <w:marBottom w:val="0"/>
                  <w:divBdr>
                    <w:top w:val="none" w:sz="0" w:space="0" w:color="auto"/>
                    <w:left w:val="none" w:sz="0" w:space="0" w:color="auto"/>
                    <w:bottom w:val="none" w:sz="0" w:space="0" w:color="auto"/>
                    <w:right w:val="none" w:sz="0" w:space="0" w:color="auto"/>
                  </w:divBdr>
                  <w:divsChild>
                    <w:div w:id="1995255268">
                      <w:marLeft w:val="0"/>
                      <w:marRight w:val="0"/>
                      <w:marTop w:val="0"/>
                      <w:marBottom w:val="0"/>
                      <w:divBdr>
                        <w:top w:val="none" w:sz="0" w:space="0" w:color="auto"/>
                        <w:left w:val="none" w:sz="0" w:space="0" w:color="auto"/>
                        <w:bottom w:val="none" w:sz="0" w:space="0" w:color="auto"/>
                        <w:right w:val="none" w:sz="0" w:space="0" w:color="auto"/>
                      </w:divBdr>
                    </w:div>
                  </w:divsChild>
                </w:div>
                <w:div w:id="90011749">
                  <w:marLeft w:val="0"/>
                  <w:marRight w:val="0"/>
                  <w:marTop w:val="0"/>
                  <w:marBottom w:val="0"/>
                  <w:divBdr>
                    <w:top w:val="none" w:sz="0" w:space="0" w:color="auto"/>
                    <w:left w:val="none" w:sz="0" w:space="0" w:color="auto"/>
                    <w:bottom w:val="none" w:sz="0" w:space="0" w:color="auto"/>
                    <w:right w:val="none" w:sz="0" w:space="0" w:color="auto"/>
                  </w:divBdr>
                  <w:divsChild>
                    <w:div w:id="1473254838">
                      <w:marLeft w:val="0"/>
                      <w:marRight w:val="0"/>
                      <w:marTop w:val="0"/>
                      <w:marBottom w:val="0"/>
                      <w:divBdr>
                        <w:top w:val="none" w:sz="0" w:space="0" w:color="auto"/>
                        <w:left w:val="none" w:sz="0" w:space="0" w:color="auto"/>
                        <w:bottom w:val="none" w:sz="0" w:space="0" w:color="auto"/>
                        <w:right w:val="none" w:sz="0" w:space="0" w:color="auto"/>
                      </w:divBdr>
                    </w:div>
                  </w:divsChild>
                </w:div>
                <w:div w:id="818306544">
                  <w:marLeft w:val="0"/>
                  <w:marRight w:val="0"/>
                  <w:marTop w:val="0"/>
                  <w:marBottom w:val="0"/>
                  <w:divBdr>
                    <w:top w:val="none" w:sz="0" w:space="0" w:color="auto"/>
                    <w:left w:val="none" w:sz="0" w:space="0" w:color="auto"/>
                    <w:bottom w:val="none" w:sz="0" w:space="0" w:color="auto"/>
                    <w:right w:val="none" w:sz="0" w:space="0" w:color="auto"/>
                  </w:divBdr>
                  <w:divsChild>
                    <w:div w:id="1736901059">
                      <w:marLeft w:val="0"/>
                      <w:marRight w:val="0"/>
                      <w:marTop w:val="0"/>
                      <w:marBottom w:val="0"/>
                      <w:divBdr>
                        <w:top w:val="none" w:sz="0" w:space="0" w:color="auto"/>
                        <w:left w:val="none" w:sz="0" w:space="0" w:color="auto"/>
                        <w:bottom w:val="none" w:sz="0" w:space="0" w:color="auto"/>
                        <w:right w:val="none" w:sz="0" w:space="0" w:color="auto"/>
                      </w:divBdr>
                    </w:div>
                  </w:divsChild>
                </w:div>
                <w:div w:id="1873567150">
                  <w:marLeft w:val="0"/>
                  <w:marRight w:val="0"/>
                  <w:marTop w:val="0"/>
                  <w:marBottom w:val="0"/>
                  <w:divBdr>
                    <w:top w:val="none" w:sz="0" w:space="0" w:color="auto"/>
                    <w:left w:val="none" w:sz="0" w:space="0" w:color="auto"/>
                    <w:bottom w:val="none" w:sz="0" w:space="0" w:color="auto"/>
                    <w:right w:val="none" w:sz="0" w:space="0" w:color="auto"/>
                  </w:divBdr>
                  <w:divsChild>
                    <w:div w:id="1862087443">
                      <w:marLeft w:val="0"/>
                      <w:marRight w:val="0"/>
                      <w:marTop w:val="0"/>
                      <w:marBottom w:val="0"/>
                      <w:divBdr>
                        <w:top w:val="none" w:sz="0" w:space="0" w:color="auto"/>
                        <w:left w:val="none" w:sz="0" w:space="0" w:color="auto"/>
                        <w:bottom w:val="none" w:sz="0" w:space="0" w:color="auto"/>
                        <w:right w:val="none" w:sz="0" w:space="0" w:color="auto"/>
                      </w:divBdr>
                    </w:div>
                  </w:divsChild>
                </w:div>
                <w:div w:id="1503276362">
                  <w:marLeft w:val="0"/>
                  <w:marRight w:val="0"/>
                  <w:marTop w:val="0"/>
                  <w:marBottom w:val="0"/>
                  <w:divBdr>
                    <w:top w:val="none" w:sz="0" w:space="0" w:color="auto"/>
                    <w:left w:val="none" w:sz="0" w:space="0" w:color="auto"/>
                    <w:bottom w:val="none" w:sz="0" w:space="0" w:color="auto"/>
                    <w:right w:val="none" w:sz="0" w:space="0" w:color="auto"/>
                  </w:divBdr>
                  <w:divsChild>
                    <w:div w:id="134106230">
                      <w:marLeft w:val="0"/>
                      <w:marRight w:val="0"/>
                      <w:marTop w:val="0"/>
                      <w:marBottom w:val="0"/>
                      <w:divBdr>
                        <w:top w:val="none" w:sz="0" w:space="0" w:color="auto"/>
                        <w:left w:val="none" w:sz="0" w:space="0" w:color="auto"/>
                        <w:bottom w:val="none" w:sz="0" w:space="0" w:color="auto"/>
                        <w:right w:val="none" w:sz="0" w:space="0" w:color="auto"/>
                      </w:divBdr>
                    </w:div>
                  </w:divsChild>
                </w:div>
                <w:div w:id="740098383">
                  <w:marLeft w:val="0"/>
                  <w:marRight w:val="0"/>
                  <w:marTop w:val="0"/>
                  <w:marBottom w:val="0"/>
                  <w:divBdr>
                    <w:top w:val="none" w:sz="0" w:space="0" w:color="auto"/>
                    <w:left w:val="none" w:sz="0" w:space="0" w:color="auto"/>
                    <w:bottom w:val="none" w:sz="0" w:space="0" w:color="auto"/>
                    <w:right w:val="none" w:sz="0" w:space="0" w:color="auto"/>
                  </w:divBdr>
                  <w:divsChild>
                    <w:div w:id="227350217">
                      <w:marLeft w:val="0"/>
                      <w:marRight w:val="0"/>
                      <w:marTop w:val="0"/>
                      <w:marBottom w:val="0"/>
                      <w:divBdr>
                        <w:top w:val="none" w:sz="0" w:space="0" w:color="auto"/>
                        <w:left w:val="none" w:sz="0" w:space="0" w:color="auto"/>
                        <w:bottom w:val="none" w:sz="0" w:space="0" w:color="auto"/>
                        <w:right w:val="none" w:sz="0" w:space="0" w:color="auto"/>
                      </w:divBdr>
                    </w:div>
                  </w:divsChild>
                </w:div>
                <w:div w:id="260376380">
                  <w:marLeft w:val="0"/>
                  <w:marRight w:val="0"/>
                  <w:marTop w:val="0"/>
                  <w:marBottom w:val="0"/>
                  <w:divBdr>
                    <w:top w:val="none" w:sz="0" w:space="0" w:color="auto"/>
                    <w:left w:val="none" w:sz="0" w:space="0" w:color="auto"/>
                    <w:bottom w:val="none" w:sz="0" w:space="0" w:color="auto"/>
                    <w:right w:val="none" w:sz="0" w:space="0" w:color="auto"/>
                  </w:divBdr>
                  <w:divsChild>
                    <w:div w:id="1216358486">
                      <w:marLeft w:val="0"/>
                      <w:marRight w:val="0"/>
                      <w:marTop w:val="0"/>
                      <w:marBottom w:val="0"/>
                      <w:divBdr>
                        <w:top w:val="none" w:sz="0" w:space="0" w:color="auto"/>
                        <w:left w:val="none" w:sz="0" w:space="0" w:color="auto"/>
                        <w:bottom w:val="none" w:sz="0" w:space="0" w:color="auto"/>
                        <w:right w:val="none" w:sz="0" w:space="0" w:color="auto"/>
                      </w:divBdr>
                    </w:div>
                  </w:divsChild>
                </w:div>
                <w:div w:id="233514787">
                  <w:marLeft w:val="0"/>
                  <w:marRight w:val="0"/>
                  <w:marTop w:val="0"/>
                  <w:marBottom w:val="0"/>
                  <w:divBdr>
                    <w:top w:val="none" w:sz="0" w:space="0" w:color="auto"/>
                    <w:left w:val="none" w:sz="0" w:space="0" w:color="auto"/>
                    <w:bottom w:val="none" w:sz="0" w:space="0" w:color="auto"/>
                    <w:right w:val="none" w:sz="0" w:space="0" w:color="auto"/>
                  </w:divBdr>
                  <w:divsChild>
                    <w:div w:id="246161817">
                      <w:marLeft w:val="0"/>
                      <w:marRight w:val="0"/>
                      <w:marTop w:val="0"/>
                      <w:marBottom w:val="0"/>
                      <w:divBdr>
                        <w:top w:val="none" w:sz="0" w:space="0" w:color="auto"/>
                        <w:left w:val="none" w:sz="0" w:space="0" w:color="auto"/>
                        <w:bottom w:val="none" w:sz="0" w:space="0" w:color="auto"/>
                        <w:right w:val="none" w:sz="0" w:space="0" w:color="auto"/>
                      </w:divBdr>
                    </w:div>
                  </w:divsChild>
                </w:div>
                <w:div w:id="410391504">
                  <w:marLeft w:val="0"/>
                  <w:marRight w:val="0"/>
                  <w:marTop w:val="0"/>
                  <w:marBottom w:val="0"/>
                  <w:divBdr>
                    <w:top w:val="none" w:sz="0" w:space="0" w:color="auto"/>
                    <w:left w:val="none" w:sz="0" w:space="0" w:color="auto"/>
                    <w:bottom w:val="none" w:sz="0" w:space="0" w:color="auto"/>
                    <w:right w:val="none" w:sz="0" w:space="0" w:color="auto"/>
                  </w:divBdr>
                  <w:divsChild>
                    <w:div w:id="179659493">
                      <w:marLeft w:val="0"/>
                      <w:marRight w:val="0"/>
                      <w:marTop w:val="0"/>
                      <w:marBottom w:val="0"/>
                      <w:divBdr>
                        <w:top w:val="none" w:sz="0" w:space="0" w:color="auto"/>
                        <w:left w:val="none" w:sz="0" w:space="0" w:color="auto"/>
                        <w:bottom w:val="none" w:sz="0" w:space="0" w:color="auto"/>
                        <w:right w:val="none" w:sz="0" w:space="0" w:color="auto"/>
                      </w:divBdr>
                    </w:div>
                  </w:divsChild>
                </w:div>
                <w:div w:id="1777023785">
                  <w:marLeft w:val="0"/>
                  <w:marRight w:val="0"/>
                  <w:marTop w:val="0"/>
                  <w:marBottom w:val="0"/>
                  <w:divBdr>
                    <w:top w:val="none" w:sz="0" w:space="0" w:color="auto"/>
                    <w:left w:val="none" w:sz="0" w:space="0" w:color="auto"/>
                    <w:bottom w:val="none" w:sz="0" w:space="0" w:color="auto"/>
                    <w:right w:val="none" w:sz="0" w:space="0" w:color="auto"/>
                  </w:divBdr>
                  <w:divsChild>
                    <w:div w:id="694817579">
                      <w:marLeft w:val="0"/>
                      <w:marRight w:val="0"/>
                      <w:marTop w:val="0"/>
                      <w:marBottom w:val="0"/>
                      <w:divBdr>
                        <w:top w:val="none" w:sz="0" w:space="0" w:color="auto"/>
                        <w:left w:val="none" w:sz="0" w:space="0" w:color="auto"/>
                        <w:bottom w:val="none" w:sz="0" w:space="0" w:color="auto"/>
                        <w:right w:val="none" w:sz="0" w:space="0" w:color="auto"/>
                      </w:divBdr>
                    </w:div>
                  </w:divsChild>
                </w:div>
                <w:div w:id="1862669274">
                  <w:marLeft w:val="0"/>
                  <w:marRight w:val="0"/>
                  <w:marTop w:val="0"/>
                  <w:marBottom w:val="0"/>
                  <w:divBdr>
                    <w:top w:val="none" w:sz="0" w:space="0" w:color="auto"/>
                    <w:left w:val="none" w:sz="0" w:space="0" w:color="auto"/>
                    <w:bottom w:val="none" w:sz="0" w:space="0" w:color="auto"/>
                    <w:right w:val="none" w:sz="0" w:space="0" w:color="auto"/>
                  </w:divBdr>
                  <w:divsChild>
                    <w:div w:id="787969645">
                      <w:marLeft w:val="0"/>
                      <w:marRight w:val="0"/>
                      <w:marTop w:val="0"/>
                      <w:marBottom w:val="0"/>
                      <w:divBdr>
                        <w:top w:val="none" w:sz="0" w:space="0" w:color="auto"/>
                        <w:left w:val="none" w:sz="0" w:space="0" w:color="auto"/>
                        <w:bottom w:val="none" w:sz="0" w:space="0" w:color="auto"/>
                        <w:right w:val="none" w:sz="0" w:space="0" w:color="auto"/>
                      </w:divBdr>
                    </w:div>
                  </w:divsChild>
                </w:div>
                <w:div w:id="467868869">
                  <w:marLeft w:val="0"/>
                  <w:marRight w:val="0"/>
                  <w:marTop w:val="0"/>
                  <w:marBottom w:val="0"/>
                  <w:divBdr>
                    <w:top w:val="none" w:sz="0" w:space="0" w:color="auto"/>
                    <w:left w:val="none" w:sz="0" w:space="0" w:color="auto"/>
                    <w:bottom w:val="none" w:sz="0" w:space="0" w:color="auto"/>
                    <w:right w:val="none" w:sz="0" w:space="0" w:color="auto"/>
                  </w:divBdr>
                  <w:divsChild>
                    <w:div w:id="647707489">
                      <w:marLeft w:val="0"/>
                      <w:marRight w:val="0"/>
                      <w:marTop w:val="0"/>
                      <w:marBottom w:val="0"/>
                      <w:divBdr>
                        <w:top w:val="none" w:sz="0" w:space="0" w:color="auto"/>
                        <w:left w:val="none" w:sz="0" w:space="0" w:color="auto"/>
                        <w:bottom w:val="none" w:sz="0" w:space="0" w:color="auto"/>
                        <w:right w:val="none" w:sz="0" w:space="0" w:color="auto"/>
                      </w:divBdr>
                    </w:div>
                  </w:divsChild>
                </w:div>
                <w:div w:id="103154437">
                  <w:marLeft w:val="0"/>
                  <w:marRight w:val="0"/>
                  <w:marTop w:val="0"/>
                  <w:marBottom w:val="0"/>
                  <w:divBdr>
                    <w:top w:val="none" w:sz="0" w:space="0" w:color="auto"/>
                    <w:left w:val="none" w:sz="0" w:space="0" w:color="auto"/>
                    <w:bottom w:val="none" w:sz="0" w:space="0" w:color="auto"/>
                    <w:right w:val="none" w:sz="0" w:space="0" w:color="auto"/>
                  </w:divBdr>
                  <w:divsChild>
                    <w:div w:id="1199244055">
                      <w:marLeft w:val="0"/>
                      <w:marRight w:val="0"/>
                      <w:marTop w:val="0"/>
                      <w:marBottom w:val="0"/>
                      <w:divBdr>
                        <w:top w:val="none" w:sz="0" w:space="0" w:color="auto"/>
                        <w:left w:val="none" w:sz="0" w:space="0" w:color="auto"/>
                        <w:bottom w:val="none" w:sz="0" w:space="0" w:color="auto"/>
                        <w:right w:val="none" w:sz="0" w:space="0" w:color="auto"/>
                      </w:divBdr>
                    </w:div>
                  </w:divsChild>
                </w:div>
                <w:div w:id="33772706">
                  <w:marLeft w:val="0"/>
                  <w:marRight w:val="0"/>
                  <w:marTop w:val="0"/>
                  <w:marBottom w:val="0"/>
                  <w:divBdr>
                    <w:top w:val="none" w:sz="0" w:space="0" w:color="auto"/>
                    <w:left w:val="none" w:sz="0" w:space="0" w:color="auto"/>
                    <w:bottom w:val="none" w:sz="0" w:space="0" w:color="auto"/>
                    <w:right w:val="none" w:sz="0" w:space="0" w:color="auto"/>
                  </w:divBdr>
                  <w:divsChild>
                    <w:div w:id="1624118273">
                      <w:marLeft w:val="0"/>
                      <w:marRight w:val="0"/>
                      <w:marTop w:val="0"/>
                      <w:marBottom w:val="0"/>
                      <w:divBdr>
                        <w:top w:val="none" w:sz="0" w:space="0" w:color="auto"/>
                        <w:left w:val="none" w:sz="0" w:space="0" w:color="auto"/>
                        <w:bottom w:val="none" w:sz="0" w:space="0" w:color="auto"/>
                        <w:right w:val="none" w:sz="0" w:space="0" w:color="auto"/>
                      </w:divBdr>
                    </w:div>
                  </w:divsChild>
                </w:div>
                <w:div w:id="1173448171">
                  <w:marLeft w:val="0"/>
                  <w:marRight w:val="0"/>
                  <w:marTop w:val="0"/>
                  <w:marBottom w:val="0"/>
                  <w:divBdr>
                    <w:top w:val="none" w:sz="0" w:space="0" w:color="auto"/>
                    <w:left w:val="none" w:sz="0" w:space="0" w:color="auto"/>
                    <w:bottom w:val="none" w:sz="0" w:space="0" w:color="auto"/>
                    <w:right w:val="none" w:sz="0" w:space="0" w:color="auto"/>
                  </w:divBdr>
                  <w:divsChild>
                    <w:div w:id="1720980523">
                      <w:marLeft w:val="0"/>
                      <w:marRight w:val="0"/>
                      <w:marTop w:val="0"/>
                      <w:marBottom w:val="0"/>
                      <w:divBdr>
                        <w:top w:val="none" w:sz="0" w:space="0" w:color="auto"/>
                        <w:left w:val="none" w:sz="0" w:space="0" w:color="auto"/>
                        <w:bottom w:val="none" w:sz="0" w:space="0" w:color="auto"/>
                        <w:right w:val="none" w:sz="0" w:space="0" w:color="auto"/>
                      </w:divBdr>
                    </w:div>
                  </w:divsChild>
                </w:div>
                <w:div w:id="90586361">
                  <w:marLeft w:val="0"/>
                  <w:marRight w:val="0"/>
                  <w:marTop w:val="0"/>
                  <w:marBottom w:val="0"/>
                  <w:divBdr>
                    <w:top w:val="none" w:sz="0" w:space="0" w:color="auto"/>
                    <w:left w:val="none" w:sz="0" w:space="0" w:color="auto"/>
                    <w:bottom w:val="none" w:sz="0" w:space="0" w:color="auto"/>
                    <w:right w:val="none" w:sz="0" w:space="0" w:color="auto"/>
                  </w:divBdr>
                  <w:divsChild>
                    <w:div w:id="2139184311">
                      <w:marLeft w:val="0"/>
                      <w:marRight w:val="0"/>
                      <w:marTop w:val="0"/>
                      <w:marBottom w:val="0"/>
                      <w:divBdr>
                        <w:top w:val="none" w:sz="0" w:space="0" w:color="auto"/>
                        <w:left w:val="none" w:sz="0" w:space="0" w:color="auto"/>
                        <w:bottom w:val="none" w:sz="0" w:space="0" w:color="auto"/>
                        <w:right w:val="none" w:sz="0" w:space="0" w:color="auto"/>
                      </w:divBdr>
                    </w:div>
                  </w:divsChild>
                </w:div>
                <w:div w:id="1006908643">
                  <w:marLeft w:val="0"/>
                  <w:marRight w:val="0"/>
                  <w:marTop w:val="0"/>
                  <w:marBottom w:val="0"/>
                  <w:divBdr>
                    <w:top w:val="none" w:sz="0" w:space="0" w:color="auto"/>
                    <w:left w:val="none" w:sz="0" w:space="0" w:color="auto"/>
                    <w:bottom w:val="none" w:sz="0" w:space="0" w:color="auto"/>
                    <w:right w:val="none" w:sz="0" w:space="0" w:color="auto"/>
                  </w:divBdr>
                  <w:divsChild>
                    <w:div w:id="967508690">
                      <w:marLeft w:val="0"/>
                      <w:marRight w:val="0"/>
                      <w:marTop w:val="0"/>
                      <w:marBottom w:val="0"/>
                      <w:divBdr>
                        <w:top w:val="none" w:sz="0" w:space="0" w:color="auto"/>
                        <w:left w:val="none" w:sz="0" w:space="0" w:color="auto"/>
                        <w:bottom w:val="none" w:sz="0" w:space="0" w:color="auto"/>
                        <w:right w:val="none" w:sz="0" w:space="0" w:color="auto"/>
                      </w:divBdr>
                    </w:div>
                  </w:divsChild>
                </w:div>
                <w:div w:id="1830175456">
                  <w:marLeft w:val="0"/>
                  <w:marRight w:val="0"/>
                  <w:marTop w:val="0"/>
                  <w:marBottom w:val="0"/>
                  <w:divBdr>
                    <w:top w:val="none" w:sz="0" w:space="0" w:color="auto"/>
                    <w:left w:val="none" w:sz="0" w:space="0" w:color="auto"/>
                    <w:bottom w:val="none" w:sz="0" w:space="0" w:color="auto"/>
                    <w:right w:val="none" w:sz="0" w:space="0" w:color="auto"/>
                  </w:divBdr>
                  <w:divsChild>
                    <w:div w:id="88162992">
                      <w:marLeft w:val="0"/>
                      <w:marRight w:val="0"/>
                      <w:marTop w:val="0"/>
                      <w:marBottom w:val="0"/>
                      <w:divBdr>
                        <w:top w:val="none" w:sz="0" w:space="0" w:color="auto"/>
                        <w:left w:val="none" w:sz="0" w:space="0" w:color="auto"/>
                        <w:bottom w:val="none" w:sz="0" w:space="0" w:color="auto"/>
                        <w:right w:val="none" w:sz="0" w:space="0" w:color="auto"/>
                      </w:divBdr>
                    </w:div>
                  </w:divsChild>
                </w:div>
                <w:div w:id="1319962956">
                  <w:marLeft w:val="0"/>
                  <w:marRight w:val="0"/>
                  <w:marTop w:val="0"/>
                  <w:marBottom w:val="0"/>
                  <w:divBdr>
                    <w:top w:val="none" w:sz="0" w:space="0" w:color="auto"/>
                    <w:left w:val="none" w:sz="0" w:space="0" w:color="auto"/>
                    <w:bottom w:val="none" w:sz="0" w:space="0" w:color="auto"/>
                    <w:right w:val="none" w:sz="0" w:space="0" w:color="auto"/>
                  </w:divBdr>
                  <w:divsChild>
                    <w:div w:id="9146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5136">
          <w:marLeft w:val="0"/>
          <w:marRight w:val="0"/>
          <w:marTop w:val="0"/>
          <w:marBottom w:val="0"/>
          <w:divBdr>
            <w:top w:val="none" w:sz="0" w:space="0" w:color="auto"/>
            <w:left w:val="none" w:sz="0" w:space="0" w:color="auto"/>
            <w:bottom w:val="none" w:sz="0" w:space="0" w:color="auto"/>
            <w:right w:val="none" w:sz="0" w:space="0" w:color="auto"/>
          </w:divBdr>
          <w:divsChild>
            <w:div w:id="1896047239">
              <w:marLeft w:val="0"/>
              <w:marRight w:val="0"/>
              <w:marTop w:val="0"/>
              <w:marBottom w:val="0"/>
              <w:divBdr>
                <w:top w:val="none" w:sz="0" w:space="0" w:color="auto"/>
                <w:left w:val="none" w:sz="0" w:space="0" w:color="auto"/>
                <w:bottom w:val="none" w:sz="0" w:space="0" w:color="auto"/>
                <w:right w:val="none" w:sz="0" w:space="0" w:color="auto"/>
              </w:divBdr>
            </w:div>
            <w:div w:id="1965191347">
              <w:marLeft w:val="0"/>
              <w:marRight w:val="0"/>
              <w:marTop w:val="0"/>
              <w:marBottom w:val="0"/>
              <w:divBdr>
                <w:top w:val="none" w:sz="0" w:space="0" w:color="auto"/>
                <w:left w:val="none" w:sz="0" w:space="0" w:color="auto"/>
                <w:bottom w:val="none" w:sz="0" w:space="0" w:color="auto"/>
                <w:right w:val="none" w:sz="0" w:space="0" w:color="auto"/>
              </w:divBdr>
            </w:div>
            <w:div w:id="1035345820">
              <w:marLeft w:val="0"/>
              <w:marRight w:val="0"/>
              <w:marTop w:val="0"/>
              <w:marBottom w:val="0"/>
              <w:divBdr>
                <w:top w:val="none" w:sz="0" w:space="0" w:color="auto"/>
                <w:left w:val="none" w:sz="0" w:space="0" w:color="auto"/>
                <w:bottom w:val="none" w:sz="0" w:space="0" w:color="auto"/>
                <w:right w:val="none" w:sz="0" w:space="0" w:color="auto"/>
              </w:divBdr>
            </w:div>
            <w:div w:id="1077822301">
              <w:marLeft w:val="0"/>
              <w:marRight w:val="0"/>
              <w:marTop w:val="0"/>
              <w:marBottom w:val="0"/>
              <w:divBdr>
                <w:top w:val="none" w:sz="0" w:space="0" w:color="auto"/>
                <w:left w:val="none" w:sz="0" w:space="0" w:color="auto"/>
                <w:bottom w:val="none" w:sz="0" w:space="0" w:color="auto"/>
                <w:right w:val="none" w:sz="0" w:space="0" w:color="auto"/>
              </w:divBdr>
            </w:div>
            <w:div w:id="750199906">
              <w:marLeft w:val="0"/>
              <w:marRight w:val="0"/>
              <w:marTop w:val="0"/>
              <w:marBottom w:val="0"/>
              <w:divBdr>
                <w:top w:val="none" w:sz="0" w:space="0" w:color="auto"/>
                <w:left w:val="none" w:sz="0" w:space="0" w:color="auto"/>
                <w:bottom w:val="none" w:sz="0" w:space="0" w:color="auto"/>
                <w:right w:val="none" w:sz="0" w:space="0" w:color="auto"/>
              </w:divBdr>
            </w:div>
          </w:divsChild>
        </w:div>
        <w:div w:id="309411741">
          <w:marLeft w:val="0"/>
          <w:marRight w:val="0"/>
          <w:marTop w:val="0"/>
          <w:marBottom w:val="0"/>
          <w:divBdr>
            <w:top w:val="none" w:sz="0" w:space="0" w:color="auto"/>
            <w:left w:val="none" w:sz="0" w:space="0" w:color="auto"/>
            <w:bottom w:val="none" w:sz="0" w:space="0" w:color="auto"/>
            <w:right w:val="none" w:sz="0" w:space="0" w:color="auto"/>
          </w:divBdr>
          <w:divsChild>
            <w:div w:id="1464883349">
              <w:marLeft w:val="0"/>
              <w:marRight w:val="0"/>
              <w:marTop w:val="0"/>
              <w:marBottom w:val="0"/>
              <w:divBdr>
                <w:top w:val="none" w:sz="0" w:space="0" w:color="auto"/>
                <w:left w:val="none" w:sz="0" w:space="0" w:color="auto"/>
                <w:bottom w:val="none" w:sz="0" w:space="0" w:color="auto"/>
                <w:right w:val="none" w:sz="0" w:space="0" w:color="auto"/>
              </w:divBdr>
            </w:div>
            <w:div w:id="433749879">
              <w:marLeft w:val="0"/>
              <w:marRight w:val="0"/>
              <w:marTop w:val="0"/>
              <w:marBottom w:val="0"/>
              <w:divBdr>
                <w:top w:val="none" w:sz="0" w:space="0" w:color="auto"/>
                <w:left w:val="none" w:sz="0" w:space="0" w:color="auto"/>
                <w:bottom w:val="none" w:sz="0" w:space="0" w:color="auto"/>
                <w:right w:val="none" w:sz="0" w:space="0" w:color="auto"/>
              </w:divBdr>
            </w:div>
            <w:div w:id="355162536">
              <w:marLeft w:val="0"/>
              <w:marRight w:val="0"/>
              <w:marTop w:val="0"/>
              <w:marBottom w:val="0"/>
              <w:divBdr>
                <w:top w:val="none" w:sz="0" w:space="0" w:color="auto"/>
                <w:left w:val="none" w:sz="0" w:space="0" w:color="auto"/>
                <w:bottom w:val="none" w:sz="0" w:space="0" w:color="auto"/>
                <w:right w:val="none" w:sz="0" w:space="0" w:color="auto"/>
              </w:divBdr>
            </w:div>
          </w:divsChild>
        </w:div>
        <w:div w:id="307906573">
          <w:marLeft w:val="0"/>
          <w:marRight w:val="0"/>
          <w:marTop w:val="0"/>
          <w:marBottom w:val="0"/>
          <w:divBdr>
            <w:top w:val="none" w:sz="0" w:space="0" w:color="auto"/>
            <w:left w:val="none" w:sz="0" w:space="0" w:color="auto"/>
            <w:bottom w:val="none" w:sz="0" w:space="0" w:color="auto"/>
            <w:right w:val="none" w:sz="0" w:space="0" w:color="auto"/>
          </w:divBdr>
          <w:divsChild>
            <w:div w:id="636567230">
              <w:marLeft w:val="0"/>
              <w:marRight w:val="0"/>
              <w:marTop w:val="0"/>
              <w:marBottom w:val="0"/>
              <w:divBdr>
                <w:top w:val="none" w:sz="0" w:space="0" w:color="auto"/>
                <w:left w:val="none" w:sz="0" w:space="0" w:color="auto"/>
                <w:bottom w:val="none" w:sz="0" w:space="0" w:color="auto"/>
                <w:right w:val="none" w:sz="0" w:space="0" w:color="auto"/>
              </w:divBdr>
            </w:div>
          </w:divsChild>
        </w:div>
        <w:div w:id="2068262308">
          <w:marLeft w:val="0"/>
          <w:marRight w:val="0"/>
          <w:marTop w:val="0"/>
          <w:marBottom w:val="0"/>
          <w:divBdr>
            <w:top w:val="none" w:sz="0" w:space="0" w:color="auto"/>
            <w:left w:val="none" w:sz="0" w:space="0" w:color="auto"/>
            <w:bottom w:val="none" w:sz="0" w:space="0" w:color="auto"/>
            <w:right w:val="none" w:sz="0" w:space="0" w:color="auto"/>
          </w:divBdr>
          <w:divsChild>
            <w:div w:id="599484960">
              <w:marLeft w:val="0"/>
              <w:marRight w:val="0"/>
              <w:marTop w:val="0"/>
              <w:marBottom w:val="0"/>
              <w:divBdr>
                <w:top w:val="none" w:sz="0" w:space="0" w:color="auto"/>
                <w:left w:val="none" w:sz="0" w:space="0" w:color="auto"/>
                <w:bottom w:val="none" w:sz="0" w:space="0" w:color="auto"/>
                <w:right w:val="none" w:sz="0" w:space="0" w:color="auto"/>
              </w:divBdr>
            </w:div>
            <w:div w:id="714356949">
              <w:marLeft w:val="0"/>
              <w:marRight w:val="0"/>
              <w:marTop w:val="0"/>
              <w:marBottom w:val="0"/>
              <w:divBdr>
                <w:top w:val="none" w:sz="0" w:space="0" w:color="auto"/>
                <w:left w:val="none" w:sz="0" w:space="0" w:color="auto"/>
                <w:bottom w:val="none" w:sz="0" w:space="0" w:color="auto"/>
                <w:right w:val="none" w:sz="0" w:space="0" w:color="auto"/>
              </w:divBdr>
            </w:div>
            <w:div w:id="272176647">
              <w:marLeft w:val="0"/>
              <w:marRight w:val="0"/>
              <w:marTop w:val="0"/>
              <w:marBottom w:val="0"/>
              <w:divBdr>
                <w:top w:val="none" w:sz="0" w:space="0" w:color="auto"/>
                <w:left w:val="none" w:sz="0" w:space="0" w:color="auto"/>
                <w:bottom w:val="none" w:sz="0" w:space="0" w:color="auto"/>
                <w:right w:val="none" w:sz="0" w:space="0" w:color="auto"/>
              </w:divBdr>
            </w:div>
            <w:div w:id="1912226817">
              <w:marLeft w:val="0"/>
              <w:marRight w:val="0"/>
              <w:marTop w:val="0"/>
              <w:marBottom w:val="0"/>
              <w:divBdr>
                <w:top w:val="none" w:sz="0" w:space="0" w:color="auto"/>
                <w:left w:val="none" w:sz="0" w:space="0" w:color="auto"/>
                <w:bottom w:val="none" w:sz="0" w:space="0" w:color="auto"/>
                <w:right w:val="none" w:sz="0" w:space="0" w:color="auto"/>
              </w:divBdr>
            </w:div>
          </w:divsChild>
        </w:div>
        <w:div w:id="165247152">
          <w:marLeft w:val="0"/>
          <w:marRight w:val="0"/>
          <w:marTop w:val="0"/>
          <w:marBottom w:val="0"/>
          <w:divBdr>
            <w:top w:val="none" w:sz="0" w:space="0" w:color="auto"/>
            <w:left w:val="none" w:sz="0" w:space="0" w:color="auto"/>
            <w:bottom w:val="none" w:sz="0" w:space="0" w:color="auto"/>
            <w:right w:val="none" w:sz="0" w:space="0" w:color="auto"/>
          </w:divBdr>
          <w:divsChild>
            <w:div w:id="1857231288">
              <w:marLeft w:val="0"/>
              <w:marRight w:val="0"/>
              <w:marTop w:val="0"/>
              <w:marBottom w:val="0"/>
              <w:divBdr>
                <w:top w:val="none" w:sz="0" w:space="0" w:color="auto"/>
                <w:left w:val="none" w:sz="0" w:space="0" w:color="auto"/>
                <w:bottom w:val="none" w:sz="0" w:space="0" w:color="auto"/>
                <w:right w:val="none" w:sz="0" w:space="0" w:color="auto"/>
              </w:divBdr>
            </w:div>
            <w:div w:id="52512582">
              <w:marLeft w:val="0"/>
              <w:marRight w:val="0"/>
              <w:marTop w:val="0"/>
              <w:marBottom w:val="0"/>
              <w:divBdr>
                <w:top w:val="none" w:sz="0" w:space="0" w:color="auto"/>
                <w:left w:val="none" w:sz="0" w:space="0" w:color="auto"/>
                <w:bottom w:val="none" w:sz="0" w:space="0" w:color="auto"/>
                <w:right w:val="none" w:sz="0" w:space="0" w:color="auto"/>
              </w:divBdr>
            </w:div>
            <w:div w:id="1749302229">
              <w:marLeft w:val="0"/>
              <w:marRight w:val="0"/>
              <w:marTop w:val="0"/>
              <w:marBottom w:val="0"/>
              <w:divBdr>
                <w:top w:val="none" w:sz="0" w:space="0" w:color="auto"/>
                <w:left w:val="none" w:sz="0" w:space="0" w:color="auto"/>
                <w:bottom w:val="none" w:sz="0" w:space="0" w:color="auto"/>
                <w:right w:val="none" w:sz="0" w:space="0" w:color="auto"/>
              </w:divBdr>
            </w:div>
            <w:div w:id="1961842067">
              <w:marLeft w:val="0"/>
              <w:marRight w:val="0"/>
              <w:marTop w:val="0"/>
              <w:marBottom w:val="0"/>
              <w:divBdr>
                <w:top w:val="none" w:sz="0" w:space="0" w:color="auto"/>
                <w:left w:val="none" w:sz="0" w:space="0" w:color="auto"/>
                <w:bottom w:val="none" w:sz="0" w:space="0" w:color="auto"/>
                <w:right w:val="none" w:sz="0" w:space="0" w:color="auto"/>
              </w:divBdr>
            </w:div>
          </w:divsChild>
        </w:div>
        <w:div w:id="245111114">
          <w:marLeft w:val="0"/>
          <w:marRight w:val="0"/>
          <w:marTop w:val="0"/>
          <w:marBottom w:val="0"/>
          <w:divBdr>
            <w:top w:val="none" w:sz="0" w:space="0" w:color="auto"/>
            <w:left w:val="none" w:sz="0" w:space="0" w:color="auto"/>
            <w:bottom w:val="none" w:sz="0" w:space="0" w:color="auto"/>
            <w:right w:val="none" w:sz="0" w:space="0" w:color="auto"/>
          </w:divBdr>
          <w:divsChild>
            <w:div w:id="358966774">
              <w:marLeft w:val="0"/>
              <w:marRight w:val="0"/>
              <w:marTop w:val="0"/>
              <w:marBottom w:val="0"/>
              <w:divBdr>
                <w:top w:val="none" w:sz="0" w:space="0" w:color="auto"/>
                <w:left w:val="none" w:sz="0" w:space="0" w:color="auto"/>
                <w:bottom w:val="none" w:sz="0" w:space="0" w:color="auto"/>
                <w:right w:val="none" w:sz="0" w:space="0" w:color="auto"/>
              </w:divBdr>
            </w:div>
            <w:div w:id="847256678">
              <w:marLeft w:val="0"/>
              <w:marRight w:val="0"/>
              <w:marTop w:val="0"/>
              <w:marBottom w:val="0"/>
              <w:divBdr>
                <w:top w:val="none" w:sz="0" w:space="0" w:color="auto"/>
                <w:left w:val="none" w:sz="0" w:space="0" w:color="auto"/>
                <w:bottom w:val="none" w:sz="0" w:space="0" w:color="auto"/>
                <w:right w:val="none" w:sz="0" w:space="0" w:color="auto"/>
              </w:divBdr>
            </w:div>
          </w:divsChild>
        </w:div>
        <w:div w:id="677582127">
          <w:marLeft w:val="0"/>
          <w:marRight w:val="0"/>
          <w:marTop w:val="0"/>
          <w:marBottom w:val="0"/>
          <w:divBdr>
            <w:top w:val="none" w:sz="0" w:space="0" w:color="auto"/>
            <w:left w:val="none" w:sz="0" w:space="0" w:color="auto"/>
            <w:bottom w:val="none" w:sz="0" w:space="0" w:color="auto"/>
            <w:right w:val="none" w:sz="0" w:space="0" w:color="auto"/>
          </w:divBdr>
        </w:div>
        <w:div w:id="713190242">
          <w:marLeft w:val="0"/>
          <w:marRight w:val="0"/>
          <w:marTop w:val="0"/>
          <w:marBottom w:val="0"/>
          <w:divBdr>
            <w:top w:val="none" w:sz="0" w:space="0" w:color="auto"/>
            <w:left w:val="none" w:sz="0" w:space="0" w:color="auto"/>
            <w:bottom w:val="none" w:sz="0" w:space="0" w:color="auto"/>
            <w:right w:val="none" w:sz="0" w:space="0" w:color="auto"/>
          </w:divBdr>
        </w:div>
      </w:divsChild>
    </w:div>
    <w:div w:id="13403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yo.edu/asuw/how-to-get-involved/elections/index.html" TargetMode="External"/><Relationship Id="rId18" Type="http://schemas.openxmlformats.org/officeDocument/2006/relationships/hyperlink" Target="http://www.uwyo.edu/asuw/how-to-get-involved/elections/index.html" TargetMode="External"/><Relationship Id="rId3" Type="http://schemas.openxmlformats.org/officeDocument/2006/relationships/customXml" Target="../customXml/item3.xml"/><Relationship Id="rId21" Type="http://schemas.openxmlformats.org/officeDocument/2006/relationships/hyperlink" Target="http://www.uwyo.edu/asuw/about-us/judicial-branch/index.html" TargetMode="External"/><Relationship Id="rId7" Type="http://schemas.openxmlformats.org/officeDocument/2006/relationships/settings" Target="settings.xml"/><Relationship Id="rId12" Type="http://schemas.openxmlformats.org/officeDocument/2006/relationships/hyperlink" Target="http://www.uwyo.edu/acadaffairs/_files/docs/academic-calendar.pdf" TargetMode="External"/><Relationship Id="rId17" Type="http://schemas.openxmlformats.org/officeDocument/2006/relationships/hyperlink" Target="http://www.uwyo.edu/asuw/about-us/judicial-branch/index.html" TargetMode="External"/><Relationship Id="rId2" Type="http://schemas.openxmlformats.org/officeDocument/2006/relationships/customXml" Target="../customXml/item2.xml"/><Relationship Id="rId16" Type="http://schemas.openxmlformats.org/officeDocument/2006/relationships/hyperlink" Target="http://www.uwyo.edu/asuw/how-to-get-involved/elections/index.html" TargetMode="External"/><Relationship Id="rId20" Type="http://schemas.openxmlformats.org/officeDocument/2006/relationships/hyperlink" Target="http://www.uwyo.edu/asuw/how-to-get-involved/election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gov@uwyo.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wyo.edu/asuw/about-us/judicial-branch/index.html" TargetMode="External"/><Relationship Id="rId23" Type="http://schemas.openxmlformats.org/officeDocument/2006/relationships/fontTable" Target="fontTable.xml"/><Relationship Id="rId10" Type="http://schemas.openxmlformats.org/officeDocument/2006/relationships/hyperlink" Target="mailto:jwheele9@uwyo.edu" TargetMode="External"/><Relationship Id="rId19" Type="http://schemas.openxmlformats.org/officeDocument/2006/relationships/hyperlink" Target="http://www.uwyo.edu/asuw/about-us/legislative-branch/senate/_asuw-working-documents/index.html" TargetMode="External"/><Relationship Id="rId4" Type="http://schemas.openxmlformats.org/officeDocument/2006/relationships/customXml" Target="../customXml/item4.xml"/><Relationship Id="rId9" Type="http://schemas.openxmlformats.org/officeDocument/2006/relationships/hyperlink" Target="mailto:jstmarie@uwyo.edu" TargetMode="External"/><Relationship Id="rId14" Type="http://schemas.openxmlformats.org/officeDocument/2006/relationships/hyperlink" Target="mailto:asuwjc@uwyo.edu" TargetMode="External"/><Relationship Id="rId22" Type="http://schemas.openxmlformats.org/officeDocument/2006/relationships/hyperlink" Target="http://www.uwyo.edu/asuw/about-us/legislative-branch/senate/_asuw-working-docum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2411-14DB-446E-AD7D-0774F722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A4C8E-1D98-47A4-8253-49FB7799CCBD}">
  <ds:schemaRefs>
    <ds:schemaRef ds:uri="http://schemas.microsoft.com/sharepoint/v3/contenttype/forms"/>
  </ds:schemaRefs>
</ds:datastoreItem>
</file>

<file path=customXml/itemProps3.xml><?xml version="1.0" encoding="utf-8"?>
<ds:datastoreItem xmlns:ds="http://schemas.openxmlformats.org/officeDocument/2006/customXml" ds:itemID="{079D6C80-D674-47DF-8654-F59A0AC35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E9762-DFFC-2242-83F1-3719C96A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7394</Words>
  <Characters>42146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49442</CharactersWithSpaces>
  <SharedDoc>false</SharedDoc>
  <HLinks>
    <vt:vector size="66" baseType="variant">
      <vt:variant>
        <vt:i4>8126534</vt:i4>
      </vt:variant>
      <vt:variant>
        <vt:i4>30</vt:i4>
      </vt:variant>
      <vt:variant>
        <vt:i4>0</vt:i4>
      </vt:variant>
      <vt:variant>
        <vt:i4>5</vt:i4>
      </vt:variant>
      <vt:variant>
        <vt:lpwstr>http://www.uwyo.edu/asuw/about-us/legislative-branch/senate/_asuw-working-documents/index.html</vt:lpwstr>
      </vt:variant>
      <vt:variant>
        <vt:lpwstr/>
      </vt:variant>
      <vt:variant>
        <vt:i4>4390930</vt:i4>
      </vt:variant>
      <vt:variant>
        <vt:i4>27</vt:i4>
      </vt:variant>
      <vt:variant>
        <vt:i4>0</vt:i4>
      </vt:variant>
      <vt:variant>
        <vt:i4>5</vt:i4>
      </vt:variant>
      <vt:variant>
        <vt:lpwstr>http://www.uwyo.edu/asuw/how-to-get-involved/elections/index.html</vt:lpwstr>
      </vt:variant>
      <vt:variant>
        <vt:lpwstr/>
      </vt:variant>
      <vt:variant>
        <vt:i4>851983</vt:i4>
      </vt:variant>
      <vt:variant>
        <vt:i4>24</vt:i4>
      </vt:variant>
      <vt:variant>
        <vt:i4>0</vt:i4>
      </vt:variant>
      <vt:variant>
        <vt:i4>5</vt:i4>
      </vt:variant>
      <vt:variant>
        <vt:lpwstr>http://www.uwyo.edu/asuw/about-us/judicial-branch/index.html</vt:lpwstr>
      </vt:variant>
      <vt:variant>
        <vt:lpwstr/>
      </vt:variant>
      <vt:variant>
        <vt:i4>4390930</vt:i4>
      </vt:variant>
      <vt:variant>
        <vt:i4>21</vt:i4>
      </vt:variant>
      <vt:variant>
        <vt:i4>0</vt:i4>
      </vt:variant>
      <vt:variant>
        <vt:i4>5</vt:i4>
      </vt:variant>
      <vt:variant>
        <vt:lpwstr>http://www.uwyo.edu/asuw/how-to-get-involved/elections/index.html</vt:lpwstr>
      </vt:variant>
      <vt:variant>
        <vt:lpwstr/>
      </vt:variant>
      <vt:variant>
        <vt:i4>851983</vt:i4>
      </vt:variant>
      <vt:variant>
        <vt:i4>18</vt:i4>
      </vt:variant>
      <vt:variant>
        <vt:i4>0</vt:i4>
      </vt:variant>
      <vt:variant>
        <vt:i4>5</vt:i4>
      </vt:variant>
      <vt:variant>
        <vt:lpwstr>http://www.uwyo.edu/asuw/about-us/judicial-branch/index.html</vt:lpwstr>
      </vt:variant>
      <vt:variant>
        <vt:lpwstr/>
      </vt:variant>
      <vt:variant>
        <vt:i4>5505131</vt:i4>
      </vt:variant>
      <vt:variant>
        <vt:i4>15</vt:i4>
      </vt:variant>
      <vt:variant>
        <vt:i4>0</vt:i4>
      </vt:variant>
      <vt:variant>
        <vt:i4>5</vt:i4>
      </vt:variant>
      <vt:variant>
        <vt:lpwstr>mailto:asuwjc@uwyo.edu</vt:lpwstr>
      </vt:variant>
      <vt:variant>
        <vt:lpwstr/>
      </vt:variant>
      <vt:variant>
        <vt:i4>4390930</vt:i4>
      </vt:variant>
      <vt:variant>
        <vt:i4>12</vt:i4>
      </vt:variant>
      <vt:variant>
        <vt:i4>0</vt:i4>
      </vt:variant>
      <vt:variant>
        <vt:i4>5</vt:i4>
      </vt:variant>
      <vt:variant>
        <vt:lpwstr>http://www.uwyo.edu/asuw/how-to-get-involved/elections/index.html</vt:lpwstr>
      </vt:variant>
      <vt:variant>
        <vt:lpwstr/>
      </vt:variant>
      <vt:variant>
        <vt:i4>852070</vt:i4>
      </vt:variant>
      <vt:variant>
        <vt:i4>9</vt:i4>
      </vt:variant>
      <vt:variant>
        <vt:i4>0</vt:i4>
      </vt:variant>
      <vt:variant>
        <vt:i4>5</vt:i4>
      </vt:variant>
      <vt:variant>
        <vt:lpwstr>http://www.uwyo.edu/acadaffairs/_files/docs/academic-calendar.pdf</vt:lpwstr>
      </vt:variant>
      <vt:variant>
        <vt:lpwstr/>
      </vt:variant>
      <vt:variant>
        <vt:i4>2162716</vt:i4>
      </vt:variant>
      <vt:variant>
        <vt:i4>6</vt:i4>
      </vt:variant>
      <vt:variant>
        <vt:i4>0</vt:i4>
      </vt:variant>
      <vt:variant>
        <vt:i4>5</vt:i4>
      </vt:variant>
      <vt:variant>
        <vt:lpwstr>mailto:asuwgov@uwyo.edu</vt:lpwstr>
      </vt:variant>
      <vt:variant>
        <vt:lpwstr/>
      </vt:variant>
      <vt:variant>
        <vt:i4>2621515</vt:i4>
      </vt:variant>
      <vt:variant>
        <vt:i4>3</vt:i4>
      </vt:variant>
      <vt:variant>
        <vt:i4>0</vt:i4>
      </vt:variant>
      <vt:variant>
        <vt:i4>5</vt:i4>
      </vt:variant>
      <vt:variant>
        <vt:lpwstr>mailto:jwheele9@uwyo.edu</vt:lpwstr>
      </vt:variant>
      <vt:variant>
        <vt:lpwstr/>
      </vt:variant>
      <vt:variant>
        <vt:i4>3932165</vt:i4>
      </vt:variant>
      <vt:variant>
        <vt:i4>0</vt:i4>
      </vt:variant>
      <vt:variant>
        <vt:i4>0</vt:i4>
      </vt:variant>
      <vt:variant>
        <vt:i4>5</vt:i4>
      </vt:variant>
      <vt:variant>
        <vt:lpwstr>mailto:jstmarie@uwyo.edu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Eilish Rose Hanson</dc:creator>
  <cp:lastModifiedBy>Hunter Dane Swilling</cp:lastModifiedBy>
  <cp:revision>2</cp:revision>
  <cp:lastPrinted>2019-01-22T22:40:00Z</cp:lastPrinted>
  <dcterms:created xsi:type="dcterms:W3CDTF">2021-02-01T18:13:00Z</dcterms:created>
  <dcterms:modified xsi:type="dcterms:W3CDTF">2021-02-01T18:13:00Z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