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F1" w:rsidRPr="00894FB7" w:rsidRDefault="000013F1" w:rsidP="005500E5">
      <w:pPr>
        <w:tabs>
          <w:tab w:val="left" w:pos="7290"/>
        </w:tabs>
        <w:jc w:val="center"/>
        <w:rPr>
          <w:b/>
          <w:bCs/>
        </w:rPr>
      </w:pPr>
      <w:r w:rsidRPr="00894FB7">
        <w:rPr>
          <w:b/>
          <w:bCs/>
        </w:rPr>
        <w:t>UNIVERSITY OF WYOMING</w:t>
      </w:r>
    </w:p>
    <w:p w:rsidR="000013F1" w:rsidRPr="00894FB7" w:rsidRDefault="000013F1" w:rsidP="005500E5">
      <w:pPr>
        <w:tabs>
          <w:tab w:val="left" w:pos="7290"/>
        </w:tabs>
        <w:jc w:val="center"/>
        <w:rPr>
          <w:b/>
          <w:bCs/>
        </w:rPr>
      </w:pPr>
    </w:p>
    <w:p w:rsidR="000013F1" w:rsidRPr="00894FB7" w:rsidRDefault="007F3000" w:rsidP="005500E5">
      <w:pPr>
        <w:tabs>
          <w:tab w:val="left" w:pos="7290"/>
        </w:tabs>
        <w:jc w:val="center"/>
        <w:rPr>
          <w:b/>
          <w:bCs/>
        </w:rPr>
      </w:pPr>
      <w:r w:rsidRPr="00894FB7">
        <w:rPr>
          <w:b/>
          <w:bCs/>
        </w:rPr>
        <w:t xml:space="preserve">CRMJ </w:t>
      </w:r>
      <w:r w:rsidR="000013F1" w:rsidRPr="00894FB7">
        <w:rPr>
          <w:b/>
          <w:bCs/>
        </w:rPr>
        <w:t>2685- 01</w:t>
      </w:r>
      <w:r w:rsidR="0044696F" w:rsidRPr="00894FB7">
        <w:rPr>
          <w:b/>
          <w:bCs/>
        </w:rPr>
        <w:t xml:space="preserve"> </w:t>
      </w:r>
    </w:p>
    <w:p w:rsidR="000013F1" w:rsidRPr="00894FB7" w:rsidRDefault="000013F1" w:rsidP="005500E5">
      <w:pPr>
        <w:tabs>
          <w:tab w:val="left" w:pos="7290"/>
        </w:tabs>
        <w:jc w:val="center"/>
        <w:rPr>
          <w:b/>
          <w:bCs/>
        </w:rPr>
      </w:pPr>
      <w:r w:rsidRPr="00894FB7">
        <w:rPr>
          <w:b/>
          <w:bCs/>
        </w:rPr>
        <w:t>RESEARCH METHODS</w:t>
      </w:r>
    </w:p>
    <w:p w:rsidR="00A174AA" w:rsidRPr="00894FB7" w:rsidRDefault="000013F1" w:rsidP="005500E5">
      <w:pPr>
        <w:tabs>
          <w:tab w:val="left" w:pos="7290"/>
        </w:tabs>
        <w:jc w:val="center"/>
        <w:rPr>
          <w:b/>
          <w:bCs/>
        </w:rPr>
      </w:pPr>
      <w:proofErr w:type="gramStart"/>
      <w:r w:rsidRPr="00894FB7">
        <w:rPr>
          <w:b/>
          <w:bCs/>
        </w:rPr>
        <w:t>3</w:t>
      </w:r>
      <w:proofErr w:type="gramEnd"/>
      <w:r w:rsidRPr="00894FB7">
        <w:rPr>
          <w:b/>
          <w:bCs/>
        </w:rPr>
        <w:t xml:space="preserve"> </w:t>
      </w:r>
      <w:r w:rsidR="00B106C8">
        <w:rPr>
          <w:b/>
          <w:bCs/>
        </w:rPr>
        <w:t>credit hours</w:t>
      </w:r>
    </w:p>
    <w:p w:rsidR="00197C56" w:rsidRPr="00894FB7" w:rsidRDefault="00197C56" w:rsidP="005500E5">
      <w:pPr>
        <w:tabs>
          <w:tab w:val="left" w:pos="7290"/>
        </w:tabs>
        <w:jc w:val="center"/>
        <w:rPr>
          <w:b/>
          <w:bCs/>
        </w:rPr>
      </w:pPr>
    </w:p>
    <w:p w:rsidR="000013F1" w:rsidRPr="001440D4" w:rsidRDefault="00B06F31" w:rsidP="00B06F31">
      <w:pPr>
        <w:tabs>
          <w:tab w:val="left" w:pos="5760"/>
        </w:tabs>
        <w:rPr>
          <w:bCs/>
        </w:rPr>
      </w:pPr>
      <w:r w:rsidRPr="00894FB7">
        <w:rPr>
          <w:b/>
        </w:rPr>
        <w:t>Professor:</w:t>
      </w:r>
      <w:r w:rsidRPr="00894FB7">
        <w:t xml:space="preserve">  Dr. Clair White</w:t>
      </w:r>
      <w:r w:rsidRPr="00894FB7">
        <w:tab/>
      </w:r>
      <w:r w:rsidR="000013F1" w:rsidRPr="00894FB7">
        <w:rPr>
          <w:b/>
          <w:bCs/>
        </w:rPr>
        <w:t>Class Location</w:t>
      </w:r>
      <w:r w:rsidR="001440D4">
        <w:rPr>
          <w:b/>
          <w:bCs/>
        </w:rPr>
        <w:t xml:space="preserve">: </w:t>
      </w:r>
      <w:r w:rsidR="001440D4">
        <w:rPr>
          <w:bCs/>
        </w:rPr>
        <w:t>Arts &amp;Sciences 210</w:t>
      </w:r>
    </w:p>
    <w:p w:rsidR="00A174AA" w:rsidRPr="00894FB7" w:rsidRDefault="00B06F31" w:rsidP="00B06F31">
      <w:r w:rsidRPr="00894FB7">
        <w:rPr>
          <w:b/>
        </w:rPr>
        <w:t>Phone:</w:t>
      </w:r>
      <w:r w:rsidRPr="00894FB7">
        <w:t xml:space="preserve"> </w:t>
      </w:r>
      <w:r w:rsidRPr="00894FB7">
        <w:rPr>
          <w:bCs/>
        </w:rPr>
        <w:t>307-766-2919</w:t>
      </w:r>
      <w:r w:rsidRPr="00894FB7">
        <w:tab/>
      </w:r>
      <w:r w:rsidRPr="00894FB7">
        <w:tab/>
      </w:r>
      <w:r w:rsidRPr="00894FB7">
        <w:tab/>
      </w:r>
      <w:r w:rsidRPr="00894FB7">
        <w:tab/>
      </w:r>
      <w:r w:rsidRPr="00894FB7">
        <w:tab/>
      </w:r>
      <w:r w:rsidRPr="00894FB7">
        <w:tab/>
      </w:r>
      <w:r w:rsidR="000013F1" w:rsidRPr="00894FB7">
        <w:rPr>
          <w:b/>
        </w:rPr>
        <w:t>Semester/Year:</w:t>
      </w:r>
      <w:r w:rsidR="000013F1" w:rsidRPr="00894FB7">
        <w:t xml:space="preserve"> Spring 2019</w:t>
      </w:r>
    </w:p>
    <w:p w:rsidR="00E653F9" w:rsidRPr="00894FB7" w:rsidRDefault="00B06F31" w:rsidP="00B06F31">
      <w:r w:rsidRPr="00894FB7">
        <w:rPr>
          <w:b/>
          <w:bCs/>
        </w:rPr>
        <w:t>Email:</w:t>
      </w:r>
      <w:r w:rsidRPr="00894FB7">
        <w:rPr>
          <w:bCs/>
        </w:rPr>
        <w:t xml:space="preserve"> </w:t>
      </w:r>
      <w:hyperlink r:id="rId8" w:history="1">
        <w:r w:rsidRPr="00894FB7">
          <w:rPr>
            <w:rStyle w:val="Hyperlink"/>
          </w:rPr>
          <w:t>cwhite41@uwyo.edu</w:t>
        </w:r>
      </w:hyperlink>
      <w:r w:rsidRPr="00894FB7">
        <w:tab/>
      </w:r>
      <w:r w:rsidRPr="00894FB7">
        <w:tab/>
      </w:r>
      <w:r w:rsidRPr="00894FB7">
        <w:tab/>
      </w:r>
      <w:r w:rsidRPr="00894FB7">
        <w:tab/>
      </w:r>
      <w:r w:rsidRPr="00894FB7">
        <w:tab/>
      </w:r>
      <w:r w:rsidR="000013F1" w:rsidRPr="00894FB7">
        <w:rPr>
          <w:b/>
        </w:rPr>
        <w:t xml:space="preserve">Class Day/Time: </w:t>
      </w:r>
      <w:r w:rsidR="00E653F9" w:rsidRPr="00894FB7">
        <w:t>MWF 11-11:50am</w:t>
      </w:r>
    </w:p>
    <w:p w:rsidR="000013F1" w:rsidRPr="00894FB7" w:rsidRDefault="00B06F31" w:rsidP="00E653F9">
      <w:pPr>
        <w:tabs>
          <w:tab w:val="left" w:pos="-1440"/>
          <w:tab w:val="left" w:pos="4950"/>
        </w:tabs>
        <w:ind w:left="4320" w:hanging="4320"/>
        <w:jc w:val="both"/>
      </w:pPr>
      <w:r w:rsidRPr="00894FB7">
        <w:rPr>
          <w:b/>
        </w:rPr>
        <w:t>Office</w:t>
      </w:r>
      <w:r w:rsidRPr="00894FB7">
        <w:rPr>
          <w:b/>
          <w:lang w:eastAsia="zh-TW"/>
        </w:rPr>
        <w:t>:</w:t>
      </w:r>
      <w:r w:rsidRPr="00894FB7">
        <w:rPr>
          <w:lang w:eastAsia="zh-TW"/>
        </w:rPr>
        <w:t xml:space="preserve"> Arts &amp; Sciences 310</w:t>
      </w:r>
      <w:r w:rsidRPr="00894FB7">
        <w:rPr>
          <w:lang w:eastAsia="zh-TW"/>
        </w:rPr>
        <w:tab/>
      </w:r>
      <w:r w:rsidRPr="00894FB7">
        <w:rPr>
          <w:lang w:eastAsia="zh-TW"/>
        </w:rPr>
        <w:tab/>
      </w:r>
      <w:r w:rsidRPr="00894FB7">
        <w:rPr>
          <w:lang w:eastAsia="zh-TW"/>
        </w:rPr>
        <w:tab/>
      </w:r>
      <w:r w:rsidRPr="00894FB7">
        <w:rPr>
          <w:lang w:eastAsia="zh-TW"/>
        </w:rPr>
        <w:tab/>
      </w:r>
      <w:r w:rsidR="00E653F9" w:rsidRPr="00894FB7">
        <w:rPr>
          <w:b/>
        </w:rPr>
        <w:t>Start Date:</w:t>
      </w:r>
      <w:r w:rsidR="00E653F9" w:rsidRPr="00894FB7">
        <w:t xml:space="preserve"> 1/28/2019</w:t>
      </w:r>
    </w:p>
    <w:p w:rsidR="00901106" w:rsidRPr="00894FB7" w:rsidRDefault="00B06F31" w:rsidP="00B06F31">
      <w:pPr>
        <w:tabs>
          <w:tab w:val="left" w:pos="-1440"/>
          <w:tab w:val="left" w:pos="4950"/>
        </w:tabs>
        <w:ind w:left="4320" w:hanging="4320"/>
        <w:jc w:val="both"/>
      </w:pPr>
      <w:r w:rsidRPr="00894FB7">
        <w:rPr>
          <w:b/>
        </w:rPr>
        <w:t>Office Hours:</w:t>
      </w:r>
      <w:r w:rsidRPr="00894FB7">
        <w:t xml:space="preserve"> Tuesdays 10-11:30am</w:t>
      </w:r>
      <w:r w:rsidRPr="00894FB7">
        <w:tab/>
      </w:r>
      <w:r w:rsidRPr="00894FB7">
        <w:tab/>
      </w:r>
      <w:r w:rsidRPr="00894FB7">
        <w:tab/>
      </w:r>
      <w:r w:rsidRPr="00894FB7">
        <w:tab/>
      </w:r>
      <w:r w:rsidR="00E653F9" w:rsidRPr="00894FB7">
        <w:rPr>
          <w:b/>
        </w:rPr>
        <w:t>End Date:</w:t>
      </w:r>
      <w:r w:rsidR="00E653F9" w:rsidRPr="00894FB7">
        <w:t xml:space="preserve"> 5/15/2019</w:t>
      </w:r>
    </w:p>
    <w:p w:rsidR="002A6682" w:rsidRPr="00894FB7" w:rsidRDefault="00B06F31" w:rsidP="00B06F31">
      <w:pPr>
        <w:ind w:left="720" w:firstLine="720"/>
      </w:pPr>
      <w:r w:rsidRPr="00894FB7">
        <w:t>Wednesdays 1-2:30pm</w:t>
      </w:r>
      <w:r w:rsidRPr="00894FB7">
        <w:rPr>
          <w:b/>
        </w:rPr>
        <w:t xml:space="preserve"> </w:t>
      </w:r>
      <w:r w:rsidRPr="00894FB7">
        <w:rPr>
          <w:b/>
        </w:rPr>
        <w:tab/>
      </w:r>
      <w:r w:rsidRPr="00894FB7">
        <w:rPr>
          <w:b/>
        </w:rPr>
        <w:tab/>
      </w:r>
      <w:r w:rsidRPr="00894FB7">
        <w:rPr>
          <w:b/>
        </w:rPr>
        <w:tab/>
      </w:r>
    </w:p>
    <w:p w:rsidR="00B06F31" w:rsidRPr="00894FB7" w:rsidRDefault="00E653F9" w:rsidP="007F3000">
      <w:pPr>
        <w:pStyle w:val="Heading3"/>
        <w:rPr>
          <w:rFonts w:ascii="Times New Roman" w:hAnsi="Times New Roman" w:cs="Times New Roman"/>
          <w:color w:val="auto"/>
        </w:rPr>
      </w:pPr>
      <w:r w:rsidRPr="00894FB7">
        <w:rPr>
          <w:rFonts w:ascii="Times New Roman" w:hAnsi="Times New Roman" w:cs="Times New Roman"/>
          <w:b/>
          <w:color w:val="auto"/>
        </w:rPr>
        <w:tab/>
      </w:r>
      <w:r w:rsidRPr="00894FB7">
        <w:rPr>
          <w:rFonts w:ascii="Times New Roman" w:hAnsi="Times New Roman" w:cs="Times New Roman"/>
          <w:b/>
          <w:color w:val="auto"/>
        </w:rPr>
        <w:tab/>
      </w:r>
      <w:r w:rsidRPr="00894FB7">
        <w:rPr>
          <w:rFonts w:ascii="Times New Roman" w:hAnsi="Times New Roman" w:cs="Times New Roman"/>
          <w:color w:val="auto"/>
        </w:rPr>
        <w:t>Or by appointment</w:t>
      </w:r>
    </w:p>
    <w:p w:rsidR="00E653F9" w:rsidRPr="00894FB7" w:rsidRDefault="00E653F9" w:rsidP="00E653F9">
      <w:bookmarkStart w:id="0" w:name="_GoBack"/>
      <w:bookmarkEnd w:id="0"/>
    </w:p>
    <w:p w:rsidR="000013F1" w:rsidRPr="00894FB7" w:rsidRDefault="00B06F31" w:rsidP="007F3000">
      <w:pPr>
        <w:pStyle w:val="Heading3"/>
        <w:rPr>
          <w:rFonts w:ascii="Times New Roman" w:hAnsi="Times New Roman" w:cs="Times New Roman"/>
          <w:color w:val="auto"/>
        </w:rPr>
      </w:pPr>
      <w:r w:rsidRPr="00894FB7">
        <w:rPr>
          <w:rFonts w:ascii="Times New Roman" w:hAnsi="Times New Roman" w:cs="Times New Roman"/>
          <w:b/>
          <w:color w:val="auto"/>
        </w:rPr>
        <w:t>Teaching Assistant</w:t>
      </w:r>
      <w:r w:rsidR="00E653F9" w:rsidRPr="00894FB7">
        <w:rPr>
          <w:rFonts w:ascii="Times New Roman" w:hAnsi="Times New Roman" w:cs="Times New Roman"/>
          <w:b/>
          <w:color w:val="auto"/>
        </w:rPr>
        <w:t xml:space="preserve">: </w:t>
      </w:r>
      <w:r w:rsidR="00E653F9" w:rsidRPr="00894FB7">
        <w:rPr>
          <w:rFonts w:ascii="Times New Roman" w:hAnsi="Times New Roman" w:cs="Times New Roman"/>
          <w:color w:val="auto"/>
        </w:rPr>
        <w:t>Karlee</w:t>
      </w:r>
      <w:r w:rsidR="001403FB">
        <w:rPr>
          <w:rFonts w:ascii="Times New Roman" w:hAnsi="Times New Roman" w:cs="Times New Roman"/>
          <w:color w:val="auto"/>
        </w:rPr>
        <w:t xml:space="preserve"> </w:t>
      </w:r>
      <w:proofErr w:type="spellStart"/>
      <w:r w:rsidR="001403FB">
        <w:rPr>
          <w:rFonts w:ascii="Times New Roman" w:hAnsi="Times New Roman" w:cs="Times New Roman"/>
          <w:color w:val="auto"/>
        </w:rPr>
        <w:t>Provenza</w:t>
      </w:r>
      <w:proofErr w:type="spellEnd"/>
    </w:p>
    <w:p w:rsidR="00E653F9" w:rsidRPr="001403FB" w:rsidRDefault="00E653F9" w:rsidP="001403FB">
      <w:pPr>
        <w:widowControl/>
        <w:autoSpaceDE/>
        <w:autoSpaceDN/>
        <w:adjustRightInd/>
      </w:pPr>
      <w:r w:rsidRPr="00894FB7">
        <w:rPr>
          <w:b/>
        </w:rPr>
        <w:t>Email:</w:t>
      </w:r>
      <w:r w:rsidR="001403FB">
        <w:rPr>
          <w:b/>
        </w:rPr>
        <w:t xml:space="preserve"> </w:t>
      </w:r>
      <w:hyperlink r:id="rId9" w:history="1">
        <w:r w:rsidR="001403FB" w:rsidRPr="001403FB">
          <w:rPr>
            <w:rStyle w:val="Hyperlink"/>
          </w:rPr>
          <w:t>kprovenz@uwyo.edu</w:t>
        </w:r>
      </w:hyperlink>
      <w:r w:rsidR="001403FB" w:rsidRPr="001403FB">
        <w:t xml:space="preserve"> </w:t>
      </w:r>
    </w:p>
    <w:p w:rsidR="00E653F9" w:rsidRPr="001403FB" w:rsidRDefault="00E653F9" w:rsidP="00E653F9">
      <w:pPr>
        <w:rPr>
          <w:b/>
        </w:rPr>
      </w:pPr>
      <w:r w:rsidRPr="001403FB">
        <w:rPr>
          <w:b/>
        </w:rPr>
        <w:t xml:space="preserve">Office: </w:t>
      </w:r>
      <w:r w:rsidR="001403FB" w:rsidRPr="001403FB">
        <w:rPr>
          <w:color w:val="000000"/>
          <w:shd w:val="clear" w:color="auto" w:fill="FFFFFF"/>
        </w:rPr>
        <w:t>Biological Sciences #136</w:t>
      </w:r>
    </w:p>
    <w:p w:rsidR="00E653F9" w:rsidRPr="00894FB7" w:rsidRDefault="00E653F9" w:rsidP="00E653F9">
      <w:pPr>
        <w:rPr>
          <w:b/>
        </w:rPr>
      </w:pPr>
      <w:r w:rsidRPr="00894FB7">
        <w:rPr>
          <w:b/>
        </w:rPr>
        <w:t>Office Hours:</w:t>
      </w:r>
      <w:r w:rsidR="001403FB">
        <w:rPr>
          <w:b/>
        </w:rPr>
        <w:t xml:space="preserve"> TBD</w:t>
      </w:r>
    </w:p>
    <w:p w:rsidR="000567D8" w:rsidRPr="00894FB7" w:rsidRDefault="000567D8" w:rsidP="00864283">
      <w:pPr>
        <w:tabs>
          <w:tab w:val="left" w:pos="-1440"/>
          <w:tab w:val="left" w:pos="4950"/>
        </w:tabs>
        <w:ind w:left="4320" w:hanging="4320"/>
        <w:jc w:val="both"/>
      </w:pPr>
    </w:p>
    <w:p w:rsidR="000013F1" w:rsidRPr="00894FB7" w:rsidRDefault="000013F1" w:rsidP="000013F1">
      <w:pPr>
        <w:tabs>
          <w:tab w:val="left" w:pos="-1440"/>
        </w:tabs>
      </w:pPr>
      <w:r w:rsidRPr="00894FB7">
        <w:rPr>
          <w:b/>
        </w:rPr>
        <w:t xml:space="preserve">Availability: </w:t>
      </w:r>
      <w:r w:rsidRPr="00894FB7">
        <w:t xml:space="preserve"> Email is the easiest way to get ahold of me with a question or set up a time to talk. I typically respond to emails within 4 hours. If you email me after 5pm, I may not get back to you until the next morning. If you </w:t>
      </w:r>
      <w:proofErr w:type="gramStart"/>
      <w:r w:rsidRPr="00894FB7">
        <w:t>haven’t</w:t>
      </w:r>
      <w:proofErr w:type="gramEnd"/>
      <w:r w:rsidRPr="00894FB7">
        <w:t xml:space="preserve"> received a response within 24 hours, please email me again, unless I let you know I am sick or out of town. I </w:t>
      </w:r>
      <w:r w:rsidR="00864283" w:rsidRPr="00894FB7">
        <w:t>typically do not respond to emails over</w:t>
      </w:r>
      <w:r w:rsidRPr="00894FB7">
        <w:t xml:space="preserve"> the weekend, which means that if you email me at 6pm on a Friday, you </w:t>
      </w:r>
      <w:r w:rsidR="00864283" w:rsidRPr="00894FB7">
        <w:t>will</w:t>
      </w:r>
      <w:r w:rsidRPr="00894FB7">
        <w:t xml:space="preserve"> not hear from me until Monday morning. </w:t>
      </w:r>
    </w:p>
    <w:p w:rsidR="000013F1" w:rsidRDefault="000013F1" w:rsidP="000013F1">
      <w:pPr>
        <w:tabs>
          <w:tab w:val="left" w:pos="-1440"/>
        </w:tabs>
      </w:pPr>
      <w:proofErr w:type="gramStart"/>
      <w:r w:rsidRPr="00894FB7">
        <w:t>***Please</w:t>
      </w:r>
      <w:proofErr w:type="gramEnd"/>
      <w:r w:rsidRPr="00894FB7">
        <w:t xml:space="preserve"> use </w:t>
      </w:r>
      <w:proofErr w:type="spellStart"/>
      <w:r w:rsidRPr="00894FB7">
        <w:t>Wyo</w:t>
      </w:r>
      <w:proofErr w:type="spellEnd"/>
      <w:r w:rsidRPr="00894FB7">
        <w:t xml:space="preserve"> email for all correspondence</w:t>
      </w:r>
    </w:p>
    <w:p w:rsidR="00B106C8" w:rsidRDefault="00B106C8" w:rsidP="000013F1">
      <w:pPr>
        <w:tabs>
          <w:tab w:val="left" w:pos="-1440"/>
        </w:tabs>
      </w:pPr>
    </w:p>
    <w:p w:rsidR="00B106C8" w:rsidRPr="00894FB7" w:rsidRDefault="00B106C8" w:rsidP="00B106C8">
      <w:pPr>
        <w:rPr>
          <w:b/>
          <w:bCs/>
        </w:rPr>
      </w:pPr>
      <w:r w:rsidRPr="00894FB7">
        <w:rPr>
          <w:b/>
          <w:bCs/>
        </w:rPr>
        <w:t>Required Text:</w:t>
      </w:r>
    </w:p>
    <w:p w:rsidR="00B106C8" w:rsidRPr="00894FB7" w:rsidRDefault="00B106C8" w:rsidP="00B106C8">
      <w:pPr>
        <w:rPr>
          <w:color w:val="000000" w:themeColor="text1"/>
          <w:shd w:val="clear" w:color="auto" w:fill="FFFFFF"/>
        </w:rPr>
      </w:pPr>
      <w:r w:rsidRPr="00894FB7">
        <w:rPr>
          <w:color w:val="000000" w:themeColor="text1"/>
        </w:rPr>
        <w:t xml:space="preserve">Bachman, </w:t>
      </w:r>
      <w:proofErr w:type="spellStart"/>
      <w:r w:rsidRPr="00894FB7">
        <w:rPr>
          <w:color w:val="000000" w:themeColor="text1"/>
        </w:rPr>
        <w:t>Ronet</w:t>
      </w:r>
      <w:proofErr w:type="spellEnd"/>
      <w:r w:rsidRPr="00894FB7">
        <w:rPr>
          <w:color w:val="000000" w:themeColor="text1"/>
        </w:rPr>
        <w:t xml:space="preserve"> &amp; Russell K. </w:t>
      </w:r>
      <w:proofErr w:type="spellStart"/>
      <w:r w:rsidRPr="00894FB7">
        <w:rPr>
          <w:color w:val="000000" w:themeColor="text1"/>
        </w:rPr>
        <w:t>Schutt</w:t>
      </w:r>
      <w:proofErr w:type="spellEnd"/>
      <w:r w:rsidRPr="00894FB7">
        <w:rPr>
          <w:color w:val="000000" w:themeColor="text1"/>
        </w:rPr>
        <w:t xml:space="preserve">. (2017). </w:t>
      </w:r>
      <w:proofErr w:type="gramStart"/>
      <w:r w:rsidRPr="00894FB7">
        <w:rPr>
          <w:color w:val="000000" w:themeColor="text1"/>
          <w:u w:val="single"/>
        </w:rPr>
        <w:t>The</w:t>
      </w:r>
      <w:proofErr w:type="gramEnd"/>
      <w:r w:rsidRPr="00894FB7">
        <w:rPr>
          <w:color w:val="000000" w:themeColor="text1"/>
          <w:u w:val="single"/>
        </w:rPr>
        <w:t xml:space="preserve"> Practice of Research in Criminology and Criminal Justice</w:t>
      </w:r>
      <w:r w:rsidRPr="00894FB7">
        <w:rPr>
          <w:color w:val="000000" w:themeColor="text1"/>
        </w:rPr>
        <w:t>.</w:t>
      </w:r>
      <w:r w:rsidRPr="00894FB7">
        <w:rPr>
          <w:i/>
          <w:color w:val="000000" w:themeColor="text1"/>
        </w:rPr>
        <w:t xml:space="preserve"> 7th </w:t>
      </w:r>
      <w:proofErr w:type="gramStart"/>
      <w:r w:rsidRPr="00894FB7">
        <w:rPr>
          <w:i/>
          <w:color w:val="000000" w:themeColor="text1"/>
        </w:rPr>
        <w:t>ed</w:t>
      </w:r>
      <w:proofErr w:type="gramEnd"/>
      <w:r w:rsidRPr="00894FB7">
        <w:rPr>
          <w:i/>
          <w:color w:val="000000" w:themeColor="text1"/>
        </w:rPr>
        <w:t>.</w:t>
      </w:r>
      <w:r w:rsidRPr="00894FB7">
        <w:rPr>
          <w:color w:val="000000" w:themeColor="text1"/>
        </w:rPr>
        <w:t xml:space="preserve">  ISBN: </w:t>
      </w:r>
      <w:r w:rsidRPr="00894FB7">
        <w:rPr>
          <w:color w:val="000000" w:themeColor="text1"/>
          <w:shd w:val="clear" w:color="auto" w:fill="FFFFFF"/>
        </w:rPr>
        <w:t>9781544339122</w:t>
      </w:r>
    </w:p>
    <w:p w:rsidR="00B106C8" w:rsidRPr="00894FB7" w:rsidRDefault="00B106C8" w:rsidP="00B106C8">
      <w:pPr>
        <w:rPr>
          <w:color w:val="000000" w:themeColor="text1"/>
          <w:shd w:val="clear" w:color="auto" w:fill="FFFFFF"/>
        </w:rPr>
      </w:pPr>
    </w:p>
    <w:p w:rsidR="00B106C8" w:rsidRPr="00894FB7" w:rsidRDefault="00B106C8" w:rsidP="00B106C8">
      <w:pPr>
        <w:rPr>
          <w:color w:val="000000" w:themeColor="text1"/>
        </w:rPr>
      </w:pPr>
      <w:r w:rsidRPr="00894FB7">
        <w:rPr>
          <w:i/>
          <w:color w:val="000000" w:themeColor="text1"/>
          <w:shd w:val="clear" w:color="auto" w:fill="FFFFFF"/>
        </w:rPr>
        <w:t>Textbook Online Resources:</w:t>
      </w:r>
      <w:r w:rsidRPr="00894FB7">
        <w:rPr>
          <w:color w:val="000000" w:themeColor="text1"/>
          <w:shd w:val="clear" w:color="auto" w:fill="FFFFFF"/>
        </w:rPr>
        <w:t xml:space="preserve"> </w:t>
      </w:r>
      <w:hyperlink r:id="rId10" w:history="1">
        <w:r w:rsidRPr="00894FB7">
          <w:rPr>
            <w:rStyle w:val="Hyperlink"/>
            <w:shd w:val="clear" w:color="auto" w:fill="FFFFFF"/>
          </w:rPr>
          <w:t>https://edge.sagepub.com/bachmanprccj6e</w:t>
        </w:r>
      </w:hyperlink>
      <w:r w:rsidRPr="00894FB7">
        <w:rPr>
          <w:color w:val="000000" w:themeColor="text1"/>
          <w:shd w:val="clear" w:color="auto" w:fill="FFFFFF"/>
        </w:rPr>
        <w:t xml:space="preserve"> </w:t>
      </w:r>
    </w:p>
    <w:p w:rsidR="00B106C8" w:rsidRPr="00894FB7" w:rsidRDefault="00B106C8" w:rsidP="00B106C8"/>
    <w:p w:rsidR="00B106C8" w:rsidRPr="00894FB7" w:rsidRDefault="00B106C8" w:rsidP="00B106C8">
      <w:r w:rsidRPr="00894FB7">
        <w:t>Supplemental</w:t>
      </w:r>
      <w:r>
        <w:t xml:space="preserve"> required </w:t>
      </w:r>
      <w:r w:rsidRPr="00894FB7">
        <w:t>articles available on WyoCourses</w:t>
      </w:r>
    </w:p>
    <w:p w:rsidR="00B106C8" w:rsidRPr="00894FB7" w:rsidRDefault="00B106C8" w:rsidP="00B106C8"/>
    <w:p w:rsidR="00B106C8" w:rsidRPr="00894FB7" w:rsidRDefault="00B106C8" w:rsidP="00B106C8">
      <w:pPr>
        <w:rPr>
          <w:b/>
          <w:bCs/>
        </w:rPr>
      </w:pPr>
      <w:r w:rsidRPr="00894FB7">
        <w:rPr>
          <w:b/>
          <w:bCs/>
        </w:rPr>
        <w:t xml:space="preserve">WyoCourses:  </w:t>
      </w:r>
      <w:r w:rsidRPr="00894FB7">
        <w:rPr>
          <w:bCs/>
        </w:rPr>
        <w:t xml:space="preserve">As a resource for this class, a </w:t>
      </w:r>
      <w:proofErr w:type="spellStart"/>
      <w:r w:rsidRPr="00894FB7">
        <w:rPr>
          <w:bCs/>
        </w:rPr>
        <w:t>WyoCourse</w:t>
      </w:r>
      <w:proofErr w:type="spellEnd"/>
      <w:r w:rsidRPr="00894FB7">
        <w:rPr>
          <w:bCs/>
        </w:rPr>
        <w:t xml:space="preserve"> site is available to you.  This site provides the opportunity to have all of the course materials in one place that is accessible to everyone.  Assignments and announcements </w:t>
      </w:r>
      <w:proofErr w:type="gramStart"/>
      <w:r w:rsidRPr="00894FB7">
        <w:rPr>
          <w:bCs/>
        </w:rPr>
        <w:t>will be posted</w:t>
      </w:r>
      <w:proofErr w:type="gramEnd"/>
      <w:r w:rsidRPr="00894FB7">
        <w:rPr>
          <w:bCs/>
        </w:rPr>
        <w:t xml:space="preserve"> to this site and written assignments will be submitted through WyoCourses.  As part of the requirements for this class, you </w:t>
      </w:r>
      <w:proofErr w:type="gramStart"/>
      <w:r w:rsidRPr="00894FB7">
        <w:rPr>
          <w:bCs/>
        </w:rPr>
        <w:t>are expected</w:t>
      </w:r>
      <w:proofErr w:type="gramEnd"/>
      <w:r w:rsidRPr="00894FB7">
        <w:rPr>
          <w:bCs/>
        </w:rPr>
        <w:t xml:space="preserve"> to check and use this site regularly. </w:t>
      </w:r>
      <w:r w:rsidRPr="00894FB7">
        <w:rPr>
          <w:b/>
          <w:bCs/>
        </w:rPr>
        <w:t>Make</w:t>
      </w:r>
      <w:r>
        <w:rPr>
          <w:b/>
          <w:bCs/>
        </w:rPr>
        <w:t xml:space="preserve"> sure to check your </w:t>
      </w:r>
      <w:proofErr w:type="spellStart"/>
      <w:r>
        <w:rPr>
          <w:b/>
          <w:bCs/>
        </w:rPr>
        <w:t>UWyo</w:t>
      </w:r>
      <w:proofErr w:type="spellEnd"/>
      <w:r w:rsidRPr="00894FB7">
        <w:rPr>
          <w:b/>
          <w:bCs/>
        </w:rPr>
        <w:t xml:space="preserve"> email as this is the address that </w:t>
      </w:r>
      <w:proofErr w:type="gramStart"/>
      <w:r w:rsidRPr="00894FB7">
        <w:rPr>
          <w:b/>
          <w:bCs/>
        </w:rPr>
        <w:t>will be utilized</w:t>
      </w:r>
      <w:proofErr w:type="gramEnd"/>
      <w:r w:rsidRPr="00894FB7">
        <w:rPr>
          <w:b/>
          <w:bCs/>
        </w:rPr>
        <w:t xml:space="preserve"> for any posted announcements.  </w:t>
      </w:r>
    </w:p>
    <w:p w:rsidR="00B106C8" w:rsidRPr="00894FB7" w:rsidRDefault="00B106C8" w:rsidP="00B106C8">
      <w:pPr>
        <w:rPr>
          <w:bCs/>
        </w:rPr>
      </w:pPr>
    </w:p>
    <w:p w:rsidR="00B106C8" w:rsidRPr="00894FB7" w:rsidRDefault="00B106C8" w:rsidP="00B106C8">
      <w:pPr>
        <w:rPr>
          <w:bCs/>
        </w:rPr>
      </w:pPr>
      <w:r w:rsidRPr="00894FB7">
        <w:rPr>
          <w:bCs/>
        </w:rPr>
        <w:t xml:space="preserve">If you have difficulties with WyoCourses at any time during the semester, use the technical support available by calling 307-766-3726 or emailing </w:t>
      </w:r>
      <w:hyperlink r:id="rId11" w:history="1">
        <w:r w:rsidRPr="00894FB7">
          <w:rPr>
            <w:rStyle w:val="Hyperlink"/>
            <w:color w:val="0274D4"/>
          </w:rPr>
          <w:t>wyocourses@uwyo.edu</w:t>
        </w:r>
      </w:hyperlink>
      <w:r w:rsidRPr="00894FB7">
        <w:rPr>
          <w:bCs/>
        </w:rPr>
        <w:t>.</w:t>
      </w:r>
    </w:p>
    <w:p w:rsidR="00B106C8" w:rsidRPr="00894FB7" w:rsidRDefault="00B106C8" w:rsidP="000013F1">
      <w:pPr>
        <w:tabs>
          <w:tab w:val="left" w:pos="-1440"/>
        </w:tabs>
      </w:pPr>
    </w:p>
    <w:p w:rsidR="002A6682" w:rsidRPr="00894FB7" w:rsidRDefault="002A6682" w:rsidP="000013F1">
      <w:pPr>
        <w:tabs>
          <w:tab w:val="left" w:pos="-1440"/>
        </w:tabs>
        <w:rPr>
          <w:b/>
        </w:rPr>
      </w:pPr>
      <w:r w:rsidRPr="00894FB7">
        <w:rPr>
          <w:b/>
        </w:rPr>
        <w:lastRenderedPageBreak/>
        <w:t>University Catalog Description:</w:t>
      </w:r>
    </w:p>
    <w:p w:rsidR="002A6682" w:rsidRPr="00894FB7" w:rsidRDefault="002A6682" w:rsidP="000013F1">
      <w:pPr>
        <w:tabs>
          <w:tab w:val="left" w:pos="-1440"/>
        </w:tabs>
      </w:pPr>
      <w:r w:rsidRPr="00894FB7">
        <w:rPr>
          <w:color w:val="333333"/>
          <w:shd w:val="clear" w:color="auto" w:fill="FFFFFF"/>
        </w:rPr>
        <w:t xml:space="preserve">Introduces students to fundamental issues associated with the application of scientific methods to criminal justice problems. Students examine research designs involving </w:t>
      </w:r>
      <w:proofErr w:type="gramStart"/>
      <w:r w:rsidRPr="00894FB7">
        <w:rPr>
          <w:color w:val="333333"/>
          <w:shd w:val="clear" w:color="auto" w:fill="FFFFFF"/>
        </w:rPr>
        <w:t>ethnographic, archival, historical, and quantitative methods and how they relate to criminal justice issues</w:t>
      </w:r>
      <w:proofErr w:type="gramEnd"/>
      <w:r w:rsidRPr="00894FB7">
        <w:rPr>
          <w:color w:val="333333"/>
          <w:shd w:val="clear" w:color="auto" w:fill="FFFFFF"/>
        </w:rPr>
        <w:t>. Prerequisite: enrollment limited to criminal justice majors.</w:t>
      </w:r>
    </w:p>
    <w:p w:rsidR="000013F1" w:rsidRPr="00894FB7" w:rsidRDefault="000013F1" w:rsidP="000013F1">
      <w:pPr>
        <w:tabs>
          <w:tab w:val="left" w:pos="-1440"/>
        </w:tabs>
      </w:pPr>
    </w:p>
    <w:p w:rsidR="000013F1" w:rsidRPr="00894FB7" w:rsidRDefault="000013F1" w:rsidP="000013F1">
      <w:pPr>
        <w:tabs>
          <w:tab w:val="left" w:pos="-1440"/>
          <w:tab w:val="left" w:pos="-720"/>
          <w:tab w:val="left" w:pos="0"/>
          <w:tab w:val="left" w:pos="720"/>
          <w:tab w:val="left" w:pos="1440"/>
          <w:tab w:val="left" w:pos="2160"/>
          <w:tab w:val="left" w:pos="2880"/>
          <w:tab w:val="left" w:pos="3837"/>
          <w:tab w:val="left" w:pos="4320"/>
          <w:tab w:val="left" w:pos="5040"/>
          <w:tab w:val="left" w:pos="5760"/>
          <w:tab w:val="left" w:pos="6480"/>
          <w:tab w:val="left" w:pos="7200"/>
          <w:tab w:val="left" w:pos="7920"/>
          <w:tab w:val="left" w:pos="8640"/>
          <w:tab w:val="left" w:pos="9360"/>
        </w:tabs>
      </w:pPr>
      <w:r w:rsidRPr="00894FB7">
        <w:rPr>
          <w:b/>
        </w:rPr>
        <w:t>Course Description and Objectives:</w:t>
      </w:r>
    </w:p>
    <w:p w:rsidR="000013F1" w:rsidRPr="00894FB7" w:rsidRDefault="000013F1" w:rsidP="00001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94FB7">
        <w:t>This course is an introduction to social science research as applied to Criminology and Criminal Just</w:t>
      </w:r>
      <w:r w:rsidR="003C698D" w:rsidRPr="00894FB7">
        <w:t>ice. The course will consist of</w:t>
      </w:r>
      <w:r w:rsidRPr="00894FB7">
        <w:t xml:space="preserve"> readings, </w:t>
      </w:r>
      <w:r w:rsidR="003C698D" w:rsidRPr="00894FB7">
        <w:t xml:space="preserve">lectures, </w:t>
      </w:r>
      <w:r w:rsidRPr="00894FB7">
        <w:t xml:space="preserve">examinations, </w:t>
      </w:r>
      <w:r w:rsidR="003C698D" w:rsidRPr="00894FB7">
        <w:t xml:space="preserve">group </w:t>
      </w:r>
      <w:r w:rsidR="00864283" w:rsidRPr="00894FB7">
        <w:t>exercises,</w:t>
      </w:r>
      <w:r w:rsidRPr="00894FB7">
        <w:t xml:space="preserve"> a written </w:t>
      </w:r>
      <w:r w:rsidR="00864283" w:rsidRPr="00894FB7">
        <w:t>analysis paper, and group presentation on a proposed research project</w:t>
      </w:r>
      <w:r w:rsidRPr="00894FB7">
        <w:t xml:space="preserve">.  In addition, this course will help you to develop skills and </w:t>
      </w:r>
      <w:proofErr w:type="gramStart"/>
      <w:r w:rsidRPr="00894FB7">
        <w:t xml:space="preserve">tools which will </w:t>
      </w:r>
      <w:r w:rsidR="00864283" w:rsidRPr="00894FB7">
        <w:t>help you</w:t>
      </w:r>
      <w:proofErr w:type="gramEnd"/>
      <w:r w:rsidR="00864283" w:rsidRPr="00894FB7">
        <w:t xml:space="preserve"> succeed in the criminal justice</w:t>
      </w:r>
      <w:r w:rsidRPr="00894FB7">
        <w:t xml:space="preserve"> job market. The skills and information learned in a social research course could prove to be the most useful you acquire in college. After completion of this course, you will know about and be able to do the following:</w:t>
      </w:r>
    </w:p>
    <w:p w:rsidR="000013F1" w:rsidRPr="00894FB7" w:rsidRDefault="000013F1" w:rsidP="000013F1">
      <w:pPr>
        <w:widowControl/>
        <w:numPr>
          <w:ilvl w:val="0"/>
          <w:numId w:val="4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autoSpaceDE/>
        <w:autoSpaceDN/>
        <w:adjustRightInd/>
      </w:pPr>
      <w:r w:rsidRPr="00894FB7">
        <w:t>Understand the importance of research findings those in the field of criminology, lawyers and for informed citizens.</w:t>
      </w:r>
    </w:p>
    <w:p w:rsidR="000013F1" w:rsidRPr="00894FB7" w:rsidRDefault="000013F1" w:rsidP="000013F1">
      <w:pPr>
        <w:widowControl/>
        <w:numPr>
          <w:ilvl w:val="0"/>
          <w:numId w:val="4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autoSpaceDE/>
        <w:autoSpaceDN/>
        <w:adjustRightInd/>
      </w:pPr>
      <w:r w:rsidRPr="00894FB7">
        <w:t>Students should know about ethical issues in social science research.</w:t>
      </w:r>
    </w:p>
    <w:p w:rsidR="000013F1" w:rsidRPr="00894FB7" w:rsidRDefault="000013F1" w:rsidP="000013F1">
      <w:pPr>
        <w:widowControl/>
        <w:numPr>
          <w:ilvl w:val="0"/>
          <w:numId w:val="4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autoSpaceDE/>
        <w:autoSpaceDN/>
        <w:adjustRightInd/>
      </w:pPr>
      <w:r w:rsidRPr="00894FB7">
        <w:t>Students should be able to construct a testable hypothesis based on theory and previous research.</w:t>
      </w:r>
    </w:p>
    <w:p w:rsidR="000013F1" w:rsidRPr="00894FB7" w:rsidRDefault="000013F1" w:rsidP="000013F1">
      <w:pPr>
        <w:widowControl/>
        <w:numPr>
          <w:ilvl w:val="0"/>
          <w:numId w:val="45"/>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autoSpaceDE/>
        <w:autoSpaceDN/>
        <w:adjustRightInd/>
      </w:pPr>
      <w:r w:rsidRPr="00894FB7">
        <w:t>Students should be able to read a published research article and identify</w:t>
      </w:r>
    </w:p>
    <w:p w:rsidR="000013F1" w:rsidRPr="00894FB7" w:rsidRDefault="000013F1" w:rsidP="000013F1">
      <w:r w:rsidRPr="00894FB7">
        <w:tab/>
      </w:r>
      <w:r w:rsidRPr="00894FB7">
        <w:tab/>
      </w:r>
      <w:proofErr w:type="gramStart"/>
      <w:r w:rsidRPr="00894FB7">
        <w:t>a.  The</w:t>
      </w:r>
      <w:proofErr w:type="gramEnd"/>
      <w:r w:rsidRPr="00894FB7">
        <w:t xml:space="preserve"> research problem/hypotheses.</w:t>
      </w:r>
    </w:p>
    <w:p w:rsidR="000013F1" w:rsidRPr="00894FB7" w:rsidRDefault="000013F1" w:rsidP="000013F1">
      <w:r w:rsidRPr="00894FB7">
        <w:tab/>
      </w:r>
      <w:r w:rsidRPr="00894FB7">
        <w:tab/>
      </w:r>
      <w:proofErr w:type="gramStart"/>
      <w:r w:rsidRPr="00894FB7">
        <w:t>b.  How</w:t>
      </w:r>
      <w:proofErr w:type="gramEnd"/>
      <w:r w:rsidRPr="00894FB7">
        <w:t xml:space="preserve"> the data were gathered to test the hypotheses (methods information).</w:t>
      </w:r>
    </w:p>
    <w:p w:rsidR="000013F1" w:rsidRPr="00894FB7" w:rsidRDefault="000013F1" w:rsidP="000013F1">
      <w:r w:rsidRPr="00894FB7">
        <w:tab/>
      </w:r>
      <w:r w:rsidRPr="00894FB7">
        <w:tab/>
      </w:r>
      <w:proofErr w:type="gramStart"/>
      <w:r w:rsidRPr="00894FB7">
        <w:t>c.  Major</w:t>
      </w:r>
      <w:proofErr w:type="gramEnd"/>
      <w:r w:rsidRPr="00894FB7">
        <w:t xml:space="preserve"> findings from the research.</w:t>
      </w:r>
    </w:p>
    <w:p w:rsidR="000013F1" w:rsidRPr="00894FB7" w:rsidRDefault="000013F1" w:rsidP="000013F1">
      <w:pPr>
        <w:widowControl/>
        <w:numPr>
          <w:ilvl w:val="0"/>
          <w:numId w:val="45"/>
        </w:numPr>
        <w:autoSpaceDE/>
        <w:autoSpaceDN/>
        <w:adjustRightInd/>
      </w:pPr>
      <w:r w:rsidRPr="00894FB7">
        <w:t>Students should be able to generally describe the goal of probability sampling and be able to demonstrate they understand simple random sampling and cluster sampling techniques.</w:t>
      </w:r>
    </w:p>
    <w:p w:rsidR="000013F1" w:rsidRPr="00894FB7" w:rsidRDefault="000013F1" w:rsidP="000013F1">
      <w:pPr>
        <w:widowControl/>
        <w:numPr>
          <w:ilvl w:val="0"/>
          <w:numId w:val="45"/>
        </w:numPr>
        <w:autoSpaceDE/>
        <w:autoSpaceDN/>
        <w:adjustRightInd/>
      </w:pPr>
      <w:r w:rsidRPr="00894FB7">
        <w:t>Causality is an important methodological issue.  Students should know the criteria for causality and the difficulties involved with determining causality.</w:t>
      </w:r>
    </w:p>
    <w:p w:rsidR="000013F1" w:rsidRPr="00894FB7" w:rsidRDefault="000013F1" w:rsidP="000013F1">
      <w:pPr>
        <w:widowControl/>
        <w:numPr>
          <w:ilvl w:val="0"/>
          <w:numId w:val="45"/>
        </w:numPr>
        <w:autoSpaceDE/>
        <w:autoSpaceDN/>
        <w:adjustRightInd/>
      </w:pPr>
      <w:r w:rsidRPr="00894FB7">
        <w:t>Students should understand reliability and validity including ways to examine reliability and validity.</w:t>
      </w:r>
    </w:p>
    <w:p w:rsidR="000013F1" w:rsidRPr="00894FB7" w:rsidRDefault="000013F1" w:rsidP="000013F1">
      <w:pPr>
        <w:widowControl/>
        <w:numPr>
          <w:ilvl w:val="0"/>
          <w:numId w:val="45"/>
        </w:numPr>
        <w:autoSpaceDE/>
        <w:autoSpaceDN/>
        <w:adjustRightInd/>
      </w:pPr>
      <w:r w:rsidRPr="00894FB7">
        <w:t>Since survey methods are the most frequently used data gathering methods, students</w:t>
      </w:r>
    </w:p>
    <w:p w:rsidR="000013F1" w:rsidRPr="00894FB7" w:rsidRDefault="000013F1" w:rsidP="000013F1">
      <w:pPr>
        <w:ind w:left="720"/>
      </w:pPr>
      <w:proofErr w:type="gramStart"/>
      <w:r w:rsidRPr="00894FB7">
        <w:t>should</w:t>
      </w:r>
      <w:proofErr w:type="gramEnd"/>
      <w:r w:rsidRPr="00894FB7">
        <w:t xml:space="preserve"> be able to describe the four types of survey data gathering techniques, know what the response rate is and why it is important, and have general knowledge about issues surrounding measurement.</w:t>
      </w:r>
    </w:p>
    <w:p w:rsidR="000013F1" w:rsidRPr="00894FB7" w:rsidRDefault="000013F1" w:rsidP="000013F1">
      <w:pPr>
        <w:widowControl/>
        <w:numPr>
          <w:ilvl w:val="0"/>
          <w:numId w:val="45"/>
        </w:numPr>
        <w:autoSpaceDE/>
        <w:autoSpaceDN/>
        <w:adjustRightInd/>
      </w:pPr>
      <w:r w:rsidRPr="00894FB7">
        <w:t>Students should be able to judge if a finding is an actual finding or due to randomness (statistical significance and sampling error).  This includes being able to make sense of a public opinion poll and deciding if the findings are important given the sampling error.</w:t>
      </w:r>
    </w:p>
    <w:p w:rsidR="000013F1" w:rsidRPr="00894FB7" w:rsidRDefault="000013F1" w:rsidP="000013F1">
      <w:pPr>
        <w:tabs>
          <w:tab w:val="left" w:pos="-1440"/>
          <w:tab w:val="left" w:pos="-720"/>
          <w:tab w:val="left" w:pos="0"/>
          <w:tab w:val="left" w:pos="720"/>
          <w:tab w:val="left" w:pos="1440"/>
          <w:tab w:val="left" w:pos="2160"/>
          <w:tab w:val="left" w:pos="2880"/>
          <w:tab w:val="left" w:pos="3837"/>
          <w:tab w:val="left" w:pos="4320"/>
          <w:tab w:val="left" w:pos="5040"/>
          <w:tab w:val="left" w:pos="5760"/>
          <w:tab w:val="left" w:pos="6480"/>
          <w:tab w:val="left" w:pos="7200"/>
          <w:tab w:val="left" w:pos="7920"/>
          <w:tab w:val="left" w:pos="8640"/>
          <w:tab w:val="left" w:pos="9360"/>
        </w:tabs>
      </w:pPr>
    </w:p>
    <w:p w:rsidR="00A174AA" w:rsidRPr="00894FB7" w:rsidRDefault="00A174AA">
      <w:r w:rsidRPr="00894FB7">
        <w:rPr>
          <w:b/>
          <w:bCs/>
        </w:rPr>
        <w:t>Course Organization</w:t>
      </w:r>
      <w:r w:rsidR="00577387" w:rsidRPr="00894FB7">
        <w:rPr>
          <w:b/>
          <w:bCs/>
        </w:rPr>
        <w:t xml:space="preserve"> and Requirements</w:t>
      </w:r>
      <w:r w:rsidRPr="00894FB7">
        <w:rPr>
          <w:b/>
          <w:bCs/>
        </w:rPr>
        <w:t>:</w:t>
      </w:r>
      <w:r w:rsidRPr="00894FB7">
        <w:t xml:space="preserve"> The course objectives </w:t>
      </w:r>
      <w:proofErr w:type="gramStart"/>
      <w:r w:rsidRPr="00894FB7">
        <w:t>will be achieved</w:t>
      </w:r>
      <w:proofErr w:type="gramEnd"/>
      <w:r w:rsidRPr="00894FB7">
        <w:t xml:space="preserve"> by readi</w:t>
      </w:r>
      <w:r w:rsidR="00A619E1" w:rsidRPr="00894FB7">
        <w:t xml:space="preserve">ngs, lectures, </w:t>
      </w:r>
      <w:r w:rsidR="00EC24D8" w:rsidRPr="00894FB7">
        <w:t xml:space="preserve">group exercises, exams, </w:t>
      </w:r>
      <w:r w:rsidR="006A3041" w:rsidRPr="00894FB7">
        <w:t>written assignments</w:t>
      </w:r>
      <w:r w:rsidR="008C2569" w:rsidRPr="00894FB7">
        <w:t xml:space="preserve">, </w:t>
      </w:r>
      <w:r w:rsidR="00864283" w:rsidRPr="00894FB7">
        <w:t>and a research proposal</w:t>
      </w:r>
    </w:p>
    <w:p w:rsidR="00A505BC" w:rsidRPr="00894FB7" w:rsidRDefault="006A3041" w:rsidP="00470CAD">
      <w:pPr>
        <w:pStyle w:val="ListParagraph"/>
        <w:numPr>
          <w:ilvl w:val="0"/>
          <w:numId w:val="44"/>
        </w:numPr>
      </w:pPr>
      <w:r w:rsidRPr="00894FB7">
        <w:rPr>
          <w:b/>
        </w:rPr>
        <w:t>Attendance</w:t>
      </w:r>
      <w:r w:rsidR="00456297" w:rsidRPr="00894FB7">
        <w:rPr>
          <w:b/>
        </w:rPr>
        <w:t xml:space="preserve"> (</w:t>
      </w:r>
      <w:r w:rsidR="00703864" w:rsidRPr="00894FB7">
        <w:rPr>
          <w:b/>
        </w:rPr>
        <w:t>40</w:t>
      </w:r>
      <w:r w:rsidR="00456297" w:rsidRPr="00894FB7">
        <w:rPr>
          <w:b/>
        </w:rPr>
        <w:t xml:space="preserve"> points):</w:t>
      </w:r>
    </w:p>
    <w:p w:rsidR="00A505BC" w:rsidRPr="00894FB7" w:rsidRDefault="00EC24D8" w:rsidP="00A505BC">
      <w:pPr>
        <w:pStyle w:val="ListParagraph"/>
      </w:pPr>
      <w:r w:rsidRPr="00894FB7">
        <w:t>Since active and fully prepared participation in classroom lectures and exercises is critical to both the success of the class and your own performance, I expect you to attend all classes</w:t>
      </w:r>
      <w:r w:rsidR="00456297" w:rsidRPr="00894FB7">
        <w:t>. Daily attendance</w:t>
      </w:r>
      <w:r w:rsidR="00703864" w:rsidRPr="00894FB7">
        <w:t xml:space="preserve"> </w:t>
      </w:r>
      <w:r w:rsidR="00456297" w:rsidRPr="00894FB7">
        <w:t xml:space="preserve">is worth </w:t>
      </w:r>
      <w:r w:rsidR="00703864" w:rsidRPr="00894FB7">
        <w:t>1 point for a total of 40 points, so you have two</w:t>
      </w:r>
      <w:r w:rsidR="00456297" w:rsidRPr="00894FB7">
        <w:t xml:space="preserve"> “freebies” over the semester that will not count against your grade</w:t>
      </w:r>
      <w:r w:rsidR="00703864" w:rsidRPr="00894FB7">
        <w:t xml:space="preserve"> (there are 42 classes)</w:t>
      </w:r>
      <w:r w:rsidR="00456297" w:rsidRPr="00894FB7">
        <w:t xml:space="preserve">. </w:t>
      </w:r>
      <w:r w:rsidR="006A3041" w:rsidRPr="00894FB7">
        <w:lastRenderedPageBreak/>
        <w:t>Regardless of the reason for missing class, all students are responsible for knowing the material covered in class, including materi</w:t>
      </w:r>
      <w:r w:rsidR="00A505BC" w:rsidRPr="00894FB7">
        <w:t xml:space="preserve">al from class lectures, group assignments, </w:t>
      </w:r>
      <w:r w:rsidR="006A3041" w:rsidRPr="00894FB7">
        <w:t>discussion and all announcements made in class.  I suggest becoming acquainted with someone in the class so they can provide you with information if you miss a class.</w:t>
      </w:r>
    </w:p>
    <w:p w:rsidR="00A505BC" w:rsidRPr="00894FB7" w:rsidRDefault="00A505BC" w:rsidP="00A505BC">
      <w:pPr>
        <w:pStyle w:val="ListParagraph"/>
      </w:pPr>
    </w:p>
    <w:p w:rsidR="00A505BC" w:rsidRPr="00894FB7" w:rsidRDefault="00A174AA" w:rsidP="00A505BC">
      <w:pPr>
        <w:pStyle w:val="ListParagraph"/>
        <w:numPr>
          <w:ilvl w:val="0"/>
          <w:numId w:val="44"/>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pPr>
      <w:r w:rsidRPr="00894FB7">
        <w:rPr>
          <w:b/>
        </w:rPr>
        <w:t>Readings</w:t>
      </w:r>
      <w:r w:rsidRPr="00894FB7">
        <w:t xml:space="preserve">: </w:t>
      </w:r>
    </w:p>
    <w:p w:rsidR="00A505BC" w:rsidRPr="00894FB7" w:rsidRDefault="00A505BC" w:rsidP="00A505BC">
      <w:p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ind w:left="720"/>
      </w:pPr>
      <w:r w:rsidRPr="00894FB7">
        <w:t>R</w:t>
      </w:r>
      <w:r w:rsidR="00A174AA" w:rsidRPr="00894FB7">
        <w:t xml:space="preserve">eadings will </w:t>
      </w:r>
      <w:r w:rsidR="00B662A6" w:rsidRPr="00894FB7">
        <w:t>consist of chapters in the text</w:t>
      </w:r>
      <w:r w:rsidR="00A174AA" w:rsidRPr="00894FB7">
        <w:t xml:space="preserve"> and supplemental readings.</w:t>
      </w:r>
      <w:r w:rsidR="0054238A" w:rsidRPr="00894FB7">
        <w:t xml:space="preserve"> </w:t>
      </w:r>
      <w:r w:rsidRPr="00894FB7">
        <w:t>Reading assignments appear on the tentative course outline and i</w:t>
      </w:r>
      <w:r w:rsidR="0054238A" w:rsidRPr="00894FB7">
        <w:t xml:space="preserve">t </w:t>
      </w:r>
      <w:proofErr w:type="gramStart"/>
      <w:r w:rsidR="009F1280" w:rsidRPr="00894FB7">
        <w:t xml:space="preserve">is </w:t>
      </w:r>
      <w:r w:rsidR="0054238A" w:rsidRPr="00894FB7">
        <w:t>expected</w:t>
      </w:r>
      <w:proofErr w:type="gramEnd"/>
      <w:r w:rsidR="0054238A" w:rsidRPr="00894FB7">
        <w:t xml:space="preserve"> that you will have read the assigned readings prior to class.</w:t>
      </w:r>
      <w:r w:rsidRPr="00894FB7">
        <w:t xml:space="preserve"> The material presented in lectures and discussion sections assumes that students are acquainted with the material in the textbooks.</w:t>
      </w:r>
    </w:p>
    <w:p w:rsidR="00A505BC" w:rsidRPr="00894FB7" w:rsidRDefault="00A505BC" w:rsidP="00A505BC">
      <w:pPr>
        <w:pStyle w:val="ListParagraph"/>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rPr>
          <w:b/>
        </w:rPr>
      </w:pPr>
    </w:p>
    <w:p w:rsidR="00A505BC" w:rsidRPr="00894FB7" w:rsidRDefault="00A505BC" w:rsidP="00A505BC">
      <w:pPr>
        <w:pStyle w:val="ListParagraph"/>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pPr>
      <w:r w:rsidRPr="00894FB7">
        <w:t>Please note that there is more material in the texts than will be covered in lectu</w:t>
      </w:r>
      <w:r w:rsidR="00703864" w:rsidRPr="00894FB7">
        <w:t xml:space="preserve">res and classroom discussions. </w:t>
      </w:r>
      <w:r w:rsidRPr="00894FB7">
        <w:t xml:space="preserve">Students are responsible for </w:t>
      </w:r>
      <w:r w:rsidRPr="00894FB7">
        <w:rPr>
          <w:i/>
          <w:iCs/>
        </w:rPr>
        <w:t>all</w:t>
      </w:r>
      <w:r w:rsidRPr="00894FB7">
        <w:t xml:space="preserve"> of the assigned material regardless of whether or not it </w:t>
      </w:r>
      <w:proofErr w:type="gramStart"/>
      <w:r w:rsidRPr="00894FB7">
        <w:t>is discussed</w:t>
      </w:r>
      <w:proofErr w:type="gramEnd"/>
      <w:r w:rsidR="00703864" w:rsidRPr="00894FB7">
        <w:t xml:space="preserve"> in class.</w:t>
      </w:r>
      <w:r w:rsidRPr="00894FB7">
        <w:t xml:space="preserve"> If you are having trouble with some of the material in the book, please bring your questions to </w:t>
      </w:r>
      <w:proofErr w:type="gramStart"/>
      <w:r w:rsidRPr="00894FB7">
        <w:t xml:space="preserve">the </w:t>
      </w:r>
      <w:r w:rsidR="00703864" w:rsidRPr="00894FB7">
        <w:t>my</w:t>
      </w:r>
      <w:proofErr w:type="gramEnd"/>
      <w:r w:rsidR="00703864" w:rsidRPr="00894FB7">
        <w:t xml:space="preserve"> attention</w:t>
      </w:r>
      <w:r w:rsidRPr="00894FB7">
        <w:t xml:space="preserve"> during class, office hours or by e-mail.</w:t>
      </w:r>
    </w:p>
    <w:p w:rsidR="00A505BC" w:rsidRPr="00894FB7" w:rsidRDefault="00A505BC" w:rsidP="00A505BC">
      <w:pPr>
        <w:pStyle w:val="ListParagraph"/>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pPr>
    </w:p>
    <w:p w:rsidR="009B7C10" w:rsidRPr="00894FB7" w:rsidRDefault="00A174AA" w:rsidP="00B662A6">
      <w:pPr>
        <w:pStyle w:val="ListParagraph"/>
        <w:numPr>
          <w:ilvl w:val="0"/>
          <w:numId w:val="44"/>
        </w:numPr>
      </w:pPr>
      <w:r w:rsidRPr="00894FB7">
        <w:rPr>
          <w:b/>
        </w:rPr>
        <w:t>Lectures</w:t>
      </w:r>
      <w:r w:rsidR="00490CBA" w:rsidRPr="00894FB7">
        <w:t xml:space="preserve">: </w:t>
      </w:r>
      <w:r w:rsidR="009B7C10" w:rsidRPr="00894FB7">
        <w:t>Much of the topic</w:t>
      </w:r>
      <w:r w:rsidRPr="00894FB7">
        <w:t xml:space="preserve"> areas </w:t>
      </w:r>
      <w:proofErr w:type="gramStart"/>
      <w:r w:rsidRPr="00894FB7">
        <w:t>will be dealt with</w:t>
      </w:r>
      <w:proofErr w:type="gramEnd"/>
      <w:r w:rsidRPr="00894FB7">
        <w:t xml:space="preserve"> in lecture.</w:t>
      </w:r>
    </w:p>
    <w:p w:rsidR="00490CBA" w:rsidRPr="00894FB7" w:rsidRDefault="00490CBA" w:rsidP="009B7C10">
      <w:pPr>
        <w:pStyle w:val="ListParagraph"/>
      </w:pPr>
    </w:p>
    <w:p w:rsidR="009B7C10" w:rsidRPr="00894FB7" w:rsidRDefault="006A3041" w:rsidP="005F0115">
      <w:pPr>
        <w:pStyle w:val="ListParagraph"/>
        <w:numPr>
          <w:ilvl w:val="0"/>
          <w:numId w:val="44"/>
        </w:numPr>
      </w:pPr>
      <w:r w:rsidRPr="00894FB7">
        <w:rPr>
          <w:b/>
        </w:rPr>
        <w:t>Group</w:t>
      </w:r>
      <w:r w:rsidR="004F546F" w:rsidRPr="00894FB7">
        <w:rPr>
          <w:b/>
        </w:rPr>
        <w:t xml:space="preserve"> exercises</w:t>
      </w:r>
      <w:r w:rsidR="006D5853" w:rsidRPr="00894FB7">
        <w:t xml:space="preserve"> </w:t>
      </w:r>
      <w:r w:rsidR="009B7C10" w:rsidRPr="00894FB7">
        <w:t>(</w:t>
      </w:r>
      <w:r w:rsidR="006D5853" w:rsidRPr="00894FB7">
        <w:t>100 points</w:t>
      </w:r>
      <w:r w:rsidR="009B7C10" w:rsidRPr="00894FB7">
        <w:t>)</w:t>
      </w:r>
      <w:r w:rsidR="006D5853" w:rsidRPr="00894FB7">
        <w:t xml:space="preserve">: </w:t>
      </w:r>
    </w:p>
    <w:p w:rsidR="00970137" w:rsidRPr="00894FB7" w:rsidRDefault="006D5853" w:rsidP="00970137">
      <w:pPr>
        <w:ind w:left="720"/>
      </w:pPr>
      <w:r w:rsidRPr="00894FB7">
        <w:t>T</w:t>
      </w:r>
      <w:r w:rsidR="0013181D" w:rsidRPr="00894FB7">
        <w:t>here will be</w:t>
      </w:r>
      <w:r w:rsidRPr="00894FB7">
        <w:t xml:space="preserve"> 10</w:t>
      </w:r>
      <w:r w:rsidR="0013181D" w:rsidRPr="00894FB7">
        <w:t xml:space="preserve"> in-class</w:t>
      </w:r>
      <w:r w:rsidR="006A3041" w:rsidRPr="00894FB7">
        <w:t xml:space="preserve"> group</w:t>
      </w:r>
      <w:r w:rsidR="004F546F" w:rsidRPr="00894FB7">
        <w:t xml:space="preserve"> exercises </w:t>
      </w:r>
      <w:r w:rsidR="00456297" w:rsidRPr="00894FB7">
        <w:t xml:space="preserve">(10 points each) </w:t>
      </w:r>
      <w:r w:rsidR="004F546F" w:rsidRPr="00894FB7">
        <w:t xml:space="preserve">during the course of the </w:t>
      </w:r>
      <w:r w:rsidR="000135DF" w:rsidRPr="00894FB7">
        <w:t xml:space="preserve">semester. </w:t>
      </w:r>
      <w:r w:rsidR="00456297" w:rsidRPr="00894FB7">
        <w:t xml:space="preserve">The dates of these exercises is not scheduled and </w:t>
      </w:r>
      <w:r w:rsidR="004F546F" w:rsidRPr="00894FB7">
        <w:t xml:space="preserve">their requirements </w:t>
      </w:r>
      <w:proofErr w:type="gramStart"/>
      <w:r w:rsidR="004F546F" w:rsidRPr="00894FB7">
        <w:t>will be discussed</w:t>
      </w:r>
      <w:proofErr w:type="gramEnd"/>
      <w:r w:rsidR="004F546F" w:rsidRPr="00894FB7">
        <w:t xml:space="preserve"> </w:t>
      </w:r>
      <w:r w:rsidR="000135DF" w:rsidRPr="00894FB7">
        <w:t xml:space="preserve">in class as they are assigned. </w:t>
      </w:r>
      <w:r w:rsidR="00703864" w:rsidRPr="00894FB7">
        <w:t xml:space="preserve">Many of these assignments will build towards your group research proposal (see below). </w:t>
      </w:r>
      <w:r w:rsidR="004F546F" w:rsidRPr="00894FB7">
        <w:t xml:space="preserve">Points for these in-class assignments </w:t>
      </w:r>
      <w:proofErr w:type="gramStart"/>
      <w:r w:rsidR="004F546F" w:rsidRPr="00894FB7">
        <w:t>cannot be earned</w:t>
      </w:r>
      <w:proofErr w:type="gramEnd"/>
      <w:r w:rsidR="004F546F" w:rsidRPr="00894FB7">
        <w:t xml:space="preserve"> when a student is absent, </w:t>
      </w:r>
      <w:r w:rsidR="000639D1" w:rsidRPr="00894FB7">
        <w:t>unless the</w:t>
      </w:r>
      <w:r w:rsidR="004F546F" w:rsidRPr="00894FB7">
        <w:t xml:space="preserve"> student presents the instructor with a valid University excuse by the next class session.  Students are responsible for making sure they did not miss any in-class assignments during their excused absence. </w:t>
      </w:r>
    </w:p>
    <w:p w:rsidR="00970137" w:rsidRPr="00894FB7" w:rsidRDefault="00970137" w:rsidP="00970137">
      <w:pPr>
        <w:ind w:left="720"/>
      </w:pPr>
    </w:p>
    <w:p w:rsidR="00970137" w:rsidRPr="00894FB7" w:rsidRDefault="001C0E64" w:rsidP="00B93649">
      <w:pPr>
        <w:pStyle w:val="ListParagraph"/>
        <w:numPr>
          <w:ilvl w:val="0"/>
          <w:numId w:val="44"/>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pPr>
      <w:r w:rsidRPr="00894FB7">
        <w:rPr>
          <w:b/>
        </w:rPr>
        <w:t>Analysis paper</w:t>
      </w:r>
      <w:r w:rsidRPr="00894FB7">
        <w:t xml:space="preserve"> (50</w:t>
      </w:r>
      <w:r w:rsidR="00970137" w:rsidRPr="00894FB7">
        <w:t xml:space="preserve"> points):</w:t>
      </w:r>
      <w:r w:rsidR="00970137" w:rsidRPr="00894FB7">
        <w:rPr>
          <w:b/>
          <w:iCs/>
        </w:rPr>
        <w:t xml:space="preserve"> </w:t>
      </w:r>
    </w:p>
    <w:p w:rsidR="00970137" w:rsidRPr="00894FB7" w:rsidRDefault="000639D1" w:rsidP="00970137">
      <w:pPr>
        <w:pStyle w:val="ListParagraph"/>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pPr>
      <w:r w:rsidRPr="00894FB7">
        <w:rPr>
          <w:iCs/>
        </w:rPr>
        <w:t xml:space="preserve">An analysis paper </w:t>
      </w:r>
      <w:proofErr w:type="gramStart"/>
      <w:r w:rsidRPr="00894FB7">
        <w:rPr>
          <w:iCs/>
        </w:rPr>
        <w:t>will be assigned</w:t>
      </w:r>
      <w:proofErr w:type="gramEnd"/>
      <w:r w:rsidRPr="00894FB7">
        <w:rPr>
          <w:iCs/>
        </w:rPr>
        <w:t xml:space="preserve"> over spring break to apply c</w:t>
      </w:r>
      <w:r w:rsidR="00970137" w:rsidRPr="00894FB7">
        <w:rPr>
          <w:iCs/>
        </w:rPr>
        <w:t>oncepts discussed in class to real life problems and practice research methods.</w:t>
      </w:r>
      <w:r w:rsidRPr="00894FB7">
        <w:rPr>
          <w:iCs/>
        </w:rPr>
        <w:t xml:space="preserve"> The paper is 3-4 pages in response to a prompt I will provide prior to the assignment. More details </w:t>
      </w:r>
      <w:proofErr w:type="gramStart"/>
      <w:r w:rsidRPr="00894FB7">
        <w:rPr>
          <w:iCs/>
        </w:rPr>
        <w:t>will be provided</w:t>
      </w:r>
      <w:proofErr w:type="gramEnd"/>
      <w:r w:rsidRPr="00894FB7">
        <w:rPr>
          <w:iCs/>
        </w:rPr>
        <w:t xml:space="preserve"> when the assignment is released</w:t>
      </w:r>
      <w:r w:rsidR="00970137" w:rsidRPr="00894FB7">
        <w:rPr>
          <w:iCs/>
        </w:rPr>
        <w:t xml:space="preserve"> </w:t>
      </w:r>
    </w:p>
    <w:p w:rsidR="00970137" w:rsidRPr="00894FB7" w:rsidRDefault="00970137" w:rsidP="009701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70137" w:rsidRPr="00894FB7" w:rsidRDefault="00970137" w:rsidP="00970137">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94FB7">
        <w:rPr>
          <w:b/>
        </w:rPr>
        <w:t xml:space="preserve"> </w:t>
      </w:r>
      <w:r w:rsidRPr="00894FB7">
        <w:rPr>
          <w:b/>
          <w:iCs/>
        </w:rPr>
        <w:t>Human subjects research basic training (10 points)</w:t>
      </w:r>
    </w:p>
    <w:p w:rsidR="001C0E64" w:rsidRPr="00894FB7" w:rsidRDefault="00970137" w:rsidP="00970137">
      <w:pPr>
        <w:spacing w:after="200"/>
        <w:ind w:left="810"/>
      </w:pPr>
      <w:r w:rsidRPr="00894FB7">
        <w:t xml:space="preserve">Conducting research on human subjects raises special ethical problems for researchers.  Early in the course, some of these ethical issues </w:t>
      </w:r>
      <w:proofErr w:type="gramStart"/>
      <w:r w:rsidRPr="00894FB7">
        <w:t>will be discussed</w:t>
      </w:r>
      <w:proofErr w:type="gramEnd"/>
      <w:r w:rsidRPr="00894FB7">
        <w:t xml:space="preserve"> in the text and in lectures.  In order to help ensure compliance with ethical codes regarding human subject research, </w:t>
      </w:r>
      <w:r w:rsidR="00F24661" w:rsidRPr="00894FB7">
        <w:t xml:space="preserve">University of Wyoming </w:t>
      </w:r>
      <w:r w:rsidRPr="00894FB7">
        <w:t>has developed an on-line training program with a consortium of other schools. Students must complete the</w:t>
      </w:r>
      <w:r w:rsidRPr="00894FB7">
        <w:rPr>
          <w:rFonts w:eastAsia="Calibri"/>
          <w:b/>
        </w:rPr>
        <w:t xml:space="preserve"> Collaborative Institutional Training Initiative (</w:t>
      </w:r>
      <w:r w:rsidRPr="00894FB7">
        <w:t>CITI training program)</w:t>
      </w:r>
      <w:r w:rsidR="00F24661" w:rsidRPr="00894FB7">
        <w:t xml:space="preserve"> and submit their completion certificate to WyoCourses</w:t>
      </w:r>
      <w:r w:rsidRPr="00894FB7">
        <w:t xml:space="preserve">. Instructions on how to complete this training </w:t>
      </w:r>
      <w:proofErr w:type="gramStart"/>
      <w:r w:rsidRPr="00894FB7">
        <w:t>may be found</w:t>
      </w:r>
      <w:proofErr w:type="gramEnd"/>
      <w:r w:rsidRPr="00894FB7">
        <w:t xml:space="preserve"> on </w:t>
      </w:r>
      <w:r w:rsidR="00F24661" w:rsidRPr="00894FB7">
        <w:t>WyoCourses</w:t>
      </w:r>
      <w:r w:rsidRPr="00894FB7">
        <w:t xml:space="preserve"> under the CITI training assignment.</w:t>
      </w:r>
    </w:p>
    <w:p w:rsidR="001C0E64" w:rsidRPr="00894FB7" w:rsidRDefault="001C0E64" w:rsidP="001C0E64">
      <w:pPr>
        <w:pStyle w:val="ListParagraph"/>
        <w:numPr>
          <w:ilvl w:val="0"/>
          <w:numId w:val="44"/>
        </w:numPr>
      </w:pPr>
      <w:r w:rsidRPr="00894FB7">
        <w:rPr>
          <w:b/>
        </w:rPr>
        <w:t>Group presentation</w:t>
      </w:r>
      <w:r w:rsidRPr="00894FB7">
        <w:t xml:space="preserve"> (50 points): </w:t>
      </w:r>
      <w:r w:rsidR="00F24661" w:rsidRPr="00894FB7">
        <w:t xml:space="preserve">Groups </w:t>
      </w:r>
      <w:r w:rsidR="00B106C8">
        <w:t xml:space="preserve">consisting </w:t>
      </w:r>
      <w:r w:rsidR="00F24661" w:rsidRPr="00894FB7">
        <w:t xml:space="preserve">of 3-4 students will have allotted </w:t>
      </w:r>
      <w:r w:rsidR="00F24661" w:rsidRPr="00894FB7">
        <w:lastRenderedPageBreak/>
        <w:t xml:space="preserve">class time to work on in-class activities that will build towards a </w:t>
      </w:r>
      <w:r w:rsidR="00B106C8">
        <w:t xml:space="preserve">final </w:t>
      </w:r>
      <w:r w:rsidR="00F24661" w:rsidRPr="00894FB7">
        <w:t>research proposal to examine a proposed research question</w:t>
      </w:r>
      <w:r w:rsidR="00B106C8">
        <w:t xml:space="preserve"> on a selected topic</w:t>
      </w:r>
      <w:r w:rsidR="00F24661" w:rsidRPr="00894FB7">
        <w:t xml:space="preserve">. </w:t>
      </w:r>
      <w:r w:rsidRPr="00894FB7">
        <w:t>During finals week your group will give a 10-minute presentatio</w:t>
      </w:r>
      <w:r w:rsidR="00F24661" w:rsidRPr="00894FB7">
        <w:t xml:space="preserve">n about your research proposal. More assignments details </w:t>
      </w:r>
      <w:proofErr w:type="gramStart"/>
      <w:r w:rsidR="00F24661" w:rsidRPr="00894FB7">
        <w:t>will be provided</w:t>
      </w:r>
      <w:proofErr w:type="gramEnd"/>
      <w:r w:rsidR="00F24661" w:rsidRPr="00894FB7">
        <w:t>.</w:t>
      </w:r>
    </w:p>
    <w:p w:rsidR="00456297" w:rsidRPr="00894FB7" w:rsidRDefault="00456297" w:rsidP="009B7C10">
      <w:pPr>
        <w:ind w:left="720"/>
      </w:pPr>
    </w:p>
    <w:p w:rsidR="00894FB7" w:rsidRPr="00894FB7" w:rsidRDefault="005F0115" w:rsidP="00894FB7">
      <w:pPr>
        <w:pStyle w:val="ListParagraph"/>
        <w:numPr>
          <w:ilvl w:val="0"/>
          <w:numId w:val="44"/>
        </w:numPr>
      </w:pPr>
      <w:r w:rsidRPr="00894FB7">
        <w:rPr>
          <w:b/>
        </w:rPr>
        <w:t>Quizzes</w:t>
      </w:r>
      <w:r w:rsidRPr="00894FB7">
        <w:t xml:space="preserve">: I reserve the right to implement quizzes if I feel that the class is unprepared </w:t>
      </w:r>
      <w:r w:rsidR="00B662A6" w:rsidRPr="00894FB7">
        <w:t>for</w:t>
      </w:r>
      <w:r w:rsidRPr="00894FB7">
        <w:t xml:space="preserve"> class period. </w:t>
      </w:r>
      <w:r w:rsidR="00EC24D8" w:rsidRPr="00894FB7">
        <w:t xml:space="preserve">Quizzes may cover material from assigned readings or previous lectures. </w:t>
      </w:r>
      <w:r w:rsidRPr="00894FB7">
        <w:t xml:space="preserve">If I feel that people are coming to class prepared, </w:t>
      </w:r>
      <w:r w:rsidR="00703864" w:rsidRPr="00894FB7">
        <w:t>I will not need to use quizzes</w:t>
      </w:r>
      <w:r w:rsidRPr="00894FB7">
        <w:t xml:space="preserve">.  Points for these quizzes </w:t>
      </w:r>
      <w:proofErr w:type="gramStart"/>
      <w:r w:rsidRPr="00894FB7">
        <w:t>cannot be e</w:t>
      </w:r>
      <w:r w:rsidR="00A505BC" w:rsidRPr="00894FB7">
        <w:t>arned</w:t>
      </w:r>
      <w:proofErr w:type="gramEnd"/>
      <w:r w:rsidR="00A505BC" w:rsidRPr="00894FB7">
        <w:t xml:space="preserve"> when a student is absent. Students miss class for a legiti</w:t>
      </w:r>
      <w:r w:rsidR="00B106C8">
        <w:t>mate reason should notify me via</w:t>
      </w:r>
      <w:r w:rsidR="00A505BC" w:rsidRPr="00894FB7">
        <w:t xml:space="preserve"> email prior to missing class and provide a valid University excuse by the next class session. </w:t>
      </w:r>
      <w:r w:rsidRPr="00894FB7">
        <w:t>Students are responsible for making sure they did not miss any quizzes during their excused absence.</w:t>
      </w:r>
      <w:r w:rsidR="00A505BC" w:rsidRPr="00894FB7">
        <w:t xml:space="preserve"> Make-up quizzes will be in the format of short-essays—a 500-word summary and analys</w:t>
      </w:r>
      <w:r w:rsidR="00894FB7" w:rsidRPr="00894FB7">
        <w:t>is paper on a research article.</w:t>
      </w:r>
    </w:p>
    <w:p w:rsidR="00894FB7" w:rsidRPr="00894FB7" w:rsidRDefault="00894FB7" w:rsidP="00894FB7">
      <w:pPr>
        <w:pStyle w:val="ListParagraph"/>
        <w:rPr>
          <w:b/>
        </w:rPr>
      </w:pPr>
    </w:p>
    <w:p w:rsidR="00894FB7" w:rsidRPr="00894FB7" w:rsidRDefault="0024425B" w:rsidP="00894FB7">
      <w:pPr>
        <w:pStyle w:val="ListParagraph"/>
        <w:numPr>
          <w:ilvl w:val="0"/>
          <w:numId w:val="44"/>
        </w:numPr>
      </w:pPr>
      <w:r w:rsidRPr="00894FB7">
        <w:rPr>
          <w:b/>
        </w:rPr>
        <w:t>Exams</w:t>
      </w:r>
      <w:r w:rsidRPr="00894FB7">
        <w:t xml:space="preserve">: </w:t>
      </w:r>
      <w:r w:rsidR="00456297" w:rsidRPr="00894FB7">
        <w:t xml:space="preserve">There will be </w:t>
      </w:r>
      <w:proofErr w:type="gramStart"/>
      <w:r w:rsidR="00456297" w:rsidRPr="00894FB7">
        <w:t>a total of three</w:t>
      </w:r>
      <w:proofErr w:type="gramEnd"/>
      <w:r w:rsidR="00490CBA" w:rsidRPr="00894FB7">
        <w:t xml:space="preserve"> </w:t>
      </w:r>
      <w:r w:rsidR="0057327C" w:rsidRPr="00894FB7">
        <w:t>exams. E</w:t>
      </w:r>
      <w:r w:rsidR="00E01A93" w:rsidRPr="00894FB7">
        <w:t>xams will consist of</w:t>
      </w:r>
      <w:r w:rsidR="005F0115" w:rsidRPr="00894FB7">
        <w:t xml:space="preserve"> </w:t>
      </w:r>
      <w:r w:rsidR="0057327C" w:rsidRPr="00894FB7">
        <w:t xml:space="preserve">multiple choice and </w:t>
      </w:r>
      <w:r w:rsidR="006C2927" w:rsidRPr="00894FB7">
        <w:t>short answer</w:t>
      </w:r>
      <w:r w:rsidR="005F0115" w:rsidRPr="00894FB7">
        <w:t xml:space="preserve"> questions</w:t>
      </w:r>
      <w:r w:rsidR="00490CBA" w:rsidRPr="00894FB7">
        <w:t>.</w:t>
      </w:r>
      <w:r w:rsidR="00C420E8" w:rsidRPr="00894FB7">
        <w:t xml:space="preserve"> </w:t>
      </w:r>
      <w:r w:rsidR="006C2927" w:rsidRPr="00894FB7">
        <w:t xml:space="preserve">A scheduled exam missed due to an unexcused absence will result in a grade of zero.  In order to </w:t>
      </w:r>
      <w:proofErr w:type="gramStart"/>
      <w:r w:rsidR="006C2927" w:rsidRPr="00894FB7">
        <w:t>be permitted</w:t>
      </w:r>
      <w:proofErr w:type="gramEnd"/>
      <w:r w:rsidR="006C2927" w:rsidRPr="00894FB7">
        <w:t xml:space="preserve"> to make up an exam, the absence must be due to an authorized excuse.</w:t>
      </w:r>
    </w:p>
    <w:p w:rsidR="00894FB7" w:rsidRPr="00894FB7" w:rsidRDefault="00894FB7" w:rsidP="00894FB7">
      <w:pPr>
        <w:pStyle w:val="ListParagraph"/>
        <w:rPr>
          <w:b/>
          <w:bCs/>
        </w:rPr>
      </w:pPr>
    </w:p>
    <w:p w:rsidR="00F24661" w:rsidRPr="00894FB7" w:rsidRDefault="006C2927" w:rsidP="00894FB7">
      <w:pPr>
        <w:pStyle w:val="ListParagraph"/>
      </w:pPr>
      <w:r w:rsidRPr="00894FB7">
        <w:rPr>
          <w:b/>
          <w:bCs/>
        </w:rPr>
        <w:t xml:space="preserve">Make up exams </w:t>
      </w:r>
      <w:proofErr w:type="gramStart"/>
      <w:r w:rsidRPr="00894FB7">
        <w:rPr>
          <w:b/>
          <w:bCs/>
        </w:rPr>
        <w:t>will only be given</w:t>
      </w:r>
      <w:proofErr w:type="gramEnd"/>
      <w:r w:rsidRPr="00894FB7">
        <w:rPr>
          <w:b/>
          <w:bCs/>
        </w:rPr>
        <w:t xml:space="preserve"> to those students who have discussed their absence with the instructor and have a legitimate excuse. </w:t>
      </w:r>
      <w:r w:rsidRPr="00894FB7">
        <w:rPr>
          <w:bCs/>
        </w:rPr>
        <w:t xml:space="preserve">Legitimate excuses do not include sleeping in, leaving early for breaks, work schedule, and other such excuses.  </w:t>
      </w:r>
      <w:r w:rsidRPr="00894FB7">
        <w:t xml:space="preserve">Make-up exams will need to </w:t>
      </w:r>
      <w:proofErr w:type="gramStart"/>
      <w:r w:rsidRPr="00894FB7">
        <w:t>be scheduled</w:t>
      </w:r>
      <w:proofErr w:type="gramEnd"/>
      <w:r w:rsidRPr="00894FB7">
        <w:t xml:space="preserve"> </w:t>
      </w:r>
      <w:r w:rsidR="00B844ED" w:rsidRPr="00894FB7">
        <w:t xml:space="preserve">with me </w:t>
      </w:r>
      <w:r w:rsidRPr="00894FB7">
        <w:t>and will need to be completed within one week of the excused absence.</w:t>
      </w:r>
      <w:r w:rsidR="00905CA4" w:rsidRPr="00894FB7">
        <w:t xml:space="preserve">  </w:t>
      </w:r>
    </w:p>
    <w:p w:rsidR="00D36246" w:rsidRPr="00894FB7" w:rsidRDefault="00D36246" w:rsidP="00D36246">
      <w:pPr>
        <w:rPr>
          <w:b/>
        </w:rPr>
      </w:pPr>
    </w:p>
    <w:p w:rsidR="006C2927" w:rsidRPr="00894FB7" w:rsidRDefault="006C2927" w:rsidP="00A775E5">
      <w:r w:rsidRPr="00894FB7">
        <w:rPr>
          <w:b/>
        </w:rPr>
        <w:t>University Excuse</w:t>
      </w:r>
      <w:r w:rsidRPr="00894FB7">
        <w:t xml:space="preserve">:  In order to </w:t>
      </w:r>
      <w:proofErr w:type="gramStart"/>
      <w:r w:rsidRPr="00894FB7">
        <w:t>be excused</w:t>
      </w:r>
      <w:proofErr w:type="gramEnd"/>
      <w:r w:rsidRPr="00894FB7">
        <w:t xml:space="preserve"> from an examination, a valid University excuse </w:t>
      </w:r>
      <w:r w:rsidR="00B844ED" w:rsidRPr="00894FB7">
        <w:t xml:space="preserve">is required. University policies on excused absences as outlined in </w:t>
      </w:r>
      <w:hyperlink r:id="rId12" w:history="1">
        <w:r w:rsidR="00B844ED" w:rsidRPr="00894FB7">
          <w:rPr>
            <w:rStyle w:val="Hyperlink"/>
          </w:rPr>
          <w:t>UW Regulation 2-108 (Student Attendance Policy)</w:t>
        </w:r>
      </w:hyperlink>
      <w:r w:rsidR="00B844ED" w:rsidRPr="00894FB7">
        <w:t xml:space="preserve">. </w:t>
      </w:r>
      <w:r w:rsidRPr="00894FB7">
        <w:t>These excuses must be for the</w:t>
      </w:r>
      <w:r w:rsidR="00B844ED" w:rsidRPr="00894FB7">
        <w:t xml:space="preserve"> class</w:t>
      </w:r>
      <w:r w:rsidRPr="00894FB7">
        <w:t xml:space="preserve"> date and must state that you were unable to att</w:t>
      </w:r>
      <w:r w:rsidR="00B844ED" w:rsidRPr="00894FB7">
        <w:t xml:space="preserve">end the class period that day. </w:t>
      </w:r>
      <w:r w:rsidRPr="00894FB7">
        <w:t>Excu</w:t>
      </w:r>
      <w:r w:rsidR="00B844ED" w:rsidRPr="00894FB7">
        <w:t xml:space="preserve">ses need to </w:t>
      </w:r>
      <w:proofErr w:type="gramStart"/>
      <w:r w:rsidR="00B844ED" w:rsidRPr="00894FB7">
        <w:t>be presented</w:t>
      </w:r>
      <w:proofErr w:type="gramEnd"/>
      <w:r w:rsidR="00B844ED" w:rsidRPr="00894FB7">
        <w:t xml:space="preserve"> to me </w:t>
      </w:r>
      <w:r w:rsidRPr="00894FB7">
        <w:t>by the class period following the excused absence to be accepted.</w:t>
      </w:r>
    </w:p>
    <w:p w:rsidR="005D6F85" w:rsidRPr="00894FB7" w:rsidRDefault="005D6F85" w:rsidP="00584D75"/>
    <w:p w:rsidR="004F546F" w:rsidRPr="00894FB7" w:rsidRDefault="00A174AA" w:rsidP="00F36CC4">
      <w:r w:rsidRPr="00894FB7">
        <w:rPr>
          <w:b/>
          <w:bCs/>
        </w:rPr>
        <w:t>Grading</w:t>
      </w:r>
      <w:r w:rsidR="00B844ED" w:rsidRPr="00894FB7">
        <w:rPr>
          <w:b/>
          <w:bCs/>
        </w:rPr>
        <w:t xml:space="preserve"> Scales and Policies</w:t>
      </w:r>
      <w:r w:rsidRPr="00894FB7">
        <w:rPr>
          <w:b/>
          <w:bCs/>
        </w:rPr>
        <w:t xml:space="preserve">: </w:t>
      </w:r>
      <w:r w:rsidR="00901106" w:rsidRPr="00894FB7">
        <w:rPr>
          <w:bCs/>
        </w:rPr>
        <w:t>In addition to attendance, group exercises,</w:t>
      </w:r>
      <w:r w:rsidR="00F36CC4" w:rsidRPr="00894FB7">
        <w:rPr>
          <w:bCs/>
        </w:rPr>
        <w:t xml:space="preserve"> exams and written assignment, th</w:t>
      </w:r>
      <w:r w:rsidR="00F36CC4" w:rsidRPr="00894FB7">
        <w:t xml:space="preserve">e </w:t>
      </w:r>
      <w:r w:rsidR="004F546F" w:rsidRPr="00894FB7">
        <w:t xml:space="preserve">total number of points available will depend on the number of </w:t>
      </w:r>
      <w:r w:rsidR="00133BBC" w:rsidRPr="00894FB7">
        <w:t>quizzes</w:t>
      </w:r>
      <w:r w:rsidR="00B844ED" w:rsidRPr="00894FB7">
        <w:t>/additional in-class activities</w:t>
      </w:r>
      <w:r w:rsidR="00F36CC4" w:rsidRPr="00894FB7">
        <w:t xml:space="preserve">. The points for these assignments </w:t>
      </w:r>
      <w:r w:rsidR="004F546F" w:rsidRPr="00894FB7">
        <w:t xml:space="preserve">will add </w:t>
      </w:r>
      <w:r w:rsidR="00F36CC4" w:rsidRPr="00894FB7">
        <w:t>to the total number of points in</w:t>
      </w:r>
      <w:r w:rsidR="004F546F" w:rsidRPr="00894FB7">
        <w:t xml:space="preserve"> the class and are </w:t>
      </w:r>
      <w:r w:rsidR="004F546F" w:rsidRPr="00894FB7">
        <w:rPr>
          <w:b/>
          <w:i/>
        </w:rPr>
        <w:t>NOT</w:t>
      </w:r>
      <w:r w:rsidR="004F546F" w:rsidRPr="00894FB7">
        <w:t xml:space="preserve"> extra credit. </w:t>
      </w:r>
    </w:p>
    <w:p w:rsidR="00F36CC4" w:rsidRPr="00894FB7" w:rsidRDefault="00F36CC4" w:rsidP="00F36CC4"/>
    <w:p w:rsidR="00A576CB" w:rsidRPr="00894FB7" w:rsidRDefault="00133BBC" w:rsidP="00B106C8">
      <w:r w:rsidRPr="00894FB7">
        <w:t xml:space="preserve">Points </w:t>
      </w:r>
      <w:proofErr w:type="gramStart"/>
      <w:r w:rsidRPr="00894FB7">
        <w:t>will be divided</w:t>
      </w:r>
      <w:proofErr w:type="gramEnd"/>
      <w:r w:rsidRPr="00894FB7">
        <w:t xml:space="preserve"> between assignments as follows:</w:t>
      </w:r>
    </w:p>
    <w:p w:rsidR="0013181D" w:rsidRPr="00894FB7" w:rsidRDefault="00A505BC" w:rsidP="0013181D">
      <w:pPr>
        <w:ind w:firstLine="720"/>
      </w:pPr>
      <w:r w:rsidRPr="00894FB7">
        <w:t>A</w:t>
      </w:r>
      <w:r w:rsidR="006D5853" w:rsidRPr="00894FB7">
        <w:t>ttendance</w:t>
      </w:r>
      <w:r w:rsidR="00133BBC" w:rsidRPr="00894FB7">
        <w:t xml:space="preserve"> (40)</w:t>
      </w:r>
      <w:r w:rsidR="00133BBC" w:rsidRPr="00894FB7">
        <w:tab/>
      </w:r>
      <w:r w:rsidR="00133BBC" w:rsidRPr="00894FB7">
        <w:tab/>
      </w:r>
      <w:r w:rsidR="00703864" w:rsidRPr="00894FB7">
        <w:t xml:space="preserve">1 </w:t>
      </w:r>
      <w:proofErr w:type="spellStart"/>
      <w:r w:rsidR="00703864" w:rsidRPr="00894FB7">
        <w:t>pt</w:t>
      </w:r>
      <w:proofErr w:type="spellEnd"/>
      <w:r w:rsidR="00133BBC" w:rsidRPr="00894FB7">
        <w:tab/>
      </w:r>
      <w:r w:rsidR="009B7C10" w:rsidRPr="00894FB7">
        <w:tab/>
      </w:r>
      <w:r w:rsidR="00703864" w:rsidRPr="00894FB7">
        <w:t xml:space="preserve">40 </w:t>
      </w:r>
      <w:r w:rsidR="00133BBC" w:rsidRPr="00894FB7">
        <w:t>pts.</w:t>
      </w:r>
    </w:p>
    <w:p w:rsidR="009B7C10" w:rsidRPr="00894FB7" w:rsidRDefault="0013181D" w:rsidP="004F546F">
      <w:pPr>
        <w:ind w:firstLine="720"/>
      </w:pPr>
      <w:r w:rsidRPr="00894FB7">
        <w:t>Group Exerci</w:t>
      </w:r>
      <w:r w:rsidR="006D5853" w:rsidRPr="00894FB7">
        <w:t>se</w:t>
      </w:r>
      <w:r w:rsidR="00133BBC" w:rsidRPr="00894FB7">
        <w:t>s (10)</w:t>
      </w:r>
      <w:r w:rsidR="00133BBC" w:rsidRPr="00894FB7">
        <w:tab/>
      </w:r>
      <w:r w:rsidR="00133BBC" w:rsidRPr="00894FB7">
        <w:tab/>
        <w:t>10 pts</w:t>
      </w:r>
      <w:r w:rsidR="00133BBC" w:rsidRPr="00894FB7">
        <w:tab/>
      </w:r>
      <w:r w:rsidR="009B7C10" w:rsidRPr="00894FB7">
        <w:tab/>
      </w:r>
      <w:r w:rsidR="00133BBC" w:rsidRPr="00894FB7">
        <w:t>100 pts</w:t>
      </w:r>
    </w:p>
    <w:p w:rsidR="009B7C10" w:rsidRPr="00894FB7" w:rsidRDefault="00133BBC" w:rsidP="004F546F">
      <w:pPr>
        <w:ind w:firstLine="720"/>
      </w:pPr>
      <w:r w:rsidRPr="00894FB7">
        <w:t>Exams (3)</w:t>
      </w:r>
      <w:r w:rsidRPr="00894FB7">
        <w:tab/>
      </w:r>
      <w:r w:rsidRPr="00894FB7">
        <w:tab/>
      </w:r>
      <w:r w:rsidRPr="00894FB7">
        <w:tab/>
        <w:t>50 pts</w:t>
      </w:r>
      <w:r w:rsidRPr="00894FB7">
        <w:tab/>
      </w:r>
      <w:r w:rsidRPr="00894FB7">
        <w:tab/>
        <w:t>150 pts.</w:t>
      </w:r>
    </w:p>
    <w:p w:rsidR="00F75C72" w:rsidRPr="00894FB7" w:rsidRDefault="00133BBC" w:rsidP="006D5853">
      <w:r w:rsidRPr="00894FB7">
        <w:tab/>
      </w:r>
      <w:r w:rsidR="00152817" w:rsidRPr="00894FB7">
        <w:t>Analysis paper</w:t>
      </w:r>
      <w:r w:rsidR="00152817" w:rsidRPr="00894FB7">
        <w:tab/>
      </w:r>
      <w:r w:rsidRPr="00894FB7">
        <w:tab/>
      </w:r>
      <w:r w:rsidRPr="00894FB7">
        <w:tab/>
      </w:r>
      <w:r w:rsidRPr="00894FB7">
        <w:tab/>
      </w:r>
      <w:r w:rsidRPr="00894FB7">
        <w:tab/>
      </w:r>
      <w:r w:rsidR="00703864" w:rsidRPr="00894FB7">
        <w:t>50</w:t>
      </w:r>
      <w:r w:rsidRPr="00894FB7">
        <w:t xml:space="preserve"> pts</w:t>
      </w:r>
      <w:r w:rsidR="00F75C72" w:rsidRPr="00894FB7">
        <w:tab/>
      </w:r>
      <w:r w:rsidR="00F75C72" w:rsidRPr="00894FB7">
        <w:tab/>
      </w:r>
      <w:r w:rsidR="00F75C72" w:rsidRPr="00894FB7">
        <w:tab/>
      </w:r>
    </w:p>
    <w:p w:rsidR="0013181D" w:rsidRPr="00894FB7" w:rsidRDefault="006D5853" w:rsidP="006D5853">
      <w:r w:rsidRPr="00894FB7">
        <w:tab/>
      </w:r>
      <w:r w:rsidR="0013181D" w:rsidRPr="00894FB7">
        <w:t>CITI Training</w:t>
      </w:r>
      <w:r w:rsidR="0013181D" w:rsidRPr="00894FB7">
        <w:tab/>
      </w:r>
      <w:r w:rsidR="00152817" w:rsidRPr="00894FB7">
        <w:tab/>
      </w:r>
      <w:r w:rsidR="0013181D" w:rsidRPr="00894FB7">
        <w:tab/>
      </w:r>
      <w:r w:rsidR="00152817" w:rsidRPr="00894FB7">
        <w:tab/>
      </w:r>
      <w:r w:rsidRPr="00894FB7">
        <w:tab/>
      </w:r>
      <w:r w:rsidR="00133BBC" w:rsidRPr="00894FB7">
        <w:t>10 pts</w:t>
      </w:r>
    </w:p>
    <w:p w:rsidR="00F75C72" w:rsidRPr="00894FB7" w:rsidRDefault="00F75C72" w:rsidP="006D5853">
      <w:r w:rsidRPr="00894FB7">
        <w:tab/>
        <w:t>Group Presentation</w:t>
      </w:r>
      <w:r w:rsidR="00152817" w:rsidRPr="00894FB7">
        <w:t xml:space="preserve"> </w:t>
      </w:r>
      <w:r w:rsidR="00152817" w:rsidRPr="00894FB7">
        <w:tab/>
      </w:r>
      <w:r w:rsidRPr="00894FB7">
        <w:tab/>
      </w:r>
      <w:r w:rsidRPr="00894FB7">
        <w:tab/>
      </w:r>
      <w:r w:rsidRPr="00894FB7">
        <w:tab/>
        <w:t>50 pts</w:t>
      </w:r>
    </w:p>
    <w:p w:rsidR="00B106C8" w:rsidRDefault="001C0E64" w:rsidP="00B106C8">
      <w:pPr>
        <w:ind w:firstLine="720"/>
        <w:rPr>
          <w:i/>
        </w:rPr>
      </w:pPr>
      <w:r w:rsidRPr="00894FB7">
        <w:rPr>
          <w:i/>
        </w:rPr>
        <w:t>Syllabus quiz (Extra Credit)</w:t>
      </w:r>
      <w:r w:rsidRPr="00894FB7">
        <w:rPr>
          <w:i/>
        </w:rPr>
        <w:tab/>
      </w:r>
      <w:r w:rsidRPr="00894FB7">
        <w:rPr>
          <w:i/>
        </w:rPr>
        <w:tab/>
      </w:r>
      <w:r w:rsidRPr="00894FB7">
        <w:rPr>
          <w:i/>
        </w:rPr>
        <w:tab/>
        <w:t>5 pts</w:t>
      </w:r>
    </w:p>
    <w:p w:rsidR="004F546F" w:rsidRPr="00894FB7" w:rsidRDefault="004F546F" w:rsidP="00B106C8">
      <w:pPr>
        <w:ind w:left="2880" w:firstLine="720"/>
      </w:pPr>
      <w:r w:rsidRPr="00894FB7">
        <w:rPr>
          <w:b/>
          <w:i/>
        </w:rPr>
        <w:t>TOTAL:</w:t>
      </w:r>
      <w:r w:rsidRPr="00894FB7">
        <w:t xml:space="preserve">    </w:t>
      </w:r>
      <w:r w:rsidR="00B106C8">
        <w:t xml:space="preserve">   </w:t>
      </w:r>
      <w:r w:rsidRPr="00894FB7">
        <w:t xml:space="preserve">  </w:t>
      </w:r>
      <w:r w:rsidR="00703864" w:rsidRPr="00894FB7">
        <w:t>400</w:t>
      </w:r>
      <w:r w:rsidR="00133BBC" w:rsidRPr="00894FB7">
        <w:t xml:space="preserve"> </w:t>
      </w:r>
      <w:r w:rsidR="00952A65" w:rsidRPr="00894FB7">
        <w:t>points</w:t>
      </w:r>
      <w:r w:rsidRPr="00894FB7">
        <w:t xml:space="preserve"> + any</w:t>
      </w:r>
      <w:r w:rsidR="00A576CB" w:rsidRPr="00894FB7">
        <w:t xml:space="preserve"> quizzes</w:t>
      </w:r>
      <w:r w:rsidR="0013181D" w:rsidRPr="00894FB7">
        <w:t xml:space="preserve"> or </w:t>
      </w:r>
      <w:r w:rsidR="00B106C8">
        <w:t xml:space="preserve">extra </w:t>
      </w:r>
      <w:proofErr w:type="spellStart"/>
      <w:r w:rsidR="00B106C8">
        <w:t>activites</w:t>
      </w:r>
      <w:proofErr w:type="spellEnd"/>
    </w:p>
    <w:p w:rsidR="004F546F" w:rsidRPr="00894FB7" w:rsidRDefault="004F546F"/>
    <w:p w:rsidR="00952A65" w:rsidRPr="00894FB7" w:rsidRDefault="00952A65" w:rsidP="00952A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94FB7">
        <w:rPr>
          <w:b/>
          <w:bCs/>
          <w:i/>
          <w:iCs/>
        </w:rPr>
        <w:t>Grading Scale</w:t>
      </w:r>
      <w:r w:rsidRPr="00894FB7">
        <w:rPr>
          <w:b/>
          <w:bCs/>
        </w:rPr>
        <w:t>:</w:t>
      </w:r>
    </w:p>
    <w:p w:rsidR="00D0624B" w:rsidRPr="00894FB7" w:rsidRDefault="00952A65" w:rsidP="00952A65">
      <w:pPr>
        <w:ind w:firstLine="720"/>
      </w:pPr>
      <w:r w:rsidRPr="00894FB7">
        <w:t xml:space="preserve">A+ </w:t>
      </w:r>
      <w:r w:rsidRPr="00894FB7">
        <w:tab/>
        <w:t xml:space="preserve">97% – 100% </w:t>
      </w:r>
    </w:p>
    <w:p w:rsidR="00D0624B" w:rsidRPr="00894FB7" w:rsidRDefault="00D0624B" w:rsidP="00952A65">
      <w:pPr>
        <w:ind w:firstLine="720"/>
      </w:pPr>
      <w:r w:rsidRPr="00894FB7">
        <w:t xml:space="preserve">A </w:t>
      </w:r>
      <w:r w:rsidRPr="00894FB7">
        <w:tab/>
        <w:t xml:space="preserve">90% </w:t>
      </w:r>
      <w:proofErr w:type="gramStart"/>
      <w:r w:rsidRPr="00894FB7">
        <w:t>–  96</w:t>
      </w:r>
      <w:proofErr w:type="gramEnd"/>
      <w:r w:rsidRPr="00894FB7">
        <w:t>%</w:t>
      </w:r>
      <w:r w:rsidRPr="00894FB7">
        <w:tab/>
      </w:r>
      <w:r w:rsidR="00952A65" w:rsidRPr="00894FB7">
        <w:tab/>
      </w:r>
      <w:r w:rsidR="00952A65" w:rsidRPr="00894FB7">
        <w:tab/>
      </w:r>
    </w:p>
    <w:p w:rsidR="00D0624B" w:rsidRPr="00894FB7" w:rsidRDefault="00952A65" w:rsidP="00952A65">
      <w:pPr>
        <w:ind w:firstLine="720"/>
      </w:pPr>
      <w:r w:rsidRPr="00894FB7">
        <w:t>B+</w:t>
      </w:r>
      <w:r w:rsidR="009F1280" w:rsidRPr="00894FB7">
        <w:tab/>
        <w:t>87% – 89%</w:t>
      </w:r>
      <w:r w:rsidR="009F1280" w:rsidRPr="00894FB7">
        <w:tab/>
      </w:r>
    </w:p>
    <w:p w:rsidR="00D0624B" w:rsidRPr="00894FB7" w:rsidRDefault="00D0624B" w:rsidP="00952A65">
      <w:pPr>
        <w:ind w:firstLine="720"/>
      </w:pPr>
      <w:r w:rsidRPr="00894FB7">
        <w:t xml:space="preserve">B </w:t>
      </w:r>
      <w:r w:rsidRPr="00894FB7">
        <w:tab/>
        <w:t>80% – 86%</w:t>
      </w:r>
    </w:p>
    <w:p w:rsidR="00D0624B" w:rsidRPr="00894FB7" w:rsidRDefault="009F1280" w:rsidP="00D0624B">
      <w:pPr>
        <w:ind w:firstLine="720"/>
      </w:pPr>
      <w:r w:rsidRPr="00894FB7">
        <w:t>C+</w:t>
      </w:r>
      <w:r w:rsidRPr="00894FB7">
        <w:tab/>
        <w:t>77% – 79%</w:t>
      </w:r>
    </w:p>
    <w:p w:rsidR="00D0624B" w:rsidRPr="00894FB7" w:rsidRDefault="00D0624B" w:rsidP="00D0624B">
      <w:pPr>
        <w:ind w:firstLine="720"/>
      </w:pPr>
      <w:r w:rsidRPr="00894FB7">
        <w:t xml:space="preserve">C   </w:t>
      </w:r>
      <w:r w:rsidRPr="00894FB7">
        <w:tab/>
        <w:t>70% – 76 %</w:t>
      </w:r>
    </w:p>
    <w:p w:rsidR="00D0624B" w:rsidRPr="00894FB7" w:rsidRDefault="00D0624B" w:rsidP="00D0624B">
      <w:pPr>
        <w:ind w:firstLine="720"/>
      </w:pPr>
      <w:r w:rsidRPr="00894FB7">
        <w:t xml:space="preserve">D      </w:t>
      </w:r>
      <w:r w:rsidRPr="00894FB7">
        <w:tab/>
        <w:t xml:space="preserve">60% - 69%  </w:t>
      </w:r>
      <w:r w:rsidRPr="00894FB7">
        <w:tab/>
      </w:r>
    </w:p>
    <w:p w:rsidR="00D0624B" w:rsidRPr="00894FB7" w:rsidRDefault="00D0624B" w:rsidP="00D0624B">
      <w:pPr>
        <w:ind w:firstLine="720"/>
      </w:pPr>
      <w:r w:rsidRPr="00894FB7">
        <w:t>F</w:t>
      </w:r>
      <w:r w:rsidRPr="00894FB7">
        <w:tab/>
        <w:t>59% or less</w:t>
      </w:r>
    </w:p>
    <w:p w:rsidR="00A174AA" w:rsidRPr="00894FB7" w:rsidRDefault="009F1280" w:rsidP="00D0624B">
      <w:pPr>
        <w:ind w:firstLine="720"/>
      </w:pPr>
      <w:r w:rsidRPr="00894FB7">
        <w:tab/>
      </w:r>
      <w:r w:rsidRPr="00894FB7">
        <w:tab/>
      </w:r>
      <w:r w:rsidRPr="00894FB7">
        <w:tab/>
      </w:r>
      <w:r w:rsidRPr="00894FB7">
        <w:tab/>
      </w:r>
      <w:r w:rsidR="00952A65" w:rsidRPr="00894FB7">
        <w:tab/>
      </w:r>
      <w:r w:rsidR="00952A65" w:rsidRPr="00894FB7">
        <w:tab/>
      </w:r>
    </w:p>
    <w:p w:rsidR="00133BBC" w:rsidRDefault="00B844ED" w:rsidP="00133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rPr>
      </w:pPr>
      <w:r w:rsidRPr="00894FB7">
        <w:rPr>
          <w:bCs/>
          <w:i/>
        </w:rPr>
        <w:t>**Final g</w:t>
      </w:r>
      <w:r w:rsidR="00133BBC" w:rsidRPr="00894FB7">
        <w:rPr>
          <w:bCs/>
          <w:i/>
        </w:rPr>
        <w:t>rades will be rounded up if the final percentage is X.6</w:t>
      </w:r>
      <w:r w:rsidRPr="00894FB7">
        <w:rPr>
          <w:bCs/>
          <w:i/>
        </w:rPr>
        <w:t>% or higher</w:t>
      </w:r>
    </w:p>
    <w:p w:rsidR="00894FB7" w:rsidRDefault="00894FB7" w:rsidP="00133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
        </w:rPr>
      </w:pPr>
    </w:p>
    <w:p w:rsidR="00894FB7" w:rsidRPr="00894FB7" w:rsidRDefault="00894FB7" w:rsidP="00894FB7">
      <w:pPr>
        <w:rPr>
          <w:b/>
        </w:rPr>
      </w:pPr>
      <w:r w:rsidRPr="00894FB7">
        <w:rPr>
          <w:b/>
        </w:rPr>
        <w:t xml:space="preserve">Late Work: Due dates for assignments are noted on the course calendar. These </w:t>
      </w:r>
      <w:r w:rsidRPr="00894FB7">
        <w:rPr>
          <w:b/>
          <w:u w:val="single"/>
        </w:rPr>
        <w:t>due dates are firm.</w:t>
      </w:r>
      <w:r w:rsidRPr="00894FB7">
        <w:rPr>
          <w:b/>
        </w:rPr>
        <w:t xml:space="preserve"> </w:t>
      </w:r>
      <w:r w:rsidRPr="00894FB7">
        <w:rPr>
          <w:b/>
          <w:bCs/>
        </w:rPr>
        <w:t>All assignments will be lowered five points each</w:t>
      </w:r>
      <w:r w:rsidRPr="00894FB7">
        <w:rPr>
          <w:b/>
          <w:bCs/>
          <w:i/>
        </w:rPr>
        <w:t xml:space="preserve"> day</w:t>
      </w:r>
      <w:r w:rsidRPr="00894FB7">
        <w:rPr>
          <w:b/>
          <w:bCs/>
        </w:rPr>
        <w:t xml:space="preserve"> (not class period) they are late. This practice </w:t>
      </w:r>
      <w:proofErr w:type="gramStart"/>
      <w:r w:rsidRPr="00894FB7">
        <w:rPr>
          <w:b/>
          <w:bCs/>
        </w:rPr>
        <w:t>will be strictly enforced</w:t>
      </w:r>
      <w:proofErr w:type="gramEnd"/>
      <w:r w:rsidRPr="00894FB7">
        <w:rPr>
          <w:b/>
          <w:bCs/>
        </w:rPr>
        <w:t>.</w:t>
      </w:r>
      <w:r w:rsidRPr="00894FB7">
        <w:rPr>
          <w:b/>
        </w:rPr>
        <w:t xml:space="preserve">  </w:t>
      </w:r>
    </w:p>
    <w:p w:rsidR="00952A65" w:rsidRPr="00894FB7" w:rsidRDefault="00952A65" w:rsidP="00952A65">
      <w:pPr>
        <w:rPr>
          <w:b/>
          <w:bCs/>
        </w:rPr>
      </w:pPr>
    </w:p>
    <w:p w:rsidR="00110CD5" w:rsidRPr="00894FB7" w:rsidRDefault="006A3041" w:rsidP="00110CD5">
      <w:pPr>
        <w:rPr>
          <w:bCs/>
          <w:i/>
        </w:rPr>
      </w:pPr>
      <w:r w:rsidRPr="00894FB7">
        <w:rPr>
          <w:b/>
        </w:rPr>
        <w:t>Classroom Behavior Policy:</w:t>
      </w:r>
      <w:r w:rsidRPr="00894FB7">
        <w:t xml:space="preserve"> </w:t>
      </w:r>
    </w:p>
    <w:p w:rsidR="006A3041" w:rsidRPr="00894FB7" w:rsidRDefault="006A3041" w:rsidP="00110CD5">
      <w:pPr>
        <w:rPr>
          <w:bCs/>
        </w:rPr>
      </w:pPr>
      <w:r w:rsidRPr="00894FB7">
        <w:rPr>
          <w:bCs/>
        </w:rPr>
        <w:t xml:space="preserve">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w:t>
      </w:r>
      <w:proofErr w:type="gramStart"/>
      <w:r w:rsidRPr="00894FB7">
        <w:rPr>
          <w:bCs/>
        </w:rPr>
        <w:t>be expected</w:t>
      </w:r>
      <w:proofErr w:type="gramEnd"/>
      <w:r w:rsidRPr="00894FB7">
        <w:rPr>
          <w:bCs/>
        </w:rPr>
        <w:t xml:space="preserve"> in any classroom and all views will be heard fully, but at all times we will behave civilly and with respect towards one another. Personal attacks, offensive language, name-calling, and dismissive gestures </w:t>
      </w:r>
      <w:proofErr w:type="gramStart"/>
      <w:r w:rsidRPr="00894FB7">
        <w:rPr>
          <w:bCs/>
        </w:rPr>
        <w:t>are not warranted</w:t>
      </w:r>
      <w:proofErr w:type="gramEnd"/>
      <w:r w:rsidRPr="00894FB7">
        <w:rPr>
          <w:bCs/>
        </w:rPr>
        <w:t xml:space="preserve"> in a learning atmosphere.  As the instructor, I have the right to dismiss you from the classroom, study sessions, electronic forums, and other areas wh</w:t>
      </w:r>
      <w:r w:rsidR="00110CD5" w:rsidRPr="00894FB7">
        <w:rPr>
          <w:bCs/>
        </w:rPr>
        <w:t>ere disruptive behavior occurs.</w:t>
      </w:r>
    </w:p>
    <w:p w:rsidR="00110CD5" w:rsidRPr="00894FB7" w:rsidRDefault="00110CD5" w:rsidP="00110CD5"/>
    <w:p w:rsidR="006A3041" w:rsidRPr="00894FB7" w:rsidRDefault="006A3041" w:rsidP="00110CD5">
      <w:r w:rsidRPr="00894FB7">
        <w:t xml:space="preserve">Electronic devices such as mobile phones </w:t>
      </w:r>
      <w:proofErr w:type="gramStart"/>
      <w:r w:rsidRPr="00894FB7">
        <w:t>should be (left</w:t>
      </w:r>
      <w:proofErr w:type="gramEnd"/>
      <w:r w:rsidRPr="00894FB7">
        <w:t xml:space="preserve"> </w:t>
      </w:r>
      <w:r w:rsidR="00110CD5" w:rsidRPr="00894FB7">
        <w:t>in bags,</w:t>
      </w:r>
      <w:r w:rsidRPr="00894FB7">
        <w:t xml:space="preserve"> set to silent, turned off).  Laptops </w:t>
      </w:r>
      <w:proofErr w:type="gramStart"/>
      <w:r w:rsidR="00110CD5" w:rsidRPr="00894FB7">
        <w:t>are</w:t>
      </w:r>
      <w:r w:rsidRPr="00894FB7">
        <w:t xml:space="preserve"> allowed</w:t>
      </w:r>
      <w:proofErr w:type="gramEnd"/>
      <w:r w:rsidRPr="00894FB7">
        <w:t xml:space="preserve"> for note-taking purposes.  No video or audio recording during class </w:t>
      </w:r>
      <w:proofErr w:type="gramStart"/>
      <w:r w:rsidRPr="00894FB7">
        <w:t>is</w:t>
      </w:r>
      <w:r w:rsidR="00B662A6" w:rsidRPr="00894FB7">
        <w:t xml:space="preserve"> </w:t>
      </w:r>
      <w:r w:rsidRPr="00894FB7">
        <w:t>allowed</w:t>
      </w:r>
      <w:proofErr w:type="gramEnd"/>
      <w:r w:rsidRPr="00894FB7">
        <w:t xml:space="preserve"> to protect the p</w:t>
      </w:r>
      <w:r w:rsidR="00110CD5" w:rsidRPr="00894FB7">
        <w:t>rivacy of your fellow students.</w:t>
      </w:r>
    </w:p>
    <w:p w:rsidR="006A3041" w:rsidRPr="00894FB7" w:rsidRDefault="006A3041" w:rsidP="006A3041"/>
    <w:p w:rsidR="00110CD5" w:rsidRPr="00894FB7" w:rsidRDefault="006A3041" w:rsidP="006A3041">
      <w:r w:rsidRPr="00894FB7">
        <w:rPr>
          <w:b/>
        </w:rPr>
        <w:t>Classroom Statement on Diversity:</w:t>
      </w:r>
      <w:r w:rsidR="00110CD5" w:rsidRPr="00894FB7">
        <w:t xml:space="preserve"> </w:t>
      </w:r>
    </w:p>
    <w:p w:rsidR="00110CD5" w:rsidRPr="00894FB7" w:rsidRDefault="006A3041" w:rsidP="006A3041">
      <w:r w:rsidRPr="00894FB7">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w:t>
      </w:r>
      <w:r w:rsidR="00110CD5" w:rsidRPr="00894FB7">
        <w:t xml:space="preserve">dered a resource for learning. </w:t>
      </w:r>
    </w:p>
    <w:p w:rsidR="00110CD5" w:rsidRPr="00894FB7" w:rsidRDefault="00110CD5" w:rsidP="006A3041"/>
    <w:p w:rsidR="00110CD5" w:rsidRPr="00894FB7" w:rsidRDefault="006A3041" w:rsidP="00110CD5">
      <w:pPr>
        <w:rPr>
          <w:rFonts w:eastAsia="Calibri"/>
          <w:iCs/>
        </w:rPr>
      </w:pPr>
      <w:r w:rsidRPr="00894FB7">
        <w:rPr>
          <w:b/>
        </w:rPr>
        <w:t>Disability Support</w:t>
      </w:r>
      <w:r w:rsidRPr="00894FB7">
        <w:t xml:space="preserve">: </w:t>
      </w:r>
    </w:p>
    <w:p w:rsidR="006A3041" w:rsidRPr="00894FB7" w:rsidRDefault="006A3041" w:rsidP="00110CD5">
      <w:pPr>
        <w:rPr>
          <w:rStyle w:val="Hyperlink"/>
          <w:color w:val="0274D4"/>
          <w:shd w:val="clear" w:color="auto" w:fill="FFFFFF"/>
        </w:rPr>
      </w:pPr>
      <w:r w:rsidRPr="00894FB7">
        <w:rPr>
          <w:rFonts w:eastAsia="Calibri"/>
          <w:iCs/>
        </w:rPr>
        <w:t xml:space="preserve">The University of Wyoming is committed to providing equitable access to learning opportunities for all students.  </w:t>
      </w:r>
      <w:r w:rsidRPr="00894FB7">
        <w:rPr>
          <w:b/>
        </w:rPr>
        <w:t xml:space="preserve"> </w:t>
      </w:r>
      <w:r w:rsidRPr="00894FB7">
        <w:rPr>
          <w:shd w:val="clear" w:color="auto" w:fill="FFFFFF"/>
        </w:rPr>
        <w:t xml:space="preserve">If you have a disability, including but not limited </w:t>
      </w:r>
      <w:proofErr w:type="gramStart"/>
      <w:r w:rsidRPr="00894FB7">
        <w:rPr>
          <w:shd w:val="clear" w:color="auto" w:fill="FFFFFF"/>
        </w:rPr>
        <w:t xml:space="preserve">to  </w:t>
      </w:r>
      <w:r w:rsidRPr="00894FB7">
        <w:rPr>
          <w:u w:val="single"/>
          <w:shd w:val="clear" w:color="auto" w:fill="FFFFFF"/>
        </w:rPr>
        <w:t>physical</w:t>
      </w:r>
      <w:proofErr w:type="gramEnd"/>
      <w:r w:rsidRPr="00894FB7">
        <w:rPr>
          <w:u w:val="single"/>
          <w:shd w:val="clear" w:color="auto" w:fill="FFFFFF"/>
        </w:rPr>
        <w:t xml:space="preserve">, learning, sensory or psychological disabilities, and would like to request accommodations in this course due to your disability, , please register with  </w:t>
      </w:r>
      <w:r w:rsidRPr="00894FB7">
        <w:rPr>
          <w:shd w:val="clear" w:color="auto" w:fill="FFFFFF"/>
        </w:rPr>
        <w:t>and provide documentation of your disability as soon as possible to Disability Support Services (DSS), Room 128 Knight Hall. You may also contact DSS at (307) 766-3073 or </w:t>
      </w:r>
      <w:hyperlink r:id="rId13" w:history="1">
        <w:r w:rsidRPr="00894FB7">
          <w:rPr>
            <w:rStyle w:val="Hyperlink"/>
            <w:shd w:val="clear" w:color="auto" w:fill="FFFFFF"/>
          </w:rPr>
          <w:t>udss@uwyo.edu.</w:t>
        </w:r>
      </w:hyperlink>
      <w:r w:rsidRPr="00894FB7">
        <w:rPr>
          <w:shd w:val="clear" w:color="auto" w:fill="FFFFFF"/>
        </w:rPr>
        <w:t> </w:t>
      </w:r>
      <w:r w:rsidRPr="00894FB7">
        <w:rPr>
          <w:rFonts w:eastAsia="Calibri"/>
          <w:iCs/>
        </w:rPr>
        <w:t xml:space="preserve">It is in the student’s best interest to request </w:t>
      </w:r>
      <w:r w:rsidRPr="00894FB7">
        <w:rPr>
          <w:rFonts w:eastAsia="Calibri"/>
          <w:iCs/>
        </w:rPr>
        <w:lastRenderedPageBreak/>
        <w:t xml:space="preserve">accommodations within the first week of classes, understanding that accommodations are not retroactive.  </w:t>
      </w:r>
      <w:r w:rsidRPr="00894FB7">
        <w:rPr>
          <w:shd w:val="clear" w:color="auto" w:fill="FFFFFF"/>
        </w:rPr>
        <w:t xml:space="preserve">Visit the DSS website for more information </w:t>
      </w:r>
      <w:proofErr w:type="gramStart"/>
      <w:r w:rsidRPr="00894FB7">
        <w:rPr>
          <w:color w:val="492F24"/>
          <w:shd w:val="clear" w:color="auto" w:fill="FFFFFF"/>
        </w:rPr>
        <w:t>at:</w:t>
      </w:r>
      <w:proofErr w:type="gramEnd"/>
      <w:r w:rsidRPr="00894FB7">
        <w:rPr>
          <w:color w:val="492F24"/>
          <w:shd w:val="clear" w:color="auto" w:fill="FFFFFF"/>
        </w:rPr>
        <w:t> </w:t>
      </w:r>
      <w:hyperlink r:id="rId14" w:tgtFrame="_blank" w:history="1">
        <w:r w:rsidRPr="00894FB7">
          <w:rPr>
            <w:rStyle w:val="Hyperlink"/>
            <w:color w:val="0274D4"/>
            <w:shd w:val="clear" w:color="auto" w:fill="FFFFFF"/>
          </w:rPr>
          <w:t>www.uwyo.edu/udss</w:t>
        </w:r>
      </w:hyperlink>
    </w:p>
    <w:p w:rsidR="00110CD5" w:rsidRPr="00894FB7" w:rsidRDefault="00110CD5" w:rsidP="006A3041">
      <w:pPr>
        <w:ind w:left="720"/>
      </w:pPr>
    </w:p>
    <w:p w:rsidR="006A3041" w:rsidRPr="00894FB7" w:rsidRDefault="006A3041" w:rsidP="006A3041">
      <w:r w:rsidRPr="00894FB7">
        <w:rPr>
          <w:b/>
        </w:rPr>
        <w:t>Academic Dishonesty Policies</w:t>
      </w:r>
      <w:r w:rsidRPr="00894FB7">
        <w:t xml:space="preserve">:  </w:t>
      </w:r>
    </w:p>
    <w:p w:rsidR="006A3041" w:rsidRPr="00894FB7" w:rsidRDefault="006A3041" w:rsidP="00110CD5">
      <w:r w:rsidRPr="00894FB7">
        <w:rPr>
          <w:u w:val="single"/>
        </w:rPr>
        <w:t xml:space="preserve">Academic dishonesty </w:t>
      </w:r>
      <w:proofErr w:type="gramStart"/>
      <w:r w:rsidRPr="00894FB7">
        <w:rPr>
          <w:u w:val="single"/>
        </w:rPr>
        <w:t>will not be tolerated</w:t>
      </w:r>
      <w:proofErr w:type="gramEnd"/>
      <w:r w:rsidRPr="00894FB7">
        <w:rPr>
          <w:u w:val="single"/>
        </w:rPr>
        <w:t xml:space="preserve"> in this class. </w:t>
      </w:r>
      <w:r w:rsidRPr="00894FB7">
        <w:t xml:space="preserve"> Cases of academic dishonesty </w:t>
      </w:r>
      <w:proofErr w:type="gramStart"/>
      <w:r w:rsidRPr="00894FB7">
        <w:t>will be treated</w:t>
      </w:r>
      <w:proofErr w:type="gramEnd"/>
      <w:r w:rsidRPr="00894FB7">
        <w:t xml:space="preserve"> in accordance with UW Regulation 2-114.  The penalties for academic dishonesty can include, at my discretion, an “F” on an exam, an “F” on the class component exercise, and/or an “F” in the entire course.  Academic dishonesty means </w:t>
      </w:r>
      <w:r w:rsidRPr="00894FB7">
        <w:rPr>
          <w:u w:val="single"/>
        </w:rPr>
        <w:t>anything that represents someone else’s ideas as your own without attribution</w:t>
      </w:r>
      <w:r w:rsidRPr="00894FB7">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894FB7">
        <w:rPr>
          <w:u w:val="single"/>
        </w:rPr>
        <w:t xml:space="preserve">Facilitation of another person’s academic dishonesty </w:t>
      </w:r>
      <w:proofErr w:type="gramStart"/>
      <w:r w:rsidRPr="00894FB7">
        <w:rPr>
          <w:u w:val="single"/>
        </w:rPr>
        <w:t>is also considered</w:t>
      </w:r>
      <w:proofErr w:type="gramEnd"/>
      <w:r w:rsidRPr="00894FB7">
        <w:rPr>
          <w:u w:val="single"/>
        </w:rPr>
        <w:t xml:space="preserve"> academic dishonesty and will be treated identically</w:t>
      </w:r>
      <w:r w:rsidRPr="00894FB7">
        <w:t>.</w:t>
      </w:r>
    </w:p>
    <w:p w:rsidR="006A3041" w:rsidRPr="00894FB7" w:rsidRDefault="006A3041" w:rsidP="006A3041"/>
    <w:p w:rsidR="006A3041" w:rsidRPr="00894FB7" w:rsidRDefault="006A3041" w:rsidP="00110CD5">
      <w:pPr>
        <w:rPr>
          <w:b/>
        </w:rPr>
      </w:pPr>
      <w:r w:rsidRPr="00894FB7">
        <w:rPr>
          <w:b/>
        </w:rPr>
        <w:t>Duty to Report:</w:t>
      </w:r>
      <w:r w:rsidRPr="00894FB7">
        <w:t xml:space="preserve">  </w:t>
      </w:r>
    </w:p>
    <w:p w:rsidR="006A3041" w:rsidRPr="00894FB7" w:rsidRDefault="006A3041" w:rsidP="006A3041">
      <w:r w:rsidRPr="00894FB7">
        <w:t xml:space="preserve">UW faculty are committed to supporting students and upholding the University’s non-discrimination policy. Under Title IX, discrimination based upon sex and gender </w:t>
      </w:r>
      <w:proofErr w:type="gramStart"/>
      <w:r w:rsidRPr="00894FB7">
        <w:t>is prohibited</w:t>
      </w:r>
      <w:proofErr w:type="gramEnd"/>
      <w:r w:rsidRPr="00894FB7">
        <w:t xml:space="preserve">.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w:t>
      </w:r>
      <w:proofErr w:type="gramStart"/>
      <w:r w:rsidRPr="00894FB7">
        <w:t>is identified</w:t>
      </w:r>
      <w:proofErr w:type="gramEnd"/>
      <w:r w:rsidRPr="00894FB7">
        <w:t xml:space="preserve"> by name). If you would like to speak with someone who may be able to afford you privacy or confidentiality, there are people who can meet with you. Faculty can help direct you or you may find info about UW policy and resources at </w:t>
      </w:r>
      <w:hyperlink r:id="rId15" w:history="1">
        <w:r w:rsidRPr="00894FB7">
          <w:rPr>
            <w:rStyle w:val="Hyperlink"/>
          </w:rPr>
          <w:t>http://www.uwyo.edu/reportit</w:t>
        </w:r>
      </w:hyperlink>
      <w:r w:rsidRPr="00894FB7">
        <w:t xml:space="preserve"> </w:t>
      </w:r>
    </w:p>
    <w:p w:rsidR="006A3041" w:rsidRPr="00894FB7" w:rsidRDefault="006A3041" w:rsidP="006A3041">
      <w:r w:rsidRPr="00894FB7">
        <w:t xml:space="preserve">You do not have to go through the experience alone. Assistance and resources are available, and you are not required to make a formal complaint or participate in an investigation to access them.  </w:t>
      </w:r>
    </w:p>
    <w:p w:rsidR="006A3041" w:rsidRPr="00894FB7" w:rsidRDefault="006A3041" w:rsidP="006A3041"/>
    <w:p w:rsidR="00110CD5" w:rsidRPr="00894FB7" w:rsidRDefault="006A3041" w:rsidP="00110CD5">
      <w:r w:rsidRPr="00894FB7">
        <w:rPr>
          <w:b/>
        </w:rPr>
        <w:t>Substantive changes to syllabus</w:t>
      </w:r>
      <w:r w:rsidRPr="00894FB7">
        <w:t xml:space="preserve">:  </w:t>
      </w:r>
    </w:p>
    <w:p w:rsidR="006A3041" w:rsidRPr="00894FB7" w:rsidRDefault="006A3041" w:rsidP="00110CD5">
      <w:pPr>
        <w:rPr>
          <w:bCs/>
        </w:rPr>
      </w:pPr>
      <w:r w:rsidRPr="00894FB7">
        <w:rPr>
          <w:bCs/>
        </w:rPr>
        <w:t xml:space="preserve">All deadlines, requirements, and course structure is subject to change if deemed necessary by the instructor.  </w:t>
      </w:r>
      <w:r w:rsidRPr="00894FB7">
        <w:t xml:space="preserve">Students </w:t>
      </w:r>
      <w:proofErr w:type="gramStart"/>
      <w:r w:rsidRPr="00894FB7">
        <w:t>will be notified</w:t>
      </w:r>
      <w:proofErr w:type="gramEnd"/>
      <w:r w:rsidRPr="00894FB7">
        <w:t xml:space="preserve"> verbally in class, on our WyoCourses page announcement, and via email</w:t>
      </w:r>
      <w:r w:rsidR="00110CD5" w:rsidRPr="00894FB7">
        <w:t xml:space="preserve"> of these changes.</w:t>
      </w:r>
    </w:p>
    <w:p w:rsidR="006A3041" w:rsidRPr="00894FB7" w:rsidRDefault="006A3041" w:rsidP="006A3041">
      <w:pPr>
        <w:jc w:val="center"/>
        <w:rPr>
          <w:b/>
        </w:rPr>
      </w:pPr>
    </w:p>
    <w:p w:rsidR="006A3041" w:rsidRPr="00894FB7" w:rsidRDefault="006A3041" w:rsidP="00133BBC">
      <w:pPr>
        <w:rPr>
          <w:b/>
        </w:rPr>
      </w:pPr>
      <w:r w:rsidRPr="00894FB7">
        <w:rPr>
          <w:b/>
        </w:rPr>
        <w:t xml:space="preserve">Student Resources: </w:t>
      </w:r>
    </w:p>
    <w:p w:rsidR="00133BBC" w:rsidRPr="00894FB7" w:rsidRDefault="00133BBC" w:rsidP="00133BBC">
      <w:pPr>
        <w:rPr>
          <w:b/>
        </w:rPr>
      </w:pPr>
    </w:p>
    <w:p w:rsidR="006A3041" w:rsidRPr="00894FB7" w:rsidRDefault="006A3041" w:rsidP="00133BBC">
      <w:r w:rsidRPr="00894FB7">
        <w:t xml:space="preserve">DISABILITY SUPPORT SERVICES: </w:t>
      </w:r>
      <w:hyperlink r:id="rId16" w:history="1">
        <w:r w:rsidRPr="00894FB7">
          <w:rPr>
            <w:rStyle w:val="Hyperlink"/>
          </w:rPr>
          <w:t>udss@uwyo.edu</w:t>
        </w:r>
      </w:hyperlink>
      <w:r w:rsidRPr="00894FB7">
        <w:t xml:space="preserve">, 766-3073, 128 Knight Hall, </w:t>
      </w:r>
      <w:hyperlink r:id="rId17" w:history="1">
        <w:r w:rsidRPr="00894FB7">
          <w:rPr>
            <w:rStyle w:val="Hyperlink"/>
          </w:rPr>
          <w:t>www.uwyo.edu/udss</w:t>
        </w:r>
      </w:hyperlink>
    </w:p>
    <w:p w:rsidR="006A3041" w:rsidRPr="00894FB7" w:rsidRDefault="006A3041" w:rsidP="00133BBC">
      <w:r w:rsidRPr="00894FB7">
        <w:t xml:space="preserve">COUNSELING CENTER: </w:t>
      </w:r>
      <w:hyperlink r:id="rId18" w:history="1">
        <w:r w:rsidRPr="00894FB7">
          <w:rPr>
            <w:rStyle w:val="Hyperlink"/>
          </w:rPr>
          <w:t>uccstaff@uwyo.edu</w:t>
        </w:r>
      </w:hyperlink>
      <w:r w:rsidRPr="00894FB7">
        <w:t xml:space="preserve">, 766-2187, 766-8989 (After hours), 341 Knight Hall, </w:t>
      </w:r>
      <w:hyperlink r:id="rId19" w:history="1">
        <w:r w:rsidRPr="00894FB7">
          <w:rPr>
            <w:rStyle w:val="Hyperlink"/>
          </w:rPr>
          <w:t>www.uwyo.edu/ucc</w:t>
        </w:r>
      </w:hyperlink>
    </w:p>
    <w:p w:rsidR="006A3041" w:rsidRPr="00894FB7" w:rsidRDefault="006A3041" w:rsidP="00133BBC">
      <w:r w:rsidRPr="00894FB7">
        <w:t xml:space="preserve">ACADEMIC AFFAIRS: 766-4286, 312 Old Main, </w:t>
      </w:r>
      <w:hyperlink r:id="rId20" w:history="1">
        <w:r w:rsidRPr="00894FB7">
          <w:rPr>
            <w:rStyle w:val="Hyperlink"/>
          </w:rPr>
          <w:t>www.uwyo.edu/acadaffairs</w:t>
        </w:r>
      </w:hyperlink>
    </w:p>
    <w:p w:rsidR="006A3041" w:rsidRPr="00894FB7" w:rsidRDefault="006A3041" w:rsidP="00133BBC">
      <w:r w:rsidRPr="00894FB7">
        <w:t xml:space="preserve">DEAN OF STUDENTS OFFICE: </w:t>
      </w:r>
      <w:hyperlink r:id="rId21" w:history="1">
        <w:r w:rsidRPr="00894FB7">
          <w:rPr>
            <w:rStyle w:val="Hyperlink"/>
          </w:rPr>
          <w:t>dos@uwyo.edu</w:t>
        </w:r>
      </w:hyperlink>
      <w:r w:rsidRPr="00894FB7">
        <w:t xml:space="preserve">, 766-3296, 128 Knight Hall, </w:t>
      </w:r>
      <w:hyperlink r:id="rId22" w:history="1">
        <w:r w:rsidRPr="00894FB7">
          <w:rPr>
            <w:rStyle w:val="Hyperlink"/>
          </w:rPr>
          <w:t>www.uwyo.edu/dos</w:t>
        </w:r>
      </w:hyperlink>
    </w:p>
    <w:p w:rsidR="006A3041" w:rsidRPr="00894FB7" w:rsidRDefault="006A3041" w:rsidP="00133BBC">
      <w:r w:rsidRPr="00894FB7">
        <w:t xml:space="preserve">UW POLICE DEPARTMENT: </w:t>
      </w:r>
      <w:hyperlink r:id="rId23" w:history="1">
        <w:r w:rsidRPr="00894FB7">
          <w:rPr>
            <w:rStyle w:val="Hyperlink"/>
          </w:rPr>
          <w:t>uwpd@uwyo.edu</w:t>
        </w:r>
      </w:hyperlink>
      <w:r w:rsidRPr="00894FB7">
        <w:t xml:space="preserve">, 766-5179, 1426 E Flint St, </w:t>
      </w:r>
      <w:hyperlink r:id="rId24" w:history="1">
        <w:r w:rsidRPr="00894FB7">
          <w:rPr>
            <w:rStyle w:val="Hyperlink"/>
          </w:rPr>
          <w:t>www.uwyo.edu/uwpd</w:t>
        </w:r>
      </w:hyperlink>
    </w:p>
    <w:p w:rsidR="00952A65" w:rsidRPr="00894FB7" w:rsidRDefault="006A3041">
      <w:r w:rsidRPr="00894FB7">
        <w:t xml:space="preserve">STUDENT CODE OF CONDUCT WEBSITE: </w:t>
      </w:r>
      <w:hyperlink r:id="rId25" w:history="1">
        <w:r w:rsidRPr="00894FB7">
          <w:rPr>
            <w:rStyle w:val="Hyperlink"/>
          </w:rPr>
          <w:t>www.uwyo.edu/dos/conduct</w:t>
        </w:r>
      </w:hyperlink>
      <w:r w:rsidRPr="00894FB7">
        <w:t xml:space="preserve"> </w:t>
      </w:r>
    </w:p>
    <w:sectPr w:rsidR="00952A65" w:rsidRPr="00894FB7" w:rsidSect="00B106C8">
      <w:footerReference w:type="even" r:id="rId26"/>
      <w:footerReference w:type="default" r:id="rId2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A3" w:rsidRDefault="00471FA3">
      <w:r>
        <w:separator/>
      </w:r>
    </w:p>
  </w:endnote>
  <w:endnote w:type="continuationSeparator" w:id="0">
    <w:p w:rsidR="00471FA3" w:rsidRDefault="0047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A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A6" w:rsidRDefault="00B66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62A6" w:rsidRDefault="00B66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A6" w:rsidRDefault="00B66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40D4">
      <w:rPr>
        <w:rStyle w:val="PageNumber"/>
        <w:noProof/>
      </w:rPr>
      <w:t>6</w:t>
    </w:r>
    <w:r>
      <w:rPr>
        <w:rStyle w:val="PageNumber"/>
      </w:rPr>
      <w:fldChar w:fldCharType="end"/>
    </w:r>
  </w:p>
  <w:p w:rsidR="00B662A6" w:rsidRDefault="00B662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A3" w:rsidRDefault="00471FA3">
      <w:r>
        <w:separator/>
      </w:r>
    </w:p>
  </w:footnote>
  <w:footnote w:type="continuationSeparator" w:id="0">
    <w:p w:rsidR="00471FA3" w:rsidRDefault="0047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7B6"/>
    <w:multiLevelType w:val="hybridMultilevel"/>
    <w:tmpl w:val="1E0AA62C"/>
    <w:lvl w:ilvl="0" w:tplc="CB4A6BA6">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 w15:restartNumberingAfterBreak="0">
    <w:nsid w:val="1C5B0417"/>
    <w:multiLevelType w:val="hybridMultilevel"/>
    <w:tmpl w:val="A0184F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05558"/>
    <w:multiLevelType w:val="hybridMultilevel"/>
    <w:tmpl w:val="CFEC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2C2313B"/>
    <w:multiLevelType w:val="hybridMultilevel"/>
    <w:tmpl w:val="D43CA892"/>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 w15:restartNumberingAfterBreak="0">
    <w:nsid w:val="23D55CB2"/>
    <w:multiLevelType w:val="hybridMultilevel"/>
    <w:tmpl w:val="E33061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6B4582"/>
    <w:multiLevelType w:val="hybridMultilevel"/>
    <w:tmpl w:val="E3084840"/>
    <w:lvl w:ilvl="0" w:tplc="3408699C">
      <w:start w:val="1"/>
      <w:numFmt w:val="lowerLetter"/>
      <w:lvlText w:val="%1."/>
      <w:lvlJc w:val="left"/>
      <w:pPr>
        <w:ind w:left="1440" w:hanging="360"/>
      </w:pPr>
      <w:rPr>
        <w:rFonts w:ascii="Times New Roman" w:eastAsia="PMingLiU"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852415"/>
    <w:multiLevelType w:val="hybridMultilevel"/>
    <w:tmpl w:val="A57025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EA6FF8"/>
    <w:multiLevelType w:val="hybridMultilevel"/>
    <w:tmpl w:val="A53A0CBC"/>
    <w:lvl w:ilvl="0" w:tplc="58E6DB04">
      <w:start w:val="1"/>
      <w:numFmt w:val="decimal"/>
      <w:lvlText w:val="%1."/>
      <w:lvlJc w:val="left"/>
      <w:pPr>
        <w:tabs>
          <w:tab w:val="num" w:pos="576"/>
        </w:tabs>
        <w:ind w:left="576" w:hanging="360"/>
      </w:pPr>
      <w:rPr>
        <w:rFonts w:hint="default"/>
        <w:sz w:val="22"/>
      </w:rPr>
    </w:lvl>
    <w:lvl w:ilvl="1" w:tplc="04090019">
      <w:start w:val="1"/>
      <w:numFmt w:val="lowerLetter"/>
      <w:lvlText w:val="%2."/>
      <w:lvlJc w:val="left"/>
      <w:pPr>
        <w:tabs>
          <w:tab w:val="num" w:pos="1296"/>
        </w:tabs>
        <w:ind w:left="1296" w:hanging="360"/>
      </w:pPr>
      <w:rPr>
        <w:rFonts w:hint="default"/>
        <w:sz w:val="22"/>
      </w:r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 w15:restartNumberingAfterBreak="0">
    <w:nsid w:val="30A73F66"/>
    <w:multiLevelType w:val="hybridMultilevel"/>
    <w:tmpl w:val="1E74C292"/>
    <w:lvl w:ilvl="0" w:tplc="7884B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C401D"/>
    <w:multiLevelType w:val="hybridMultilevel"/>
    <w:tmpl w:val="BE541D78"/>
    <w:lvl w:ilvl="0" w:tplc="04090001">
      <w:start w:val="1"/>
      <w:numFmt w:val="bullet"/>
      <w:lvlText w:val=""/>
      <w:lvlJc w:val="left"/>
      <w:pPr>
        <w:tabs>
          <w:tab w:val="num" w:pos="936"/>
        </w:tabs>
        <w:ind w:left="936" w:hanging="360"/>
      </w:pPr>
      <w:rPr>
        <w:rFonts w:ascii="Symbol" w:hAnsi="Symbol" w:cs="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0" w15:restartNumberingAfterBreak="0">
    <w:nsid w:val="350F44DF"/>
    <w:multiLevelType w:val="hybridMultilevel"/>
    <w:tmpl w:val="887439A0"/>
    <w:lvl w:ilvl="0" w:tplc="0409000F">
      <w:start w:val="1"/>
      <w:numFmt w:val="decimal"/>
      <w:lvlText w:val="%1."/>
      <w:lvlJc w:val="left"/>
      <w:pPr>
        <w:tabs>
          <w:tab w:val="num" w:pos="720"/>
        </w:tabs>
        <w:ind w:left="720" w:hanging="360"/>
      </w:pPr>
    </w:lvl>
    <w:lvl w:ilvl="1" w:tplc="A99A2080">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94D76D7"/>
    <w:multiLevelType w:val="hybridMultilevel"/>
    <w:tmpl w:val="1DC8EA8C"/>
    <w:lvl w:ilvl="0" w:tplc="8BF23DE6">
      <w:start w:val="9"/>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2" w15:restartNumberingAfterBreak="0">
    <w:nsid w:val="3ADC3BF8"/>
    <w:multiLevelType w:val="hybridMultilevel"/>
    <w:tmpl w:val="A502E894"/>
    <w:lvl w:ilvl="0" w:tplc="1FC2B23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33BCE"/>
    <w:multiLevelType w:val="hybridMultilevel"/>
    <w:tmpl w:val="1DA46BBA"/>
    <w:lvl w:ilvl="0" w:tplc="2E026CAA">
      <w:start w:val="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C4387A"/>
    <w:multiLevelType w:val="hybridMultilevel"/>
    <w:tmpl w:val="0A48C93A"/>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E92947"/>
    <w:multiLevelType w:val="hybridMultilevel"/>
    <w:tmpl w:val="A2366068"/>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6" w15:restartNumberingAfterBreak="0">
    <w:nsid w:val="3EFA312C"/>
    <w:multiLevelType w:val="hybridMultilevel"/>
    <w:tmpl w:val="74622E86"/>
    <w:lvl w:ilvl="0" w:tplc="0409000F">
      <w:start w:val="1"/>
      <w:numFmt w:val="decimal"/>
      <w:lvlText w:val="%1."/>
      <w:lvlJc w:val="left"/>
      <w:pPr>
        <w:tabs>
          <w:tab w:val="num" w:pos="576"/>
        </w:tabs>
        <w:ind w:left="576" w:hanging="360"/>
      </w:pPr>
      <w:rPr>
        <w:rFonts w:hint="default"/>
      </w:rPr>
    </w:lvl>
    <w:lvl w:ilvl="1" w:tplc="0409000F">
      <w:start w:val="1"/>
      <w:numFmt w:val="decimal"/>
      <w:lvlText w:val="%2."/>
      <w:lvlJc w:val="left"/>
      <w:pPr>
        <w:tabs>
          <w:tab w:val="num" w:pos="1656"/>
        </w:tabs>
        <w:ind w:left="1656" w:hanging="360"/>
      </w:pPr>
      <w:rPr>
        <w:rFonts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7" w15:restartNumberingAfterBreak="0">
    <w:nsid w:val="41E07D3F"/>
    <w:multiLevelType w:val="hybridMultilevel"/>
    <w:tmpl w:val="171E5FBA"/>
    <w:lvl w:ilvl="0" w:tplc="8B1ACDC2">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18" w15:restartNumberingAfterBreak="0">
    <w:nsid w:val="421E37D1"/>
    <w:multiLevelType w:val="hybridMultilevel"/>
    <w:tmpl w:val="B9547B24"/>
    <w:lvl w:ilvl="0" w:tplc="9C94783A">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43236A63"/>
    <w:multiLevelType w:val="hybridMultilevel"/>
    <w:tmpl w:val="F02C7012"/>
    <w:lvl w:ilvl="0" w:tplc="4A2AA3A8">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0" w15:restartNumberingAfterBreak="0">
    <w:nsid w:val="4A7D69D3"/>
    <w:multiLevelType w:val="hybridMultilevel"/>
    <w:tmpl w:val="D70A1CA2"/>
    <w:lvl w:ilvl="0" w:tplc="9040517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C301FA9"/>
    <w:multiLevelType w:val="hybridMultilevel"/>
    <w:tmpl w:val="7C2880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EA42988"/>
    <w:multiLevelType w:val="hybridMultilevel"/>
    <w:tmpl w:val="25DCC8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A2CD8"/>
    <w:multiLevelType w:val="hybridMultilevel"/>
    <w:tmpl w:val="0EF41AB4"/>
    <w:lvl w:ilvl="0" w:tplc="33CC9CB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24" w15:restartNumberingAfterBreak="0">
    <w:nsid w:val="57163A6B"/>
    <w:multiLevelType w:val="hybridMultilevel"/>
    <w:tmpl w:val="1D163A0C"/>
    <w:lvl w:ilvl="0" w:tplc="A0C2D9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B8411DE"/>
    <w:multiLevelType w:val="hybridMultilevel"/>
    <w:tmpl w:val="2CBEE36C"/>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6" w15:restartNumberingAfterBreak="0">
    <w:nsid w:val="5C1310CA"/>
    <w:multiLevelType w:val="hybridMultilevel"/>
    <w:tmpl w:val="0D46850A"/>
    <w:lvl w:ilvl="0" w:tplc="E42029A6">
      <w:start w:val="11"/>
      <w:numFmt w:val="decimal"/>
      <w:lvlText w:val="%1."/>
      <w:lvlJc w:val="left"/>
      <w:pPr>
        <w:tabs>
          <w:tab w:val="num" w:pos="780"/>
        </w:tabs>
        <w:ind w:left="78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E00306"/>
    <w:multiLevelType w:val="hybridMultilevel"/>
    <w:tmpl w:val="68BA1664"/>
    <w:lvl w:ilvl="0" w:tplc="A99A2080">
      <w:start w:val="1"/>
      <w:numFmt w:val="bullet"/>
      <w:lvlText w:val=""/>
      <w:lvlJc w:val="left"/>
      <w:pPr>
        <w:tabs>
          <w:tab w:val="num" w:pos="972"/>
        </w:tabs>
        <w:ind w:left="972" w:hanging="360"/>
      </w:pPr>
      <w:rPr>
        <w:rFonts w:ascii="Symbol" w:hAnsi="Symbol" w:cs="Symbol" w:hint="default"/>
      </w:rPr>
    </w:lvl>
    <w:lvl w:ilvl="1" w:tplc="04090003">
      <w:start w:val="1"/>
      <w:numFmt w:val="bullet"/>
      <w:lvlText w:val="o"/>
      <w:lvlJc w:val="left"/>
      <w:pPr>
        <w:tabs>
          <w:tab w:val="num" w:pos="2052"/>
        </w:tabs>
        <w:ind w:left="2052" w:hanging="360"/>
      </w:pPr>
      <w:rPr>
        <w:rFonts w:ascii="Courier New" w:hAnsi="Courier New" w:cs="Courier New" w:hint="default"/>
      </w:rPr>
    </w:lvl>
    <w:lvl w:ilvl="2" w:tplc="04090005">
      <w:start w:val="1"/>
      <w:numFmt w:val="bullet"/>
      <w:lvlText w:val=""/>
      <w:lvlJc w:val="left"/>
      <w:pPr>
        <w:tabs>
          <w:tab w:val="num" w:pos="2772"/>
        </w:tabs>
        <w:ind w:left="2772" w:hanging="360"/>
      </w:pPr>
      <w:rPr>
        <w:rFonts w:ascii="Wingdings" w:hAnsi="Wingdings" w:cs="Wingdings" w:hint="default"/>
      </w:rPr>
    </w:lvl>
    <w:lvl w:ilvl="3" w:tplc="04090001">
      <w:start w:val="1"/>
      <w:numFmt w:val="bullet"/>
      <w:lvlText w:val=""/>
      <w:lvlJc w:val="left"/>
      <w:pPr>
        <w:tabs>
          <w:tab w:val="num" w:pos="3492"/>
        </w:tabs>
        <w:ind w:left="3492" w:hanging="360"/>
      </w:pPr>
      <w:rPr>
        <w:rFonts w:ascii="Symbol" w:hAnsi="Symbol" w:cs="Symbol" w:hint="default"/>
      </w:rPr>
    </w:lvl>
    <w:lvl w:ilvl="4" w:tplc="04090003">
      <w:start w:val="1"/>
      <w:numFmt w:val="bullet"/>
      <w:lvlText w:val="o"/>
      <w:lvlJc w:val="left"/>
      <w:pPr>
        <w:tabs>
          <w:tab w:val="num" w:pos="4212"/>
        </w:tabs>
        <w:ind w:left="4212" w:hanging="360"/>
      </w:pPr>
      <w:rPr>
        <w:rFonts w:ascii="Courier New" w:hAnsi="Courier New" w:cs="Courier New" w:hint="default"/>
      </w:rPr>
    </w:lvl>
    <w:lvl w:ilvl="5" w:tplc="04090005">
      <w:start w:val="1"/>
      <w:numFmt w:val="bullet"/>
      <w:lvlText w:val=""/>
      <w:lvlJc w:val="left"/>
      <w:pPr>
        <w:tabs>
          <w:tab w:val="num" w:pos="4932"/>
        </w:tabs>
        <w:ind w:left="4932" w:hanging="360"/>
      </w:pPr>
      <w:rPr>
        <w:rFonts w:ascii="Wingdings" w:hAnsi="Wingdings" w:cs="Wingdings" w:hint="default"/>
      </w:rPr>
    </w:lvl>
    <w:lvl w:ilvl="6" w:tplc="04090001">
      <w:start w:val="1"/>
      <w:numFmt w:val="bullet"/>
      <w:lvlText w:val=""/>
      <w:lvlJc w:val="left"/>
      <w:pPr>
        <w:tabs>
          <w:tab w:val="num" w:pos="5652"/>
        </w:tabs>
        <w:ind w:left="5652" w:hanging="360"/>
      </w:pPr>
      <w:rPr>
        <w:rFonts w:ascii="Symbol" w:hAnsi="Symbol" w:cs="Symbol" w:hint="default"/>
      </w:rPr>
    </w:lvl>
    <w:lvl w:ilvl="7" w:tplc="04090003">
      <w:start w:val="1"/>
      <w:numFmt w:val="bullet"/>
      <w:lvlText w:val="o"/>
      <w:lvlJc w:val="left"/>
      <w:pPr>
        <w:tabs>
          <w:tab w:val="num" w:pos="6372"/>
        </w:tabs>
        <w:ind w:left="6372" w:hanging="360"/>
      </w:pPr>
      <w:rPr>
        <w:rFonts w:ascii="Courier New" w:hAnsi="Courier New" w:cs="Courier New" w:hint="default"/>
      </w:rPr>
    </w:lvl>
    <w:lvl w:ilvl="8" w:tplc="04090005">
      <w:start w:val="1"/>
      <w:numFmt w:val="bullet"/>
      <w:lvlText w:val=""/>
      <w:lvlJc w:val="left"/>
      <w:pPr>
        <w:tabs>
          <w:tab w:val="num" w:pos="7092"/>
        </w:tabs>
        <w:ind w:left="7092" w:hanging="360"/>
      </w:pPr>
      <w:rPr>
        <w:rFonts w:ascii="Wingdings" w:hAnsi="Wingdings" w:cs="Wingdings" w:hint="default"/>
      </w:rPr>
    </w:lvl>
  </w:abstractNum>
  <w:abstractNum w:abstractNumId="28" w15:restartNumberingAfterBreak="0">
    <w:nsid w:val="5EF6495C"/>
    <w:multiLevelType w:val="hybridMultilevel"/>
    <w:tmpl w:val="BB0EB8D8"/>
    <w:lvl w:ilvl="0" w:tplc="3FD43886">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797A36"/>
    <w:multiLevelType w:val="hybridMultilevel"/>
    <w:tmpl w:val="15FCB3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2AC1B1D"/>
    <w:multiLevelType w:val="hybridMultilevel"/>
    <w:tmpl w:val="30C0A982"/>
    <w:lvl w:ilvl="0" w:tplc="17F2DDA8">
      <w:start w:val="16"/>
      <w:numFmt w:val="bullet"/>
      <w:lvlText w:val="-"/>
      <w:lvlJc w:val="left"/>
      <w:pPr>
        <w:ind w:left="7560" w:hanging="360"/>
      </w:pPr>
      <w:rPr>
        <w:rFonts w:ascii="Times New Roman" w:eastAsia="Times New Roman" w:hAnsi="Times New Roman"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1" w15:restartNumberingAfterBreak="0">
    <w:nsid w:val="66552806"/>
    <w:multiLevelType w:val="hybridMultilevel"/>
    <w:tmpl w:val="C22C844E"/>
    <w:lvl w:ilvl="0" w:tplc="4768F2D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0D3DE3"/>
    <w:multiLevelType w:val="hybridMultilevel"/>
    <w:tmpl w:val="B9488F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6A18644E"/>
    <w:multiLevelType w:val="hybridMultilevel"/>
    <w:tmpl w:val="26A04274"/>
    <w:lvl w:ilvl="0" w:tplc="0409000F">
      <w:start w:val="1"/>
      <w:numFmt w:val="decimal"/>
      <w:lvlText w:val="%1."/>
      <w:lvlJc w:val="left"/>
      <w:pPr>
        <w:tabs>
          <w:tab w:val="num" w:pos="576"/>
        </w:tabs>
        <w:ind w:left="576" w:hanging="360"/>
      </w:pPr>
    </w:lvl>
    <w:lvl w:ilvl="1" w:tplc="A99A2080">
      <w:start w:val="1"/>
      <w:numFmt w:val="bullet"/>
      <w:lvlText w:val=""/>
      <w:lvlJc w:val="left"/>
      <w:pPr>
        <w:tabs>
          <w:tab w:val="num" w:pos="1296"/>
        </w:tabs>
        <w:ind w:left="1296" w:hanging="360"/>
      </w:pPr>
      <w:rPr>
        <w:rFonts w:ascii="Symbol" w:hAnsi="Symbol" w:cs="Symbol"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4" w15:restartNumberingAfterBreak="0">
    <w:nsid w:val="6B4345D9"/>
    <w:multiLevelType w:val="hybridMultilevel"/>
    <w:tmpl w:val="B912A10C"/>
    <w:lvl w:ilvl="0" w:tplc="C7B866CA">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5" w15:restartNumberingAfterBreak="0">
    <w:nsid w:val="6CF54B98"/>
    <w:multiLevelType w:val="hybridMultilevel"/>
    <w:tmpl w:val="62D4C576"/>
    <w:lvl w:ilvl="0" w:tplc="F3FE20A2">
      <w:start w:val="8"/>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28818C0"/>
    <w:multiLevelType w:val="hybridMultilevel"/>
    <w:tmpl w:val="64FA6BC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74400B60"/>
    <w:multiLevelType w:val="hybridMultilevel"/>
    <w:tmpl w:val="48C62482"/>
    <w:lvl w:ilvl="0" w:tplc="51C459C4">
      <w:start w:val="16"/>
      <w:numFmt w:val="bullet"/>
      <w:lvlText w:val="-"/>
      <w:lvlJc w:val="left"/>
      <w:pPr>
        <w:tabs>
          <w:tab w:val="num" w:pos="7560"/>
        </w:tabs>
        <w:ind w:left="7560" w:hanging="360"/>
      </w:pPr>
      <w:rPr>
        <w:rFonts w:ascii="Times New Roman" w:eastAsia="Times New Roman" w:hAnsi="Times New Roman" w:cs="Times New Roman" w:hint="default"/>
      </w:rPr>
    </w:lvl>
    <w:lvl w:ilvl="1" w:tplc="04090003">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38" w15:restartNumberingAfterBreak="0">
    <w:nsid w:val="7484328B"/>
    <w:multiLevelType w:val="hybridMultilevel"/>
    <w:tmpl w:val="9334D2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C036F8"/>
    <w:multiLevelType w:val="hybridMultilevel"/>
    <w:tmpl w:val="5DA4B286"/>
    <w:lvl w:ilvl="0" w:tplc="0C3A515A">
      <w:numFmt w:val="bullet"/>
      <w:lvlText w:val="-"/>
      <w:lvlJc w:val="left"/>
      <w:pPr>
        <w:tabs>
          <w:tab w:val="num" w:pos="7560"/>
        </w:tabs>
        <w:ind w:left="7560" w:hanging="360"/>
      </w:pPr>
      <w:rPr>
        <w:rFonts w:ascii="Times New Roman" w:eastAsia="Times New Roman" w:hAnsi="Times New Roman" w:cs="Times New Roman" w:hint="default"/>
      </w:rPr>
    </w:lvl>
    <w:lvl w:ilvl="1" w:tplc="04090003" w:tentative="1">
      <w:start w:val="1"/>
      <w:numFmt w:val="bullet"/>
      <w:lvlText w:val="o"/>
      <w:lvlJc w:val="left"/>
      <w:pPr>
        <w:tabs>
          <w:tab w:val="num" w:pos="8280"/>
        </w:tabs>
        <w:ind w:left="8280" w:hanging="360"/>
      </w:pPr>
      <w:rPr>
        <w:rFonts w:ascii="Courier New" w:hAnsi="Courier New" w:cs="Courier New" w:hint="default"/>
      </w:rPr>
    </w:lvl>
    <w:lvl w:ilvl="2" w:tplc="04090005" w:tentative="1">
      <w:start w:val="1"/>
      <w:numFmt w:val="bullet"/>
      <w:lvlText w:val=""/>
      <w:lvlJc w:val="left"/>
      <w:pPr>
        <w:tabs>
          <w:tab w:val="num" w:pos="9000"/>
        </w:tabs>
        <w:ind w:left="9000" w:hanging="360"/>
      </w:pPr>
      <w:rPr>
        <w:rFonts w:ascii="Wingdings" w:hAnsi="Wingdings" w:hint="default"/>
      </w:rPr>
    </w:lvl>
    <w:lvl w:ilvl="3" w:tplc="04090001" w:tentative="1">
      <w:start w:val="1"/>
      <w:numFmt w:val="bullet"/>
      <w:lvlText w:val=""/>
      <w:lvlJc w:val="left"/>
      <w:pPr>
        <w:tabs>
          <w:tab w:val="num" w:pos="9720"/>
        </w:tabs>
        <w:ind w:left="9720" w:hanging="360"/>
      </w:pPr>
      <w:rPr>
        <w:rFonts w:ascii="Symbol" w:hAnsi="Symbol" w:hint="default"/>
      </w:rPr>
    </w:lvl>
    <w:lvl w:ilvl="4" w:tplc="04090003" w:tentative="1">
      <w:start w:val="1"/>
      <w:numFmt w:val="bullet"/>
      <w:lvlText w:val="o"/>
      <w:lvlJc w:val="left"/>
      <w:pPr>
        <w:tabs>
          <w:tab w:val="num" w:pos="10440"/>
        </w:tabs>
        <w:ind w:left="10440" w:hanging="360"/>
      </w:pPr>
      <w:rPr>
        <w:rFonts w:ascii="Courier New" w:hAnsi="Courier New" w:cs="Courier New" w:hint="default"/>
      </w:rPr>
    </w:lvl>
    <w:lvl w:ilvl="5" w:tplc="04090005" w:tentative="1">
      <w:start w:val="1"/>
      <w:numFmt w:val="bullet"/>
      <w:lvlText w:val=""/>
      <w:lvlJc w:val="left"/>
      <w:pPr>
        <w:tabs>
          <w:tab w:val="num" w:pos="11160"/>
        </w:tabs>
        <w:ind w:left="11160" w:hanging="360"/>
      </w:pPr>
      <w:rPr>
        <w:rFonts w:ascii="Wingdings" w:hAnsi="Wingdings" w:hint="default"/>
      </w:rPr>
    </w:lvl>
    <w:lvl w:ilvl="6" w:tplc="04090001" w:tentative="1">
      <w:start w:val="1"/>
      <w:numFmt w:val="bullet"/>
      <w:lvlText w:val=""/>
      <w:lvlJc w:val="left"/>
      <w:pPr>
        <w:tabs>
          <w:tab w:val="num" w:pos="11880"/>
        </w:tabs>
        <w:ind w:left="11880" w:hanging="360"/>
      </w:pPr>
      <w:rPr>
        <w:rFonts w:ascii="Symbol" w:hAnsi="Symbol" w:hint="default"/>
      </w:rPr>
    </w:lvl>
    <w:lvl w:ilvl="7" w:tplc="04090003" w:tentative="1">
      <w:start w:val="1"/>
      <w:numFmt w:val="bullet"/>
      <w:lvlText w:val="o"/>
      <w:lvlJc w:val="left"/>
      <w:pPr>
        <w:tabs>
          <w:tab w:val="num" w:pos="12600"/>
        </w:tabs>
        <w:ind w:left="12600" w:hanging="360"/>
      </w:pPr>
      <w:rPr>
        <w:rFonts w:ascii="Courier New" w:hAnsi="Courier New" w:cs="Courier New" w:hint="default"/>
      </w:rPr>
    </w:lvl>
    <w:lvl w:ilvl="8" w:tplc="04090005" w:tentative="1">
      <w:start w:val="1"/>
      <w:numFmt w:val="bullet"/>
      <w:lvlText w:val=""/>
      <w:lvlJc w:val="left"/>
      <w:pPr>
        <w:tabs>
          <w:tab w:val="num" w:pos="13320"/>
        </w:tabs>
        <w:ind w:left="13320" w:hanging="360"/>
      </w:pPr>
      <w:rPr>
        <w:rFonts w:ascii="Wingdings" w:hAnsi="Wingdings" w:hint="default"/>
      </w:rPr>
    </w:lvl>
  </w:abstractNum>
  <w:abstractNum w:abstractNumId="40" w15:restartNumberingAfterBreak="0">
    <w:nsid w:val="79A578EF"/>
    <w:multiLevelType w:val="hybridMultilevel"/>
    <w:tmpl w:val="9864D98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7A9F0617"/>
    <w:multiLevelType w:val="hybridMultilevel"/>
    <w:tmpl w:val="75943C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D643910"/>
    <w:multiLevelType w:val="hybridMultilevel"/>
    <w:tmpl w:val="5F36EDAC"/>
    <w:lvl w:ilvl="0" w:tplc="A80ED616">
      <w:start w:val="9"/>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F5F3D2D"/>
    <w:multiLevelType w:val="hybridMultilevel"/>
    <w:tmpl w:val="2D207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FC9205E"/>
    <w:multiLevelType w:val="hybridMultilevel"/>
    <w:tmpl w:val="CCAC7F64"/>
    <w:lvl w:ilvl="0" w:tplc="0409000F">
      <w:start w:val="1"/>
      <w:numFmt w:val="decimal"/>
      <w:lvlText w:val="%1."/>
      <w:lvlJc w:val="left"/>
      <w:pPr>
        <w:tabs>
          <w:tab w:val="num" w:pos="576"/>
        </w:tabs>
        <w:ind w:left="576"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45" w15:restartNumberingAfterBreak="0">
    <w:nsid w:val="7FCA4D71"/>
    <w:multiLevelType w:val="hybridMultilevel"/>
    <w:tmpl w:val="E7F097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5"/>
  </w:num>
  <w:num w:numId="3">
    <w:abstractNumId w:val="24"/>
  </w:num>
  <w:num w:numId="4">
    <w:abstractNumId w:val="26"/>
  </w:num>
  <w:num w:numId="5">
    <w:abstractNumId w:val="23"/>
  </w:num>
  <w:num w:numId="6">
    <w:abstractNumId w:val="34"/>
  </w:num>
  <w:num w:numId="7">
    <w:abstractNumId w:val="37"/>
  </w:num>
  <w:num w:numId="8">
    <w:abstractNumId w:val="0"/>
  </w:num>
  <w:num w:numId="9">
    <w:abstractNumId w:val="17"/>
  </w:num>
  <w:num w:numId="10">
    <w:abstractNumId w:val="19"/>
  </w:num>
  <w:num w:numId="11">
    <w:abstractNumId w:val="20"/>
  </w:num>
  <w:num w:numId="12">
    <w:abstractNumId w:val="42"/>
  </w:num>
  <w:num w:numId="13">
    <w:abstractNumId w:val="28"/>
  </w:num>
  <w:num w:numId="14">
    <w:abstractNumId w:val="35"/>
  </w:num>
  <w:num w:numId="15">
    <w:abstractNumId w:val="13"/>
  </w:num>
  <w:num w:numId="16">
    <w:abstractNumId w:val="39"/>
  </w:num>
  <w:num w:numId="17">
    <w:abstractNumId w:val="11"/>
  </w:num>
  <w:num w:numId="18">
    <w:abstractNumId w:val="6"/>
  </w:num>
  <w:num w:numId="19">
    <w:abstractNumId w:val="16"/>
  </w:num>
  <w:num w:numId="20">
    <w:abstractNumId w:val="10"/>
  </w:num>
  <w:num w:numId="21">
    <w:abstractNumId w:val="43"/>
  </w:num>
  <w:num w:numId="22">
    <w:abstractNumId w:val="38"/>
  </w:num>
  <w:num w:numId="23">
    <w:abstractNumId w:val="15"/>
  </w:num>
  <w:num w:numId="24">
    <w:abstractNumId w:val="44"/>
  </w:num>
  <w:num w:numId="25">
    <w:abstractNumId w:val="33"/>
  </w:num>
  <w:num w:numId="26">
    <w:abstractNumId w:val="27"/>
  </w:num>
  <w:num w:numId="27">
    <w:abstractNumId w:val="2"/>
  </w:num>
  <w:num w:numId="28">
    <w:abstractNumId w:val="4"/>
  </w:num>
  <w:num w:numId="29">
    <w:abstractNumId w:val="29"/>
  </w:num>
  <w:num w:numId="30">
    <w:abstractNumId w:val="41"/>
  </w:num>
  <w:num w:numId="31">
    <w:abstractNumId w:val="9"/>
  </w:num>
  <w:num w:numId="32">
    <w:abstractNumId w:val="32"/>
  </w:num>
  <w:num w:numId="33">
    <w:abstractNumId w:val="21"/>
  </w:num>
  <w:num w:numId="34">
    <w:abstractNumId w:val="25"/>
  </w:num>
  <w:num w:numId="35">
    <w:abstractNumId w:val="3"/>
  </w:num>
  <w:num w:numId="36">
    <w:abstractNumId w:val="36"/>
  </w:num>
  <w:num w:numId="37">
    <w:abstractNumId w:val="7"/>
  </w:num>
  <w:num w:numId="38">
    <w:abstractNumId w:val="18"/>
  </w:num>
  <w:num w:numId="39">
    <w:abstractNumId w:val="40"/>
  </w:num>
  <w:num w:numId="40">
    <w:abstractNumId w:val="14"/>
  </w:num>
  <w:num w:numId="41">
    <w:abstractNumId w:val="30"/>
  </w:num>
  <w:num w:numId="42">
    <w:abstractNumId w:val="22"/>
  </w:num>
  <w:num w:numId="43">
    <w:abstractNumId w:val="8"/>
  </w:num>
  <w:num w:numId="44">
    <w:abstractNumId w:val="1"/>
  </w:num>
  <w:num w:numId="45">
    <w:abstractNumId w:val="1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A4"/>
    <w:rsid w:val="000013F1"/>
    <w:rsid w:val="000135DF"/>
    <w:rsid w:val="00021605"/>
    <w:rsid w:val="0002553C"/>
    <w:rsid w:val="00027204"/>
    <w:rsid w:val="000433CC"/>
    <w:rsid w:val="000567D8"/>
    <w:rsid w:val="00060977"/>
    <w:rsid w:val="000639D1"/>
    <w:rsid w:val="00072191"/>
    <w:rsid w:val="000766A5"/>
    <w:rsid w:val="000769D3"/>
    <w:rsid w:val="000C0C78"/>
    <w:rsid w:val="000C7202"/>
    <w:rsid w:val="000D2294"/>
    <w:rsid w:val="000E4A55"/>
    <w:rsid w:val="000F239F"/>
    <w:rsid w:val="000F24B1"/>
    <w:rsid w:val="00104947"/>
    <w:rsid w:val="00104F73"/>
    <w:rsid w:val="00110CD5"/>
    <w:rsid w:val="00123814"/>
    <w:rsid w:val="001241B0"/>
    <w:rsid w:val="001244A4"/>
    <w:rsid w:val="0013181D"/>
    <w:rsid w:val="00133BBC"/>
    <w:rsid w:val="001403FB"/>
    <w:rsid w:val="00143D3B"/>
    <w:rsid w:val="001440D4"/>
    <w:rsid w:val="00152817"/>
    <w:rsid w:val="001740D7"/>
    <w:rsid w:val="001849B1"/>
    <w:rsid w:val="00197C56"/>
    <w:rsid w:val="001C0E64"/>
    <w:rsid w:val="001C6378"/>
    <w:rsid w:val="001F1818"/>
    <w:rsid w:val="001F5AD3"/>
    <w:rsid w:val="00203D88"/>
    <w:rsid w:val="00206C46"/>
    <w:rsid w:val="00224EA7"/>
    <w:rsid w:val="00233B5D"/>
    <w:rsid w:val="0024425B"/>
    <w:rsid w:val="00272382"/>
    <w:rsid w:val="002726DB"/>
    <w:rsid w:val="00272B66"/>
    <w:rsid w:val="0028093D"/>
    <w:rsid w:val="002839F3"/>
    <w:rsid w:val="002A01E1"/>
    <w:rsid w:val="002A065E"/>
    <w:rsid w:val="002A6682"/>
    <w:rsid w:val="002D632A"/>
    <w:rsid w:val="002E782F"/>
    <w:rsid w:val="002F04D9"/>
    <w:rsid w:val="003023F3"/>
    <w:rsid w:val="003608FE"/>
    <w:rsid w:val="003632C4"/>
    <w:rsid w:val="00376E8B"/>
    <w:rsid w:val="00385457"/>
    <w:rsid w:val="003920E0"/>
    <w:rsid w:val="003934ED"/>
    <w:rsid w:val="003B2F21"/>
    <w:rsid w:val="003B571D"/>
    <w:rsid w:val="003C64AD"/>
    <w:rsid w:val="003C698D"/>
    <w:rsid w:val="003D7AFA"/>
    <w:rsid w:val="003E0685"/>
    <w:rsid w:val="003F3F29"/>
    <w:rsid w:val="003F7D0E"/>
    <w:rsid w:val="00404626"/>
    <w:rsid w:val="004203A4"/>
    <w:rsid w:val="00420CBE"/>
    <w:rsid w:val="00426262"/>
    <w:rsid w:val="00427B1F"/>
    <w:rsid w:val="00436565"/>
    <w:rsid w:val="0044696F"/>
    <w:rsid w:val="00450C09"/>
    <w:rsid w:val="00452D8D"/>
    <w:rsid w:val="00456297"/>
    <w:rsid w:val="004641E5"/>
    <w:rsid w:val="00471FA3"/>
    <w:rsid w:val="00473168"/>
    <w:rsid w:val="0048379D"/>
    <w:rsid w:val="00490B21"/>
    <w:rsid w:val="00490CBA"/>
    <w:rsid w:val="004B0259"/>
    <w:rsid w:val="004B338B"/>
    <w:rsid w:val="004E6C18"/>
    <w:rsid w:val="004F546F"/>
    <w:rsid w:val="0050339B"/>
    <w:rsid w:val="00510F46"/>
    <w:rsid w:val="00514FF2"/>
    <w:rsid w:val="00524A15"/>
    <w:rsid w:val="00526C9C"/>
    <w:rsid w:val="00527050"/>
    <w:rsid w:val="0054238A"/>
    <w:rsid w:val="0054637F"/>
    <w:rsid w:val="005500E5"/>
    <w:rsid w:val="0055056E"/>
    <w:rsid w:val="00550EF1"/>
    <w:rsid w:val="00551A0A"/>
    <w:rsid w:val="00551AC6"/>
    <w:rsid w:val="005627F8"/>
    <w:rsid w:val="00564801"/>
    <w:rsid w:val="0057327C"/>
    <w:rsid w:val="00575F45"/>
    <w:rsid w:val="00577387"/>
    <w:rsid w:val="00584D75"/>
    <w:rsid w:val="0059022F"/>
    <w:rsid w:val="005B2A0F"/>
    <w:rsid w:val="005C0B32"/>
    <w:rsid w:val="005C78EE"/>
    <w:rsid w:val="005D6F85"/>
    <w:rsid w:val="005E3E77"/>
    <w:rsid w:val="005F0115"/>
    <w:rsid w:val="005F3D3E"/>
    <w:rsid w:val="00612885"/>
    <w:rsid w:val="00617804"/>
    <w:rsid w:val="00617CEF"/>
    <w:rsid w:val="006312C3"/>
    <w:rsid w:val="00631386"/>
    <w:rsid w:val="006529BC"/>
    <w:rsid w:val="00654224"/>
    <w:rsid w:val="00673C87"/>
    <w:rsid w:val="006A3041"/>
    <w:rsid w:val="006B1ACA"/>
    <w:rsid w:val="006B2FB1"/>
    <w:rsid w:val="006C2927"/>
    <w:rsid w:val="006D5853"/>
    <w:rsid w:val="006D6058"/>
    <w:rsid w:val="006D6836"/>
    <w:rsid w:val="006E0EE5"/>
    <w:rsid w:val="006F43EA"/>
    <w:rsid w:val="00703864"/>
    <w:rsid w:val="00717752"/>
    <w:rsid w:val="00737987"/>
    <w:rsid w:val="0076060F"/>
    <w:rsid w:val="00774494"/>
    <w:rsid w:val="0078053A"/>
    <w:rsid w:val="007B454C"/>
    <w:rsid w:val="007C6F20"/>
    <w:rsid w:val="007D38B6"/>
    <w:rsid w:val="007D46F3"/>
    <w:rsid w:val="007F23F8"/>
    <w:rsid w:val="007F3000"/>
    <w:rsid w:val="008255A3"/>
    <w:rsid w:val="00843163"/>
    <w:rsid w:val="00862D7A"/>
    <w:rsid w:val="00864283"/>
    <w:rsid w:val="00864A0E"/>
    <w:rsid w:val="008651B6"/>
    <w:rsid w:val="00867C6D"/>
    <w:rsid w:val="00873AE8"/>
    <w:rsid w:val="00882D0D"/>
    <w:rsid w:val="0088364C"/>
    <w:rsid w:val="00883738"/>
    <w:rsid w:val="00894FB7"/>
    <w:rsid w:val="008A05E9"/>
    <w:rsid w:val="008C2569"/>
    <w:rsid w:val="008E48A3"/>
    <w:rsid w:val="00901106"/>
    <w:rsid w:val="00902CD6"/>
    <w:rsid w:val="00905CA4"/>
    <w:rsid w:val="00913C98"/>
    <w:rsid w:val="00935319"/>
    <w:rsid w:val="00952A65"/>
    <w:rsid w:val="009624B5"/>
    <w:rsid w:val="00962900"/>
    <w:rsid w:val="00966334"/>
    <w:rsid w:val="00970137"/>
    <w:rsid w:val="009A7245"/>
    <w:rsid w:val="009B0EDE"/>
    <w:rsid w:val="009B7C10"/>
    <w:rsid w:val="009C3CC2"/>
    <w:rsid w:val="009E63D6"/>
    <w:rsid w:val="009F1280"/>
    <w:rsid w:val="009F50AC"/>
    <w:rsid w:val="009F7A85"/>
    <w:rsid w:val="00A11AE2"/>
    <w:rsid w:val="00A174AA"/>
    <w:rsid w:val="00A365AD"/>
    <w:rsid w:val="00A505BC"/>
    <w:rsid w:val="00A540D7"/>
    <w:rsid w:val="00A576CB"/>
    <w:rsid w:val="00A619E1"/>
    <w:rsid w:val="00A61D7D"/>
    <w:rsid w:val="00A775E5"/>
    <w:rsid w:val="00AA1DE3"/>
    <w:rsid w:val="00AA3F58"/>
    <w:rsid w:val="00AB12E2"/>
    <w:rsid w:val="00AC4E85"/>
    <w:rsid w:val="00AD7DCC"/>
    <w:rsid w:val="00AE3893"/>
    <w:rsid w:val="00AE7C80"/>
    <w:rsid w:val="00B06F31"/>
    <w:rsid w:val="00B079BE"/>
    <w:rsid w:val="00B106C8"/>
    <w:rsid w:val="00B1297C"/>
    <w:rsid w:val="00B305F6"/>
    <w:rsid w:val="00B62749"/>
    <w:rsid w:val="00B662A6"/>
    <w:rsid w:val="00B72D24"/>
    <w:rsid w:val="00B80469"/>
    <w:rsid w:val="00B844ED"/>
    <w:rsid w:val="00BB08B1"/>
    <w:rsid w:val="00BC1BC9"/>
    <w:rsid w:val="00BD2777"/>
    <w:rsid w:val="00BD604A"/>
    <w:rsid w:val="00BE4A03"/>
    <w:rsid w:val="00C139C6"/>
    <w:rsid w:val="00C1470E"/>
    <w:rsid w:val="00C14901"/>
    <w:rsid w:val="00C27B94"/>
    <w:rsid w:val="00C33703"/>
    <w:rsid w:val="00C420E8"/>
    <w:rsid w:val="00C725D7"/>
    <w:rsid w:val="00C8096C"/>
    <w:rsid w:val="00C95742"/>
    <w:rsid w:val="00CA268A"/>
    <w:rsid w:val="00CC3F42"/>
    <w:rsid w:val="00D02B08"/>
    <w:rsid w:val="00D0624B"/>
    <w:rsid w:val="00D12ABE"/>
    <w:rsid w:val="00D17BE0"/>
    <w:rsid w:val="00D22C62"/>
    <w:rsid w:val="00D26F6C"/>
    <w:rsid w:val="00D36246"/>
    <w:rsid w:val="00D36987"/>
    <w:rsid w:val="00D379B4"/>
    <w:rsid w:val="00D40E9E"/>
    <w:rsid w:val="00D56099"/>
    <w:rsid w:val="00D67157"/>
    <w:rsid w:val="00D8696D"/>
    <w:rsid w:val="00DA6C0C"/>
    <w:rsid w:val="00DC03F7"/>
    <w:rsid w:val="00DD243B"/>
    <w:rsid w:val="00DD2930"/>
    <w:rsid w:val="00DD6571"/>
    <w:rsid w:val="00DE04CC"/>
    <w:rsid w:val="00DF60E1"/>
    <w:rsid w:val="00E01A93"/>
    <w:rsid w:val="00E02544"/>
    <w:rsid w:val="00E3630C"/>
    <w:rsid w:val="00E42E86"/>
    <w:rsid w:val="00E4780C"/>
    <w:rsid w:val="00E653F9"/>
    <w:rsid w:val="00E828EB"/>
    <w:rsid w:val="00E846A1"/>
    <w:rsid w:val="00E91C32"/>
    <w:rsid w:val="00E94516"/>
    <w:rsid w:val="00E95E71"/>
    <w:rsid w:val="00EB3FB2"/>
    <w:rsid w:val="00EC24D8"/>
    <w:rsid w:val="00ED486A"/>
    <w:rsid w:val="00EE6621"/>
    <w:rsid w:val="00F05DFE"/>
    <w:rsid w:val="00F205B4"/>
    <w:rsid w:val="00F24661"/>
    <w:rsid w:val="00F24A38"/>
    <w:rsid w:val="00F36CC4"/>
    <w:rsid w:val="00F75C72"/>
    <w:rsid w:val="00FA5BF0"/>
    <w:rsid w:val="00FA6E6B"/>
    <w:rsid w:val="00FB464B"/>
    <w:rsid w:val="00FB572E"/>
    <w:rsid w:val="00FD2B33"/>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285E8"/>
  <w15:docId w15:val="{C3B7FBAF-AE77-46FA-8AB9-146F20EB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3EA"/>
    <w:pPr>
      <w:widowControl w:val="0"/>
      <w:autoSpaceDE w:val="0"/>
      <w:autoSpaceDN w:val="0"/>
      <w:adjustRightInd w:val="0"/>
    </w:pPr>
    <w:rPr>
      <w:sz w:val="24"/>
      <w:szCs w:val="24"/>
    </w:rPr>
  </w:style>
  <w:style w:type="paragraph" w:styleId="Heading1">
    <w:name w:val="heading 1"/>
    <w:basedOn w:val="Normal"/>
    <w:next w:val="Normal"/>
    <w:qFormat/>
    <w:rsid w:val="006F43EA"/>
    <w:pPr>
      <w:widowControl/>
      <w:autoSpaceDE/>
      <w:autoSpaceDN/>
      <w:adjustRightInd/>
      <w:spacing w:after="60"/>
      <w:ind w:left="360" w:hanging="360"/>
      <w:outlineLvl w:val="0"/>
    </w:pPr>
    <w:rPr>
      <w:rFonts w:ascii="Arial" w:hAnsi="Arial"/>
      <w:color w:val="000000"/>
      <w:sz w:val="20"/>
      <w:szCs w:val="20"/>
    </w:rPr>
  </w:style>
  <w:style w:type="paragraph" w:styleId="Heading3">
    <w:name w:val="heading 3"/>
    <w:basedOn w:val="Normal"/>
    <w:next w:val="Normal"/>
    <w:link w:val="Heading3Char"/>
    <w:semiHidden/>
    <w:unhideWhenUsed/>
    <w:qFormat/>
    <w:rsid w:val="007F300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43EA"/>
  </w:style>
  <w:style w:type="paragraph" w:styleId="BalloonText">
    <w:name w:val="Balloon Text"/>
    <w:basedOn w:val="Normal"/>
    <w:semiHidden/>
    <w:rsid w:val="006F43EA"/>
    <w:rPr>
      <w:rFonts w:ascii="Tahoma" w:hAnsi="Tahoma" w:cs="Tahoma"/>
      <w:sz w:val="16"/>
      <w:szCs w:val="16"/>
    </w:rPr>
  </w:style>
  <w:style w:type="paragraph" w:styleId="Footer">
    <w:name w:val="footer"/>
    <w:basedOn w:val="Normal"/>
    <w:rsid w:val="006F43EA"/>
    <w:pPr>
      <w:tabs>
        <w:tab w:val="center" w:pos="4320"/>
        <w:tab w:val="right" w:pos="8640"/>
      </w:tabs>
    </w:pPr>
  </w:style>
  <w:style w:type="character" w:styleId="PageNumber">
    <w:name w:val="page number"/>
    <w:basedOn w:val="DefaultParagraphFont"/>
    <w:rsid w:val="006F43EA"/>
  </w:style>
  <w:style w:type="paragraph" w:styleId="BodyText">
    <w:name w:val="Body Text"/>
    <w:basedOn w:val="Normal"/>
    <w:rsid w:val="006F43EA"/>
    <w:pPr>
      <w:widowControl/>
      <w:autoSpaceDE/>
      <w:autoSpaceDN/>
      <w:adjustRightInd/>
    </w:pPr>
    <w:rPr>
      <w:rFonts w:ascii="Arial" w:hAnsi="Arial" w:cs="Arial"/>
      <w:sz w:val="28"/>
    </w:rPr>
  </w:style>
  <w:style w:type="paragraph" w:styleId="BodyText2">
    <w:name w:val="Body Text 2"/>
    <w:basedOn w:val="Normal"/>
    <w:rsid w:val="006F43EA"/>
    <w:pPr>
      <w:widowControl/>
      <w:autoSpaceDE/>
      <w:autoSpaceDN/>
      <w:adjustRightInd/>
      <w:jc w:val="center"/>
    </w:pPr>
    <w:rPr>
      <w:rFonts w:ascii="Arial" w:hAnsi="Arial" w:cs="Arial"/>
      <w:sz w:val="36"/>
    </w:rPr>
  </w:style>
  <w:style w:type="character" w:styleId="Hyperlink">
    <w:name w:val="Hyperlink"/>
    <w:basedOn w:val="DefaultParagraphFont"/>
    <w:rsid w:val="006F43EA"/>
    <w:rPr>
      <w:color w:val="0000FF"/>
      <w:u w:val="single"/>
    </w:rPr>
  </w:style>
  <w:style w:type="paragraph" w:styleId="BodyTextIndent">
    <w:name w:val="Body Text Indent"/>
    <w:basedOn w:val="Normal"/>
    <w:rsid w:val="006F43EA"/>
    <w:pPr>
      <w:ind w:left="1440"/>
    </w:pPr>
  </w:style>
  <w:style w:type="paragraph" w:styleId="NormalWeb">
    <w:name w:val="Normal (Web)"/>
    <w:basedOn w:val="Normal"/>
    <w:rsid w:val="00524A15"/>
    <w:pPr>
      <w:widowControl/>
      <w:autoSpaceDE/>
      <w:autoSpaceDN/>
      <w:adjustRightInd/>
      <w:spacing w:before="100" w:beforeAutospacing="1" w:after="100" w:afterAutospacing="1"/>
    </w:pPr>
  </w:style>
  <w:style w:type="paragraph" w:styleId="ListParagraph">
    <w:name w:val="List Paragraph"/>
    <w:basedOn w:val="Normal"/>
    <w:uiPriority w:val="34"/>
    <w:qFormat/>
    <w:rsid w:val="005E3E77"/>
    <w:pPr>
      <w:ind w:left="720"/>
      <w:contextualSpacing/>
    </w:pPr>
  </w:style>
  <w:style w:type="character" w:customStyle="1" w:styleId="Heading3Char">
    <w:name w:val="Heading 3 Char"/>
    <w:basedOn w:val="DefaultParagraphFont"/>
    <w:link w:val="Heading3"/>
    <w:semiHidden/>
    <w:rsid w:val="007F300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D3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6D"/>
    <w:pPr>
      <w:autoSpaceDE w:val="0"/>
      <w:autoSpaceDN w:val="0"/>
      <w:adjustRightInd w:val="0"/>
    </w:pPr>
    <w:rPr>
      <w:color w:val="000000"/>
      <w:sz w:val="24"/>
      <w:szCs w:val="24"/>
    </w:rPr>
  </w:style>
  <w:style w:type="character" w:customStyle="1" w:styleId="a-size-base10">
    <w:name w:val="a-size-base10"/>
    <w:basedOn w:val="DefaultParagraphFont"/>
    <w:rsid w:val="000013F1"/>
  </w:style>
  <w:style w:type="character" w:styleId="FollowedHyperlink">
    <w:name w:val="FollowedHyperlink"/>
    <w:basedOn w:val="DefaultParagraphFont"/>
    <w:semiHidden/>
    <w:unhideWhenUsed/>
    <w:rsid w:val="00B844ED"/>
    <w:rPr>
      <w:color w:val="800080" w:themeColor="followedHyperlink"/>
      <w:u w:val="single"/>
    </w:rPr>
  </w:style>
  <w:style w:type="character" w:customStyle="1" w:styleId="contentline-54">
    <w:name w:val="contentline-54"/>
    <w:basedOn w:val="DefaultParagraphFont"/>
    <w:rsid w:val="0014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0510">
      <w:bodyDiv w:val="1"/>
      <w:marLeft w:val="0"/>
      <w:marRight w:val="0"/>
      <w:marTop w:val="0"/>
      <w:marBottom w:val="0"/>
      <w:divBdr>
        <w:top w:val="none" w:sz="0" w:space="0" w:color="auto"/>
        <w:left w:val="none" w:sz="0" w:space="0" w:color="auto"/>
        <w:bottom w:val="none" w:sz="0" w:space="0" w:color="auto"/>
        <w:right w:val="none" w:sz="0" w:space="0" w:color="auto"/>
      </w:divBdr>
    </w:div>
    <w:div w:id="393506461">
      <w:bodyDiv w:val="1"/>
      <w:marLeft w:val="0"/>
      <w:marRight w:val="0"/>
      <w:marTop w:val="0"/>
      <w:marBottom w:val="0"/>
      <w:divBdr>
        <w:top w:val="none" w:sz="0" w:space="0" w:color="auto"/>
        <w:left w:val="none" w:sz="0" w:space="0" w:color="auto"/>
        <w:bottom w:val="none" w:sz="0" w:space="0" w:color="auto"/>
        <w:right w:val="none" w:sz="0" w:space="0" w:color="auto"/>
      </w:divBdr>
      <w:divsChild>
        <w:div w:id="409694153">
          <w:marLeft w:val="0"/>
          <w:marRight w:val="48"/>
          <w:marTop w:val="0"/>
          <w:marBottom w:val="0"/>
          <w:divBdr>
            <w:top w:val="none" w:sz="0" w:space="0" w:color="auto"/>
            <w:left w:val="none" w:sz="0" w:space="0" w:color="auto"/>
            <w:bottom w:val="none" w:sz="0" w:space="0" w:color="auto"/>
            <w:right w:val="none" w:sz="0" w:space="0" w:color="auto"/>
          </w:divBdr>
        </w:div>
      </w:divsChild>
    </w:div>
    <w:div w:id="1457795462">
      <w:bodyDiv w:val="1"/>
      <w:marLeft w:val="0"/>
      <w:marRight w:val="0"/>
      <w:marTop w:val="0"/>
      <w:marBottom w:val="0"/>
      <w:divBdr>
        <w:top w:val="none" w:sz="0" w:space="0" w:color="auto"/>
        <w:left w:val="none" w:sz="0" w:space="0" w:color="auto"/>
        <w:bottom w:val="none" w:sz="0" w:space="0" w:color="auto"/>
        <w:right w:val="none" w:sz="0" w:space="0" w:color="auto"/>
      </w:divBdr>
      <w:divsChild>
        <w:div w:id="1198588417">
          <w:marLeft w:val="0"/>
          <w:marRight w:val="0"/>
          <w:marTop w:val="0"/>
          <w:marBottom w:val="0"/>
          <w:divBdr>
            <w:top w:val="none" w:sz="0" w:space="0" w:color="auto"/>
            <w:left w:val="none" w:sz="0" w:space="0" w:color="auto"/>
            <w:bottom w:val="none" w:sz="0" w:space="0" w:color="auto"/>
            <w:right w:val="none" w:sz="0" w:space="0" w:color="auto"/>
          </w:divBdr>
          <w:divsChild>
            <w:div w:id="551308195">
              <w:marLeft w:val="0"/>
              <w:marRight w:val="0"/>
              <w:marTop w:val="0"/>
              <w:marBottom w:val="0"/>
              <w:divBdr>
                <w:top w:val="none" w:sz="0" w:space="0" w:color="auto"/>
                <w:left w:val="none" w:sz="0" w:space="0" w:color="auto"/>
                <w:bottom w:val="none" w:sz="0" w:space="0" w:color="auto"/>
                <w:right w:val="none" w:sz="0" w:space="0" w:color="auto"/>
              </w:divBdr>
              <w:divsChild>
                <w:div w:id="881599491">
                  <w:marLeft w:val="0"/>
                  <w:marRight w:val="0"/>
                  <w:marTop w:val="0"/>
                  <w:marBottom w:val="0"/>
                  <w:divBdr>
                    <w:top w:val="none" w:sz="0" w:space="0" w:color="auto"/>
                    <w:left w:val="none" w:sz="0" w:space="0" w:color="auto"/>
                    <w:bottom w:val="none" w:sz="0" w:space="0" w:color="auto"/>
                    <w:right w:val="none" w:sz="0" w:space="0" w:color="auto"/>
                  </w:divBdr>
                  <w:divsChild>
                    <w:div w:id="10980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white41@uwyo.edu" TargetMode="External"/><Relationship Id="rId13" Type="http://schemas.openxmlformats.org/officeDocument/2006/relationships/hyperlink" Target="mailto:udss@uwyo.edu" TargetMode="External"/><Relationship Id="rId18" Type="http://schemas.openxmlformats.org/officeDocument/2006/relationships/hyperlink" Target="mailto:uccstaff@uwyo.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os@uwyo.edu" TargetMode="External"/><Relationship Id="rId7" Type="http://schemas.openxmlformats.org/officeDocument/2006/relationships/endnotes" Target="endnotes.xml"/><Relationship Id="rId12" Type="http://schemas.openxmlformats.org/officeDocument/2006/relationships/hyperlink" Target="http://www.uwyo.edu/regs-policies/_files/docs/regulations-2018/uw_reg_2-108_approved_7-12-18.pdf" TargetMode="External"/><Relationship Id="rId17" Type="http://schemas.openxmlformats.org/officeDocument/2006/relationships/hyperlink" Target="http://www.uwyo.edu/udss" TargetMode="External"/><Relationship Id="rId25" Type="http://schemas.openxmlformats.org/officeDocument/2006/relationships/hyperlink" Target="http://www.uwyo.edu/dos/conduct" TargetMode="External"/><Relationship Id="rId2" Type="http://schemas.openxmlformats.org/officeDocument/2006/relationships/numbering" Target="numbering.xml"/><Relationship Id="rId16" Type="http://schemas.openxmlformats.org/officeDocument/2006/relationships/hyperlink" Target="mailto:udss@uwyo.edu" TargetMode="External"/><Relationship Id="rId20" Type="http://schemas.openxmlformats.org/officeDocument/2006/relationships/hyperlink" Target="http://www.uwyo.edu/acadaffai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ocourses@uwyo.edu" TargetMode="External"/><Relationship Id="rId24" Type="http://schemas.openxmlformats.org/officeDocument/2006/relationships/hyperlink" Target="http://www.uwyo.edu/uwpd" TargetMode="External"/><Relationship Id="rId5" Type="http://schemas.openxmlformats.org/officeDocument/2006/relationships/webSettings" Target="webSettings.xml"/><Relationship Id="rId15" Type="http://schemas.openxmlformats.org/officeDocument/2006/relationships/hyperlink" Target="http://www.uwyo.edu/reportit" TargetMode="External"/><Relationship Id="rId23" Type="http://schemas.openxmlformats.org/officeDocument/2006/relationships/hyperlink" Target="mailto:uwpd@uwyo.edu" TargetMode="External"/><Relationship Id="rId28" Type="http://schemas.openxmlformats.org/officeDocument/2006/relationships/fontTable" Target="fontTable.xml"/><Relationship Id="rId10" Type="http://schemas.openxmlformats.org/officeDocument/2006/relationships/hyperlink" Target="https://edge.sagepub.com/bachmanprccj6e" TargetMode="External"/><Relationship Id="rId19" Type="http://schemas.openxmlformats.org/officeDocument/2006/relationships/hyperlink" Target="http://www.uwyo.edu/ucc" TargetMode="External"/><Relationship Id="rId4" Type="http://schemas.openxmlformats.org/officeDocument/2006/relationships/settings" Target="settings.xml"/><Relationship Id="rId9" Type="http://schemas.openxmlformats.org/officeDocument/2006/relationships/hyperlink" Target="mailto:kprovenz@uwyo.edu" TargetMode="External"/><Relationship Id="rId14" Type="http://schemas.openxmlformats.org/officeDocument/2006/relationships/hyperlink" Target="http://www.uwyo.edu/udss" TargetMode="External"/><Relationship Id="rId22" Type="http://schemas.openxmlformats.org/officeDocument/2006/relationships/hyperlink" Target="http://www.uwyo.edu/do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085E-7FB3-4FB0-885A-AFFB1121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6</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CRIMINOLOGY (CRMJ 2400)</vt:lpstr>
    </vt:vector>
  </TitlesOfParts>
  <Company>University of Wyoming</Company>
  <LinksUpToDate>false</LinksUpToDate>
  <CharactersWithSpaces>17002</CharactersWithSpaces>
  <SharedDoc>false</SharedDoc>
  <HLinks>
    <vt:vector size="24" baseType="variant">
      <vt:variant>
        <vt:i4>4194390</vt:i4>
      </vt:variant>
      <vt:variant>
        <vt:i4>9</vt:i4>
      </vt:variant>
      <vt:variant>
        <vt:i4>0</vt:i4>
      </vt:variant>
      <vt:variant>
        <vt:i4>5</vt:i4>
      </vt:variant>
      <vt:variant>
        <vt:lpwstr>http://www.ncjrs.gov/pdffiles1/93920.pdf</vt:lpwstr>
      </vt:variant>
      <vt:variant>
        <vt:lpwstr/>
      </vt:variant>
      <vt:variant>
        <vt:i4>5046272</vt:i4>
      </vt:variant>
      <vt:variant>
        <vt:i4>6</vt:i4>
      </vt:variant>
      <vt:variant>
        <vt:i4>0</vt:i4>
      </vt:variant>
      <vt:variant>
        <vt:i4>5</vt:i4>
      </vt:variant>
      <vt:variant>
        <vt:lpwstr>http://www.ncjrs.gov/</vt:lpwstr>
      </vt:variant>
      <vt:variant>
        <vt:lpwstr/>
      </vt:variant>
      <vt:variant>
        <vt:i4>2818106</vt:i4>
      </vt:variant>
      <vt:variant>
        <vt:i4>3</vt:i4>
      </vt:variant>
      <vt:variant>
        <vt:i4>0</vt:i4>
      </vt:variant>
      <vt:variant>
        <vt:i4>5</vt:i4>
      </vt:variant>
      <vt:variant>
        <vt:lpwstr>http://uwadmnweb.uwyo.edu/a&amp;s/Current/Students&amp;TeachersWorking Together.doc</vt:lpwstr>
      </vt:variant>
      <vt:variant>
        <vt:lpwstr/>
      </vt:variant>
      <vt:variant>
        <vt:i4>7078010</vt:i4>
      </vt:variant>
      <vt:variant>
        <vt:i4>0</vt:i4>
      </vt:variant>
      <vt:variant>
        <vt:i4>0</vt:i4>
      </vt:variant>
      <vt:variant>
        <vt:i4>5</vt:i4>
      </vt:variant>
      <vt:variant>
        <vt:lpwstr>http://uwacadweb.uwyo.edu/OSL/absences.htm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(CRMJ 2400)</dc:title>
  <dc:creator>afreng</dc:creator>
  <cp:lastModifiedBy>Windows User</cp:lastModifiedBy>
  <cp:revision>16</cp:revision>
  <cp:lastPrinted>2018-08-09T17:55:00Z</cp:lastPrinted>
  <dcterms:created xsi:type="dcterms:W3CDTF">2019-01-03T05:36:00Z</dcterms:created>
  <dcterms:modified xsi:type="dcterms:W3CDTF">2019-01-14T21:13:00Z</dcterms:modified>
</cp:coreProperties>
</file>