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E5" w:rsidRPr="0064366C" w:rsidRDefault="005A5DE5" w:rsidP="005A5DE5">
      <w:pPr>
        <w:pStyle w:val="Heading1"/>
        <w:rPr>
          <w:rFonts w:ascii="Bell MT" w:hAnsi="Bell MT"/>
          <w:color w:val="800000"/>
        </w:rPr>
      </w:pPr>
      <w:bookmarkStart w:id="0" w:name="_GoBack"/>
      <w:bookmarkEnd w:id="0"/>
      <w:r>
        <w:rPr>
          <w:rFonts w:ascii="Bell MT" w:hAnsi="Bell MT"/>
          <w:color w:val="800000"/>
        </w:rPr>
        <w:t>Education</w:t>
      </w:r>
    </w:p>
    <w:p w:rsidR="005A5DE5" w:rsidRPr="0064366C" w:rsidRDefault="005A5DE5" w:rsidP="005A5DE5">
      <w:pPr>
        <w:pStyle w:val="BodyText"/>
        <w:jc w:val="center"/>
        <w:rPr>
          <w:rFonts w:ascii="Bell MT" w:hAnsi="Bell MT"/>
        </w:rPr>
      </w:pPr>
      <w:r w:rsidRPr="0064366C">
        <w:rPr>
          <w:rFonts w:ascii="Bell MT" w:hAnsi="Bell MT"/>
        </w:rPr>
        <w:t>UNIVERSITY OF NORTHERN COLORADO, Greeley, Colorado</w:t>
      </w:r>
    </w:p>
    <w:p w:rsidR="005A5DE5" w:rsidRDefault="005A5DE5" w:rsidP="005A5DE5">
      <w:pPr>
        <w:pStyle w:val="BodyText"/>
        <w:jc w:val="center"/>
        <w:rPr>
          <w:rFonts w:ascii="Bell MT" w:hAnsi="Bell MT"/>
        </w:rPr>
      </w:pPr>
      <w:r>
        <w:rPr>
          <w:rFonts w:ascii="Bell MT" w:hAnsi="Bell MT"/>
          <w:b/>
        </w:rPr>
        <w:t xml:space="preserve">Special Education Ph. D. Student </w:t>
      </w:r>
      <w:r w:rsidRPr="008A45A1">
        <w:rPr>
          <w:rFonts w:ascii="Bell MT" w:hAnsi="Bell MT"/>
          <w:b/>
          <w:i/>
        </w:rPr>
        <w:t>(Anticipated Graduation: 2016)</w:t>
      </w:r>
    </w:p>
    <w:p w:rsidR="005A5DE5" w:rsidRDefault="005A5DE5" w:rsidP="005A5DE5">
      <w:pPr>
        <w:pStyle w:val="BodyText"/>
        <w:jc w:val="center"/>
        <w:rPr>
          <w:rFonts w:ascii="Bell MT" w:hAnsi="Bell MT"/>
        </w:rPr>
      </w:pPr>
      <w:r>
        <w:rPr>
          <w:rFonts w:ascii="Bell MT" w:hAnsi="Bell MT"/>
        </w:rPr>
        <w:t xml:space="preserve">Proposed Dissertation Title: </w:t>
      </w:r>
    </w:p>
    <w:p w:rsidR="005A5DE5" w:rsidRPr="00A37FBF" w:rsidRDefault="005A5DE5" w:rsidP="005A5DE5">
      <w:pPr>
        <w:pStyle w:val="BodyText"/>
        <w:jc w:val="center"/>
        <w:rPr>
          <w:rFonts w:ascii="Bell MT" w:hAnsi="Bell MT"/>
          <w:i/>
        </w:rPr>
      </w:pPr>
      <w:r>
        <w:rPr>
          <w:rFonts w:ascii="Bell MT" w:hAnsi="Bell MT"/>
          <w:i/>
        </w:rPr>
        <w:t xml:space="preserve">Special Education Directors: Predictors of Longevity and Improved Student Outcomes </w:t>
      </w:r>
    </w:p>
    <w:p w:rsidR="005A5DE5" w:rsidRPr="0064366C" w:rsidRDefault="005A5DE5" w:rsidP="005A5DE5">
      <w:pPr>
        <w:pStyle w:val="BodyText"/>
        <w:jc w:val="center"/>
        <w:rPr>
          <w:rFonts w:ascii="Bell MT" w:hAnsi="Bell MT"/>
        </w:rPr>
      </w:pPr>
    </w:p>
    <w:p w:rsidR="005A5DE5" w:rsidRPr="0064366C" w:rsidRDefault="005A5DE5" w:rsidP="005A5DE5">
      <w:pPr>
        <w:pStyle w:val="BodyText"/>
        <w:jc w:val="center"/>
        <w:rPr>
          <w:rFonts w:ascii="Bell MT" w:hAnsi="Bell MT"/>
        </w:rPr>
      </w:pPr>
      <w:r w:rsidRPr="0064366C">
        <w:rPr>
          <w:rFonts w:ascii="Bell MT" w:hAnsi="Bell MT"/>
        </w:rPr>
        <w:t>UNIVERSITY OF NORTHERN COLORADO, Greeley, Colorado</w:t>
      </w:r>
    </w:p>
    <w:p w:rsidR="005A5DE5" w:rsidRPr="0064366C" w:rsidRDefault="005A5DE5" w:rsidP="005A5DE5">
      <w:pPr>
        <w:pStyle w:val="BodyText"/>
        <w:jc w:val="center"/>
        <w:rPr>
          <w:rFonts w:ascii="Bell MT" w:hAnsi="Bell MT"/>
        </w:rPr>
      </w:pPr>
      <w:r>
        <w:rPr>
          <w:rFonts w:ascii="Bell MT" w:hAnsi="Bell MT"/>
          <w:b/>
        </w:rPr>
        <w:t>Master</w:t>
      </w:r>
      <w:r w:rsidRPr="0064366C">
        <w:rPr>
          <w:rFonts w:ascii="Bell MT" w:hAnsi="Bell MT"/>
          <w:b/>
        </w:rPr>
        <w:t xml:space="preserve"> of Special Education</w:t>
      </w:r>
      <w:r>
        <w:rPr>
          <w:rFonts w:ascii="Bell MT" w:hAnsi="Bell MT"/>
          <w:b/>
        </w:rPr>
        <w:t xml:space="preserve"> in Moderate Needs </w:t>
      </w:r>
      <w:r w:rsidRPr="00FE1884">
        <w:rPr>
          <w:rFonts w:ascii="Bell MT" w:hAnsi="Bell MT"/>
          <w:b/>
          <w:i/>
        </w:rPr>
        <w:t>(2005)</w:t>
      </w:r>
    </w:p>
    <w:p w:rsidR="005A5DE5" w:rsidRPr="0064366C" w:rsidRDefault="005A5DE5" w:rsidP="005A5DE5">
      <w:pPr>
        <w:pStyle w:val="BodyText"/>
        <w:jc w:val="center"/>
        <w:rPr>
          <w:rFonts w:ascii="Bell MT" w:hAnsi="Bell MT"/>
        </w:rPr>
      </w:pPr>
      <w:r>
        <w:rPr>
          <w:rFonts w:ascii="Bell MT" w:hAnsi="Bell MT"/>
        </w:rPr>
        <w:t>Endorsement in Behavior (Affective Needs)</w:t>
      </w:r>
      <w:r w:rsidRPr="0064366C">
        <w:rPr>
          <w:rFonts w:ascii="Bell MT" w:hAnsi="Bell MT"/>
        </w:rPr>
        <w:t xml:space="preserve"> </w:t>
      </w:r>
    </w:p>
    <w:p w:rsidR="005A5DE5" w:rsidRPr="0064366C" w:rsidRDefault="005A5DE5" w:rsidP="005A5DE5">
      <w:pPr>
        <w:pStyle w:val="BodyText"/>
        <w:jc w:val="center"/>
        <w:rPr>
          <w:rFonts w:ascii="Bell MT" w:hAnsi="Bell MT"/>
        </w:rPr>
      </w:pPr>
    </w:p>
    <w:p w:rsidR="005A5DE5" w:rsidRPr="0064366C" w:rsidRDefault="005A5DE5" w:rsidP="005A5DE5">
      <w:pPr>
        <w:pStyle w:val="BodyText"/>
        <w:jc w:val="center"/>
        <w:rPr>
          <w:rFonts w:ascii="Bell MT" w:hAnsi="Bell MT"/>
        </w:rPr>
      </w:pPr>
      <w:r w:rsidRPr="0064366C">
        <w:rPr>
          <w:rFonts w:ascii="Bell MT" w:hAnsi="Bell MT"/>
        </w:rPr>
        <w:t>UNIVERSITY OF WYOMING, Laramie, Wyoming</w:t>
      </w:r>
    </w:p>
    <w:p w:rsidR="005A5DE5" w:rsidRPr="00FE1884" w:rsidRDefault="005A5DE5" w:rsidP="005A5DE5">
      <w:pPr>
        <w:pStyle w:val="BodyText"/>
        <w:jc w:val="center"/>
        <w:rPr>
          <w:rFonts w:ascii="Bell MT" w:hAnsi="Bell MT"/>
          <w:i/>
        </w:rPr>
      </w:pPr>
      <w:r w:rsidRPr="0064366C">
        <w:rPr>
          <w:rFonts w:ascii="Bell MT" w:hAnsi="Bell MT"/>
          <w:b/>
        </w:rPr>
        <w:t>Bachelor of Arts</w:t>
      </w:r>
      <w:r>
        <w:rPr>
          <w:rFonts w:ascii="Bell MT" w:hAnsi="Bell MT"/>
          <w:b/>
        </w:rPr>
        <w:t xml:space="preserve"> </w:t>
      </w:r>
      <w:r>
        <w:rPr>
          <w:rFonts w:ascii="Bell MT" w:hAnsi="Bell MT"/>
          <w:b/>
          <w:i/>
        </w:rPr>
        <w:t>(2001)</w:t>
      </w:r>
    </w:p>
    <w:p w:rsidR="005A5DE5" w:rsidRPr="0064366C" w:rsidRDefault="005A5DE5" w:rsidP="005A5DE5">
      <w:pPr>
        <w:pStyle w:val="BodyText"/>
        <w:jc w:val="center"/>
        <w:rPr>
          <w:rFonts w:ascii="Bell MT" w:hAnsi="Bell MT"/>
        </w:rPr>
      </w:pPr>
      <w:r w:rsidRPr="0064366C">
        <w:rPr>
          <w:rFonts w:ascii="Bell MT" w:hAnsi="Bell MT"/>
        </w:rPr>
        <w:t xml:space="preserve">Elementary Education, Creative Arts emphasis </w:t>
      </w:r>
    </w:p>
    <w:p w:rsidR="005A5DE5" w:rsidRPr="0064366C" w:rsidRDefault="005A5DE5" w:rsidP="005A5DE5">
      <w:pPr>
        <w:pStyle w:val="Heading1"/>
        <w:rPr>
          <w:rFonts w:ascii="Bell MT" w:hAnsi="Bell MT"/>
          <w:color w:val="800000"/>
        </w:rPr>
      </w:pPr>
      <w:r>
        <w:rPr>
          <w:rFonts w:ascii="Bell MT" w:hAnsi="Bell MT"/>
          <w:color w:val="800000"/>
        </w:rPr>
        <w:t>Professional Experience</w:t>
      </w:r>
    </w:p>
    <w:tbl>
      <w:tblPr>
        <w:tblW w:w="4756" w:type="pct"/>
        <w:tblLook w:val="04A0" w:firstRow="1" w:lastRow="0" w:firstColumn="1" w:lastColumn="0" w:noHBand="0" w:noVBand="1"/>
      </w:tblPr>
      <w:tblGrid>
        <w:gridCol w:w="9109"/>
      </w:tblGrid>
      <w:tr w:rsidR="005A5DE5" w:rsidTr="00522E34">
        <w:tc>
          <w:tcPr>
            <w:tcW w:w="5000" w:type="pct"/>
          </w:tcPr>
          <w:p w:rsidR="005A5DE5" w:rsidRPr="0042066B" w:rsidRDefault="005A5DE5" w:rsidP="00522E34">
            <w:pPr>
              <w:pStyle w:val="ListBullet"/>
              <w:numPr>
                <w:ilvl w:val="0"/>
                <w:numId w:val="0"/>
              </w:numPr>
              <w:rPr>
                <w:rFonts w:ascii="Bell MT" w:hAnsi="Bell MT"/>
              </w:rPr>
            </w:pPr>
            <w:r w:rsidRPr="00A37FBF">
              <w:rPr>
                <w:rFonts w:ascii="Bell MT" w:hAnsi="Bell MT"/>
                <w:b/>
              </w:rPr>
              <w:t>University of Wyoming —Laramie, Wyoming</w:t>
            </w:r>
            <w:r>
              <w:rPr>
                <w:rFonts w:ascii="Bell MT" w:hAnsi="Bell MT"/>
                <w:b/>
              </w:rPr>
              <w:t xml:space="preserve"> </w:t>
            </w:r>
          </w:p>
          <w:p w:rsidR="005A5DE5" w:rsidRDefault="005A5DE5" w:rsidP="00522E34">
            <w:pPr>
              <w:pStyle w:val="ListBullet"/>
              <w:numPr>
                <w:ilvl w:val="0"/>
                <w:numId w:val="0"/>
              </w:numPr>
              <w:rPr>
                <w:rFonts w:ascii="Bell MT" w:hAnsi="Bell MT"/>
                <w:b/>
                <w:i/>
              </w:rPr>
            </w:pPr>
            <w:r>
              <w:rPr>
                <w:rFonts w:ascii="Bell MT" w:hAnsi="Bell MT"/>
                <w:b/>
                <w:i/>
              </w:rPr>
              <w:t xml:space="preserve">Academic Professional Lecturer of Special Education </w:t>
            </w:r>
            <w:r>
              <w:rPr>
                <w:rFonts w:ascii="Bell MT" w:hAnsi="Bell MT"/>
              </w:rPr>
              <w:t>(Aug. 2014</w:t>
            </w:r>
            <w:r w:rsidRPr="0042066B">
              <w:rPr>
                <w:rFonts w:ascii="Bell MT" w:hAnsi="Bell MT"/>
              </w:rPr>
              <w:t>-Present)</w:t>
            </w:r>
          </w:p>
          <w:p w:rsidR="005A5DE5" w:rsidRDefault="005A5DE5" w:rsidP="005A5DE5">
            <w:pPr>
              <w:pStyle w:val="ListBullet"/>
              <w:numPr>
                <w:ilvl w:val="0"/>
                <w:numId w:val="3"/>
              </w:numPr>
              <w:rPr>
                <w:rFonts w:ascii="Bell MT" w:hAnsi="Bell MT"/>
              </w:rPr>
            </w:pPr>
            <w:r>
              <w:rPr>
                <w:rFonts w:ascii="Bell MT" w:hAnsi="Bell MT"/>
              </w:rPr>
              <w:t>Responsible for 18 credit hours per academic school year</w:t>
            </w:r>
          </w:p>
          <w:p w:rsidR="005A5DE5" w:rsidRDefault="005A5DE5" w:rsidP="005A5DE5">
            <w:pPr>
              <w:pStyle w:val="ListBullet"/>
              <w:numPr>
                <w:ilvl w:val="0"/>
                <w:numId w:val="3"/>
              </w:numPr>
              <w:rPr>
                <w:rFonts w:ascii="Bell MT" w:hAnsi="Bell MT"/>
              </w:rPr>
            </w:pPr>
            <w:r>
              <w:rPr>
                <w:rFonts w:ascii="Bell MT" w:hAnsi="Bell MT"/>
              </w:rPr>
              <w:t>Design and independent</w:t>
            </w:r>
            <w:r w:rsidRPr="00B52D9F">
              <w:rPr>
                <w:rFonts w:ascii="Bell MT" w:hAnsi="Bell MT"/>
              </w:rPr>
              <w:t xml:space="preserve"> </w:t>
            </w:r>
            <w:r>
              <w:rPr>
                <w:rFonts w:ascii="Bell MT" w:hAnsi="Bell MT"/>
              </w:rPr>
              <w:t>one</w:t>
            </w:r>
            <w:r w:rsidRPr="00B52D9F">
              <w:rPr>
                <w:rFonts w:ascii="Bell MT" w:hAnsi="Bell MT"/>
              </w:rPr>
              <w:t xml:space="preserve"> </w:t>
            </w:r>
            <w:r>
              <w:rPr>
                <w:rFonts w:ascii="Bell MT" w:hAnsi="Bell MT"/>
              </w:rPr>
              <w:t>on-campus course and five online courses</w:t>
            </w:r>
            <w:r w:rsidRPr="00B52D9F">
              <w:rPr>
                <w:rFonts w:ascii="Bell MT" w:hAnsi="Bell MT"/>
              </w:rPr>
              <w:t xml:space="preserve"> reflecting special education prac</w:t>
            </w:r>
            <w:r>
              <w:rPr>
                <w:rFonts w:ascii="Bell MT" w:hAnsi="Bell MT"/>
              </w:rPr>
              <w:t>tices.  Specific topics include</w:t>
            </w:r>
            <w:r w:rsidRPr="00B52D9F">
              <w:rPr>
                <w:rFonts w:ascii="Bell MT" w:hAnsi="Bell MT"/>
              </w:rPr>
              <w:t xml:space="preserve"> the history of special education, laws and Supreme Court cases that directly impact special education practices, IDEA </w:t>
            </w:r>
            <w:r>
              <w:rPr>
                <w:rFonts w:ascii="Bell MT" w:hAnsi="Bell MT"/>
              </w:rPr>
              <w:t xml:space="preserve">(Individuals with Disabilities Education Act), </w:t>
            </w:r>
            <w:r w:rsidRPr="00B52D9F">
              <w:rPr>
                <w:rFonts w:ascii="Bell MT" w:hAnsi="Bell MT"/>
              </w:rPr>
              <w:t>development a</w:t>
            </w:r>
            <w:r>
              <w:rPr>
                <w:rFonts w:ascii="Bell MT" w:hAnsi="Bell MT"/>
              </w:rPr>
              <w:t>nd current regulations, specialized instruction</w:t>
            </w:r>
            <w:r w:rsidRPr="00B52D9F">
              <w:rPr>
                <w:rFonts w:ascii="Bell MT" w:hAnsi="Bell MT"/>
              </w:rPr>
              <w:t xml:space="preserve">, </w:t>
            </w:r>
            <w:r>
              <w:rPr>
                <w:rFonts w:ascii="Bell MT" w:hAnsi="Bell MT"/>
              </w:rPr>
              <w:t xml:space="preserve">research based interventions and teaching strategies, </w:t>
            </w:r>
            <w:r w:rsidRPr="00B52D9F">
              <w:rPr>
                <w:rFonts w:ascii="Bell MT" w:hAnsi="Bell MT"/>
              </w:rPr>
              <w:t>data collection</w:t>
            </w:r>
            <w:r>
              <w:rPr>
                <w:rFonts w:ascii="Bell MT" w:hAnsi="Bell MT"/>
              </w:rPr>
              <w:t xml:space="preserve"> and decision making</w:t>
            </w:r>
            <w:r w:rsidRPr="00B52D9F">
              <w:rPr>
                <w:rFonts w:ascii="Bell MT" w:hAnsi="Bell MT"/>
              </w:rPr>
              <w:t xml:space="preserve">, </w:t>
            </w:r>
            <w:r>
              <w:rPr>
                <w:rFonts w:ascii="Bell MT" w:hAnsi="Bell MT"/>
              </w:rPr>
              <w:t>IEP (Individualized Education Program) programming, assistive technology and access, Response to Intervention (</w:t>
            </w:r>
            <w:proofErr w:type="spellStart"/>
            <w:r>
              <w:rPr>
                <w:rFonts w:ascii="Bell MT" w:hAnsi="Bell MT"/>
              </w:rPr>
              <w:t>RtI</w:t>
            </w:r>
            <w:proofErr w:type="spellEnd"/>
            <w:r>
              <w:rPr>
                <w:rFonts w:ascii="Bell MT" w:hAnsi="Bell MT"/>
              </w:rPr>
              <w:t>)</w:t>
            </w:r>
            <w:r w:rsidRPr="00B52D9F">
              <w:rPr>
                <w:rFonts w:ascii="Bell MT" w:hAnsi="Bell MT"/>
              </w:rPr>
              <w:t xml:space="preserve">, differentiated instruction, universal design, and inclusion practices. </w:t>
            </w:r>
          </w:p>
          <w:p w:rsidR="005A5DE5" w:rsidRDefault="005A5DE5" w:rsidP="005A5DE5">
            <w:pPr>
              <w:pStyle w:val="ListBullet"/>
              <w:numPr>
                <w:ilvl w:val="0"/>
                <w:numId w:val="3"/>
              </w:numPr>
              <w:rPr>
                <w:rFonts w:ascii="Bell MT" w:hAnsi="Bell MT"/>
              </w:rPr>
            </w:pPr>
            <w:r>
              <w:rPr>
                <w:rFonts w:ascii="Bell MT" w:hAnsi="Bell MT"/>
              </w:rPr>
              <w:t xml:space="preserve">Travel to supervise and observe all UW Special Education Practicum Students working throughout the state with children and youth with disabilities. View and monitor a minimum of one lesson per practicum student.  Discuss observations, generate goals and ideas for improvement, collaborate with cooperative teachers, and evaluate student performance.  </w:t>
            </w:r>
          </w:p>
          <w:p w:rsidR="005A5DE5" w:rsidRDefault="005A5DE5" w:rsidP="005A5DE5">
            <w:pPr>
              <w:pStyle w:val="ListBullet"/>
              <w:numPr>
                <w:ilvl w:val="0"/>
                <w:numId w:val="3"/>
              </w:numPr>
              <w:rPr>
                <w:rFonts w:ascii="Bell MT" w:hAnsi="Bell MT"/>
              </w:rPr>
            </w:pPr>
            <w:r w:rsidRPr="00B52D9F">
              <w:rPr>
                <w:rFonts w:ascii="Bell MT" w:hAnsi="Bell MT"/>
              </w:rPr>
              <w:t xml:space="preserve"> </w:t>
            </w:r>
            <w:r>
              <w:rPr>
                <w:rFonts w:ascii="Bell MT" w:hAnsi="Bell MT"/>
              </w:rPr>
              <w:t xml:space="preserve">Advise and support graduate students within the Special Education Program.  Provide assistance in course selection, serve as committee member or committee chair, provide guidance and direction on Plan A/Plan B projects, as well as encourage and support </w:t>
            </w:r>
            <w:r>
              <w:rPr>
                <w:rFonts w:ascii="Bell MT" w:hAnsi="Bell MT"/>
              </w:rPr>
              <w:lastRenderedPageBreak/>
              <w:t xml:space="preserve">program completion. </w:t>
            </w:r>
          </w:p>
          <w:p w:rsidR="005A5DE5" w:rsidRPr="00B52D9F" w:rsidRDefault="005A5DE5" w:rsidP="00522E34">
            <w:pPr>
              <w:pStyle w:val="ListBullet"/>
              <w:numPr>
                <w:ilvl w:val="0"/>
                <w:numId w:val="0"/>
              </w:numPr>
              <w:ind w:left="720"/>
              <w:rPr>
                <w:rFonts w:ascii="Bell MT" w:hAnsi="Bell MT"/>
              </w:rPr>
            </w:pPr>
          </w:p>
          <w:p w:rsidR="005A5DE5" w:rsidRPr="00A37FBF" w:rsidRDefault="005A5DE5" w:rsidP="00522E34">
            <w:pPr>
              <w:pStyle w:val="ListBullet"/>
              <w:numPr>
                <w:ilvl w:val="0"/>
                <w:numId w:val="0"/>
              </w:numPr>
              <w:rPr>
                <w:rFonts w:ascii="Bell MT" w:hAnsi="Bell MT"/>
                <w:b/>
              </w:rPr>
            </w:pPr>
            <w:r w:rsidRPr="00A37FBF">
              <w:rPr>
                <w:rFonts w:ascii="Bell MT" w:hAnsi="Bell MT"/>
                <w:b/>
              </w:rPr>
              <w:t>Wyoming Department of Education—Cheyenne, Wyoming</w:t>
            </w:r>
          </w:p>
          <w:p w:rsidR="005A5DE5" w:rsidRPr="0042066B" w:rsidRDefault="005A5DE5" w:rsidP="00522E34">
            <w:pPr>
              <w:pStyle w:val="ListBullet"/>
              <w:numPr>
                <w:ilvl w:val="0"/>
                <w:numId w:val="0"/>
              </w:numPr>
              <w:rPr>
                <w:rFonts w:ascii="Bell MT" w:hAnsi="Bell MT"/>
              </w:rPr>
            </w:pPr>
            <w:r>
              <w:rPr>
                <w:rFonts w:ascii="Bell MT" w:hAnsi="Bell MT"/>
                <w:b/>
                <w:i/>
              </w:rPr>
              <w:t xml:space="preserve">Special Programs Division Director </w:t>
            </w:r>
            <w:r>
              <w:rPr>
                <w:rFonts w:ascii="Bell MT" w:hAnsi="Bell MT"/>
              </w:rPr>
              <w:t>(Aug. 2012-Aug. 2014)</w:t>
            </w:r>
          </w:p>
          <w:p w:rsidR="005A5DE5" w:rsidRPr="0064366C" w:rsidRDefault="005A5DE5" w:rsidP="005A5DE5">
            <w:pPr>
              <w:pStyle w:val="ListBullet"/>
              <w:numPr>
                <w:ilvl w:val="0"/>
                <w:numId w:val="3"/>
              </w:numPr>
              <w:rPr>
                <w:rFonts w:ascii="Bell MT" w:hAnsi="Bell MT"/>
              </w:rPr>
            </w:pPr>
            <w:r>
              <w:rPr>
                <w:rFonts w:ascii="Bell MT" w:hAnsi="Bell MT"/>
              </w:rPr>
              <w:t xml:space="preserve">Oversaw, managed, and implemented Wyoming’s IDEA (Individuals with Disabilities Education Act) Part B federal grant.  Distributed allocations to districts for purposes of serving students with disabilities in Wyoming.  Retained monies for Special Programs Division utilized to meet general supervisory responsibilities as outlined in IDEA.  </w:t>
            </w:r>
          </w:p>
          <w:p w:rsidR="005A5DE5" w:rsidRDefault="005A5DE5" w:rsidP="005A5DE5">
            <w:pPr>
              <w:pStyle w:val="ListBullet"/>
              <w:numPr>
                <w:ilvl w:val="0"/>
                <w:numId w:val="3"/>
              </w:numPr>
              <w:rPr>
                <w:rFonts w:ascii="Bell MT" w:hAnsi="Bell MT"/>
              </w:rPr>
            </w:pPr>
            <w:r>
              <w:rPr>
                <w:rFonts w:ascii="Bell MT" w:hAnsi="Bell MT"/>
              </w:rPr>
              <w:t>Supervised a division of 32 staff members.  Managed day-to-day operations (i.e. travel, policies, procedures, etc.) and led staff toward common goals and mission of the Department.</w:t>
            </w:r>
          </w:p>
          <w:p w:rsidR="005A5DE5" w:rsidRDefault="005A5DE5" w:rsidP="005A5DE5">
            <w:pPr>
              <w:pStyle w:val="ListBullet"/>
              <w:numPr>
                <w:ilvl w:val="0"/>
                <w:numId w:val="3"/>
              </w:numPr>
              <w:rPr>
                <w:rFonts w:ascii="Bell MT" w:hAnsi="Bell MT"/>
              </w:rPr>
            </w:pPr>
            <w:r>
              <w:rPr>
                <w:rFonts w:ascii="Bell MT" w:hAnsi="Bell MT"/>
              </w:rPr>
              <w:t xml:space="preserve">Oversaw 8 state and federal budgets ensuring fiscal responsibility, appropriate expenditures, and allocation of funds for current and future projects.  Reported annually to the legislature and federal government, outlining expenditures and district allocations.  </w:t>
            </w:r>
          </w:p>
          <w:p w:rsidR="005A5DE5" w:rsidRDefault="005A5DE5" w:rsidP="005A5DE5">
            <w:pPr>
              <w:pStyle w:val="ListBullet"/>
              <w:numPr>
                <w:ilvl w:val="0"/>
                <w:numId w:val="3"/>
              </w:numPr>
              <w:rPr>
                <w:rFonts w:ascii="Bell MT" w:hAnsi="Bell MT"/>
              </w:rPr>
            </w:pPr>
            <w:r>
              <w:rPr>
                <w:rFonts w:ascii="Bell MT" w:hAnsi="Bell MT"/>
              </w:rPr>
              <w:t>Worked closely with Special Programs’ Monitoring Section to review and analyze state, district, and school level data.  Targeted areas of concern and selected districts with most need in these areas.  Conducted monitoring visits within selected districts reviewing files and conducting interviews in an effort to find IDEA Part B non-compliance.  Made findings of non-compliance and support districts as they worked toward bringing practices and procedures in-line with IDEA Part B rules and regulations.</w:t>
            </w:r>
          </w:p>
          <w:p w:rsidR="005A5DE5" w:rsidRDefault="005A5DE5" w:rsidP="005A5DE5">
            <w:pPr>
              <w:pStyle w:val="ListBullet"/>
              <w:numPr>
                <w:ilvl w:val="0"/>
                <w:numId w:val="3"/>
              </w:numPr>
              <w:rPr>
                <w:rFonts w:ascii="Bell MT" w:hAnsi="Bell MT"/>
              </w:rPr>
            </w:pPr>
            <w:r>
              <w:rPr>
                <w:rFonts w:ascii="Bell MT" w:hAnsi="Bell MT"/>
              </w:rPr>
              <w:t xml:space="preserve">Submitted Annual Performance Report to OSEP (Office of Special Education Programs) on State Performance Plan targets and results.  Gathered stakeholder feedback, reviewed state level activities that contributed to outcomes, and explored areas of concern, making future plans to improve results. </w:t>
            </w:r>
          </w:p>
          <w:p w:rsidR="005A5DE5" w:rsidRDefault="005A5DE5" w:rsidP="005A5DE5">
            <w:pPr>
              <w:pStyle w:val="ListBullet"/>
              <w:numPr>
                <w:ilvl w:val="0"/>
                <w:numId w:val="3"/>
              </w:numPr>
              <w:rPr>
                <w:rFonts w:ascii="Bell MT" w:hAnsi="Bell MT"/>
              </w:rPr>
            </w:pPr>
            <w:r w:rsidRPr="0016100E">
              <w:rPr>
                <w:rFonts w:ascii="Bell MT" w:hAnsi="Bell MT"/>
              </w:rPr>
              <w:t>Collaborate</w:t>
            </w:r>
            <w:r>
              <w:rPr>
                <w:rFonts w:ascii="Bell MT" w:hAnsi="Bell MT"/>
              </w:rPr>
              <w:t>d with</w:t>
            </w:r>
            <w:r w:rsidRPr="0016100E">
              <w:rPr>
                <w:rFonts w:ascii="Bell MT" w:hAnsi="Bell MT"/>
              </w:rPr>
              <w:t xml:space="preserve"> and support</w:t>
            </w:r>
            <w:r>
              <w:rPr>
                <w:rFonts w:ascii="Bell MT" w:hAnsi="Bell MT"/>
              </w:rPr>
              <w:t>ed</w:t>
            </w:r>
            <w:r w:rsidRPr="0016100E">
              <w:rPr>
                <w:rFonts w:ascii="Bell MT" w:hAnsi="Bell MT"/>
              </w:rPr>
              <w:t xml:space="preserve"> </w:t>
            </w:r>
            <w:r>
              <w:rPr>
                <w:rFonts w:ascii="Bell MT" w:hAnsi="Bell MT"/>
              </w:rPr>
              <w:t xml:space="preserve">Wyoming </w:t>
            </w:r>
            <w:r w:rsidRPr="0016100E">
              <w:rPr>
                <w:rFonts w:ascii="Bell MT" w:hAnsi="Bell MT"/>
              </w:rPr>
              <w:t>district special education directors</w:t>
            </w:r>
            <w:r>
              <w:rPr>
                <w:rFonts w:ascii="Bell MT" w:hAnsi="Bell MT"/>
              </w:rPr>
              <w:t xml:space="preserve"> throughout the state</w:t>
            </w:r>
            <w:r w:rsidRPr="0016100E">
              <w:rPr>
                <w:rFonts w:ascii="Bell MT" w:hAnsi="Bell MT"/>
              </w:rPr>
              <w:t>, as they manage</w:t>
            </w:r>
            <w:r>
              <w:rPr>
                <w:rFonts w:ascii="Bell MT" w:hAnsi="Bell MT"/>
              </w:rPr>
              <w:t>d</w:t>
            </w:r>
            <w:r w:rsidRPr="0016100E">
              <w:rPr>
                <w:rFonts w:ascii="Bell MT" w:hAnsi="Bell MT"/>
              </w:rPr>
              <w:t xml:space="preserve"> and monitor</w:t>
            </w:r>
            <w:r>
              <w:rPr>
                <w:rFonts w:ascii="Bell MT" w:hAnsi="Bell MT"/>
              </w:rPr>
              <w:t>ed</w:t>
            </w:r>
            <w:r w:rsidRPr="0016100E">
              <w:rPr>
                <w:rFonts w:ascii="Bell MT" w:hAnsi="Bell MT"/>
              </w:rPr>
              <w:t xml:space="preserve"> the school level provision of special education services to students</w:t>
            </w:r>
            <w:r>
              <w:rPr>
                <w:rFonts w:ascii="Bell MT" w:hAnsi="Bell MT"/>
              </w:rPr>
              <w:t xml:space="preserve"> with disabilities</w:t>
            </w:r>
            <w:r w:rsidRPr="0016100E">
              <w:rPr>
                <w:rFonts w:ascii="Bell MT" w:hAnsi="Bell MT"/>
              </w:rPr>
              <w:t>.</w:t>
            </w:r>
          </w:p>
          <w:p w:rsidR="005A5DE5" w:rsidRPr="0016100E" w:rsidRDefault="005A5DE5" w:rsidP="00522E34">
            <w:pPr>
              <w:pStyle w:val="ListBullet"/>
              <w:numPr>
                <w:ilvl w:val="0"/>
                <w:numId w:val="0"/>
              </w:numPr>
              <w:ind w:left="720"/>
              <w:rPr>
                <w:rFonts w:ascii="Bell MT" w:hAnsi="Bell MT"/>
              </w:rPr>
            </w:pPr>
          </w:p>
          <w:p w:rsidR="005A5DE5" w:rsidRPr="00A37FBF" w:rsidRDefault="005A5DE5" w:rsidP="00522E34">
            <w:pPr>
              <w:pStyle w:val="ListBullet"/>
              <w:numPr>
                <w:ilvl w:val="0"/>
                <w:numId w:val="0"/>
              </w:numPr>
              <w:rPr>
                <w:rFonts w:ascii="Bell MT" w:hAnsi="Bell MT"/>
                <w:b/>
              </w:rPr>
            </w:pPr>
            <w:r w:rsidRPr="00A37FBF">
              <w:rPr>
                <w:rFonts w:ascii="Bell MT" w:hAnsi="Bell MT"/>
                <w:b/>
              </w:rPr>
              <w:t>Clarke University—Dubuque, Iowa</w:t>
            </w:r>
          </w:p>
          <w:p w:rsidR="005A5DE5" w:rsidRPr="0042066B" w:rsidRDefault="005A5DE5" w:rsidP="00522E34">
            <w:pPr>
              <w:pStyle w:val="ListBullet"/>
              <w:numPr>
                <w:ilvl w:val="0"/>
                <w:numId w:val="0"/>
              </w:numPr>
              <w:rPr>
                <w:rFonts w:ascii="Bell MT" w:hAnsi="Bell MT"/>
              </w:rPr>
            </w:pPr>
            <w:r>
              <w:rPr>
                <w:rFonts w:ascii="Bell MT" w:hAnsi="Bell MT"/>
                <w:b/>
                <w:i/>
              </w:rPr>
              <w:t xml:space="preserve">Instructor of Special Education </w:t>
            </w:r>
            <w:r>
              <w:rPr>
                <w:rFonts w:ascii="Bell MT" w:hAnsi="Bell MT"/>
              </w:rPr>
              <w:t>(Jan. 2011-May 2012)</w:t>
            </w:r>
          </w:p>
          <w:p w:rsidR="005A5DE5" w:rsidRPr="0064366C" w:rsidRDefault="005A5DE5" w:rsidP="005A5DE5">
            <w:pPr>
              <w:pStyle w:val="ListBullet"/>
              <w:numPr>
                <w:ilvl w:val="0"/>
                <w:numId w:val="3"/>
              </w:numPr>
              <w:rPr>
                <w:rFonts w:ascii="Bell MT" w:hAnsi="Bell MT"/>
              </w:rPr>
            </w:pPr>
            <w:r>
              <w:rPr>
                <w:rFonts w:ascii="Bell MT" w:hAnsi="Bell MT"/>
              </w:rPr>
              <w:t xml:space="preserve">Responsible for 24 credit hours per school year, graduate and undergraduate  </w:t>
            </w:r>
          </w:p>
          <w:p w:rsidR="005A5DE5" w:rsidRDefault="005A5DE5" w:rsidP="005A5DE5">
            <w:pPr>
              <w:pStyle w:val="ListBullet"/>
              <w:numPr>
                <w:ilvl w:val="0"/>
                <w:numId w:val="3"/>
              </w:numPr>
              <w:rPr>
                <w:rFonts w:ascii="Bell MT" w:hAnsi="Bell MT"/>
              </w:rPr>
            </w:pPr>
            <w:r>
              <w:rPr>
                <w:rFonts w:ascii="Bell MT" w:hAnsi="Bell MT"/>
              </w:rPr>
              <w:t>Co-taught within a Professional Development School (PDS) where Clarke undergraduate education students learned special education curriculum, planned interventions and lessons for kindergarten through 4</w:t>
            </w:r>
            <w:r w:rsidRPr="003727A3">
              <w:rPr>
                <w:rFonts w:ascii="Bell MT" w:hAnsi="Bell MT"/>
                <w:vertAlign w:val="superscript"/>
              </w:rPr>
              <w:t>th</w:t>
            </w:r>
            <w:r>
              <w:rPr>
                <w:rFonts w:ascii="Bell MT" w:hAnsi="Bell MT"/>
              </w:rPr>
              <w:t xml:space="preserve"> grade students, implemented lesson plans, collected assessment data, and worked collaboratively with general and special education teachers.  Guided students within this setting through collaboration, lesson observations, and teaching special education curriculum geared toward behavior interventions and conducting Functional Behavior Assessments (FBA’s), writing IEP (Individualized Education Program) goals, Response to Intervention (</w:t>
            </w:r>
            <w:proofErr w:type="spellStart"/>
            <w:r>
              <w:rPr>
                <w:rFonts w:ascii="Bell MT" w:hAnsi="Bell MT"/>
              </w:rPr>
              <w:t>RtI</w:t>
            </w:r>
            <w:proofErr w:type="spellEnd"/>
            <w:r>
              <w:rPr>
                <w:rFonts w:ascii="Bell MT" w:hAnsi="Bell MT"/>
              </w:rPr>
              <w:t xml:space="preserve">), collaboration techniques, </w:t>
            </w:r>
            <w:r>
              <w:rPr>
                <w:rFonts w:ascii="Bell MT" w:hAnsi="Bell MT"/>
              </w:rPr>
              <w:lastRenderedPageBreak/>
              <w:t xml:space="preserve">creating individualized interventions and collecting corresponding data, and IDEA (Individuals with Disabilities Education Act) compliance.   </w:t>
            </w:r>
          </w:p>
          <w:p w:rsidR="005A5DE5" w:rsidRDefault="005A5DE5" w:rsidP="005A5DE5">
            <w:pPr>
              <w:pStyle w:val="ListBullet"/>
              <w:numPr>
                <w:ilvl w:val="0"/>
                <w:numId w:val="3"/>
              </w:numPr>
              <w:rPr>
                <w:rFonts w:ascii="Bell MT" w:hAnsi="Bell MT"/>
              </w:rPr>
            </w:pPr>
            <w:r>
              <w:rPr>
                <w:rFonts w:ascii="Bell MT" w:hAnsi="Bell MT"/>
              </w:rPr>
              <w:t xml:space="preserve">Collaboratively designed and independently taught on-campus courses reflecting special education practices.  Taught hybrid graduate literacy course. </w:t>
            </w:r>
          </w:p>
          <w:p w:rsidR="005A5DE5" w:rsidRDefault="005A5DE5" w:rsidP="005A5DE5">
            <w:pPr>
              <w:pStyle w:val="ListBullet"/>
              <w:numPr>
                <w:ilvl w:val="0"/>
                <w:numId w:val="3"/>
              </w:numPr>
              <w:rPr>
                <w:rFonts w:ascii="Bell MT" w:hAnsi="Bell MT"/>
              </w:rPr>
            </w:pPr>
            <w:r>
              <w:rPr>
                <w:rFonts w:ascii="Bell MT" w:hAnsi="Bell MT"/>
              </w:rPr>
              <w:t xml:space="preserve">Mentored, supervised, and observed student teachers working within both special and general education placements.  Viewed and monitored lessons, discussed documented observations, generated goals and ideas for improvement, collaborated with cooperative teachers, scheduled and lead meetings, and evaluated student performance.  </w:t>
            </w:r>
          </w:p>
          <w:p w:rsidR="005A5DE5" w:rsidRDefault="005A5DE5" w:rsidP="005A5DE5">
            <w:pPr>
              <w:pStyle w:val="ListBullet"/>
              <w:numPr>
                <w:ilvl w:val="0"/>
                <w:numId w:val="3"/>
              </w:numPr>
              <w:rPr>
                <w:rFonts w:ascii="Bell MT" w:hAnsi="Bell MT"/>
              </w:rPr>
            </w:pPr>
            <w:r>
              <w:rPr>
                <w:rFonts w:ascii="Bell MT" w:hAnsi="Bell MT"/>
              </w:rPr>
              <w:t xml:space="preserve">Co-Advised 31 undergraduate education students.  Discussed long-term educational goals, set-up </w:t>
            </w:r>
            <w:r w:rsidRPr="00B010CF">
              <w:rPr>
                <w:rFonts w:ascii="Bell MT" w:hAnsi="Bell MT"/>
              </w:rPr>
              <w:t>continuing</w:t>
            </w:r>
            <w:r>
              <w:rPr>
                <w:rFonts w:ascii="Bell MT" w:hAnsi="Bell MT"/>
              </w:rPr>
              <w:t xml:space="preserve"> course plan moving toward student graduation, specified class schedule for upcoming semester, and offered educational, as well as personal support and guidance. </w:t>
            </w:r>
          </w:p>
          <w:p w:rsidR="005A5DE5" w:rsidRPr="00C06E8D" w:rsidRDefault="005A5DE5" w:rsidP="00522E34">
            <w:pPr>
              <w:pStyle w:val="ListBullet"/>
              <w:numPr>
                <w:ilvl w:val="0"/>
                <w:numId w:val="0"/>
              </w:numPr>
              <w:ind w:left="720"/>
              <w:rPr>
                <w:rFonts w:ascii="Bell MT" w:hAnsi="Bell MT"/>
              </w:rPr>
            </w:pPr>
          </w:p>
        </w:tc>
      </w:tr>
      <w:tr w:rsidR="005A5DE5" w:rsidTr="00522E34">
        <w:sdt>
          <w:sdtPr>
            <w:id w:val="41529777"/>
            <w:placeholder>
              <w:docPart w:val="85A7C589B51E174193C0169270339075"/>
            </w:placeholder>
          </w:sdtPr>
          <w:sdtEndPr/>
          <w:sdtContent>
            <w:tc>
              <w:tcPr>
                <w:tcW w:w="5000" w:type="pct"/>
              </w:tcPr>
              <w:p w:rsidR="005A5DE5" w:rsidRPr="00FB54B9" w:rsidRDefault="005A5DE5" w:rsidP="00522E34">
                <w:pPr>
                  <w:pStyle w:val="ListBullet"/>
                  <w:numPr>
                    <w:ilvl w:val="0"/>
                    <w:numId w:val="0"/>
                  </w:numPr>
                  <w:rPr>
                    <w:rFonts w:ascii="Bell MT" w:hAnsi="Bell MT"/>
                    <w:b/>
                  </w:rPr>
                </w:pPr>
                <w:r w:rsidRPr="00FB54B9">
                  <w:rPr>
                    <w:rFonts w:ascii="Bell MT" w:hAnsi="Bell MT"/>
                    <w:b/>
                  </w:rPr>
                  <w:t>Lincoln County Child Development Center—Thayne, Wyoming</w:t>
                </w:r>
              </w:p>
              <w:p w:rsidR="005A5DE5" w:rsidRPr="0042066B" w:rsidRDefault="005A5DE5" w:rsidP="00522E34">
                <w:pPr>
                  <w:pStyle w:val="ListBullet"/>
                  <w:numPr>
                    <w:ilvl w:val="0"/>
                    <w:numId w:val="0"/>
                  </w:numPr>
                  <w:rPr>
                    <w:rFonts w:ascii="Bell MT" w:hAnsi="Bell MT"/>
                  </w:rPr>
                </w:pPr>
                <w:r>
                  <w:rPr>
                    <w:rFonts w:ascii="Bell MT" w:hAnsi="Bell MT"/>
                    <w:b/>
                    <w:i/>
                  </w:rPr>
                  <w:t>Short-Term</w:t>
                </w:r>
                <w:r w:rsidRPr="0064366C">
                  <w:rPr>
                    <w:rFonts w:ascii="Bell MT" w:hAnsi="Bell MT"/>
                    <w:b/>
                    <w:i/>
                  </w:rPr>
                  <w:t xml:space="preserve"> Special Education Case Manager, Preschool </w:t>
                </w:r>
                <w:r>
                  <w:rPr>
                    <w:rFonts w:ascii="Bell MT" w:hAnsi="Bell MT"/>
                  </w:rPr>
                  <w:t>(Nov. 2009-Feb. 2010)</w:t>
                </w:r>
              </w:p>
              <w:p w:rsidR="005A5DE5" w:rsidRPr="0064366C" w:rsidRDefault="005A5DE5" w:rsidP="005A5DE5">
                <w:pPr>
                  <w:pStyle w:val="ListBullet"/>
                  <w:numPr>
                    <w:ilvl w:val="0"/>
                    <w:numId w:val="3"/>
                  </w:numPr>
                  <w:rPr>
                    <w:rFonts w:ascii="Bell MT" w:hAnsi="Bell MT"/>
                  </w:rPr>
                </w:pPr>
                <w:r w:rsidRPr="0064366C">
                  <w:rPr>
                    <w:rFonts w:ascii="Bell MT" w:hAnsi="Bell MT"/>
                  </w:rPr>
                  <w:t>Conducted observations of preschool students participating in classroom activities.  Collected data reflecting student IEP</w:t>
                </w:r>
                <w:r>
                  <w:rPr>
                    <w:rFonts w:ascii="Bell MT" w:hAnsi="Bell MT"/>
                  </w:rPr>
                  <w:t xml:space="preserve"> (Individualized Education Program)</w:t>
                </w:r>
                <w:r w:rsidRPr="0064366C">
                  <w:rPr>
                    <w:rFonts w:ascii="Bell MT" w:hAnsi="Bell MT"/>
                  </w:rPr>
                  <w:t xml:space="preserve"> goals and assessed progress</w:t>
                </w:r>
                <w:r>
                  <w:rPr>
                    <w:rFonts w:ascii="Bell MT" w:hAnsi="Bell MT"/>
                  </w:rPr>
                  <w:t xml:space="preserve"> for the purpose improving instruction and ensuring goal success</w:t>
                </w:r>
                <w:r w:rsidRPr="0064366C">
                  <w:rPr>
                    <w:rFonts w:ascii="Bell MT" w:hAnsi="Bell MT"/>
                  </w:rPr>
                  <w:t xml:space="preserve">.  </w:t>
                </w:r>
              </w:p>
              <w:p w:rsidR="005A5DE5" w:rsidRPr="0064366C" w:rsidRDefault="005A5DE5" w:rsidP="005A5DE5">
                <w:pPr>
                  <w:pStyle w:val="ListBullet"/>
                  <w:numPr>
                    <w:ilvl w:val="0"/>
                    <w:numId w:val="3"/>
                  </w:numPr>
                  <w:rPr>
                    <w:rFonts w:ascii="Bell MT" w:hAnsi="Bell MT"/>
                  </w:rPr>
                </w:pPr>
                <w:r w:rsidRPr="0064366C">
                  <w:rPr>
                    <w:rFonts w:ascii="Bell MT" w:hAnsi="Bell MT"/>
                  </w:rPr>
                  <w:t xml:space="preserve">Worked with fully included students displaying a wide array of suspected and identified </w:t>
                </w:r>
                <w:r>
                  <w:rPr>
                    <w:rFonts w:ascii="Bell MT" w:hAnsi="Bell MT"/>
                  </w:rPr>
                  <w:t>disabilities</w:t>
                </w:r>
                <w:r w:rsidRPr="0064366C">
                  <w:rPr>
                    <w:rFonts w:ascii="Bell MT" w:hAnsi="Bell MT"/>
                  </w:rPr>
                  <w:t>, both in large group and one-on-one play.  Specifically targeted IEP goals and areas of need.</w:t>
                </w:r>
              </w:p>
              <w:p w:rsidR="005A5DE5" w:rsidRPr="0064366C" w:rsidRDefault="005A5DE5" w:rsidP="005A5DE5">
                <w:pPr>
                  <w:pStyle w:val="ListBullet"/>
                  <w:numPr>
                    <w:ilvl w:val="0"/>
                    <w:numId w:val="3"/>
                  </w:numPr>
                  <w:rPr>
                    <w:rFonts w:ascii="Bell MT" w:hAnsi="Bell MT"/>
                  </w:rPr>
                </w:pPr>
                <w:r w:rsidRPr="0064366C">
                  <w:rPr>
                    <w:rFonts w:ascii="Bell MT" w:hAnsi="Bell MT"/>
                  </w:rPr>
                  <w:t>Collaborated frequently with school psychologist, occupational therapist, and paraprofessionals.  Discussed student progress, conce</w:t>
                </w:r>
                <w:r>
                  <w:rPr>
                    <w:rFonts w:ascii="Bell MT" w:hAnsi="Bell MT"/>
                  </w:rPr>
                  <w:t xml:space="preserve">rns, goals, and interventions.  </w:t>
                </w:r>
                <w:r w:rsidRPr="0064366C">
                  <w:rPr>
                    <w:rFonts w:ascii="Bell MT" w:hAnsi="Bell MT"/>
                  </w:rPr>
                  <w:t>Provided support in behavior management and specialized instruction.</w:t>
                </w:r>
              </w:p>
              <w:p w:rsidR="005A5DE5" w:rsidRPr="001B2C55" w:rsidRDefault="005A5DE5" w:rsidP="005A5DE5">
                <w:pPr>
                  <w:pStyle w:val="ListBullet"/>
                  <w:numPr>
                    <w:ilvl w:val="0"/>
                    <w:numId w:val="3"/>
                  </w:numPr>
                  <w:rPr>
                    <w:rFonts w:ascii="Bell MT" w:hAnsi="Bell MT"/>
                  </w:rPr>
                </w:pPr>
                <w:r w:rsidRPr="0064366C">
                  <w:rPr>
                    <w:rFonts w:ascii="Bell MT" w:hAnsi="Bell MT"/>
                  </w:rPr>
                  <w:t xml:space="preserve">Provided support and data collection training for incoming </w:t>
                </w:r>
                <w:r>
                  <w:rPr>
                    <w:rFonts w:ascii="Bell MT" w:hAnsi="Bell MT"/>
                  </w:rPr>
                  <w:t>department head</w:t>
                </w:r>
                <w:r w:rsidRPr="0064366C">
                  <w:rPr>
                    <w:rFonts w:ascii="Bell MT" w:hAnsi="Bell MT"/>
                  </w:rPr>
                  <w:t>/special education teacher.</w:t>
                </w:r>
              </w:p>
            </w:tc>
          </w:sdtContent>
        </w:sdt>
      </w:tr>
      <w:tr w:rsidR="005A5DE5" w:rsidTr="00522E34">
        <w:trPr>
          <w:trHeight w:val="3744"/>
        </w:trPr>
        <w:sdt>
          <w:sdtPr>
            <w:id w:val="17159559"/>
            <w:placeholder>
              <w:docPart w:val="D4A9155C95DF334A87B5CE6717BD29F0"/>
            </w:placeholder>
          </w:sdtPr>
          <w:sdtEndPr/>
          <w:sdtContent>
            <w:tc>
              <w:tcPr>
                <w:tcW w:w="5000" w:type="pct"/>
              </w:tcPr>
              <w:p w:rsidR="005A5DE5" w:rsidRPr="00FB54B9" w:rsidRDefault="005A5DE5" w:rsidP="00522E34">
                <w:pPr>
                  <w:pStyle w:val="ListBullet"/>
                  <w:numPr>
                    <w:ilvl w:val="0"/>
                    <w:numId w:val="0"/>
                  </w:numPr>
                  <w:rPr>
                    <w:rFonts w:ascii="Bell MT" w:hAnsi="Bell MT"/>
                    <w:b/>
                  </w:rPr>
                </w:pPr>
                <w:r w:rsidRPr="00FB54B9">
                  <w:rPr>
                    <w:rFonts w:ascii="Bell MT" w:hAnsi="Bell MT"/>
                    <w:b/>
                  </w:rPr>
                  <w:t>Osmond Elementary—Afton, Wyoming</w:t>
                </w:r>
              </w:p>
              <w:p w:rsidR="005A5DE5" w:rsidRPr="0042066B" w:rsidRDefault="005A5DE5" w:rsidP="00522E34">
                <w:pPr>
                  <w:pStyle w:val="ListBullet"/>
                  <w:numPr>
                    <w:ilvl w:val="0"/>
                    <w:numId w:val="0"/>
                  </w:numPr>
                  <w:rPr>
                    <w:rFonts w:ascii="Bell MT" w:hAnsi="Bell MT"/>
                  </w:rPr>
                </w:pPr>
                <w:r w:rsidRPr="0064366C">
                  <w:rPr>
                    <w:rFonts w:ascii="Bell MT" w:hAnsi="Bell MT"/>
                    <w:b/>
                    <w:i/>
                  </w:rPr>
                  <w:t>Special Education Teacher, 6</w:t>
                </w:r>
                <w:r w:rsidRPr="0064366C">
                  <w:rPr>
                    <w:rFonts w:ascii="Bell MT" w:hAnsi="Bell MT"/>
                    <w:b/>
                    <w:i/>
                    <w:vertAlign w:val="superscript"/>
                  </w:rPr>
                  <w:t>th</w:t>
                </w:r>
                <w:r w:rsidRPr="0064366C">
                  <w:rPr>
                    <w:rFonts w:ascii="Bell MT" w:hAnsi="Bell MT"/>
                    <w:b/>
                    <w:i/>
                  </w:rPr>
                  <w:t xml:space="preserve"> Grade</w:t>
                </w:r>
                <w:r>
                  <w:rPr>
                    <w:rFonts w:ascii="Bell MT" w:hAnsi="Bell MT"/>
                    <w:b/>
                    <w:i/>
                  </w:rPr>
                  <w:t xml:space="preserve"> </w:t>
                </w:r>
                <w:r>
                  <w:rPr>
                    <w:rFonts w:ascii="Bell MT" w:hAnsi="Bell MT"/>
                  </w:rPr>
                  <w:t>(2008-2009)</w:t>
                </w:r>
              </w:p>
              <w:p w:rsidR="005A5DE5" w:rsidRPr="0064366C" w:rsidRDefault="005A5DE5" w:rsidP="005A5DE5">
                <w:pPr>
                  <w:pStyle w:val="ListBullet"/>
                  <w:numPr>
                    <w:ilvl w:val="0"/>
                    <w:numId w:val="3"/>
                  </w:numPr>
                  <w:rPr>
                    <w:rFonts w:ascii="Bell MT" w:hAnsi="Bell MT"/>
                  </w:rPr>
                </w:pPr>
                <w:r w:rsidRPr="0064366C">
                  <w:rPr>
                    <w:rFonts w:ascii="Bell MT" w:hAnsi="Bell MT"/>
                  </w:rPr>
                  <w:t>Collaborated with sixth grade general education teachers to design appropriate, individualized, and fully included programs for special education students with learning disabilities.</w:t>
                </w:r>
              </w:p>
              <w:p w:rsidR="005A5DE5" w:rsidRPr="0064366C" w:rsidRDefault="005A5DE5" w:rsidP="005A5DE5">
                <w:pPr>
                  <w:pStyle w:val="ListBullet"/>
                  <w:numPr>
                    <w:ilvl w:val="0"/>
                    <w:numId w:val="3"/>
                  </w:numPr>
                  <w:rPr>
                    <w:rFonts w:ascii="Bell MT" w:hAnsi="Bell MT"/>
                  </w:rPr>
                </w:pPr>
                <w:r w:rsidRPr="0064366C">
                  <w:rPr>
                    <w:rFonts w:ascii="Bell MT" w:hAnsi="Bell MT"/>
                  </w:rPr>
                  <w:t>Co-taught within general education classrooms, providing instruction for both special and general education students.</w:t>
                </w:r>
              </w:p>
              <w:p w:rsidR="005A5DE5" w:rsidRPr="0064366C" w:rsidRDefault="005A5DE5" w:rsidP="005A5DE5">
                <w:pPr>
                  <w:pStyle w:val="ListBullet"/>
                  <w:numPr>
                    <w:ilvl w:val="0"/>
                    <w:numId w:val="3"/>
                  </w:numPr>
                  <w:rPr>
                    <w:rFonts w:ascii="Bell MT" w:hAnsi="Bell MT"/>
                  </w:rPr>
                </w:pPr>
                <w:r w:rsidRPr="0064366C">
                  <w:rPr>
                    <w:rFonts w:ascii="Bell MT" w:hAnsi="Bell MT"/>
                  </w:rPr>
                  <w:t>Tested, observed, and interviewed students for special education eligibility.</w:t>
                </w:r>
              </w:p>
              <w:p w:rsidR="005A5DE5" w:rsidRDefault="005A5DE5" w:rsidP="005A5DE5">
                <w:pPr>
                  <w:pStyle w:val="ListBullet"/>
                  <w:numPr>
                    <w:ilvl w:val="0"/>
                    <w:numId w:val="3"/>
                  </w:numPr>
                  <w:rPr>
                    <w:rFonts w:ascii="Bell MT" w:hAnsi="Bell MT"/>
                  </w:rPr>
                </w:pPr>
                <w:r w:rsidRPr="0064366C">
                  <w:rPr>
                    <w:rFonts w:ascii="Bell MT" w:hAnsi="Bell MT"/>
                  </w:rPr>
                  <w:t xml:space="preserve">Served as active, representative team member on accreditation committee.  Supported school’s efforts in preparing building, staff, and students for accreditation analysis.  </w:t>
                </w:r>
              </w:p>
              <w:p w:rsidR="005A5DE5" w:rsidRPr="00903411" w:rsidRDefault="005A5DE5" w:rsidP="00522E34">
                <w:pPr>
                  <w:pStyle w:val="ListBullet"/>
                  <w:numPr>
                    <w:ilvl w:val="0"/>
                    <w:numId w:val="0"/>
                  </w:numPr>
                  <w:ind w:left="720"/>
                  <w:rPr>
                    <w:rFonts w:ascii="Bell MT" w:hAnsi="Bell MT"/>
                  </w:rPr>
                </w:pPr>
              </w:p>
            </w:tc>
          </w:sdtContent>
        </w:sdt>
      </w:tr>
      <w:tr w:rsidR="005A5DE5" w:rsidTr="00522E34">
        <w:tc>
          <w:tcPr>
            <w:tcW w:w="5000" w:type="pct"/>
          </w:tcPr>
          <w:p w:rsidR="005A5DE5" w:rsidRPr="00FB54B9" w:rsidRDefault="005A5DE5" w:rsidP="00522E34">
            <w:pPr>
              <w:pStyle w:val="ListBullet"/>
              <w:numPr>
                <w:ilvl w:val="0"/>
                <w:numId w:val="0"/>
              </w:numPr>
              <w:rPr>
                <w:rFonts w:ascii="Bell MT" w:hAnsi="Bell MT"/>
                <w:b/>
              </w:rPr>
            </w:pPr>
            <w:r w:rsidRPr="00FB54B9">
              <w:rPr>
                <w:rFonts w:ascii="Bell MT" w:hAnsi="Bell MT"/>
                <w:b/>
              </w:rPr>
              <w:t>Star Valley Middle School—Afton, Wyoming</w:t>
            </w:r>
            <w:r>
              <w:rPr>
                <w:rFonts w:ascii="Bell MT" w:hAnsi="Bell MT"/>
                <w:b/>
              </w:rPr>
              <w:t xml:space="preserve"> </w:t>
            </w:r>
          </w:p>
          <w:p w:rsidR="005A5DE5" w:rsidRPr="0042066B" w:rsidRDefault="005A5DE5" w:rsidP="00522E34">
            <w:pPr>
              <w:pStyle w:val="ListBullet"/>
              <w:numPr>
                <w:ilvl w:val="0"/>
                <w:numId w:val="0"/>
              </w:numPr>
              <w:ind w:left="187" w:hanging="187"/>
              <w:rPr>
                <w:rFonts w:ascii="Bell MT" w:hAnsi="Bell MT"/>
              </w:rPr>
            </w:pPr>
            <w:r w:rsidRPr="0064366C">
              <w:rPr>
                <w:rFonts w:ascii="Bell MT" w:hAnsi="Bell MT"/>
                <w:b/>
                <w:i/>
              </w:rPr>
              <w:t>Behavior Specialist/Special Education Teacher, 7</w:t>
            </w:r>
            <w:r w:rsidRPr="0064366C">
              <w:rPr>
                <w:rFonts w:ascii="Bell MT" w:hAnsi="Bell MT"/>
                <w:b/>
                <w:i/>
                <w:vertAlign w:val="superscript"/>
              </w:rPr>
              <w:t>th</w:t>
            </w:r>
            <w:r w:rsidRPr="0064366C">
              <w:rPr>
                <w:rFonts w:ascii="Bell MT" w:hAnsi="Bell MT"/>
                <w:b/>
                <w:i/>
              </w:rPr>
              <w:t xml:space="preserve"> &amp; 8</w:t>
            </w:r>
            <w:r w:rsidRPr="0064366C">
              <w:rPr>
                <w:rFonts w:ascii="Bell MT" w:hAnsi="Bell MT"/>
                <w:b/>
                <w:i/>
                <w:vertAlign w:val="superscript"/>
              </w:rPr>
              <w:t>th</w:t>
            </w:r>
            <w:r w:rsidRPr="0064366C">
              <w:rPr>
                <w:rFonts w:ascii="Bell MT" w:hAnsi="Bell MT"/>
                <w:b/>
                <w:i/>
              </w:rPr>
              <w:t xml:space="preserve"> Grade</w:t>
            </w:r>
            <w:r>
              <w:rPr>
                <w:rFonts w:ascii="Bell MT" w:hAnsi="Bell MT"/>
                <w:b/>
                <w:i/>
              </w:rPr>
              <w:t xml:space="preserve"> </w:t>
            </w:r>
            <w:r>
              <w:rPr>
                <w:rFonts w:ascii="Bell MT" w:hAnsi="Bell MT"/>
              </w:rPr>
              <w:t>(2004-2008)</w:t>
            </w:r>
          </w:p>
          <w:p w:rsidR="005A5DE5" w:rsidRPr="008A45A1" w:rsidRDefault="005A5DE5" w:rsidP="005A5DE5">
            <w:pPr>
              <w:pStyle w:val="ListBullet"/>
              <w:numPr>
                <w:ilvl w:val="0"/>
                <w:numId w:val="4"/>
              </w:numPr>
              <w:rPr>
                <w:rFonts w:ascii="Bell MT" w:hAnsi="Bell MT"/>
                <w:color w:val="000000" w:themeColor="text1"/>
              </w:rPr>
            </w:pPr>
            <w:r w:rsidRPr="008A45A1">
              <w:rPr>
                <w:rFonts w:ascii="Bell MT" w:hAnsi="Bell MT"/>
                <w:color w:val="000000" w:themeColor="text1"/>
              </w:rPr>
              <w:lastRenderedPageBreak/>
              <w:t xml:space="preserve">Initiated Positive Behavior Support </w:t>
            </w:r>
            <w:r>
              <w:rPr>
                <w:rFonts w:ascii="Bell MT" w:hAnsi="Bell MT"/>
                <w:color w:val="000000" w:themeColor="text1"/>
              </w:rPr>
              <w:t xml:space="preserve">(PBS) </w:t>
            </w:r>
            <w:r w:rsidRPr="008A45A1">
              <w:rPr>
                <w:rFonts w:ascii="Bell MT" w:hAnsi="Bell MT"/>
                <w:color w:val="000000" w:themeColor="text1"/>
              </w:rPr>
              <w:t xml:space="preserve">implementation process by attending statewide PBS conferences, designing program to compliment and enhance the school’s environment, instructing staff members in program processes, and heading weekly PBS meetings to assess overall effectiveness of program. </w:t>
            </w:r>
          </w:p>
          <w:p w:rsidR="005A5DE5" w:rsidRPr="0064366C" w:rsidRDefault="005A5DE5" w:rsidP="005A5DE5">
            <w:pPr>
              <w:pStyle w:val="ListBullet"/>
              <w:numPr>
                <w:ilvl w:val="0"/>
                <w:numId w:val="4"/>
              </w:numPr>
              <w:rPr>
                <w:rFonts w:ascii="Bell MT" w:hAnsi="Bell MT"/>
              </w:rPr>
            </w:pPr>
            <w:r>
              <w:rPr>
                <w:rFonts w:ascii="Bell MT" w:hAnsi="Bell MT"/>
              </w:rPr>
              <w:t xml:space="preserve">Served as 504 Coordinator. </w:t>
            </w:r>
            <w:r w:rsidRPr="0064366C">
              <w:rPr>
                <w:rFonts w:ascii="Bell MT" w:hAnsi="Bell MT"/>
              </w:rPr>
              <w:t xml:space="preserve">Evaluated students for 504 eligibility, developed clear, detailed 504 plans, carried out meetings with parents and staff discussing students’ needs and teacher/school responsibilities, and managed transitions of students with 504 plans to the high school setting. </w:t>
            </w:r>
          </w:p>
          <w:p w:rsidR="005A5DE5" w:rsidRPr="008A45A1" w:rsidRDefault="005A5DE5" w:rsidP="005A5DE5">
            <w:pPr>
              <w:pStyle w:val="ListBullet"/>
              <w:numPr>
                <w:ilvl w:val="0"/>
                <w:numId w:val="4"/>
              </w:numPr>
              <w:rPr>
                <w:rFonts w:ascii="Bell MT" w:hAnsi="Bell MT"/>
                <w:color w:val="000000" w:themeColor="text1"/>
              </w:rPr>
            </w:pPr>
            <w:r w:rsidRPr="0064366C">
              <w:rPr>
                <w:rFonts w:ascii="Bell MT" w:hAnsi="Bell MT"/>
              </w:rPr>
              <w:t xml:space="preserve">Served as case-manager to students with social/emotional needs and learning disabilities. Conducted </w:t>
            </w:r>
            <w:r>
              <w:rPr>
                <w:rFonts w:ascii="Bell MT" w:hAnsi="Bell MT"/>
              </w:rPr>
              <w:t>IEP (Individualized Education Program)</w:t>
            </w:r>
            <w:r w:rsidRPr="0064366C">
              <w:rPr>
                <w:rFonts w:ascii="Bell MT" w:hAnsi="Bell MT"/>
              </w:rPr>
              <w:t xml:space="preserve"> meetings, communicated regularly with parents, and collaborated with general education teachers to adequately employ behavior plans and provide high quality education services within the general education classroom.</w:t>
            </w:r>
            <w:r>
              <w:rPr>
                <w:rFonts w:ascii="Bell MT" w:hAnsi="Bell MT"/>
              </w:rPr>
              <w:t xml:space="preserve">  </w:t>
            </w:r>
            <w:r w:rsidRPr="008A45A1">
              <w:rPr>
                <w:rFonts w:ascii="Bell MT" w:hAnsi="Bell MT"/>
                <w:color w:val="000000" w:themeColor="text1"/>
              </w:rPr>
              <w:t>Conducted in-depth, data driven Functional Behavior Assessments and utilized results to create detailed, strength-based behavior plans.</w:t>
            </w:r>
            <w:r w:rsidRPr="008A45A1">
              <w:rPr>
                <w:rFonts w:ascii="Bell MT" w:hAnsi="Bell MT"/>
              </w:rPr>
              <w:t xml:space="preserve">  </w:t>
            </w:r>
          </w:p>
          <w:p w:rsidR="005A5DE5" w:rsidRPr="00870D99" w:rsidRDefault="005A5DE5" w:rsidP="005A5DE5">
            <w:pPr>
              <w:pStyle w:val="BodyText"/>
              <w:numPr>
                <w:ilvl w:val="0"/>
                <w:numId w:val="2"/>
              </w:numPr>
              <w:rPr>
                <w:rFonts w:ascii="Bell MT" w:hAnsi="Bell MT"/>
              </w:rPr>
            </w:pPr>
            <w:r>
              <w:rPr>
                <w:rFonts w:ascii="Bell MT" w:hAnsi="Bell MT"/>
              </w:rPr>
              <w:t xml:space="preserve">Arranged meetings between high school educators and upcoming middle school families to ensure successful transition plans, scheduling, and appropriate services.   Also conducted similar meetings between middle school staff and up-coming sixth grade students and families to assure positive transitions from elementary to middle school.  </w:t>
            </w:r>
          </w:p>
        </w:tc>
      </w:tr>
      <w:tr w:rsidR="005A5DE5" w:rsidTr="00522E34">
        <w:tc>
          <w:tcPr>
            <w:tcW w:w="5000" w:type="pct"/>
          </w:tcPr>
          <w:p w:rsidR="005A5DE5" w:rsidRDefault="005A5DE5" w:rsidP="00522E34">
            <w:pPr>
              <w:pStyle w:val="ListBullet"/>
              <w:numPr>
                <w:ilvl w:val="0"/>
                <w:numId w:val="0"/>
              </w:numPr>
              <w:rPr>
                <w:rFonts w:ascii="Bell MT" w:hAnsi="Bell MT"/>
                <w:b/>
              </w:rPr>
            </w:pPr>
          </w:p>
          <w:p w:rsidR="005A5DE5" w:rsidRPr="00FB54B9" w:rsidRDefault="005A5DE5" w:rsidP="00522E34">
            <w:pPr>
              <w:pStyle w:val="ListBullet"/>
              <w:numPr>
                <w:ilvl w:val="0"/>
                <w:numId w:val="0"/>
              </w:numPr>
              <w:rPr>
                <w:rFonts w:ascii="Bell MT" w:hAnsi="Bell MT"/>
                <w:b/>
              </w:rPr>
            </w:pPr>
            <w:r w:rsidRPr="00FB54B9">
              <w:rPr>
                <w:rFonts w:ascii="Bell MT" w:hAnsi="Bell MT"/>
                <w:b/>
              </w:rPr>
              <w:t>Meadow Elementary—Thornton, Colorado</w:t>
            </w:r>
          </w:p>
          <w:p w:rsidR="005A5DE5" w:rsidRPr="0042066B" w:rsidRDefault="005A5DE5" w:rsidP="00522E34">
            <w:pPr>
              <w:pStyle w:val="ListBullet"/>
              <w:numPr>
                <w:ilvl w:val="0"/>
                <w:numId w:val="0"/>
              </w:numPr>
              <w:rPr>
                <w:rFonts w:ascii="Bell MT" w:hAnsi="Bell MT"/>
              </w:rPr>
            </w:pPr>
            <w:r w:rsidRPr="0064366C">
              <w:rPr>
                <w:rFonts w:ascii="Bell MT" w:hAnsi="Bell MT"/>
                <w:b/>
                <w:i/>
              </w:rPr>
              <w:t>General Education Teacher, 5</w:t>
            </w:r>
            <w:r w:rsidRPr="0064366C">
              <w:rPr>
                <w:rFonts w:ascii="Bell MT" w:hAnsi="Bell MT"/>
                <w:b/>
                <w:i/>
                <w:vertAlign w:val="superscript"/>
              </w:rPr>
              <w:t>th</w:t>
            </w:r>
            <w:r w:rsidRPr="0064366C">
              <w:rPr>
                <w:rFonts w:ascii="Bell MT" w:hAnsi="Bell MT"/>
                <w:b/>
                <w:i/>
              </w:rPr>
              <w:t xml:space="preserve"> Grade</w:t>
            </w:r>
            <w:r>
              <w:rPr>
                <w:rFonts w:ascii="Bell MT" w:hAnsi="Bell MT"/>
                <w:b/>
                <w:i/>
              </w:rPr>
              <w:t xml:space="preserve"> </w:t>
            </w:r>
            <w:r>
              <w:rPr>
                <w:rFonts w:ascii="Bell MT" w:hAnsi="Bell MT"/>
              </w:rPr>
              <w:t>(2002-2004)</w:t>
            </w:r>
          </w:p>
          <w:p w:rsidR="005A5DE5" w:rsidRPr="0064366C" w:rsidRDefault="005A5DE5" w:rsidP="005A5DE5">
            <w:pPr>
              <w:pStyle w:val="ListBullet"/>
              <w:numPr>
                <w:ilvl w:val="0"/>
                <w:numId w:val="5"/>
              </w:numPr>
              <w:rPr>
                <w:rFonts w:ascii="Bell MT" w:hAnsi="Bell MT"/>
              </w:rPr>
            </w:pPr>
            <w:r w:rsidRPr="0064366C">
              <w:rPr>
                <w:rFonts w:ascii="Bell MT" w:hAnsi="Bell MT"/>
              </w:rPr>
              <w:t xml:space="preserve">Created and successfully implemented lesson plans for all core subject areas based on state standards and student level.  </w:t>
            </w:r>
          </w:p>
          <w:p w:rsidR="005A5DE5" w:rsidRPr="0064366C" w:rsidRDefault="005A5DE5" w:rsidP="005A5DE5">
            <w:pPr>
              <w:pStyle w:val="ListBullet"/>
              <w:numPr>
                <w:ilvl w:val="0"/>
                <w:numId w:val="5"/>
              </w:numPr>
              <w:rPr>
                <w:rFonts w:ascii="Bell MT" w:hAnsi="Bell MT"/>
              </w:rPr>
            </w:pPr>
            <w:r w:rsidRPr="0064366C">
              <w:rPr>
                <w:rFonts w:ascii="Bell MT" w:hAnsi="Bell MT"/>
              </w:rPr>
              <w:t xml:space="preserve">Accumulated data from observations, rubrics, pre-tests, and check lists to assess student skills and academic needs.  </w:t>
            </w:r>
          </w:p>
          <w:p w:rsidR="005A5DE5" w:rsidRPr="00903411" w:rsidRDefault="005A5DE5" w:rsidP="005A5DE5">
            <w:pPr>
              <w:pStyle w:val="ListBullet"/>
              <w:numPr>
                <w:ilvl w:val="0"/>
                <w:numId w:val="5"/>
              </w:numPr>
              <w:rPr>
                <w:rFonts w:ascii="Bell MT" w:hAnsi="Bell MT"/>
              </w:rPr>
            </w:pPr>
            <w:r w:rsidRPr="0064366C">
              <w:rPr>
                <w:rFonts w:ascii="Bell MT" w:hAnsi="Bell MT"/>
              </w:rPr>
              <w:t>Provided differentiated learning by offering choices, grouping according to interest, presenting material in a variety of ways, conducting pretests prior to unit delivery, and offering multiple methods to demonstrate understanding.</w:t>
            </w:r>
          </w:p>
        </w:tc>
      </w:tr>
    </w:tbl>
    <w:p w:rsidR="005A5DE5" w:rsidRDefault="005A5DE5" w:rsidP="005A5DE5">
      <w:pPr>
        <w:pStyle w:val="Heading1"/>
        <w:rPr>
          <w:rFonts w:ascii="Bell MT" w:hAnsi="Bell MT"/>
          <w:color w:val="800000"/>
        </w:rPr>
      </w:pPr>
      <w:r>
        <w:rPr>
          <w:rFonts w:ascii="Bell MT" w:hAnsi="Bell MT"/>
          <w:color w:val="800000"/>
        </w:rPr>
        <w:t>Publications</w:t>
      </w:r>
    </w:p>
    <w:p w:rsidR="005A5DE5" w:rsidRPr="00455C99" w:rsidRDefault="005A5DE5" w:rsidP="005A5DE5">
      <w:pPr>
        <w:rPr>
          <w:rFonts w:ascii="Bell MT" w:hAnsi="Bell MT"/>
        </w:rPr>
      </w:pPr>
      <w:r w:rsidRPr="00455C99">
        <w:rPr>
          <w:rFonts w:ascii="Bell MT" w:hAnsi="Bell MT"/>
        </w:rPr>
        <w:t xml:space="preserve">Dobler, T. (2015). Positive behavior supports in classrooms and schools: Effective and practical strategies for teachers and other service providers by </w:t>
      </w:r>
      <w:proofErr w:type="spellStart"/>
      <w:r w:rsidRPr="00455C99">
        <w:rPr>
          <w:rFonts w:ascii="Bell MT" w:hAnsi="Bell MT"/>
        </w:rPr>
        <w:t>Storey</w:t>
      </w:r>
      <w:proofErr w:type="spellEnd"/>
      <w:r w:rsidRPr="00455C99">
        <w:rPr>
          <w:rFonts w:ascii="Bell MT" w:hAnsi="Bell MT"/>
        </w:rPr>
        <w:t xml:space="preserve">, K., &amp; Post, M. [Review of the book Positive behavior supports in the classrooms and schools: Effective and practical strategies for teachers]. </w:t>
      </w:r>
      <w:r w:rsidRPr="00455C99">
        <w:rPr>
          <w:rFonts w:ascii="Bell MT" w:hAnsi="Bell MT"/>
          <w:i/>
        </w:rPr>
        <w:t>Research and Practice for Persons with Severe Disabilities, 40</w:t>
      </w:r>
      <w:r w:rsidRPr="00455C99">
        <w:rPr>
          <w:rFonts w:ascii="Bell MT" w:hAnsi="Bell MT"/>
        </w:rPr>
        <w:t>(1), 86-88.</w:t>
      </w:r>
    </w:p>
    <w:p w:rsidR="005A5DE5" w:rsidRPr="00887DA8" w:rsidRDefault="005A5DE5" w:rsidP="005A5DE5">
      <w:pPr>
        <w:pStyle w:val="Heading1"/>
        <w:rPr>
          <w:rFonts w:ascii="Bell MT" w:hAnsi="Bell MT"/>
          <w:color w:val="800000"/>
        </w:rPr>
      </w:pPr>
      <w:r w:rsidRPr="0064366C">
        <w:rPr>
          <w:rFonts w:ascii="Bell MT" w:hAnsi="Bell MT"/>
          <w:color w:val="800000"/>
        </w:rPr>
        <w:t>Presentations</w:t>
      </w:r>
    </w:p>
    <w:sdt>
      <w:sdtPr>
        <w:id w:val="17159759"/>
        <w:placeholder>
          <w:docPart w:val="13CCFF90AC6BAD459C1703C2ADE7B241"/>
        </w:placeholder>
      </w:sdtPr>
      <w:sdtEndPr/>
      <w:sdtContent>
        <w:p w:rsidR="005A5DE5" w:rsidRPr="00903411" w:rsidRDefault="005A5DE5" w:rsidP="005A5DE5">
          <w:pPr>
            <w:rPr>
              <w:rFonts w:ascii="Bell MT" w:hAnsi="Bell MT"/>
            </w:rPr>
          </w:pPr>
          <w:proofErr w:type="spellStart"/>
          <w:r>
            <w:rPr>
              <w:rFonts w:ascii="Bell MT" w:hAnsi="Bell MT"/>
            </w:rPr>
            <w:t>Agran</w:t>
          </w:r>
          <w:proofErr w:type="spellEnd"/>
          <w:r>
            <w:rPr>
              <w:rFonts w:ascii="Bell MT" w:hAnsi="Bell MT"/>
            </w:rPr>
            <w:t xml:space="preserve">, M., &amp; Dobler, T. (March, 2015). </w:t>
          </w:r>
          <w:r w:rsidRPr="00903411">
            <w:rPr>
              <w:rFonts w:ascii="Bell MT" w:hAnsi="Bell MT"/>
              <w:i/>
            </w:rPr>
            <w:t xml:space="preserve">“I’d Like to Vote If I Knew How”: Teaching People with Intellectual Disability to Vote. </w:t>
          </w:r>
          <w:r>
            <w:rPr>
              <w:rFonts w:ascii="Bell MT" w:hAnsi="Bell MT"/>
            </w:rPr>
            <w:t>College of Education Research Symposium, Laramie, WY.</w:t>
          </w:r>
        </w:p>
        <w:p w:rsidR="005A5DE5" w:rsidRDefault="005A5DE5" w:rsidP="005A5DE5"/>
        <w:p w:rsidR="005A5DE5" w:rsidRDefault="005A5DE5" w:rsidP="005A5DE5">
          <w:pPr>
            <w:rPr>
              <w:rFonts w:ascii="Bell MT" w:hAnsi="Bell MT"/>
            </w:rPr>
          </w:pPr>
          <w:r w:rsidRPr="00501BCF">
            <w:rPr>
              <w:rFonts w:ascii="Bell MT" w:hAnsi="Bell MT"/>
            </w:rPr>
            <w:t>Dobler</w:t>
          </w:r>
          <w:r>
            <w:rPr>
              <w:rFonts w:ascii="Bell MT" w:hAnsi="Bell MT"/>
            </w:rPr>
            <w:t xml:space="preserve">, T. (March, 2015). </w:t>
          </w:r>
          <w:r>
            <w:rPr>
              <w:rFonts w:ascii="Bell MT" w:hAnsi="Bell MT"/>
              <w:i/>
            </w:rPr>
            <w:t>Preparation, Experience, and Continual Professional Development Needs of Local Special Education Directors</w:t>
          </w:r>
          <w:r>
            <w:rPr>
              <w:rFonts w:ascii="Bell MT" w:hAnsi="Bell MT"/>
            </w:rPr>
            <w:t>. College of Education Research Symposium, Laramie, WY.</w:t>
          </w:r>
        </w:p>
        <w:p w:rsidR="005A5DE5" w:rsidRPr="00501BCF" w:rsidRDefault="005A5DE5" w:rsidP="005A5DE5">
          <w:pPr>
            <w:rPr>
              <w:rFonts w:ascii="Bell MT" w:hAnsi="Bell MT"/>
            </w:rPr>
          </w:pPr>
        </w:p>
        <w:p w:rsidR="005A5DE5" w:rsidRDefault="005A5DE5" w:rsidP="005A5DE5">
          <w:pPr>
            <w:rPr>
              <w:rFonts w:ascii="Bell MT" w:hAnsi="Bell MT"/>
            </w:rPr>
          </w:pPr>
          <w:r w:rsidRPr="00465D74">
            <w:rPr>
              <w:rFonts w:ascii="Bell MT" w:hAnsi="Bell MT"/>
            </w:rPr>
            <w:t xml:space="preserve">Dobler, T. (September, 2013). </w:t>
          </w:r>
          <w:r>
            <w:rPr>
              <w:rFonts w:ascii="Bell MT" w:hAnsi="Bell MT"/>
              <w:i/>
            </w:rPr>
            <w:t>IEP (Individualized Education Program) forms t</w:t>
          </w:r>
          <w:r w:rsidRPr="00C07326">
            <w:rPr>
              <w:rFonts w:ascii="Bell MT" w:hAnsi="Bell MT"/>
              <w:i/>
            </w:rPr>
            <w:t>raining</w:t>
          </w:r>
          <w:r w:rsidRPr="00465D74">
            <w:rPr>
              <w:rFonts w:ascii="Bell MT" w:hAnsi="Bell MT"/>
            </w:rPr>
            <w:t xml:space="preserve">. Wyoming Department of Education, </w:t>
          </w:r>
          <w:r>
            <w:rPr>
              <w:rFonts w:ascii="Bell MT" w:hAnsi="Bell MT"/>
            </w:rPr>
            <w:t xml:space="preserve">IEP Specific Workshop for Local Educators, </w:t>
          </w:r>
          <w:r w:rsidRPr="00465D74">
            <w:rPr>
              <w:rFonts w:ascii="Bell MT" w:hAnsi="Bell MT"/>
            </w:rPr>
            <w:t>Rock Springs, WY, Casper, WY.</w:t>
          </w:r>
        </w:p>
        <w:p w:rsidR="005A5DE5" w:rsidRDefault="005A5DE5" w:rsidP="005A5DE5">
          <w:pPr>
            <w:rPr>
              <w:rFonts w:ascii="Bell MT" w:hAnsi="Bell MT"/>
            </w:rPr>
          </w:pPr>
        </w:p>
        <w:p w:rsidR="005A5DE5" w:rsidRPr="008E0AAF" w:rsidRDefault="005A5DE5" w:rsidP="005A5DE5">
          <w:pPr>
            <w:rPr>
              <w:rFonts w:ascii="Bell MT" w:hAnsi="Bell MT"/>
              <w:i/>
            </w:rPr>
          </w:pPr>
          <w:r w:rsidRPr="00A51D0E">
            <w:rPr>
              <w:rFonts w:ascii="Bell MT" w:hAnsi="Bell MT"/>
            </w:rPr>
            <w:t xml:space="preserve">Dobler, T. (November, 2010). </w:t>
          </w:r>
          <w:r>
            <w:rPr>
              <w:rFonts w:ascii="Bell MT" w:hAnsi="Bell MT"/>
              <w:i/>
            </w:rPr>
            <w:t>Utilizing interdisciplinary teams to bridge the communication gap between d</w:t>
          </w:r>
          <w:r w:rsidRPr="00C07326">
            <w:rPr>
              <w:rFonts w:ascii="Bell MT" w:hAnsi="Bell MT"/>
              <w:i/>
            </w:rPr>
            <w:t>iscip</w:t>
          </w:r>
          <w:r>
            <w:rPr>
              <w:rFonts w:ascii="Bell MT" w:hAnsi="Bell MT"/>
              <w:i/>
            </w:rPr>
            <w:t>lines and improve outcomes of students with emotional and behavioral c</w:t>
          </w:r>
          <w:r w:rsidRPr="00C07326">
            <w:rPr>
              <w:rFonts w:ascii="Bell MT" w:hAnsi="Bell MT"/>
              <w:i/>
            </w:rPr>
            <w:t>hallenges</w:t>
          </w:r>
          <w:r w:rsidRPr="00A51D0E">
            <w:rPr>
              <w:rFonts w:ascii="Bell MT" w:hAnsi="Bell MT"/>
            </w:rPr>
            <w:t xml:space="preserve">. </w:t>
          </w:r>
          <w:r>
            <w:rPr>
              <w:rFonts w:ascii="Bell MT" w:hAnsi="Bell MT"/>
            </w:rPr>
            <w:t xml:space="preserve">Conference for </w:t>
          </w:r>
          <w:r w:rsidRPr="00A51D0E">
            <w:rPr>
              <w:rFonts w:ascii="Bell MT" w:hAnsi="Bell MT"/>
            </w:rPr>
            <w:t xml:space="preserve">Bridging Practices to Improve Academic and Social Competence of Children and Youth, Minneapolis, MN. </w:t>
          </w:r>
        </w:p>
        <w:p w:rsidR="005A5DE5" w:rsidRPr="00A51D0E" w:rsidRDefault="005A5DE5" w:rsidP="005A5DE5">
          <w:pPr>
            <w:pStyle w:val="ListBullet"/>
            <w:numPr>
              <w:ilvl w:val="0"/>
              <w:numId w:val="0"/>
            </w:numPr>
            <w:rPr>
              <w:rFonts w:ascii="Bell MT" w:hAnsi="Bell MT"/>
            </w:rPr>
          </w:pPr>
        </w:p>
        <w:p w:rsidR="005A5DE5" w:rsidRPr="008E0AAF" w:rsidRDefault="005A5DE5" w:rsidP="005A5DE5">
          <w:pPr>
            <w:pStyle w:val="ListBullet"/>
            <w:numPr>
              <w:ilvl w:val="0"/>
              <w:numId w:val="0"/>
            </w:numPr>
            <w:spacing w:before="0" w:after="0"/>
            <w:rPr>
              <w:rFonts w:ascii="Bell MT" w:hAnsi="Bell MT"/>
              <w:i/>
            </w:rPr>
          </w:pPr>
          <w:r w:rsidRPr="00A51D0E">
            <w:rPr>
              <w:rFonts w:ascii="Bell MT" w:hAnsi="Bell MT"/>
            </w:rPr>
            <w:t>Dobler, T. (Septembe</w:t>
          </w:r>
          <w:r>
            <w:rPr>
              <w:rFonts w:ascii="Bell MT" w:hAnsi="Bell MT"/>
            </w:rPr>
            <w:t xml:space="preserve">r, 2006). </w:t>
          </w:r>
          <w:r w:rsidRPr="00C07326">
            <w:rPr>
              <w:rFonts w:ascii="Bell MT" w:hAnsi="Bell MT"/>
              <w:i/>
            </w:rPr>
            <w:t>PBIS interview panel: Discussions of implemen</w:t>
          </w:r>
          <w:r>
            <w:rPr>
              <w:rFonts w:ascii="Bell MT" w:hAnsi="Bell MT"/>
              <w:i/>
            </w:rPr>
            <w:t xml:space="preserve">tation, challenges, and lessons </w:t>
          </w:r>
          <w:r w:rsidRPr="00C07326">
            <w:rPr>
              <w:rFonts w:ascii="Bell MT" w:hAnsi="Bell MT"/>
              <w:i/>
            </w:rPr>
            <w:t>learned in Positive Behavior Support implementation</w:t>
          </w:r>
          <w:r>
            <w:rPr>
              <w:rFonts w:ascii="Bell MT" w:hAnsi="Bell MT"/>
            </w:rPr>
            <w:t xml:space="preserve">. </w:t>
          </w:r>
          <w:r w:rsidRPr="00A51D0E">
            <w:rPr>
              <w:rFonts w:ascii="Bell MT" w:hAnsi="Bell MT"/>
            </w:rPr>
            <w:t xml:space="preserve">Wyoming Statewide Improvement </w:t>
          </w:r>
        </w:p>
        <w:p w:rsidR="005A5DE5" w:rsidRPr="00A51D0E" w:rsidRDefault="005A5DE5" w:rsidP="005A5DE5">
          <w:pPr>
            <w:pStyle w:val="ListBullet"/>
            <w:numPr>
              <w:ilvl w:val="0"/>
              <w:numId w:val="0"/>
            </w:numPr>
            <w:spacing w:before="0" w:after="0"/>
            <w:rPr>
              <w:rFonts w:ascii="Bell MT" w:hAnsi="Bell MT"/>
            </w:rPr>
          </w:pPr>
          <w:r w:rsidRPr="00A51D0E">
            <w:rPr>
              <w:rFonts w:ascii="Bell MT" w:hAnsi="Bell MT"/>
            </w:rPr>
            <w:t>Conference, Casper, WY.</w:t>
          </w:r>
        </w:p>
        <w:p w:rsidR="005A5DE5" w:rsidRPr="00A51D0E" w:rsidRDefault="005A5DE5" w:rsidP="005A5DE5">
          <w:pPr>
            <w:pStyle w:val="ListBullet"/>
            <w:numPr>
              <w:ilvl w:val="0"/>
              <w:numId w:val="0"/>
            </w:numPr>
            <w:rPr>
              <w:rFonts w:ascii="Bell MT" w:hAnsi="Bell MT"/>
            </w:rPr>
          </w:pPr>
        </w:p>
        <w:p w:rsidR="005A5DE5" w:rsidRDefault="005A5DE5" w:rsidP="005A5DE5">
          <w:pPr>
            <w:pStyle w:val="ListBullet"/>
            <w:numPr>
              <w:ilvl w:val="0"/>
              <w:numId w:val="0"/>
            </w:numPr>
            <w:spacing w:before="0" w:after="0"/>
            <w:rPr>
              <w:rFonts w:ascii="Bell MT" w:hAnsi="Bell MT"/>
            </w:rPr>
          </w:pPr>
          <w:r w:rsidRPr="00A51D0E">
            <w:rPr>
              <w:rFonts w:ascii="Bell MT" w:hAnsi="Bell MT"/>
            </w:rPr>
            <w:t xml:space="preserve">Dobler, T. (September, 2005). </w:t>
          </w:r>
          <w:r>
            <w:rPr>
              <w:rFonts w:ascii="Bell MT" w:hAnsi="Bell MT"/>
              <w:i/>
            </w:rPr>
            <w:t>Effective writing s</w:t>
          </w:r>
          <w:r w:rsidRPr="00C07326">
            <w:rPr>
              <w:rFonts w:ascii="Bell MT" w:hAnsi="Bell MT"/>
              <w:i/>
            </w:rPr>
            <w:t>trategies</w:t>
          </w:r>
          <w:r>
            <w:rPr>
              <w:rFonts w:ascii="Bell MT" w:hAnsi="Bell MT"/>
              <w:i/>
            </w:rPr>
            <w:t xml:space="preserve"> for the middle school s</w:t>
          </w:r>
          <w:r w:rsidRPr="00C07326">
            <w:rPr>
              <w:rFonts w:ascii="Bell MT" w:hAnsi="Bell MT"/>
              <w:i/>
            </w:rPr>
            <w:t>tudent</w:t>
          </w:r>
          <w:r w:rsidRPr="00A51D0E">
            <w:rPr>
              <w:rFonts w:ascii="Bell MT" w:hAnsi="Bell MT"/>
            </w:rPr>
            <w:t xml:space="preserve">. Wyoming </w:t>
          </w:r>
        </w:p>
        <w:p w:rsidR="005A5DE5" w:rsidRPr="00C07326" w:rsidRDefault="005A5DE5" w:rsidP="005A5DE5">
          <w:pPr>
            <w:pStyle w:val="ListBullet"/>
            <w:numPr>
              <w:ilvl w:val="0"/>
              <w:numId w:val="0"/>
            </w:numPr>
            <w:spacing w:before="0" w:after="0"/>
            <w:rPr>
              <w:rFonts w:ascii="Bell MT" w:hAnsi="Bell MT"/>
            </w:rPr>
          </w:pPr>
          <w:r w:rsidRPr="00A51D0E">
            <w:rPr>
              <w:rFonts w:ascii="Bell MT" w:hAnsi="Bell MT"/>
            </w:rPr>
            <w:t>Statewide Improvement Conference, Casper, WY.</w:t>
          </w:r>
        </w:p>
      </w:sdtContent>
    </w:sdt>
    <w:p w:rsidR="005A5DE5" w:rsidRPr="00A51D0E" w:rsidRDefault="005A5DE5" w:rsidP="005A5DE5">
      <w:pPr>
        <w:pStyle w:val="Heading1"/>
        <w:rPr>
          <w:rFonts w:ascii="Bell MT" w:hAnsi="Bell MT"/>
          <w:color w:val="800000"/>
        </w:rPr>
      </w:pPr>
      <w:r w:rsidRPr="00A51D0E">
        <w:rPr>
          <w:rFonts w:ascii="Bell MT" w:hAnsi="Bell MT"/>
          <w:color w:val="800000"/>
        </w:rPr>
        <w:t xml:space="preserve"> </w:t>
      </w:r>
      <w:r>
        <w:rPr>
          <w:rFonts w:ascii="Bell MT" w:hAnsi="Bell MT"/>
          <w:color w:val="800000"/>
        </w:rPr>
        <w:t xml:space="preserve">Professional </w:t>
      </w:r>
      <w:r w:rsidRPr="00A51D0E">
        <w:rPr>
          <w:rFonts w:ascii="Bell MT" w:hAnsi="Bell MT"/>
          <w:color w:val="800000"/>
        </w:rPr>
        <w:t>Affiliations</w:t>
      </w:r>
    </w:p>
    <w:tbl>
      <w:tblPr>
        <w:tblW w:w="5000" w:type="pct"/>
        <w:tblLook w:val="04A0" w:firstRow="1" w:lastRow="0" w:firstColumn="1" w:lastColumn="0" w:noHBand="0" w:noVBand="1"/>
      </w:tblPr>
      <w:tblGrid>
        <w:gridCol w:w="9576"/>
      </w:tblGrid>
      <w:tr w:rsidR="005A5DE5" w:rsidTr="00522E34">
        <w:tc>
          <w:tcPr>
            <w:tcW w:w="5000" w:type="pct"/>
          </w:tcPr>
          <w:p w:rsidR="005A5DE5" w:rsidRPr="0064366C" w:rsidRDefault="005A5DE5" w:rsidP="00522E34">
            <w:pPr>
              <w:pStyle w:val="ListBullet"/>
              <w:numPr>
                <w:ilvl w:val="0"/>
                <w:numId w:val="0"/>
              </w:numPr>
              <w:spacing w:line="240" w:lineRule="auto"/>
              <w:rPr>
                <w:rFonts w:ascii="Bell MT" w:hAnsi="Bell MT"/>
              </w:rPr>
            </w:pPr>
          </w:p>
        </w:tc>
      </w:tr>
      <w:tr w:rsidR="005A5DE5" w:rsidTr="00522E34">
        <w:sdt>
          <w:sdtPr>
            <w:rPr>
              <w:rFonts w:ascii="Bell MT" w:hAnsi="Bell MT"/>
              <w:highlight w:val="yellow"/>
            </w:rPr>
            <w:id w:val="17159687"/>
            <w:placeholder>
              <w:docPart w:val="6EF2A3925491484C801E501C7DFF54C7"/>
            </w:placeholder>
          </w:sdtPr>
          <w:sdtEndPr>
            <w:rPr>
              <w:highlight w:val="none"/>
            </w:rPr>
          </w:sdtEndPr>
          <w:sdtContent>
            <w:tc>
              <w:tcPr>
                <w:tcW w:w="5000" w:type="pct"/>
              </w:tcPr>
              <w:p w:rsidR="005A5DE5" w:rsidRPr="004A6496" w:rsidRDefault="005A5DE5" w:rsidP="00522E34">
                <w:pPr>
                  <w:pStyle w:val="ListBullet"/>
                  <w:rPr>
                    <w:rFonts w:ascii="Bell MT" w:hAnsi="Bell MT"/>
                  </w:rPr>
                </w:pPr>
                <w:r w:rsidRPr="004A6496">
                  <w:rPr>
                    <w:rFonts w:ascii="Bell MT" w:hAnsi="Bell MT"/>
                    <w:i/>
                  </w:rPr>
                  <w:t>Appointments</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t>Early Childhood Steering Committee</w:t>
                </w:r>
                <w:r>
                  <w:rPr>
                    <w:rFonts w:ascii="Bell MT" w:hAnsi="Bell MT"/>
                  </w:rPr>
                  <w:t xml:space="preserve">, </w:t>
                </w:r>
                <w:r w:rsidRPr="004A6496">
                  <w:rPr>
                    <w:rFonts w:ascii="Bell MT" w:hAnsi="Bell MT"/>
                  </w:rPr>
                  <w:t>Wyoming Department of Education</w:t>
                </w:r>
                <w:r>
                  <w:rPr>
                    <w:rFonts w:ascii="Bell MT" w:hAnsi="Bell MT"/>
                  </w:rPr>
                  <w:t xml:space="preserve"> (WDE)</w:t>
                </w:r>
                <w:r w:rsidRPr="004A6496">
                  <w:rPr>
                    <w:rFonts w:ascii="Bell MT" w:hAnsi="Bell MT"/>
                  </w:rPr>
                  <w:t xml:space="preserve"> Represe</w:t>
                </w:r>
                <w:r>
                  <w:rPr>
                    <w:rFonts w:ascii="Bell MT" w:hAnsi="Bell MT"/>
                  </w:rPr>
                  <w:t xml:space="preserve">ntative </w:t>
                </w:r>
                <w:r w:rsidRPr="004A6496">
                  <w:rPr>
                    <w:rFonts w:ascii="Bell MT" w:hAnsi="Bell MT"/>
                  </w:rPr>
                  <w:t>(2013-2014</w:t>
                </w:r>
                <w:r>
                  <w:rPr>
                    <w:rFonts w:ascii="Bell MT" w:hAnsi="Bell MT"/>
                  </w:rPr>
                  <w:t>)</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t>Governor’s Council for Developmental Disabilities</w:t>
                </w:r>
                <w:r>
                  <w:rPr>
                    <w:rFonts w:ascii="Bell MT" w:hAnsi="Bell MT"/>
                  </w:rPr>
                  <w:t xml:space="preserve">, </w:t>
                </w:r>
                <w:r w:rsidRPr="004A6496">
                  <w:rPr>
                    <w:rFonts w:ascii="Bell MT" w:hAnsi="Bell MT"/>
                  </w:rPr>
                  <w:t>Wyoming Departmen</w:t>
                </w:r>
                <w:r>
                  <w:rPr>
                    <w:rFonts w:ascii="Bell MT" w:hAnsi="Bell MT"/>
                  </w:rPr>
                  <w:t>t of Education (WDE) Representative</w:t>
                </w:r>
                <w:r w:rsidRPr="004A6496">
                  <w:rPr>
                    <w:rFonts w:ascii="Bell MT" w:hAnsi="Bell MT"/>
                  </w:rPr>
                  <w:t xml:space="preserve"> (2012-2014</w:t>
                </w:r>
                <w:r>
                  <w:rPr>
                    <w:rFonts w:ascii="Bell MT" w:hAnsi="Bell MT"/>
                  </w:rPr>
                  <w:t>)</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t>Governor’s Council on Early Ch</w:t>
                </w:r>
                <w:r>
                  <w:rPr>
                    <w:rFonts w:ascii="Bell MT" w:hAnsi="Bell MT"/>
                  </w:rPr>
                  <w:t>ildhood, Wyoming Department of Education (WDE) Representative (2012-present)</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t>Teachers for Tomorrow Instru</w:t>
                </w:r>
                <w:r>
                  <w:rPr>
                    <w:rFonts w:ascii="Bell MT" w:hAnsi="Bell MT"/>
                  </w:rPr>
                  <w:t>ctor Representative, Clarke University (2011-2012)</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t xml:space="preserve">Accreditation </w:t>
                </w:r>
                <w:r>
                  <w:rPr>
                    <w:rFonts w:ascii="Bell MT" w:hAnsi="Bell MT"/>
                  </w:rPr>
                  <w:t>Team Representative, Osmond Elementary (2008-2009)</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t>504 Coordinator</w:t>
                </w:r>
                <w:r>
                  <w:rPr>
                    <w:rFonts w:ascii="Bell MT" w:hAnsi="Bell MT"/>
                  </w:rPr>
                  <w:t>, Star Valley Middle School</w:t>
                </w:r>
                <w:r w:rsidRPr="004A6496">
                  <w:rPr>
                    <w:rFonts w:ascii="Bell MT" w:hAnsi="Bell MT"/>
                  </w:rPr>
                  <w:t xml:space="preserve"> (2008-2009) </w:t>
                </w:r>
              </w:p>
              <w:p w:rsidR="005A5DE5" w:rsidRPr="004A6496" w:rsidRDefault="005A5DE5" w:rsidP="00522E34">
                <w:pPr>
                  <w:pStyle w:val="ListBullet"/>
                  <w:numPr>
                    <w:ilvl w:val="1"/>
                    <w:numId w:val="1"/>
                  </w:numPr>
                  <w:rPr>
                    <w:rFonts w:ascii="Bell MT" w:hAnsi="Bell MT"/>
                  </w:rPr>
                </w:pPr>
                <w:r>
                  <w:rPr>
                    <w:rFonts w:ascii="Bell MT" w:hAnsi="Bell MT"/>
                  </w:rPr>
                  <w:t xml:space="preserve">Developer and Director of </w:t>
                </w:r>
                <w:r w:rsidRPr="004A6496">
                  <w:rPr>
                    <w:rFonts w:ascii="Bell MT" w:hAnsi="Bell MT"/>
                  </w:rPr>
                  <w:t>At Risk Su</w:t>
                </w:r>
                <w:r>
                  <w:rPr>
                    <w:rFonts w:ascii="Bell MT" w:hAnsi="Bell MT"/>
                  </w:rPr>
                  <w:t>mmer Program, Star Valley Middle School (2006-2008)</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t>PBS</w:t>
                </w:r>
                <w:r>
                  <w:rPr>
                    <w:rFonts w:ascii="Bell MT" w:hAnsi="Bell MT"/>
                  </w:rPr>
                  <w:t xml:space="preserve"> (Positive Behavioral Supports)</w:t>
                </w:r>
                <w:r w:rsidRPr="004A6496">
                  <w:rPr>
                    <w:rFonts w:ascii="Bell MT" w:hAnsi="Bell MT"/>
                  </w:rPr>
                  <w:t xml:space="preserve"> coach and Sc</w:t>
                </w:r>
                <w:r>
                  <w:rPr>
                    <w:rFonts w:ascii="Bell MT" w:hAnsi="Bell MT"/>
                  </w:rPr>
                  <w:t>hool Representative, Star Valley Middle School (2006-2008)</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t>Special Education Depa</w:t>
                </w:r>
                <w:r>
                  <w:rPr>
                    <w:rFonts w:ascii="Bell MT" w:hAnsi="Bell MT"/>
                  </w:rPr>
                  <w:t>rtment Lead, Star Valley Middle School (2007-2008)</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t xml:space="preserve">Behavior </w:t>
                </w:r>
                <w:r>
                  <w:rPr>
                    <w:rFonts w:ascii="Bell MT" w:hAnsi="Bell MT"/>
                  </w:rPr>
                  <w:t>Team Representative, Star Valley Middle School (2005-2006)</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Pr>
                    <w:rFonts w:ascii="Bell MT" w:hAnsi="Bell MT"/>
                  </w:rPr>
                  <w:t>BIT (Behavior Intervention Team)</w:t>
                </w:r>
                <w:r w:rsidRPr="004A6496">
                  <w:rPr>
                    <w:rFonts w:ascii="Bell MT" w:hAnsi="Bell MT"/>
                  </w:rPr>
                  <w:t xml:space="preserve"> </w:t>
                </w:r>
                <w:r>
                  <w:rPr>
                    <w:rFonts w:ascii="Bell MT" w:hAnsi="Bell MT"/>
                  </w:rPr>
                  <w:t>Representative, Meadow Elementary School (2002-2004)</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lastRenderedPageBreak/>
                  <w:t>Quarterly Assessment Wri</w:t>
                </w:r>
                <w:r>
                  <w:rPr>
                    <w:rFonts w:ascii="Bell MT" w:hAnsi="Bell MT"/>
                  </w:rPr>
                  <w:t>ting Team Representative, Meadow Elementary School (2003)</w:t>
                </w:r>
                <w:r w:rsidRPr="004A6496">
                  <w:rPr>
                    <w:rFonts w:ascii="Bell MT" w:hAnsi="Bell MT"/>
                  </w:rPr>
                  <w:t xml:space="preserve"> </w:t>
                </w:r>
              </w:p>
              <w:p w:rsidR="005A5DE5" w:rsidRPr="004A6496" w:rsidRDefault="005A5DE5" w:rsidP="00522E34">
                <w:pPr>
                  <w:pStyle w:val="ListBullet"/>
                  <w:numPr>
                    <w:ilvl w:val="1"/>
                    <w:numId w:val="1"/>
                  </w:numPr>
                  <w:rPr>
                    <w:rFonts w:ascii="Bell MT" w:hAnsi="Bell MT"/>
                  </w:rPr>
                </w:pPr>
                <w:r w:rsidRPr="004A6496">
                  <w:rPr>
                    <w:rFonts w:ascii="Bell MT" w:hAnsi="Bell MT"/>
                  </w:rPr>
                  <w:t>Curriculum Mappin</w:t>
                </w:r>
                <w:r>
                  <w:rPr>
                    <w:rFonts w:ascii="Bell MT" w:hAnsi="Bell MT"/>
                  </w:rPr>
                  <w:t>g Writing School Representative, Meadow Elementary School (2003)</w:t>
                </w:r>
              </w:p>
              <w:p w:rsidR="005A5DE5" w:rsidRPr="0064366C" w:rsidRDefault="005A5DE5" w:rsidP="00522E34">
                <w:pPr>
                  <w:pStyle w:val="ListBullet"/>
                  <w:numPr>
                    <w:ilvl w:val="0"/>
                    <w:numId w:val="0"/>
                  </w:numPr>
                  <w:ind w:left="187"/>
                  <w:rPr>
                    <w:rFonts w:ascii="Bell MT" w:hAnsi="Bell MT"/>
                  </w:rPr>
                </w:pPr>
              </w:p>
            </w:tc>
          </w:sdtContent>
        </w:sdt>
      </w:tr>
      <w:tr w:rsidR="005A5DE5" w:rsidTr="00522E34">
        <w:sdt>
          <w:sdtPr>
            <w:rPr>
              <w:rFonts w:ascii="Bell MT" w:hAnsi="Bell MT"/>
            </w:rPr>
            <w:id w:val="17159688"/>
            <w:placeholder>
              <w:docPart w:val="276EF26EE553EE44BD44F87BC5ECB7C1"/>
            </w:placeholder>
          </w:sdtPr>
          <w:sdtEndPr/>
          <w:sdtContent>
            <w:tc>
              <w:tcPr>
                <w:tcW w:w="5000" w:type="pct"/>
              </w:tcPr>
              <w:p w:rsidR="005A5DE5" w:rsidRPr="0064366C" w:rsidRDefault="005A5DE5" w:rsidP="00522E34">
                <w:pPr>
                  <w:pStyle w:val="ListBullet"/>
                  <w:rPr>
                    <w:rFonts w:ascii="Bell MT" w:hAnsi="Bell MT"/>
                  </w:rPr>
                </w:pPr>
                <w:r w:rsidRPr="0064366C">
                  <w:rPr>
                    <w:rFonts w:ascii="Bell MT" w:hAnsi="Bell MT"/>
                    <w:i/>
                  </w:rPr>
                  <w:t>Memberships</w:t>
                </w:r>
                <w:r w:rsidRPr="0064366C">
                  <w:rPr>
                    <w:rFonts w:ascii="Bell MT" w:hAnsi="Bell MT"/>
                  </w:rPr>
                  <w:t xml:space="preserve">: Golden Key Honor Society (2006-Present), CEC (Counsel for Exceptional Children (2004-Present), Pi Lambda Theta </w:t>
                </w:r>
                <w:r w:rsidRPr="0064366C">
                  <w:rPr>
                    <w:rFonts w:ascii="Bell MT" w:hAnsi="Bell MT"/>
                    <w:i/>
                  </w:rPr>
                  <w:t xml:space="preserve">International Honor Society of Professional Association in Education </w:t>
                </w:r>
                <w:r w:rsidRPr="0064366C">
                  <w:rPr>
                    <w:rFonts w:ascii="Bell MT" w:hAnsi="Bell MT"/>
                  </w:rPr>
                  <w:t xml:space="preserve">(2002-Present) </w:t>
                </w:r>
              </w:p>
            </w:tc>
          </w:sdtContent>
        </w:sdt>
      </w:tr>
    </w:tbl>
    <w:p w:rsidR="005A5DE5" w:rsidRDefault="005A5DE5" w:rsidP="005A5DE5">
      <w:pPr>
        <w:pStyle w:val="Heading1"/>
        <w:rPr>
          <w:rFonts w:ascii="Bell MT" w:hAnsi="Bell MT"/>
          <w:color w:val="800000"/>
        </w:rPr>
      </w:pPr>
      <w:r w:rsidRPr="00735811">
        <w:rPr>
          <w:rFonts w:ascii="Bell MT" w:hAnsi="Bell MT"/>
          <w:color w:val="800000"/>
        </w:rPr>
        <w:t>Service</w:t>
      </w:r>
    </w:p>
    <w:sdt>
      <w:sdtPr>
        <w:rPr>
          <w:rFonts w:ascii="Bell MT" w:hAnsi="Bell MT"/>
        </w:rPr>
        <w:id w:val="-293448964"/>
        <w:placeholder>
          <w:docPart w:val="C25E866AA73599479157CBFFC40FA4FF"/>
        </w:placeholder>
      </w:sdtPr>
      <w:sdtEndPr/>
      <w:sdtContent>
        <w:p w:rsidR="005A5DE5" w:rsidRPr="00455C99" w:rsidRDefault="005A5DE5" w:rsidP="005A5DE5">
          <w:pPr>
            <w:pStyle w:val="BodyText"/>
            <w:numPr>
              <w:ilvl w:val="0"/>
              <w:numId w:val="6"/>
            </w:numPr>
            <w:spacing w:after="0"/>
          </w:pPr>
          <w:r>
            <w:rPr>
              <w:rFonts w:ascii="Bell MT" w:hAnsi="Bell MT"/>
            </w:rPr>
            <w:t>Cheyenne Wraparound Council, Member (2015-Present)</w:t>
          </w:r>
        </w:p>
        <w:p w:rsidR="005A5DE5" w:rsidRPr="00C06E8D" w:rsidRDefault="005A5DE5" w:rsidP="005A5DE5">
          <w:pPr>
            <w:pStyle w:val="BodyText"/>
            <w:numPr>
              <w:ilvl w:val="0"/>
              <w:numId w:val="6"/>
            </w:numPr>
            <w:spacing w:after="0"/>
          </w:pPr>
          <w:r w:rsidRPr="00C06E8D">
            <w:rPr>
              <w:rFonts w:ascii="Bell MT" w:hAnsi="Bell MT"/>
            </w:rPr>
            <w:t>Montessori of Cheyenne Pre</w:t>
          </w:r>
          <w:r>
            <w:rPr>
              <w:rFonts w:ascii="Bell MT" w:hAnsi="Bell MT"/>
            </w:rPr>
            <w:t>school, Appointed Board Member (2014-Present)</w:t>
          </w:r>
        </w:p>
        <w:p w:rsidR="005A5DE5" w:rsidRPr="005836DB" w:rsidRDefault="005A5DE5" w:rsidP="005A5DE5">
          <w:pPr>
            <w:pStyle w:val="BodyText"/>
            <w:numPr>
              <w:ilvl w:val="0"/>
              <w:numId w:val="6"/>
            </w:numPr>
            <w:spacing w:after="0"/>
          </w:pPr>
          <w:r>
            <w:rPr>
              <w:rFonts w:ascii="Bell MT" w:hAnsi="Bell MT"/>
            </w:rPr>
            <w:t>College of Education Research Symposium Planning Committee, Member (2014-Present)</w:t>
          </w:r>
        </w:p>
        <w:p w:rsidR="005A5DE5" w:rsidRPr="00903411" w:rsidRDefault="005A5DE5" w:rsidP="005A5DE5">
          <w:pPr>
            <w:pStyle w:val="BodyText"/>
            <w:numPr>
              <w:ilvl w:val="0"/>
              <w:numId w:val="6"/>
            </w:numPr>
            <w:spacing w:after="0"/>
          </w:pPr>
          <w:r>
            <w:rPr>
              <w:rFonts w:ascii="Bell MT" w:hAnsi="Bell MT"/>
            </w:rPr>
            <w:t>College of Education Conceptual Framework Committee, Member (Spring 2015)</w:t>
          </w:r>
        </w:p>
        <w:p w:rsidR="005A5DE5" w:rsidRPr="00F056EC" w:rsidRDefault="005A5DE5" w:rsidP="005A5DE5">
          <w:pPr>
            <w:pStyle w:val="BodyText"/>
            <w:numPr>
              <w:ilvl w:val="0"/>
              <w:numId w:val="6"/>
            </w:numPr>
            <w:spacing w:after="0"/>
          </w:pPr>
          <w:r>
            <w:rPr>
              <w:rFonts w:ascii="Bell MT" w:hAnsi="Bell MT"/>
            </w:rPr>
            <w:t>Representative of Special Education Program and Professional Studies Department at School Improvement Conference, Casper, WY (March 2015)</w:t>
          </w:r>
        </w:p>
        <w:p w:rsidR="005A5DE5" w:rsidRPr="00C06E8D" w:rsidRDefault="005A5DE5" w:rsidP="005A5DE5">
          <w:pPr>
            <w:pStyle w:val="BodyText"/>
            <w:numPr>
              <w:ilvl w:val="0"/>
              <w:numId w:val="6"/>
            </w:numPr>
            <w:spacing w:after="0"/>
          </w:pPr>
          <w:r>
            <w:rPr>
              <w:rFonts w:ascii="Bell MT" w:hAnsi="Bell MT"/>
            </w:rPr>
            <w:t>APL Representative, Dean Candidate Interviews (Spring 2015)</w:t>
          </w:r>
        </w:p>
      </w:sdtContent>
    </w:sdt>
    <w:p w:rsidR="005A5DE5" w:rsidRDefault="005A5DE5" w:rsidP="005A5DE5">
      <w:pPr>
        <w:pStyle w:val="Heading1"/>
        <w:spacing w:before="0"/>
        <w:rPr>
          <w:rFonts w:ascii="Bell MT" w:hAnsi="Bell MT"/>
          <w:color w:val="800000"/>
        </w:rPr>
      </w:pPr>
    </w:p>
    <w:p w:rsidR="005A5DE5" w:rsidRDefault="005A5DE5" w:rsidP="005A5DE5">
      <w:pPr>
        <w:pStyle w:val="Heading1"/>
        <w:spacing w:before="0"/>
        <w:rPr>
          <w:rFonts w:ascii="Bell MT" w:hAnsi="Bell MT"/>
          <w:color w:val="800000"/>
        </w:rPr>
      </w:pPr>
      <w:r>
        <w:rPr>
          <w:rFonts w:ascii="Bell MT" w:hAnsi="Bell MT"/>
          <w:color w:val="800000"/>
        </w:rPr>
        <w:t>Licensing</w:t>
      </w:r>
    </w:p>
    <w:p w:rsidR="005A5DE5" w:rsidRPr="0064366C" w:rsidRDefault="005A5DE5" w:rsidP="005A5DE5">
      <w:pPr>
        <w:pStyle w:val="ListBullet"/>
        <w:rPr>
          <w:rFonts w:ascii="Bell MT" w:hAnsi="Bell MT"/>
        </w:rPr>
      </w:pPr>
      <w:r>
        <w:rPr>
          <w:rFonts w:ascii="Bell MT" w:hAnsi="Bell MT"/>
        </w:rPr>
        <w:t>Certified Teacher</w:t>
      </w:r>
    </w:p>
    <w:p w:rsidR="005A5DE5" w:rsidRPr="0064366C" w:rsidRDefault="005A5DE5" w:rsidP="005A5DE5">
      <w:pPr>
        <w:pStyle w:val="ListBullet"/>
        <w:numPr>
          <w:ilvl w:val="1"/>
          <w:numId w:val="1"/>
        </w:numPr>
        <w:rPr>
          <w:rFonts w:ascii="Bell MT" w:hAnsi="Bell MT"/>
        </w:rPr>
      </w:pPr>
      <w:r>
        <w:rPr>
          <w:rFonts w:ascii="Bell MT" w:hAnsi="Bell MT"/>
        </w:rPr>
        <w:t xml:space="preserve">Wyoming, General Education, k-6 and Special Education, k-12 (2004-Present) </w:t>
      </w:r>
    </w:p>
    <w:p w:rsidR="005A5DE5" w:rsidRDefault="005A5DE5" w:rsidP="005A5DE5">
      <w:pPr>
        <w:pStyle w:val="ListBullet"/>
        <w:numPr>
          <w:ilvl w:val="1"/>
          <w:numId w:val="1"/>
        </w:numPr>
        <w:rPr>
          <w:rFonts w:ascii="Bell MT" w:hAnsi="Bell MT"/>
        </w:rPr>
      </w:pPr>
      <w:r w:rsidRPr="0064366C">
        <w:rPr>
          <w:rFonts w:ascii="Bell MT" w:hAnsi="Bell MT"/>
        </w:rPr>
        <w:t xml:space="preserve">Colorado, </w:t>
      </w:r>
      <w:r>
        <w:rPr>
          <w:rFonts w:ascii="Bell MT" w:hAnsi="Bell MT"/>
        </w:rPr>
        <w:t>General Education, k-6 (2002-Present)</w:t>
      </w:r>
    </w:p>
    <w:p w:rsidR="005A5DE5" w:rsidRPr="004A6496" w:rsidRDefault="005A5DE5" w:rsidP="005A5DE5">
      <w:pPr>
        <w:pStyle w:val="BodyText"/>
      </w:pPr>
    </w:p>
    <w:p w:rsidR="005A5DE5" w:rsidRPr="0064366C" w:rsidRDefault="005A5DE5" w:rsidP="005A5DE5">
      <w:pPr>
        <w:pStyle w:val="Heading1"/>
        <w:spacing w:before="0"/>
        <w:rPr>
          <w:rFonts w:ascii="Bell MT" w:hAnsi="Bell MT"/>
          <w:color w:val="800000"/>
        </w:rPr>
      </w:pPr>
      <w:r w:rsidRPr="0064366C">
        <w:rPr>
          <w:rFonts w:ascii="Bell MT" w:hAnsi="Bell MT"/>
          <w:color w:val="800000"/>
        </w:rPr>
        <w:t>Awards</w:t>
      </w:r>
      <w:r>
        <w:rPr>
          <w:rFonts w:ascii="Bell MT" w:hAnsi="Bell MT"/>
          <w:color w:val="800000"/>
        </w:rPr>
        <w:t xml:space="preserve"> and Honors</w:t>
      </w:r>
    </w:p>
    <w:sdt>
      <w:sdtPr>
        <w:rPr>
          <w:rFonts w:ascii="Bell MT" w:hAnsi="Bell MT"/>
        </w:rPr>
        <w:id w:val="17159752"/>
        <w:placeholder>
          <w:docPart w:val="A10D3C590950D747AB73AF16BC892958"/>
        </w:placeholder>
      </w:sdtPr>
      <w:sdtEndPr/>
      <w:sdtContent>
        <w:p w:rsidR="005A5DE5" w:rsidRPr="0064366C" w:rsidRDefault="005A5DE5" w:rsidP="005A5DE5">
          <w:pPr>
            <w:pStyle w:val="ListBullet2"/>
            <w:numPr>
              <w:ilvl w:val="0"/>
              <w:numId w:val="0"/>
            </w:numPr>
            <w:rPr>
              <w:rFonts w:ascii="Bell MT" w:hAnsi="Bell MT"/>
            </w:rPr>
          </w:pPr>
          <w:r w:rsidRPr="0064366C">
            <w:rPr>
              <w:rFonts w:ascii="Bell MT" w:hAnsi="Bell MT"/>
            </w:rPr>
            <w:t xml:space="preserve">* Publication of Biography in </w:t>
          </w:r>
          <w:r w:rsidRPr="0064366C">
            <w:rPr>
              <w:rFonts w:ascii="Bell MT" w:hAnsi="Bell MT"/>
              <w:i/>
            </w:rPr>
            <w:t>The Chancellor’s List, 2004-2005</w:t>
          </w:r>
          <w:r w:rsidRPr="0064366C">
            <w:rPr>
              <w:rFonts w:ascii="Bell MT" w:hAnsi="Bell MT"/>
            </w:rPr>
            <w:t xml:space="preserve"> * Nominated and Recognized for Pride of Mapleton Teacher Award (2004) * Completion of Master’s Degree with 4.0 (2003-2005) * Univer</w:t>
          </w:r>
          <w:r>
            <w:rPr>
              <w:rFonts w:ascii="Bell MT" w:hAnsi="Bell MT"/>
            </w:rPr>
            <w:t>sity of Wyoming’s Dean</w:t>
          </w:r>
          <w:r w:rsidRPr="0064366C">
            <w:rPr>
              <w:rFonts w:ascii="Bell MT" w:hAnsi="Bell MT"/>
            </w:rPr>
            <w:t xml:space="preserve"> List (1998) * University of Wyoming President’s List (200</w:t>
          </w:r>
          <w:r>
            <w:rPr>
              <w:rFonts w:ascii="Bell MT" w:hAnsi="Bell MT"/>
            </w:rPr>
            <w:t>1) * University of Wyoming Dean</w:t>
          </w:r>
          <w:r w:rsidRPr="0064366C">
            <w:rPr>
              <w:rFonts w:ascii="Bell MT" w:hAnsi="Bell MT"/>
            </w:rPr>
            <w:t xml:space="preserve"> List (2000) * University of Wyoming Dean’s List (2000) * University of Wyoming Dean’s List (1999) * University of Wyoming Dean’s List (1998) * University of Wyoming Dean Freshman Honor Roll (1998) * University of Wyoming Dean Freshman Honor Roll (1997) </w:t>
          </w:r>
        </w:p>
      </w:sdtContent>
    </w:sdt>
    <w:p w:rsidR="005A5DE5" w:rsidRDefault="005A5DE5" w:rsidP="005A5DE5"/>
    <w:p w:rsidR="005A5DE5" w:rsidRDefault="005A5DE5" w:rsidP="005A5DE5"/>
    <w:p w:rsidR="00D53DE6" w:rsidRDefault="00D53DE6"/>
    <w:sectPr w:rsidR="00D53DE6" w:rsidSect="00CA42F9">
      <w:headerReference w:type="default" r:id="rId7"/>
      <w:headerReference w:type="firs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069" w:rsidRDefault="00503069">
      <w:pPr>
        <w:spacing w:line="240" w:lineRule="auto"/>
      </w:pPr>
      <w:r>
        <w:separator/>
      </w:r>
    </w:p>
  </w:endnote>
  <w:endnote w:type="continuationSeparator" w:id="0">
    <w:p w:rsidR="00503069" w:rsidRDefault="00503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069" w:rsidRDefault="00503069">
      <w:pPr>
        <w:spacing w:line="240" w:lineRule="auto"/>
      </w:pPr>
      <w:r>
        <w:separator/>
      </w:r>
    </w:p>
  </w:footnote>
  <w:footnote w:type="continuationSeparator" w:id="0">
    <w:p w:rsidR="00503069" w:rsidRDefault="005030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EC" w:rsidRPr="0064366C" w:rsidRDefault="005A5DE5">
    <w:pPr>
      <w:pStyle w:val="Title"/>
      <w:rPr>
        <w:rFonts w:ascii="Bell MT" w:hAnsi="Bell MT"/>
        <w:color w:val="800000"/>
      </w:rPr>
    </w:pPr>
    <w:r>
      <w:rPr>
        <w:rFonts w:ascii="Bell MT" w:hAnsi="Bell MT"/>
        <w:color w:val="800000"/>
      </w:rPr>
      <w:t>Tiffany Dobler</w:t>
    </w:r>
  </w:p>
  <w:p w:rsidR="00F056EC" w:rsidRDefault="005A5DE5">
    <w:pPr>
      <w:pStyle w:val="Header"/>
    </w:pPr>
    <w:r>
      <w:t xml:space="preserve">Page </w:t>
    </w:r>
    <w:r>
      <w:fldChar w:fldCharType="begin"/>
    </w:r>
    <w:r>
      <w:instrText xml:space="preserve"> page </w:instrText>
    </w:r>
    <w:r>
      <w:fldChar w:fldCharType="separate"/>
    </w:r>
    <w:r w:rsidR="00FE3D77">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6EC" w:rsidRPr="0064366C" w:rsidRDefault="005A5DE5">
    <w:pPr>
      <w:pStyle w:val="Title"/>
      <w:rPr>
        <w:rFonts w:ascii="Bell MT" w:hAnsi="Bell MT"/>
        <w:color w:val="800000"/>
      </w:rPr>
    </w:pPr>
    <w:r w:rsidRPr="0064366C">
      <w:rPr>
        <w:rFonts w:ascii="Bell MT" w:hAnsi="Bell MT"/>
        <w:color w:val="800000"/>
      </w:rPr>
      <w:t xml:space="preserve">Tiffany Dobler </w:t>
    </w:r>
  </w:p>
  <w:p w:rsidR="00F056EC" w:rsidRPr="0064366C" w:rsidRDefault="005A5DE5">
    <w:pPr>
      <w:pStyle w:val="ContactDetails"/>
      <w:rPr>
        <w:rFonts w:ascii="Bell MT" w:hAnsi="Bell MT"/>
        <w:color w:val="808080" w:themeColor="background1" w:themeShade="80"/>
      </w:rPr>
    </w:pPr>
    <w:r>
      <w:rPr>
        <w:rFonts w:ascii="Bell MT" w:hAnsi="Bell MT"/>
        <w:color w:val="808080" w:themeColor="background1" w:themeShade="80"/>
      </w:rPr>
      <w:t>6974 Sundance Loop</w:t>
    </w:r>
    <w:r w:rsidRPr="0064366C">
      <w:rPr>
        <w:rFonts w:ascii="Bell MT" w:hAnsi="Bell MT"/>
        <w:color w:val="808080" w:themeColor="background1" w:themeShade="80"/>
      </w:rPr>
      <w:sym w:font="Wingdings 2" w:char="F097"/>
    </w:r>
    <w:r w:rsidRPr="0064366C">
      <w:rPr>
        <w:rFonts w:ascii="Bell MT" w:hAnsi="Bell MT"/>
        <w:color w:val="808080" w:themeColor="background1" w:themeShade="80"/>
      </w:rPr>
      <w:t xml:space="preserve"> </w:t>
    </w:r>
    <w:r>
      <w:rPr>
        <w:rFonts w:ascii="Bell MT" w:hAnsi="Bell MT"/>
        <w:color w:val="808080" w:themeColor="background1" w:themeShade="80"/>
      </w:rPr>
      <w:t>Cheyenne, WY 82009</w:t>
    </w:r>
    <w:r w:rsidRPr="0064366C">
      <w:rPr>
        <w:rFonts w:ascii="Bell MT" w:hAnsi="Bell MT"/>
        <w:color w:val="808080" w:themeColor="background1" w:themeShade="80"/>
      </w:rPr>
      <w:br/>
      <w:t xml:space="preserve">Phone: 307-248-1232 </w:t>
    </w:r>
    <w:r w:rsidRPr="0064366C">
      <w:rPr>
        <w:rFonts w:ascii="Bell MT" w:hAnsi="Bell MT"/>
        <w:color w:val="808080" w:themeColor="background1" w:themeShade="80"/>
      </w:rPr>
      <w:sym w:font="Wingdings 2" w:char="F097"/>
    </w:r>
    <w:r w:rsidRPr="0064366C">
      <w:rPr>
        <w:rFonts w:ascii="Bell MT" w:hAnsi="Bell MT"/>
        <w:color w:val="808080" w:themeColor="background1" w:themeShade="80"/>
      </w:rPr>
      <w:t xml:space="preserve"> E-Mail: </w:t>
    </w:r>
    <w:r>
      <w:rPr>
        <w:rFonts w:ascii="Bell MT" w:hAnsi="Bell MT"/>
        <w:color w:val="808080" w:themeColor="background1" w:themeShade="80"/>
      </w:rPr>
      <w:t>tiffanydobler@gmail.com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612A3"/>
    <w:multiLevelType w:val="hybridMultilevel"/>
    <w:tmpl w:val="5C047DD2"/>
    <w:lvl w:ilvl="0" w:tplc="69BA91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6A7C"/>
    <w:multiLevelType w:val="hybridMultilevel"/>
    <w:tmpl w:val="D0B090C8"/>
    <w:lvl w:ilvl="0" w:tplc="69BA91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42AA2"/>
    <w:multiLevelType w:val="hybridMultilevel"/>
    <w:tmpl w:val="747882FE"/>
    <w:lvl w:ilvl="0" w:tplc="69BA91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294EA7"/>
    <w:multiLevelType w:val="hybridMultilevel"/>
    <w:tmpl w:val="1EC4CFAE"/>
    <w:lvl w:ilvl="0" w:tplc="C5F26E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25481"/>
    <w:multiLevelType w:val="hybridMultilevel"/>
    <w:tmpl w:val="2632D43A"/>
    <w:lvl w:ilvl="0" w:tplc="69BA91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E5"/>
    <w:rsid w:val="00503069"/>
    <w:rsid w:val="005A31E6"/>
    <w:rsid w:val="005A5DE5"/>
    <w:rsid w:val="00D53DE6"/>
    <w:rsid w:val="00FE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27F24D8-91BD-414F-B888-5D6982BD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5DE5"/>
    <w:pPr>
      <w:spacing w:line="300" w:lineRule="auto"/>
    </w:pPr>
    <w:rPr>
      <w:sz w:val="22"/>
      <w:szCs w:val="22"/>
    </w:rPr>
  </w:style>
  <w:style w:type="paragraph" w:styleId="Heading1">
    <w:name w:val="heading 1"/>
    <w:basedOn w:val="Normal"/>
    <w:next w:val="BodyText"/>
    <w:link w:val="Heading1Char"/>
    <w:rsid w:val="005A5DE5"/>
    <w:pPr>
      <w:keepNext/>
      <w:keepLines/>
      <w:spacing w:before="400" w:after="200" w:line="240" w:lineRule="auto"/>
      <w:ind w:left="-720"/>
      <w:outlineLvl w:val="0"/>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DE5"/>
    <w:rPr>
      <w:rFonts w:asciiTheme="majorHAnsi" w:eastAsiaTheme="majorEastAsia" w:hAnsiTheme="majorHAnsi" w:cstheme="majorBidi"/>
      <w:b/>
      <w:bCs/>
      <w:color w:val="4F81BD" w:themeColor="accent1"/>
    </w:rPr>
  </w:style>
  <w:style w:type="paragraph" w:styleId="BodyText">
    <w:name w:val="Body Text"/>
    <w:basedOn w:val="Normal"/>
    <w:link w:val="BodyTextChar"/>
    <w:unhideWhenUsed/>
    <w:rsid w:val="005A5DE5"/>
    <w:pPr>
      <w:spacing w:after="120"/>
    </w:pPr>
  </w:style>
  <w:style w:type="character" w:customStyle="1" w:styleId="BodyTextChar">
    <w:name w:val="Body Text Char"/>
    <w:basedOn w:val="DefaultParagraphFont"/>
    <w:link w:val="BodyText"/>
    <w:rsid w:val="005A5DE5"/>
    <w:rPr>
      <w:sz w:val="22"/>
      <w:szCs w:val="22"/>
    </w:rPr>
  </w:style>
  <w:style w:type="paragraph" w:styleId="Header">
    <w:name w:val="header"/>
    <w:basedOn w:val="Normal"/>
    <w:link w:val="HeaderChar"/>
    <w:rsid w:val="005A5DE5"/>
    <w:pPr>
      <w:tabs>
        <w:tab w:val="center" w:pos="4680"/>
        <w:tab w:val="right" w:pos="9360"/>
      </w:tabs>
      <w:spacing w:after="800"/>
      <w:ind w:right="-720"/>
      <w:jc w:val="right"/>
    </w:pPr>
    <w:rPr>
      <w:color w:val="1F497D" w:themeColor="text2"/>
      <w:sz w:val="18"/>
      <w:szCs w:val="18"/>
    </w:rPr>
  </w:style>
  <w:style w:type="character" w:customStyle="1" w:styleId="HeaderChar">
    <w:name w:val="Header Char"/>
    <w:basedOn w:val="DefaultParagraphFont"/>
    <w:link w:val="Header"/>
    <w:rsid w:val="005A5DE5"/>
    <w:rPr>
      <w:color w:val="1F497D" w:themeColor="text2"/>
      <w:sz w:val="18"/>
      <w:szCs w:val="18"/>
    </w:rPr>
  </w:style>
  <w:style w:type="paragraph" w:styleId="Title">
    <w:name w:val="Title"/>
    <w:basedOn w:val="Normal"/>
    <w:next w:val="Normal"/>
    <w:link w:val="TitleChar"/>
    <w:rsid w:val="005A5DE5"/>
    <w:pPr>
      <w:spacing w:line="240" w:lineRule="auto"/>
      <w:ind w:right="-720"/>
      <w:jc w:val="right"/>
    </w:pPr>
    <w:rPr>
      <w:rFonts w:asciiTheme="majorHAnsi" w:eastAsiaTheme="majorEastAsia" w:hAnsiTheme="majorHAnsi" w:cstheme="majorBidi"/>
      <w:b/>
      <w:color w:val="4F81BD" w:themeColor="accent1"/>
      <w:spacing w:val="5"/>
      <w:kern w:val="28"/>
      <w:sz w:val="32"/>
      <w:szCs w:val="32"/>
    </w:rPr>
  </w:style>
  <w:style w:type="character" w:customStyle="1" w:styleId="TitleChar">
    <w:name w:val="Title Char"/>
    <w:basedOn w:val="DefaultParagraphFont"/>
    <w:link w:val="Title"/>
    <w:rsid w:val="005A5DE5"/>
    <w:rPr>
      <w:rFonts w:asciiTheme="majorHAnsi" w:eastAsiaTheme="majorEastAsia" w:hAnsiTheme="majorHAnsi" w:cstheme="majorBidi"/>
      <w:b/>
      <w:color w:val="4F81BD" w:themeColor="accent1"/>
      <w:spacing w:val="5"/>
      <w:kern w:val="28"/>
      <w:sz w:val="32"/>
      <w:szCs w:val="32"/>
    </w:rPr>
  </w:style>
  <w:style w:type="paragraph" w:customStyle="1" w:styleId="ContactDetails">
    <w:name w:val="Contact Details"/>
    <w:basedOn w:val="Normal"/>
    <w:rsid w:val="005A5DE5"/>
    <w:pPr>
      <w:spacing w:before="120" w:after="240" w:line="240" w:lineRule="auto"/>
      <w:ind w:right="-720"/>
      <w:jc w:val="right"/>
    </w:pPr>
    <w:rPr>
      <w:color w:val="1F497D" w:themeColor="text2"/>
      <w:sz w:val="18"/>
      <w:szCs w:val="18"/>
    </w:rPr>
  </w:style>
  <w:style w:type="paragraph" w:styleId="ListBullet">
    <w:name w:val="List Bullet"/>
    <w:basedOn w:val="Normal"/>
    <w:rsid w:val="005A5DE5"/>
    <w:pPr>
      <w:numPr>
        <w:numId w:val="1"/>
      </w:numPr>
      <w:tabs>
        <w:tab w:val="left" w:pos="180"/>
      </w:tabs>
      <w:spacing w:before="40" w:after="40"/>
      <w:ind w:left="187" w:hanging="187"/>
    </w:pPr>
  </w:style>
  <w:style w:type="paragraph" w:styleId="ListBullet2">
    <w:name w:val="List Bullet 2"/>
    <w:basedOn w:val="ListBullet"/>
    <w:rsid w:val="005A5DE5"/>
    <w:pPr>
      <w:spacing w:after="220"/>
    </w:pPr>
  </w:style>
  <w:style w:type="table" w:styleId="LightList-Accent2">
    <w:name w:val="Light List Accent 2"/>
    <w:basedOn w:val="TableNormal"/>
    <w:uiPriority w:val="61"/>
    <w:rsid w:val="005A5DE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A5DE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D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A7C589B51E174193C0169270339075"/>
        <w:category>
          <w:name w:val="General"/>
          <w:gallery w:val="placeholder"/>
        </w:category>
        <w:types>
          <w:type w:val="bbPlcHdr"/>
        </w:types>
        <w:behaviors>
          <w:behavior w:val="content"/>
        </w:behaviors>
        <w:guid w:val="{57523B46-8A8A-E747-9D98-EE351893378E}"/>
      </w:docPartPr>
      <w:docPartBody>
        <w:p w:rsidR="00761073" w:rsidRDefault="005B04D8" w:rsidP="005B04D8">
          <w:pPr>
            <w:pStyle w:val="85A7C589B51E174193C0169270339075"/>
          </w:pPr>
          <w:r>
            <w:t xml:space="preserve">Etiam cursus suscipit enim. Nulla facilisi. </w:t>
          </w:r>
        </w:p>
      </w:docPartBody>
    </w:docPart>
    <w:docPart>
      <w:docPartPr>
        <w:name w:val="D4A9155C95DF334A87B5CE6717BD29F0"/>
        <w:category>
          <w:name w:val="General"/>
          <w:gallery w:val="placeholder"/>
        </w:category>
        <w:types>
          <w:type w:val="bbPlcHdr"/>
        </w:types>
        <w:behaviors>
          <w:behavior w:val="content"/>
        </w:behaviors>
        <w:guid w:val="{72593C9B-93F7-4C4C-9CEA-FEE39DF01F45}"/>
      </w:docPartPr>
      <w:docPartBody>
        <w:p w:rsidR="00761073" w:rsidRDefault="005B04D8" w:rsidP="005B04D8">
          <w:pPr>
            <w:pStyle w:val="D4A9155C95DF334A87B5CE6717BD29F0"/>
          </w:pPr>
          <w:r>
            <w:t xml:space="preserve">Etiam cursus suscipit enim. Nulla facilisi. </w:t>
          </w:r>
        </w:p>
      </w:docPartBody>
    </w:docPart>
    <w:docPart>
      <w:docPartPr>
        <w:name w:val="13CCFF90AC6BAD459C1703C2ADE7B241"/>
        <w:category>
          <w:name w:val="General"/>
          <w:gallery w:val="placeholder"/>
        </w:category>
        <w:types>
          <w:type w:val="bbPlcHdr"/>
        </w:types>
        <w:behaviors>
          <w:behavior w:val="content"/>
        </w:behaviors>
        <w:guid w:val="{B9891616-9548-0546-B067-E24E35B8C54F}"/>
      </w:docPartPr>
      <w:docPartBody>
        <w:p w:rsidR="005B04D8" w:rsidRDefault="005B04D8">
          <w:pPr>
            <w:pStyle w:val="ListBullet2"/>
          </w:pPr>
          <w:r>
            <w:t>Pellentesque condimentum est et elit. Cras adipiscing scelerisque sem. Sed facilisis. Nullam ac mauris. Donec a neque. Nulla facilisi. Cras et justo.</w:t>
          </w:r>
        </w:p>
        <w:p w:rsidR="005B04D8" w:rsidRDefault="005B04D8">
          <w:pPr>
            <w:pStyle w:val="ListBullet2"/>
          </w:pPr>
          <w:r>
            <w:t>Etiam egestas, urna egestas commodo pellentesque, nisl urna ullamcorper enim, vitae tristique dolor purus sed lectus.</w:t>
          </w:r>
        </w:p>
        <w:p w:rsidR="005B04D8" w:rsidRDefault="005B04D8">
          <w:pPr>
            <w:pStyle w:val="ListBullet2"/>
          </w:pPr>
          <w:r>
            <w:t>Mauris commodo feugiat lacus. Integer facilisis justo eu turpis. Suspendisse a lorem quis arcu facilisis interdum.</w:t>
          </w:r>
        </w:p>
        <w:p w:rsidR="00761073" w:rsidRDefault="005B04D8" w:rsidP="005B04D8">
          <w:pPr>
            <w:pStyle w:val="13CCFF90AC6BAD459C1703C2ADE7B241"/>
          </w:pPr>
          <w:r>
            <w:t>Cras ornare ipsum nec augue. Proin pharetra. Nunc gravida eros eget felis.</w:t>
          </w:r>
        </w:p>
      </w:docPartBody>
    </w:docPart>
    <w:docPart>
      <w:docPartPr>
        <w:name w:val="6EF2A3925491484C801E501C7DFF54C7"/>
        <w:category>
          <w:name w:val="General"/>
          <w:gallery w:val="placeholder"/>
        </w:category>
        <w:types>
          <w:type w:val="bbPlcHdr"/>
        </w:types>
        <w:behaviors>
          <w:behavior w:val="content"/>
        </w:behaviors>
        <w:guid w:val="{AE7763A5-9555-8A44-8B71-360A35AE543A}"/>
      </w:docPartPr>
      <w:docPartBody>
        <w:p w:rsidR="00761073" w:rsidRDefault="005B04D8" w:rsidP="005B04D8">
          <w:pPr>
            <w:pStyle w:val="6EF2A3925491484C801E501C7DFF54C7"/>
          </w:pPr>
          <w:r>
            <w:t>Integer eleifend diam eu diam. Nam hendrerit. Nunc id nisi.</w:t>
          </w:r>
        </w:p>
      </w:docPartBody>
    </w:docPart>
    <w:docPart>
      <w:docPartPr>
        <w:name w:val="276EF26EE553EE44BD44F87BC5ECB7C1"/>
        <w:category>
          <w:name w:val="General"/>
          <w:gallery w:val="placeholder"/>
        </w:category>
        <w:types>
          <w:type w:val="bbPlcHdr"/>
        </w:types>
        <w:behaviors>
          <w:behavior w:val="content"/>
        </w:behaviors>
        <w:guid w:val="{883C3087-3369-2E41-981F-89B2801E8112}"/>
      </w:docPartPr>
      <w:docPartBody>
        <w:p w:rsidR="00761073" w:rsidRDefault="005B04D8" w:rsidP="005B04D8">
          <w:pPr>
            <w:pStyle w:val="276EF26EE553EE44BD44F87BC5ECB7C1"/>
          </w:pPr>
          <w:r>
            <w:t>Donec dapibus enim sollicitudin nulla. Curabitur sed neque. Pellentesque placerat consequat pede.</w:t>
          </w:r>
        </w:p>
      </w:docPartBody>
    </w:docPart>
    <w:docPart>
      <w:docPartPr>
        <w:name w:val="C25E866AA73599479157CBFFC40FA4FF"/>
        <w:category>
          <w:name w:val="General"/>
          <w:gallery w:val="placeholder"/>
        </w:category>
        <w:types>
          <w:type w:val="bbPlcHdr"/>
        </w:types>
        <w:behaviors>
          <w:behavior w:val="content"/>
        </w:behaviors>
        <w:guid w:val="{413A95BC-C966-8A46-BEF4-49B012B541B1}"/>
      </w:docPartPr>
      <w:docPartBody>
        <w:p w:rsidR="00761073" w:rsidRDefault="005B04D8" w:rsidP="005B04D8">
          <w:pPr>
            <w:pStyle w:val="C25E866AA73599479157CBFFC40FA4FF"/>
          </w:pPr>
          <w:r>
            <w:t>Donec dapibus enim sollicitudin nulla. Curabitur sed neque. Pellentesque placerat consequat pede.</w:t>
          </w:r>
        </w:p>
      </w:docPartBody>
    </w:docPart>
    <w:docPart>
      <w:docPartPr>
        <w:name w:val="A10D3C590950D747AB73AF16BC892958"/>
        <w:category>
          <w:name w:val="General"/>
          <w:gallery w:val="placeholder"/>
        </w:category>
        <w:types>
          <w:type w:val="bbPlcHdr"/>
        </w:types>
        <w:behaviors>
          <w:behavior w:val="content"/>
        </w:behaviors>
        <w:guid w:val="{438454ED-ECCD-D340-92EC-5876A871E9E8}"/>
      </w:docPartPr>
      <w:docPartBody>
        <w:p w:rsidR="005B04D8" w:rsidRDefault="005B04D8">
          <w:pPr>
            <w:pStyle w:val="ListBullet2"/>
          </w:pPr>
          <w:r>
            <w:t>Pellentesque condimentum est et elit. Cras adipiscing scelerisque sem. Sed facilisis. Nullam ac mauris. Donec a neque. Nulla facilisi. Cras et justo.</w:t>
          </w:r>
        </w:p>
        <w:p w:rsidR="005B04D8" w:rsidRDefault="005B04D8">
          <w:pPr>
            <w:pStyle w:val="ListBullet2"/>
          </w:pPr>
          <w:r>
            <w:t>Etiam egestas, urna egestas commodo pellentesque, nisl urna ullamcorper enim, vitae tristique dolor purus sed lectus.</w:t>
          </w:r>
        </w:p>
        <w:p w:rsidR="005B04D8" w:rsidRDefault="005B04D8">
          <w:pPr>
            <w:pStyle w:val="ListBullet2"/>
          </w:pPr>
          <w:r>
            <w:t>Mauris commodo feugiat lacus. Integer facilisis justo eu turpis. Suspendisse a lorem quis arcu facilisis interdum.</w:t>
          </w:r>
        </w:p>
        <w:p w:rsidR="00761073" w:rsidRDefault="005B04D8" w:rsidP="005B04D8">
          <w:pPr>
            <w:pStyle w:val="A10D3C590950D747AB73AF16BC892958"/>
          </w:pPr>
          <w:r>
            <w:t>Cras ornare ipsum nec augue. Proin pharetra. Nunc gravida eros eget felis.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A5E08"/>
    <w:multiLevelType w:val="hybridMultilevel"/>
    <w:tmpl w:val="B43CF82E"/>
    <w:lvl w:ilvl="0" w:tplc="8F2047F2">
      <w:start w:val="1"/>
      <w:numFmt w:val="bullet"/>
      <w:pStyle w:val="ListBullet"/>
      <w:lvlText w:val="•"/>
      <w:lvlJc w:val="left"/>
      <w:pPr>
        <w:ind w:left="360" w:hanging="360"/>
      </w:pPr>
      <w:rPr>
        <w:rFonts w:ascii="Bell MT" w:hAnsi="Bell 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D8"/>
    <w:rsid w:val="005B04D8"/>
    <w:rsid w:val="00761073"/>
    <w:rsid w:val="007F1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A7C589B51E174193C0169270339075">
    <w:name w:val="85A7C589B51E174193C0169270339075"/>
    <w:rsid w:val="005B04D8"/>
  </w:style>
  <w:style w:type="paragraph" w:customStyle="1" w:styleId="D4A9155C95DF334A87B5CE6717BD29F0">
    <w:name w:val="D4A9155C95DF334A87B5CE6717BD29F0"/>
    <w:rsid w:val="005B04D8"/>
  </w:style>
  <w:style w:type="paragraph" w:styleId="ListBullet">
    <w:name w:val="List Bullet"/>
    <w:basedOn w:val="Normal"/>
    <w:rsid w:val="005B04D8"/>
    <w:pPr>
      <w:numPr>
        <w:numId w:val="1"/>
      </w:numPr>
      <w:tabs>
        <w:tab w:val="left" w:pos="180"/>
      </w:tabs>
      <w:spacing w:before="40" w:after="40" w:line="300" w:lineRule="auto"/>
      <w:ind w:left="187" w:hanging="187"/>
    </w:pPr>
    <w:rPr>
      <w:rFonts w:eastAsiaTheme="minorHAnsi"/>
      <w:sz w:val="22"/>
      <w:szCs w:val="22"/>
      <w:lang w:eastAsia="en-US"/>
    </w:rPr>
  </w:style>
  <w:style w:type="paragraph" w:styleId="ListBullet2">
    <w:name w:val="List Bullet 2"/>
    <w:basedOn w:val="ListBullet"/>
    <w:rsid w:val="005B04D8"/>
    <w:pPr>
      <w:spacing w:after="220"/>
    </w:pPr>
  </w:style>
  <w:style w:type="paragraph" w:customStyle="1" w:styleId="13CCFF90AC6BAD459C1703C2ADE7B241">
    <w:name w:val="13CCFF90AC6BAD459C1703C2ADE7B241"/>
    <w:rsid w:val="005B04D8"/>
  </w:style>
  <w:style w:type="paragraph" w:customStyle="1" w:styleId="6EF2A3925491484C801E501C7DFF54C7">
    <w:name w:val="6EF2A3925491484C801E501C7DFF54C7"/>
    <w:rsid w:val="005B04D8"/>
  </w:style>
  <w:style w:type="paragraph" w:customStyle="1" w:styleId="276EF26EE553EE44BD44F87BC5ECB7C1">
    <w:name w:val="276EF26EE553EE44BD44F87BC5ECB7C1"/>
    <w:rsid w:val="005B04D8"/>
  </w:style>
  <w:style w:type="paragraph" w:customStyle="1" w:styleId="C25E866AA73599479157CBFFC40FA4FF">
    <w:name w:val="C25E866AA73599479157CBFFC40FA4FF"/>
    <w:rsid w:val="005B04D8"/>
  </w:style>
  <w:style w:type="paragraph" w:customStyle="1" w:styleId="A10D3C590950D747AB73AF16BC892958">
    <w:name w:val="A10D3C590950D747AB73AF16BC892958"/>
    <w:rsid w:val="005B0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Dobler</dc:creator>
  <cp:keywords/>
  <dc:description/>
  <cp:lastModifiedBy>Tiffany Dawn Kautzsch</cp:lastModifiedBy>
  <cp:revision>2</cp:revision>
  <dcterms:created xsi:type="dcterms:W3CDTF">2015-09-02T21:50:00Z</dcterms:created>
  <dcterms:modified xsi:type="dcterms:W3CDTF">2015-09-02T21:50:00Z</dcterms:modified>
</cp:coreProperties>
</file>