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69DA" w14:textId="3F29F5CD" w:rsidR="00820D15" w:rsidRPr="00E32120" w:rsidRDefault="00074368" w:rsidP="00820D15">
      <w:pPr>
        <w:tabs>
          <w:tab w:val="center" w:pos="4680"/>
        </w:tabs>
        <w:suppressAutoHyphens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 w:rsidR="00820D15" w:rsidRPr="00E32120">
        <w:rPr>
          <w:b/>
          <w:sz w:val="20"/>
        </w:rPr>
        <w:t>UNIVERSITY OF WYOMING</w:t>
      </w:r>
    </w:p>
    <w:p w14:paraId="68B807F4" w14:textId="77777777" w:rsidR="00820D15" w:rsidRPr="00E32120" w:rsidRDefault="00820D15" w:rsidP="00820D15">
      <w:pPr>
        <w:tabs>
          <w:tab w:val="center" w:pos="4680"/>
        </w:tabs>
        <w:suppressAutoHyphens/>
        <w:jc w:val="center"/>
        <w:rPr>
          <w:b/>
          <w:sz w:val="20"/>
        </w:rPr>
      </w:pPr>
      <w:r w:rsidRPr="00E32120">
        <w:rPr>
          <w:b/>
          <w:sz w:val="20"/>
        </w:rPr>
        <w:t>COLLEGE OF BUSINESS</w:t>
      </w:r>
    </w:p>
    <w:p w14:paraId="2A547A52" w14:textId="77777777" w:rsidR="00820D15" w:rsidRPr="00E32120" w:rsidRDefault="00820D15" w:rsidP="00820D15">
      <w:pPr>
        <w:tabs>
          <w:tab w:val="center" w:pos="4680"/>
        </w:tabs>
        <w:suppressAutoHyphens/>
        <w:rPr>
          <w:b/>
          <w:sz w:val="20"/>
        </w:rPr>
      </w:pPr>
      <w:r w:rsidRPr="00E32120">
        <w:rPr>
          <w:rFonts w:ascii="Courier New" w:hAnsi="Courier New"/>
          <w:b/>
          <w:sz w:val="20"/>
        </w:rPr>
        <w:tab/>
      </w:r>
      <w:r w:rsidRPr="00E32120">
        <w:rPr>
          <w:b/>
          <w:sz w:val="20"/>
        </w:rPr>
        <w:t>CURRICULUM VITAE</w:t>
      </w:r>
    </w:p>
    <w:p w14:paraId="72B62505" w14:textId="77777777" w:rsidR="006A5270" w:rsidRPr="00E32120" w:rsidRDefault="006A5270">
      <w:pPr>
        <w:tabs>
          <w:tab w:val="center" w:pos="4680"/>
        </w:tabs>
        <w:suppressAutoHyphens/>
        <w:rPr>
          <w:b/>
          <w:sz w:val="20"/>
        </w:rPr>
      </w:pPr>
    </w:p>
    <w:p w14:paraId="50B71BAA" w14:textId="265FDEC8" w:rsidR="006A5270" w:rsidRPr="00E32120" w:rsidRDefault="006F3B2E">
      <w:pPr>
        <w:tabs>
          <w:tab w:val="center" w:pos="4680"/>
        </w:tabs>
        <w:suppressAutoHyphens/>
        <w:rPr>
          <w:sz w:val="20"/>
        </w:rPr>
      </w:pPr>
      <w:r w:rsidRPr="00E32120">
        <w:rPr>
          <w:b/>
          <w:sz w:val="20"/>
        </w:rPr>
        <w:tab/>
      </w:r>
      <w:r w:rsidR="00292884">
        <w:rPr>
          <w:b/>
          <w:sz w:val="20"/>
        </w:rPr>
        <w:t>April</w:t>
      </w:r>
      <w:r w:rsidRPr="00E32120">
        <w:rPr>
          <w:b/>
          <w:sz w:val="20"/>
        </w:rPr>
        <w:t xml:space="preserve"> </w:t>
      </w:r>
      <w:r w:rsidR="000C1657">
        <w:rPr>
          <w:b/>
          <w:sz w:val="20"/>
        </w:rPr>
        <w:t>202</w:t>
      </w:r>
      <w:r w:rsidR="00B63243">
        <w:rPr>
          <w:b/>
          <w:sz w:val="20"/>
        </w:rPr>
        <w:t>2</w:t>
      </w:r>
    </w:p>
    <w:p w14:paraId="1BAD2380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B453305" w14:textId="5DEC365C" w:rsidR="006A5270" w:rsidRPr="00E32120" w:rsidRDefault="006F3B2E" w:rsidP="00820D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NAME</w:t>
      </w:r>
      <w:r w:rsidR="00820D15" w:rsidRPr="00E32120">
        <w:rPr>
          <w:sz w:val="20"/>
        </w:rPr>
        <w:t xml:space="preserve">: </w:t>
      </w:r>
      <w:r w:rsidRPr="00E32120">
        <w:rPr>
          <w:sz w:val="20"/>
        </w:rPr>
        <w:t xml:space="preserve">Klaas </w:t>
      </w:r>
      <w:proofErr w:type="spellStart"/>
      <w:r w:rsidRPr="00E32120">
        <w:rPr>
          <w:sz w:val="20"/>
        </w:rPr>
        <w:t>Theodoor</w:t>
      </w:r>
      <w:proofErr w:type="spellEnd"/>
      <w:r w:rsidRPr="00E32120">
        <w:rPr>
          <w:sz w:val="20"/>
        </w:rPr>
        <w:t xml:space="preserve"> van ‘t Veld</w:t>
      </w:r>
      <w:r w:rsidR="008C6198" w:rsidRPr="00E32120">
        <w:rPr>
          <w:sz w:val="20"/>
        </w:rPr>
        <w:fldChar w:fldCharType="begin"/>
      </w:r>
      <w:r w:rsidRPr="00E32120">
        <w:rPr>
          <w:sz w:val="20"/>
        </w:rPr>
        <w:instrText>fillin "first, middle initial, last  F9" \d ""</w:instrText>
      </w:r>
      <w:r w:rsidR="008C6198" w:rsidRPr="00E32120">
        <w:rPr>
          <w:sz w:val="20"/>
        </w:rPr>
        <w:fldChar w:fldCharType="end"/>
      </w:r>
    </w:p>
    <w:p w14:paraId="28C3350A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63D67B99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36509AE9" w14:textId="56F3BA5C" w:rsidR="006A5270" w:rsidRPr="00E32120" w:rsidRDefault="00820D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sz w:val="20"/>
        </w:rPr>
      </w:pPr>
      <w:r w:rsidRPr="00E32120">
        <w:rPr>
          <w:b/>
          <w:sz w:val="20"/>
          <w:u w:val="single"/>
        </w:rPr>
        <w:t xml:space="preserve">WORK </w:t>
      </w:r>
      <w:r w:rsidR="006F3B2E" w:rsidRPr="00E32120">
        <w:rPr>
          <w:b/>
          <w:sz w:val="20"/>
          <w:u w:val="single"/>
        </w:rPr>
        <w:t>ADDRESS</w:t>
      </w:r>
      <w:r w:rsidR="006F3B2E" w:rsidRPr="00E32120">
        <w:rPr>
          <w:sz w:val="20"/>
        </w:rPr>
        <w:tab/>
      </w:r>
      <w:r w:rsidR="006F3B2E" w:rsidRPr="00E32120">
        <w:rPr>
          <w:sz w:val="20"/>
        </w:rPr>
        <w:tab/>
      </w:r>
      <w:r w:rsidR="006F3B2E" w:rsidRPr="00E32120">
        <w:rPr>
          <w:sz w:val="20"/>
        </w:rPr>
        <w:tab/>
      </w:r>
      <w:r w:rsidR="006F3B2E" w:rsidRPr="00E32120">
        <w:rPr>
          <w:sz w:val="20"/>
        </w:rPr>
        <w:tab/>
      </w:r>
      <w:r w:rsidR="006F3B2E" w:rsidRPr="00E32120">
        <w:rPr>
          <w:sz w:val="20"/>
        </w:rPr>
        <w:tab/>
      </w:r>
      <w:r w:rsidR="006F3B2E" w:rsidRPr="00E32120">
        <w:rPr>
          <w:sz w:val="20"/>
        </w:rPr>
        <w:tab/>
      </w:r>
      <w:r w:rsidR="006F3B2E" w:rsidRPr="00E32120">
        <w:rPr>
          <w:sz w:val="20"/>
        </w:rPr>
        <w:tab/>
      </w:r>
      <w:r w:rsidR="006F3B2E" w:rsidRPr="00E32120">
        <w:rPr>
          <w:sz w:val="20"/>
        </w:rPr>
        <w:tab/>
      </w:r>
      <w:r w:rsidRPr="00E32120">
        <w:rPr>
          <w:b/>
          <w:sz w:val="20"/>
          <w:u w:val="single"/>
        </w:rPr>
        <w:t>HOME ADDRESS</w:t>
      </w:r>
    </w:p>
    <w:p w14:paraId="33747E75" w14:textId="5E944DAB" w:rsidR="006A5270" w:rsidRPr="00E32120" w:rsidRDefault="006F3B2E" w:rsidP="00820D15">
      <w:pPr>
        <w:tabs>
          <w:tab w:val="left" w:pos="-1440"/>
          <w:tab w:val="left" w:pos="-720"/>
          <w:tab w:val="left" w:pos="7200"/>
        </w:tabs>
        <w:suppressAutoHyphens/>
        <w:rPr>
          <w:sz w:val="20"/>
        </w:rPr>
      </w:pPr>
      <w:r w:rsidRPr="00E32120">
        <w:rPr>
          <w:sz w:val="20"/>
        </w:rPr>
        <w:t>Depar</w:t>
      </w:r>
      <w:r w:rsidR="00820D15" w:rsidRPr="00E32120">
        <w:rPr>
          <w:sz w:val="20"/>
        </w:rPr>
        <w:t>tment of Economics and Finance</w:t>
      </w:r>
      <w:r w:rsidR="00820D15" w:rsidRPr="00E32120">
        <w:rPr>
          <w:sz w:val="20"/>
        </w:rPr>
        <w:tab/>
        <w:t>1652 Diamond Head Ct.</w:t>
      </w:r>
    </w:p>
    <w:p w14:paraId="17242593" w14:textId="7A748AEF" w:rsidR="006A5270" w:rsidRPr="00E32120" w:rsidRDefault="006F3B2E" w:rsidP="00820D15">
      <w:pPr>
        <w:tabs>
          <w:tab w:val="left" w:pos="7200"/>
        </w:tabs>
        <w:suppressAutoHyphens/>
        <w:rPr>
          <w:sz w:val="20"/>
        </w:rPr>
      </w:pPr>
      <w:r w:rsidRPr="00E32120">
        <w:rPr>
          <w:sz w:val="20"/>
        </w:rPr>
        <w:t>Department 3985</w:t>
      </w:r>
      <w:r w:rsidR="00820D15" w:rsidRPr="00E32120">
        <w:rPr>
          <w:sz w:val="20"/>
        </w:rPr>
        <w:tab/>
        <w:t>Laramie, WY 82072</w:t>
      </w:r>
    </w:p>
    <w:p w14:paraId="60C22E6D" w14:textId="03012D66" w:rsidR="006A5270" w:rsidRPr="00E32120" w:rsidRDefault="006F3B2E" w:rsidP="00820D15">
      <w:pPr>
        <w:tabs>
          <w:tab w:val="left" w:pos="7200"/>
        </w:tabs>
        <w:suppressAutoHyphens/>
        <w:rPr>
          <w:sz w:val="20"/>
        </w:rPr>
      </w:pPr>
      <w:r w:rsidRPr="00E32120">
        <w:rPr>
          <w:sz w:val="20"/>
        </w:rPr>
        <w:t>1000 East University Avenue</w:t>
      </w:r>
      <w:r w:rsidR="00820D15" w:rsidRPr="00E32120">
        <w:rPr>
          <w:sz w:val="20"/>
        </w:rPr>
        <w:tab/>
        <w:t>Phone: (307) 460-0599</w:t>
      </w:r>
    </w:p>
    <w:p w14:paraId="147BE404" w14:textId="248A69D6" w:rsidR="006A5270" w:rsidRPr="00E32120" w:rsidRDefault="006F3B2E" w:rsidP="00820D15">
      <w:pPr>
        <w:tabs>
          <w:tab w:val="left" w:pos="7200"/>
        </w:tabs>
        <w:suppressAutoHyphens/>
        <w:rPr>
          <w:sz w:val="20"/>
        </w:rPr>
      </w:pPr>
      <w:r w:rsidRPr="00E32120">
        <w:rPr>
          <w:sz w:val="20"/>
        </w:rPr>
        <w:t>Laramie, WY 82071</w:t>
      </w:r>
    </w:p>
    <w:p w14:paraId="7E408397" w14:textId="774B893D" w:rsidR="00820D15" w:rsidRPr="00E32120" w:rsidRDefault="00820D15" w:rsidP="00820D15">
      <w:pPr>
        <w:tabs>
          <w:tab w:val="left" w:pos="7200"/>
        </w:tabs>
        <w:suppressAutoHyphens/>
        <w:rPr>
          <w:sz w:val="20"/>
        </w:rPr>
      </w:pPr>
      <w:r w:rsidRPr="00E32120">
        <w:rPr>
          <w:sz w:val="20"/>
        </w:rPr>
        <w:t>Phone: (307) 766-3143</w:t>
      </w:r>
      <w:r w:rsidR="00356FAC" w:rsidRPr="00E32120">
        <w:rPr>
          <w:sz w:val="20"/>
        </w:rPr>
        <w:t>; Fax: (307) 766-5090</w:t>
      </w:r>
    </w:p>
    <w:p w14:paraId="402E2757" w14:textId="587BDCE6" w:rsidR="00820D15" w:rsidRPr="00E32120" w:rsidRDefault="00820D15" w:rsidP="00820D15">
      <w:pPr>
        <w:tabs>
          <w:tab w:val="left" w:pos="7200"/>
        </w:tabs>
        <w:suppressAutoHyphens/>
        <w:rPr>
          <w:sz w:val="20"/>
        </w:rPr>
      </w:pPr>
      <w:r w:rsidRPr="00E32120">
        <w:rPr>
          <w:sz w:val="20"/>
        </w:rPr>
        <w:t>E-mail: klaas@uwyo.edu</w:t>
      </w:r>
    </w:p>
    <w:p w14:paraId="6FE72DD0" w14:textId="77777777" w:rsidR="006A5270" w:rsidRPr="00E32120" w:rsidRDefault="008C6198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6480" w:hanging="6480"/>
        <w:rPr>
          <w:sz w:val="20"/>
        </w:rPr>
      </w:pPr>
      <w:r w:rsidRPr="00E32120">
        <w:rPr>
          <w:sz w:val="20"/>
        </w:rPr>
        <w:fldChar w:fldCharType="begin"/>
      </w:r>
      <w:r w:rsidR="006F3B2E" w:rsidRPr="00E32120">
        <w:rPr>
          <w:sz w:val="20"/>
        </w:rPr>
        <w:instrText>fillin "last four digits  F9" \d ""</w:instrText>
      </w:r>
      <w:r w:rsidRPr="00E32120">
        <w:rPr>
          <w:sz w:val="20"/>
        </w:rPr>
        <w:fldChar w:fldCharType="end"/>
      </w:r>
    </w:p>
    <w:p w14:paraId="12D585E4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247E4316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EDUCATION</w:t>
      </w:r>
    </w:p>
    <w:p w14:paraId="1AE072DE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2FA37A41" w14:textId="75C4C18E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820D15" w:rsidRPr="00E32120">
        <w:rPr>
          <w:sz w:val="20"/>
        </w:rPr>
        <w:t>1997</w:t>
      </w:r>
      <w:r w:rsidR="00820D15" w:rsidRPr="00E32120">
        <w:rPr>
          <w:sz w:val="20"/>
        </w:rPr>
        <w:tab/>
      </w:r>
      <w:r w:rsidRPr="00E32120">
        <w:rPr>
          <w:sz w:val="20"/>
        </w:rPr>
        <w:t xml:space="preserve">Ph.D. </w:t>
      </w:r>
      <w:r w:rsidRPr="00E32120">
        <w:rPr>
          <w:sz w:val="20"/>
        </w:rPr>
        <w:tab/>
        <w:t>Agricultural &amp; Resource Economics, University of California, Berkeley</w:t>
      </w:r>
      <w:r w:rsidRPr="00E32120">
        <w:rPr>
          <w:sz w:val="20"/>
        </w:rPr>
        <w:tab/>
      </w:r>
    </w:p>
    <w:p w14:paraId="2D95CDA8" w14:textId="18426B62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820D15" w:rsidRPr="00E32120">
        <w:rPr>
          <w:sz w:val="20"/>
        </w:rPr>
        <w:t>1993</w:t>
      </w:r>
      <w:r w:rsidR="00820D15" w:rsidRPr="00E32120">
        <w:rPr>
          <w:sz w:val="20"/>
        </w:rPr>
        <w:tab/>
      </w:r>
      <w:r w:rsidRPr="00E32120">
        <w:rPr>
          <w:sz w:val="20"/>
        </w:rPr>
        <w:t xml:space="preserve">M.S. </w:t>
      </w:r>
      <w:r w:rsidRPr="00E32120">
        <w:rPr>
          <w:sz w:val="20"/>
        </w:rPr>
        <w:tab/>
        <w:t>Agricultural &amp; Resource Economics, University of California, Berkeley</w:t>
      </w:r>
      <w:r w:rsidRPr="00E32120">
        <w:rPr>
          <w:sz w:val="20"/>
        </w:rPr>
        <w:tab/>
      </w:r>
    </w:p>
    <w:p w14:paraId="66FF68CA" w14:textId="471E5FC0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820D15" w:rsidRPr="00E32120">
        <w:rPr>
          <w:sz w:val="20"/>
        </w:rPr>
        <w:t>1992</w:t>
      </w:r>
      <w:r w:rsidR="00820D15" w:rsidRPr="00E32120">
        <w:rPr>
          <w:sz w:val="20"/>
        </w:rPr>
        <w:tab/>
      </w:r>
      <w:r w:rsidRPr="00E32120">
        <w:rPr>
          <w:sz w:val="20"/>
        </w:rPr>
        <w:t xml:space="preserve">B.Sc. </w:t>
      </w:r>
      <w:r w:rsidRPr="00E32120">
        <w:rPr>
          <w:sz w:val="20"/>
        </w:rPr>
        <w:tab/>
        <w:t>Economics, University of London, England (First Class Honors)</w:t>
      </w:r>
    </w:p>
    <w:p w14:paraId="6F640783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6B812FA3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560D7494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ACADEMIC POSITIONS</w:t>
      </w:r>
    </w:p>
    <w:p w14:paraId="5D3E2F0D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7E857AA" w14:textId="32DD6643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820D15" w:rsidRPr="00E32120">
        <w:rPr>
          <w:sz w:val="20"/>
        </w:rPr>
        <w:t>2010-present</w:t>
      </w:r>
      <w:r w:rsidR="00820D15" w:rsidRPr="00E32120">
        <w:rPr>
          <w:sz w:val="20"/>
        </w:rPr>
        <w:tab/>
      </w:r>
      <w:r w:rsidRPr="00E32120">
        <w:rPr>
          <w:sz w:val="20"/>
        </w:rPr>
        <w:t>Associate Professor, University of Wyoming, Department of Economics</w:t>
      </w:r>
      <w:r w:rsidRPr="00E32120">
        <w:rPr>
          <w:sz w:val="20"/>
        </w:rPr>
        <w:fldChar w:fldCharType="begin"/>
      </w:r>
      <w:r w:rsidRPr="00E32120">
        <w:rPr>
          <w:sz w:val="20"/>
        </w:rPr>
        <w:instrText>fillin "Years (19__  ____)  Title, Discipline, Department, University of Wyoming  F9" \d ""</w:instrText>
      </w:r>
      <w:r w:rsidRPr="00E32120">
        <w:rPr>
          <w:sz w:val="20"/>
        </w:rPr>
        <w:fldChar w:fldCharType="end"/>
      </w:r>
    </w:p>
    <w:p w14:paraId="359FE508" w14:textId="296973DF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820D15" w:rsidRPr="00E32120">
        <w:rPr>
          <w:sz w:val="20"/>
        </w:rPr>
        <w:t>2004-2010</w:t>
      </w:r>
      <w:r w:rsidR="00820D15" w:rsidRPr="00E32120">
        <w:rPr>
          <w:sz w:val="20"/>
        </w:rPr>
        <w:tab/>
      </w:r>
      <w:r w:rsidRPr="00E32120">
        <w:rPr>
          <w:sz w:val="20"/>
        </w:rPr>
        <w:t>Assistant Professor, University of Wyoming, Department of Economics</w:t>
      </w:r>
      <w:r w:rsidRPr="00E32120">
        <w:rPr>
          <w:sz w:val="20"/>
        </w:rPr>
        <w:tab/>
        <w:t xml:space="preserve"> and Finance</w:t>
      </w:r>
      <w:r w:rsidR="008C6198" w:rsidRPr="00E32120">
        <w:rPr>
          <w:sz w:val="20"/>
        </w:rPr>
        <w:fldChar w:fldCharType="begin"/>
      </w:r>
      <w:r w:rsidRPr="00E32120">
        <w:rPr>
          <w:sz w:val="20"/>
        </w:rPr>
        <w:instrText>fillin "Years (19__  ____)  Title, Discipline, Department, University of Wyoming  F9" \d ""</w:instrText>
      </w:r>
      <w:r w:rsidR="008C6198" w:rsidRPr="00E32120">
        <w:rPr>
          <w:sz w:val="20"/>
        </w:rPr>
        <w:fldChar w:fldCharType="end"/>
      </w:r>
    </w:p>
    <w:p w14:paraId="52223F8B" w14:textId="19428EB5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820D15" w:rsidRPr="00E32120">
        <w:rPr>
          <w:sz w:val="20"/>
        </w:rPr>
        <w:t>1997-2004</w:t>
      </w:r>
      <w:r w:rsidR="00820D15" w:rsidRPr="00E32120">
        <w:rPr>
          <w:sz w:val="20"/>
        </w:rPr>
        <w:tab/>
      </w:r>
      <w:r w:rsidRPr="00E32120">
        <w:rPr>
          <w:sz w:val="20"/>
        </w:rPr>
        <w:t>Assistant Professor, University of Mi</w:t>
      </w:r>
      <w:r w:rsidR="00820D15" w:rsidRPr="00E32120">
        <w:rPr>
          <w:sz w:val="20"/>
        </w:rPr>
        <w:t>chigan, Department of Economics</w:t>
      </w:r>
    </w:p>
    <w:p w14:paraId="06EC96F5" w14:textId="77777777" w:rsidR="00B05D74" w:rsidRPr="00E32120" w:rsidRDefault="00B05D74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3D67F837" w14:textId="77777777" w:rsidR="006A5270" w:rsidRPr="00E32120" w:rsidRDefault="008C6198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fldChar w:fldCharType="begin"/>
      </w:r>
      <w:r w:rsidR="006F3B2E" w:rsidRPr="00E32120">
        <w:rPr>
          <w:sz w:val="20"/>
        </w:rPr>
        <w:instrText>fillin "Years (19__  ____)  Title, Discipline, Department, University, Location  F9" \d ""</w:instrText>
      </w:r>
      <w:r w:rsidRPr="00E32120">
        <w:rPr>
          <w:sz w:val="20"/>
        </w:rPr>
        <w:fldChar w:fldCharType="end"/>
      </w:r>
    </w:p>
    <w:p w14:paraId="58AA2D32" w14:textId="77777777" w:rsidR="00B32A31" w:rsidRPr="00E32120" w:rsidRDefault="00B32A31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CURRENT JOB DESCRIPTION</w:t>
      </w:r>
    </w:p>
    <w:p w14:paraId="1394C17E" w14:textId="77777777" w:rsidR="00B32A31" w:rsidRPr="00E32120" w:rsidRDefault="00B32A31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CCFA895" w14:textId="32A9632F" w:rsidR="00B32A31" w:rsidRPr="00E32120" w:rsidRDefault="00B32A31" w:rsidP="00820D1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  <w:tab w:val="left" w:pos="9270"/>
          <w:tab w:val="left" w:pos="10080"/>
          <w:tab w:val="left" w:pos="10800"/>
        </w:tabs>
        <w:suppressAutoHyphens/>
        <w:ind w:left="7200" w:hanging="7200"/>
        <w:rPr>
          <w:sz w:val="20"/>
        </w:rPr>
      </w:pPr>
      <w:r w:rsidRPr="00E32120">
        <w:rPr>
          <w:sz w:val="20"/>
        </w:rPr>
        <w:tab/>
      </w:r>
      <w:r w:rsidR="008C6198" w:rsidRPr="00E32120">
        <w:rPr>
          <w:sz w:val="20"/>
          <w:u w:val="single"/>
        </w:rPr>
        <w:fldChar w:fldCharType="begin"/>
      </w:r>
      <w:r w:rsidRPr="00E32120">
        <w:rPr>
          <w:sz w:val="20"/>
          <w:u w:val="single"/>
        </w:rPr>
        <w:instrText>fillin "#" \d ""</w:instrText>
      </w:r>
      <w:r w:rsidR="008C6198" w:rsidRPr="00E32120">
        <w:rPr>
          <w:sz w:val="20"/>
          <w:u w:val="single"/>
        </w:rPr>
        <w:fldChar w:fldCharType="end"/>
      </w:r>
      <w:r w:rsidRPr="00E32120">
        <w:rPr>
          <w:sz w:val="20"/>
          <w:u w:val="single"/>
        </w:rPr>
        <w:tab/>
      </w:r>
      <w:r w:rsidR="00B578FF">
        <w:rPr>
          <w:sz w:val="20"/>
          <w:u w:val="single"/>
        </w:rPr>
        <w:t>50</w:t>
      </w:r>
      <w:r w:rsidRPr="00E32120">
        <w:rPr>
          <w:sz w:val="20"/>
        </w:rPr>
        <w:t>% Teaching</w:t>
      </w:r>
      <w:r w:rsidRPr="00E32120">
        <w:rPr>
          <w:sz w:val="20"/>
        </w:rPr>
        <w:tab/>
      </w:r>
      <w:r w:rsidR="008C6198" w:rsidRPr="00E32120">
        <w:rPr>
          <w:sz w:val="20"/>
          <w:u w:val="single"/>
        </w:rPr>
        <w:fldChar w:fldCharType="begin"/>
      </w:r>
      <w:r w:rsidRPr="00E32120">
        <w:rPr>
          <w:sz w:val="20"/>
          <w:u w:val="single"/>
        </w:rPr>
        <w:instrText>fillin "#" \d ""</w:instrText>
      </w:r>
      <w:r w:rsidR="008C6198" w:rsidRPr="00E32120">
        <w:rPr>
          <w:sz w:val="20"/>
          <w:u w:val="single"/>
        </w:rPr>
        <w:fldChar w:fldCharType="end"/>
      </w:r>
      <w:r w:rsidRPr="00E32120">
        <w:rPr>
          <w:sz w:val="20"/>
          <w:u w:val="single"/>
        </w:rPr>
        <w:tab/>
        <w:t>45</w:t>
      </w:r>
      <w:r w:rsidRPr="00E32120">
        <w:rPr>
          <w:sz w:val="20"/>
        </w:rPr>
        <w:t>% Research</w:t>
      </w:r>
      <w:r w:rsidRPr="00E32120">
        <w:rPr>
          <w:sz w:val="20"/>
        </w:rPr>
        <w:tab/>
      </w:r>
      <w:r w:rsidR="008C6198" w:rsidRPr="00E32120">
        <w:rPr>
          <w:sz w:val="20"/>
          <w:u w:val="single"/>
        </w:rPr>
        <w:fldChar w:fldCharType="begin"/>
      </w:r>
      <w:r w:rsidRPr="00E32120">
        <w:rPr>
          <w:sz w:val="20"/>
          <w:u w:val="single"/>
        </w:rPr>
        <w:instrText>fillin "#" \d ""</w:instrText>
      </w:r>
      <w:r w:rsidR="008C6198" w:rsidRPr="00E32120">
        <w:rPr>
          <w:sz w:val="20"/>
          <w:u w:val="single"/>
        </w:rPr>
        <w:fldChar w:fldCharType="end"/>
      </w:r>
      <w:r w:rsidRPr="00E32120">
        <w:rPr>
          <w:sz w:val="20"/>
          <w:u w:val="single"/>
        </w:rPr>
        <w:tab/>
        <w:t>5</w:t>
      </w:r>
      <w:r w:rsidRPr="00E32120">
        <w:rPr>
          <w:sz w:val="20"/>
        </w:rPr>
        <w:t>% Service</w:t>
      </w:r>
      <w:r w:rsidRPr="00E32120">
        <w:rPr>
          <w:sz w:val="20"/>
        </w:rPr>
        <w:tab/>
      </w:r>
      <w:r w:rsidR="008C6198" w:rsidRPr="00E32120">
        <w:rPr>
          <w:sz w:val="20"/>
          <w:u w:val="single"/>
        </w:rPr>
        <w:fldChar w:fldCharType="begin"/>
      </w:r>
      <w:r w:rsidRPr="00E32120">
        <w:rPr>
          <w:sz w:val="20"/>
          <w:u w:val="single"/>
        </w:rPr>
        <w:instrText>fillin "#" \d ""</w:instrText>
      </w:r>
      <w:r w:rsidR="008C6198" w:rsidRPr="00E32120">
        <w:rPr>
          <w:sz w:val="20"/>
          <w:u w:val="single"/>
        </w:rPr>
        <w:fldChar w:fldCharType="end"/>
      </w:r>
      <w:r w:rsidR="00820D15" w:rsidRPr="00E32120">
        <w:rPr>
          <w:sz w:val="20"/>
          <w:u w:val="single"/>
        </w:rPr>
        <w:tab/>
      </w:r>
      <w:r w:rsidR="00B578FF">
        <w:rPr>
          <w:sz w:val="20"/>
          <w:u w:val="single"/>
        </w:rPr>
        <w:t>0</w:t>
      </w:r>
      <w:r w:rsidRPr="00E32120">
        <w:rPr>
          <w:sz w:val="20"/>
        </w:rPr>
        <w:t>% Admin</w:t>
      </w:r>
    </w:p>
    <w:p w14:paraId="5583439B" w14:textId="77777777" w:rsidR="00B32A31" w:rsidRPr="00E32120" w:rsidRDefault="00B32A31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EB9A82D" w14:textId="7DFACC10" w:rsidR="00820D15" w:rsidRPr="00E32120" w:rsidRDefault="00820D15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bookmarkStart w:id="0" w:name="_Hlk53472267"/>
      <w:bookmarkStart w:id="1" w:name="OLE_LINK19"/>
      <w:bookmarkStart w:id="2" w:name="OLE_LINK20"/>
      <w:r w:rsidRPr="00E32120">
        <w:rPr>
          <w:b/>
          <w:sz w:val="20"/>
          <w:u w:val="single"/>
        </w:rPr>
        <w:t>RESEARCH INTERESTS:</w:t>
      </w:r>
      <w:r w:rsidRPr="00E32120">
        <w:rPr>
          <w:sz w:val="20"/>
        </w:rPr>
        <w:t xml:space="preserve"> </w:t>
      </w:r>
      <w:bookmarkStart w:id="3" w:name="_Hlk53472197"/>
      <w:r w:rsidR="002A2B53" w:rsidRPr="00E32120">
        <w:rPr>
          <w:sz w:val="20"/>
        </w:rPr>
        <w:t xml:space="preserve">Behavioral Economics, </w:t>
      </w:r>
      <w:r w:rsidRPr="00E32120">
        <w:rPr>
          <w:sz w:val="20"/>
        </w:rPr>
        <w:t>Environmental and Natural Resource Economics, Energy Economics, Law and Economics, Applied Microeconomics</w:t>
      </w:r>
    </w:p>
    <w:bookmarkEnd w:id="0"/>
    <w:bookmarkEnd w:id="3"/>
    <w:p w14:paraId="3375D310" w14:textId="77777777" w:rsidR="00820D15" w:rsidRPr="00E32120" w:rsidRDefault="00820D15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050B5E11" w14:textId="2BB5591A" w:rsidR="00820D15" w:rsidRPr="00E32120" w:rsidRDefault="00820D15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TEACHING INTERESTS:</w:t>
      </w:r>
      <w:r w:rsidRPr="00E32120">
        <w:rPr>
          <w:sz w:val="20"/>
        </w:rPr>
        <w:t xml:space="preserve"> Microeconomics, Mathematical Economics, </w:t>
      </w:r>
      <w:r w:rsidR="00452748">
        <w:rPr>
          <w:sz w:val="20"/>
        </w:rPr>
        <w:t xml:space="preserve">Computational Economics, </w:t>
      </w:r>
      <w:r w:rsidRPr="00E32120">
        <w:rPr>
          <w:sz w:val="20"/>
        </w:rPr>
        <w:t>Law and Economics</w:t>
      </w:r>
    </w:p>
    <w:p w14:paraId="0B3155EA" w14:textId="77777777" w:rsidR="00820D15" w:rsidRPr="00E32120" w:rsidRDefault="00820D15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5AC94CB1" w14:textId="77777777" w:rsidR="00B32A31" w:rsidRPr="00E32120" w:rsidRDefault="00B32A31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TEACHING</w:t>
      </w:r>
    </w:p>
    <w:p w14:paraId="77900E58" w14:textId="77777777" w:rsidR="00B32A31" w:rsidRPr="00E32120" w:rsidRDefault="00B32A31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6C834352" w14:textId="77777777" w:rsidR="00B32A31" w:rsidRPr="00E32120" w:rsidRDefault="00B32A31" w:rsidP="00B32A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920" w:hanging="7920"/>
        <w:rPr>
          <w:sz w:val="20"/>
        </w:rPr>
      </w:pPr>
      <w:bookmarkStart w:id="4" w:name="OLE_LINK15"/>
      <w:bookmarkStart w:id="5" w:name="OLE_LINK16"/>
      <w:r w:rsidRPr="00E32120">
        <w:rPr>
          <w:b/>
          <w:sz w:val="20"/>
          <w:u w:val="single"/>
        </w:rPr>
        <w:t>Year</w:t>
      </w:r>
      <w:r w:rsidRPr="00E32120">
        <w:rPr>
          <w:sz w:val="20"/>
        </w:rPr>
        <w:tab/>
      </w:r>
      <w:r w:rsidRPr="00E32120">
        <w:rPr>
          <w:b/>
          <w:sz w:val="20"/>
          <w:u w:val="single"/>
        </w:rPr>
        <w:t>Semester</w:t>
      </w:r>
      <w:r w:rsidRPr="00E32120">
        <w:rPr>
          <w:sz w:val="20"/>
        </w:rPr>
        <w:tab/>
      </w:r>
      <w:r w:rsidRPr="00E32120">
        <w:rPr>
          <w:b/>
          <w:sz w:val="20"/>
          <w:u w:val="single"/>
        </w:rPr>
        <w:t>Course No./Title</w:t>
      </w: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b/>
          <w:sz w:val="20"/>
          <w:u w:val="single"/>
        </w:rPr>
        <w:t>Cr. Hrs.</w:t>
      </w: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b/>
          <w:sz w:val="20"/>
          <w:u w:val="single"/>
        </w:rPr>
        <w:t>Enrollment</w:t>
      </w:r>
    </w:p>
    <w:p w14:paraId="115BF063" w14:textId="39BEBAAA" w:rsidR="00B63243" w:rsidRPr="00DE01F3" w:rsidRDefault="00B63243" w:rsidP="00B6324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bookmarkStart w:id="6" w:name="_Hlk94874714"/>
      <w:bookmarkStart w:id="7" w:name="_Hlk53470520"/>
      <w:bookmarkStart w:id="8" w:name="OLE_LINK55"/>
      <w:bookmarkStart w:id="9" w:name="OLE_LINK56"/>
      <w:r w:rsidRPr="00DE01F3">
        <w:rPr>
          <w:sz w:val="20"/>
        </w:rPr>
        <w:t>20</w:t>
      </w:r>
      <w:r>
        <w:rPr>
          <w:sz w:val="20"/>
        </w:rPr>
        <w:t>21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>Econ 5020, Advanced Microeconomic Analysis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10</w:t>
      </w:r>
    </w:p>
    <w:p w14:paraId="0F21ADFB" w14:textId="4BC551DE" w:rsidR="00B63243" w:rsidRPr="00DE01F3" w:rsidRDefault="00B63243" w:rsidP="00B6324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21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>Econ 5330, Advanced Mathematical Economics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10</w:t>
      </w:r>
    </w:p>
    <w:p w14:paraId="1A1C2983" w14:textId="60F709C6" w:rsidR="00B63243" w:rsidRPr="00DE01F3" w:rsidRDefault="00B63243" w:rsidP="00B6324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21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 xml:space="preserve">Econ </w:t>
      </w:r>
      <w:r>
        <w:rPr>
          <w:sz w:val="20"/>
        </w:rPr>
        <w:t>424</w:t>
      </w:r>
      <w:r w:rsidRPr="00DE01F3">
        <w:rPr>
          <w:sz w:val="20"/>
        </w:rPr>
        <w:t xml:space="preserve">0, </w:t>
      </w:r>
      <w:r>
        <w:rPr>
          <w:sz w:val="20"/>
        </w:rPr>
        <w:t>Evolution of Economic Ideas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19</w:t>
      </w:r>
    </w:p>
    <w:p w14:paraId="45714A53" w14:textId="4C8BD92E" w:rsidR="00B63243" w:rsidRPr="00DE01F3" w:rsidRDefault="00B63243" w:rsidP="00B6324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bookmarkStart w:id="10" w:name="_Hlk94874733"/>
      <w:r w:rsidRPr="00DE01F3">
        <w:rPr>
          <w:sz w:val="20"/>
        </w:rPr>
        <w:t>20</w:t>
      </w:r>
      <w:r>
        <w:rPr>
          <w:sz w:val="20"/>
        </w:rPr>
        <w:t>21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>Econ 4530</w:t>
      </w:r>
      <w:r>
        <w:rPr>
          <w:sz w:val="20"/>
        </w:rPr>
        <w:t>/5530</w:t>
      </w:r>
      <w:r w:rsidRPr="00DE01F3">
        <w:rPr>
          <w:sz w:val="20"/>
        </w:rPr>
        <w:t>, Computational Economics</w:t>
      </w:r>
      <w:r w:rsidRPr="00DE01F3">
        <w:rPr>
          <w:sz w:val="20"/>
        </w:rPr>
        <w:tab/>
      </w:r>
      <w:r w:rsidR="006637A2">
        <w:rPr>
          <w:sz w:val="20"/>
        </w:rPr>
        <w:t>1</w:t>
      </w:r>
      <w:r w:rsidRPr="00DE01F3">
        <w:rPr>
          <w:sz w:val="20"/>
        </w:rPr>
        <w:tab/>
      </w:r>
      <w:r w:rsidR="006637A2">
        <w:rPr>
          <w:sz w:val="20"/>
        </w:rPr>
        <w:t>16</w:t>
      </w:r>
    </w:p>
    <w:bookmarkEnd w:id="10"/>
    <w:p w14:paraId="65E7F047" w14:textId="50C4A44E" w:rsidR="00B63243" w:rsidRPr="00DE01F3" w:rsidRDefault="00B63243" w:rsidP="00B6324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21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</w:r>
      <w:proofErr w:type="spellStart"/>
      <w:r>
        <w:rPr>
          <w:sz w:val="20"/>
        </w:rPr>
        <w:t>Busn</w:t>
      </w:r>
      <w:proofErr w:type="spellEnd"/>
      <w:r w:rsidRPr="00DE01F3">
        <w:rPr>
          <w:sz w:val="20"/>
        </w:rPr>
        <w:t xml:space="preserve"> </w:t>
      </w:r>
      <w:r>
        <w:rPr>
          <w:sz w:val="20"/>
        </w:rPr>
        <w:t>1101</w:t>
      </w:r>
      <w:r w:rsidRPr="00DE01F3">
        <w:rPr>
          <w:sz w:val="20"/>
        </w:rPr>
        <w:t xml:space="preserve">, </w:t>
      </w:r>
      <w:r>
        <w:rPr>
          <w:sz w:val="20"/>
        </w:rPr>
        <w:t>Bite-Sized Economics FYS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10</w:t>
      </w:r>
      <w:r w:rsidR="006637A2">
        <w:rPr>
          <w:sz w:val="20"/>
        </w:rPr>
        <w:t>2</w:t>
      </w:r>
    </w:p>
    <w:p w14:paraId="4728A438" w14:textId="3ADF2C5E" w:rsidR="00EE77DA" w:rsidRPr="00DE01F3" w:rsidRDefault="00EE77DA" w:rsidP="00EE77DA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20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>Econ 5020, Advanced Microeconomic Analysis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7</w:t>
      </w:r>
    </w:p>
    <w:p w14:paraId="7D30DA6C" w14:textId="31264274" w:rsidR="00EE77DA" w:rsidRPr="00DE01F3" w:rsidRDefault="00EE77DA" w:rsidP="00EE77DA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20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>Econ 5330, Advanced Mathematical Economics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7</w:t>
      </w:r>
    </w:p>
    <w:p w14:paraId="5677B9EB" w14:textId="1DAA9482" w:rsidR="00EE77DA" w:rsidRPr="00DE01F3" w:rsidRDefault="00EE77DA" w:rsidP="00EE77DA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20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 xml:space="preserve">Econ </w:t>
      </w:r>
      <w:r>
        <w:rPr>
          <w:sz w:val="20"/>
        </w:rPr>
        <w:t>424</w:t>
      </w:r>
      <w:r w:rsidRPr="00DE01F3">
        <w:rPr>
          <w:sz w:val="20"/>
        </w:rPr>
        <w:t xml:space="preserve">0, </w:t>
      </w:r>
      <w:r>
        <w:rPr>
          <w:sz w:val="20"/>
        </w:rPr>
        <w:t>Evolution of Economic Ideas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21</w:t>
      </w:r>
    </w:p>
    <w:p w14:paraId="4A245BCA" w14:textId="200E53B0" w:rsidR="00EE77DA" w:rsidRPr="00DE01F3" w:rsidRDefault="00EE77DA" w:rsidP="00EE77DA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20</w:t>
      </w:r>
      <w:r w:rsidRPr="00DE01F3">
        <w:rPr>
          <w:sz w:val="20"/>
        </w:rPr>
        <w:tab/>
      </w:r>
      <w:r>
        <w:rPr>
          <w:sz w:val="20"/>
        </w:rPr>
        <w:t>Fall</w:t>
      </w:r>
      <w:r w:rsidRPr="00DE01F3">
        <w:rPr>
          <w:sz w:val="20"/>
        </w:rPr>
        <w:tab/>
        <w:t>Econ 4530</w:t>
      </w:r>
      <w:r>
        <w:rPr>
          <w:sz w:val="20"/>
        </w:rPr>
        <w:t>/5530</w:t>
      </w:r>
      <w:r w:rsidRPr="00DE01F3">
        <w:rPr>
          <w:sz w:val="20"/>
        </w:rPr>
        <w:t>, Computational Economics</w:t>
      </w:r>
      <w:r w:rsidRPr="00DE01F3">
        <w:rPr>
          <w:sz w:val="20"/>
        </w:rPr>
        <w:tab/>
      </w:r>
      <w:r w:rsidR="006637A2">
        <w:rPr>
          <w:sz w:val="20"/>
        </w:rPr>
        <w:t>1</w:t>
      </w:r>
      <w:r w:rsidRPr="00DE01F3">
        <w:rPr>
          <w:sz w:val="20"/>
        </w:rPr>
        <w:tab/>
      </w:r>
      <w:r>
        <w:rPr>
          <w:sz w:val="20"/>
        </w:rPr>
        <w:t>28</w:t>
      </w:r>
    </w:p>
    <w:bookmarkEnd w:id="6"/>
    <w:p w14:paraId="420821DA" w14:textId="7CE797D0" w:rsidR="002A2B53" w:rsidRPr="00DE01F3" w:rsidRDefault="002A2B53" w:rsidP="002A2B5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20</w:t>
      </w:r>
      <w:r w:rsidRPr="00DE01F3">
        <w:rPr>
          <w:sz w:val="20"/>
        </w:rPr>
        <w:tab/>
      </w:r>
      <w:r>
        <w:rPr>
          <w:sz w:val="20"/>
        </w:rPr>
        <w:t>Spring</w:t>
      </w:r>
      <w:r w:rsidRPr="00DE01F3">
        <w:rPr>
          <w:sz w:val="20"/>
        </w:rPr>
        <w:tab/>
        <w:t xml:space="preserve">Econ </w:t>
      </w:r>
      <w:r>
        <w:rPr>
          <w:sz w:val="20"/>
        </w:rPr>
        <w:t>424</w:t>
      </w:r>
      <w:r w:rsidRPr="00DE01F3">
        <w:rPr>
          <w:sz w:val="20"/>
        </w:rPr>
        <w:t xml:space="preserve">0, </w:t>
      </w:r>
      <w:r>
        <w:rPr>
          <w:sz w:val="20"/>
        </w:rPr>
        <w:t>Evolution of Economic Ideas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17</w:t>
      </w:r>
    </w:p>
    <w:p w14:paraId="4D078BB3" w14:textId="1CC09142" w:rsidR="002A2B53" w:rsidRPr="00DE01F3" w:rsidRDefault="002A2B53" w:rsidP="002A2B5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</w:t>
      </w:r>
      <w:r>
        <w:rPr>
          <w:sz w:val="20"/>
        </w:rPr>
        <w:t>20</w:t>
      </w:r>
      <w:r w:rsidRPr="00DE01F3">
        <w:rPr>
          <w:sz w:val="20"/>
        </w:rPr>
        <w:tab/>
      </w:r>
      <w:r>
        <w:rPr>
          <w:sz w:val="20"/>
        </w:rPr>
        <w:t>Spring</w:t>
      </w:r>
      <w:r w:rsidRPr="00DE01F3">
        <w:rPr>
          <w:sz w:val="20"/>
        </w:rPr>
        <w:tab/>
        <w:t>Econ 1200, Econ, Law and Government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68</w:t>
      </w:r>
    </w:p>
    <w:bookmarkEnd w:id="7"/>
    <w:p w14:paraId="79D87764" w14:textId="3A9720D4" w:rsidR="002A2B53" w:rsidRPr="00DE01F3" w:rsidRDefault="002A2B53" w:rsidP="002A2B5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lastRenderedPageBreak/>
        <w:t>201</w:t>
      </w:r>
      <w:r>
        <w:rPr>
          <w:sz w:val="20"/>
        </w:rPr>
        <w:t>9</w:t>
      </w:r>
      <w:r w:rsidRPr="00DE01F3">
        <w:rPr>
          <w:sz w:val="20"/>
        </w:rPr>
        <w:tab/>
        <w:t>Fall</w:t>
      </w:r>
      <w:r w:rsidRPr="00DE01F3">
        <w:rPr>
          <w:sz w:val="20"/>
        </w:rPr>
        <w:tab/>
      </w:r>
      <w:bookmarkStart w:id="11" w:name="_Hlk53470568"/>
      <w:r w:rsidRPr="00DE01F3">
        <w:rPr>
          <w:sz w:val="20"/>
        </w:rPr>
        <w:t>Econ 5020, Advanced Microeconomic Analysis</w:t>
      </w:r>
      <w:bookmarkEnd w:id="11"/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5</w:t>
      </w:r>
    </w:p>
    <w:p w14:paraId="0069374F" w14:textId="0E331CD2" w:rsidR="002A2B53" w:rsidRPr="00DE01F3" w:rsidRDefault="002A2B53" w:rsidP="002A2B5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201</w:t>
      </w:r>
      <w:r>
        <w:rPr>
          <w:sz w:val="20"/>
        </w:rPr>
        <w:t>9</w:t>
      </w:r>
      <w:r w:rsidRPr="00DE01F3">
        <w:rPr>
          <w:sz w:val="20"/>
        </w:rPr>
        <w:tab/>
        <w:t>Fall</w:t>
      </w:r>
      <w:r w:rsidRPr="00DE01F3">
        <w:rPr>
          <w:sz w:val="20"/>
        </w:rPr>
        <w:tab/>
      </w:r>
      <w:bookmarkStart w:id="12" w:name="_Hlk53470557"/>
      <w:r w:rsidRPr="00DE01F3">
        <w:rPr>
          <w:sz w:val="20"/>
        </w:rPr>
        <w:t>Econ 5330, Advanced Mathematical Economics</w:t>
      </w:r>
      <w:bookmarkEnd w:id="12"/>
      <w:r w:rsidRPr="00DE01F3">
        <w:rPr>
          <w:sz w:val="20"/>
        </w:rPr>
        <w:tab/>
        <w:t>3</w:t>
      </w:r>
      <w:r w:rsidRPr="00DE01F3">
        <w:rPr>
          <w:sz w:val="20"/>
        </w:rPr>
        <w:tab/>
      </w:r>
      <w:r>
        <w:rPr>
          <w:sz w:val="20"/>
        </w:rPr>
        <w:t>5</w:t>
      </w:r>
    </w:p>
    <w:p w14:paraId="5F7B8E77" w14:textId="758A3355" w:rsidR="002A2B53" w:rsidRPr="00DE01F3" w:rsidRDefault="002A2B53" w:rsidP="002A2B5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201</w:t>
      </w:r>
      <w:r>
        <w:rPr>
          <w:sz w:val="20"/>
        </w:rPr>
        <w:t>9</w:t>
      </w:r>
      <w:r w:rsidRPr="00DE01F3">
        <w:rPr>
          <w:sz w:val="20"/>
        </w:rPr>
        <w:tab/>
        <w:t>Fall</w:t>
      </w:r>
      <w:r w:rsidRPr="00DE01F3">
        <w:rPr>
          <w:sz w:val="20"/>
        </w:rPr>
        <w:tab/>
      </w:r>
      <w:bookmarkStart w:id="13" w:name="_Hlk53470546"/>
      <w:r w:rsidRPr="00DE01F3">
        <w:rPr>
          <w:sz w:val="20"/>
        </w:rPr>
        <w:t>Econ 4530</w:t>
      </w:r>
      <w:r w:rsidR="00452748">
        <w:rPr>
          <w:sz w:val="20"/>
        </w:rPr>
        <w:t>/5530</w:t>
      </w:r>
      <w:r w:rsidRPr="00DE01F3">
        <w:rPr>
          <w:sz w:val="20"/>
        </w:rPr>
        <w:t>, Computational Economics</w:t>
      </w:r>
      <w:bookmarkEnd w:id="13"/>
      <w:r w:rsidRPr="00DE01F3">
        <w:rPr>
          <w:sz w:val="20"/>
        </w:rPr>
        <w:tab/>
        <w:t>1</w:t>
      </w:r>
      <w:r w:rsidRPr="00DE01F3">
        <w:rPr>
          <w:sz w:val="20"/>
        </w:rPr>
        <w:tab/>
      </w:r>
      <w:r w:rsidR="00452748">
        <w:rPr>
          <w:sz w:val="20"/>
        </w:rPr>
        <w:t>20</w:t>
      </w:r>
    </w:p>
    <w:p w14:paraId="221550FD" w14:textId="5CB21998" w:rsidR="002A2B53" w:rsidRPr="00E32120" w:rsidRDefault="002A2B53" w:rsidP="002A2B53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201</w:t>
      </w:r>
      <w:r>
        <w:rPr>
          <w:sz w:val="20"/>
        </w:rPr>
        <w:t>9</w:t>
      </w:r>
      <w:r w:rsidRPr="00DE01F3">
        <w:rPr>
          <w:sz w:val="20"/>
        </w:rPr>
        <w:tab/>
        <w:t>Spring</w:t>
      </w:r>
      <w:r w:rsidRPr="00DE01F3">
        <w:rPr>
          <w:sz w:val="20"/>
        </w:rPr>
        <w:tab/>
        <w:t>Econ 1200, Econ, Law and Government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  <w:t>96</w:t>
      </w:r>
    </w:p>
    <w:p w14:paraId="34B69BEB" w14:textId="432D4082" w:rsidR="00B578FF" w:rsidRPr="00DE01F3" w:rsidRDefault="00B578FF" w:rsidP="00B578FF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2018</w:t>
      </w:r>
      <w:r w:rsidRPr="00DE01F3">
        <w:rPr>
          <w:sz w:val="20"/>
        </w:rPr>
        <w:tab/>
        <w:t>Fall</w:t>
      </w:r>
      <w:r w:rsidRPr="00DE01F3">
        <w:rPr>
          <w:sz w:val="20"/>
        </w:rPr>
        <w:tab/>
        <w:t>Econ 5020, Advanced Microeconomic Analysis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  <w:t>8</w:t>
      </w:r>
    </w:p>
    <w:p w14:paraId="5C8861A2" w14:textId="288FA639" w:rsidR="00B578FF" w:rsidRPr="00DE01F3" w:rsidRDefault="00B578FF" w:rsidP="00B578FF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2018</w:t>
      </w:r>
      <w:r w:rsidRPr="00DE01F3">
        <w:rPr>
          <w:sz w:val="20"/>
        </w:rPr>
        <w:tab/>
        <w:t>Fall</w:t>
      </w:r>
      <w:r w:rsidRPr="00DE01F3">
        <w:rPr>
          <w:sz w:val="20"/>
        </w:rPr>
        <w:tab/>
        <w:t>Econ 5330, Advanced Mathematical Economics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  <w:t>8</w:t>
      </w:r>
    </w:p>
    <w:p w14:paraId="4FF78C13" w14:textId="2D5EE94E" w:rsidR="00B578FF" w:rsidRPr="00DE01F3" w:rsidRDefault="00B578FF" w:rsidP="00B578FF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2018</w:t>
      </w:r>
      <w:r w:rsidRPr="00DE01F3">
        <w:rPr>
          <w:sz w:val="20"/>
        </w:rPr>
        <w:tab/>
        <w:t>Fall</w:t>
      </w:r>
      <w:r w:rsidRPr="00DE01F3">
        <w:rPr>
          <w:sz w:val="20"/>
        </w:rPr>
        <w:tab/>
        <w:t>Econ 4530, Computational Economics</w:t>
      </w:r>
      <w:r w:rsidRPr="00DE01F3">
        <w:rPr>
          <w:sz w:val="20"/>
        </w:rPr>
        <w:tab/>
        <w:t>1</w:t>
      </w:r>
      <w:r w:rsidRPr="00DE01F3">
        <w:rPr>
          <w:sz w:val="20"/>
        </w:rPr>
        <w:tab/>
        <w:t>17</w:t>
      </w:r>
    </w:p>
    <w:p w14:paraId="771666D4" w14:textId="1218367A" w:rsidR="00B578FF" w:rsidRPr="00E32120" w:rsidRDefault="00B578FF" w:rsidP="00B578FF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DE01F3">
        <w:rPr>
          <w:sz w:val="20"/>
        </w:rPr>
        <w:t>2018</w:t>
      </w:r>
      <w:r w:rsidRPr="00DE01F3">
        <w:rPr>
          <w:sz w:val="20"/>
        </w:rPr>
        <w:tab/>
        <w:t>Spring</w:t>
      </w:r>
      <w:r w:rsidRPr="00DE01F3">
        <w:rPr>
          <w:sz w:val="20"/>
        </w:rPr>
        <w:tab/>
        <w:t>Econ 1200, Econ, Law and Government</w:t>
      </w:r>
      <w:r w:rsidRPr="00DE01F3">
        <w:rPr>
          <w:sz w:val="20"/>
        </w:rPr>
        <w:tab/>
        <w:t>3</w:t>
      </w:r>
      <w:r w:rsidRPr="00DE01F3">
        <w:rPr>
          <w:sz w:val="20"/>
        </w:rPr>
        <w:tab/>
        <w:t>96</w:t>
      </w:r>
    </w:p>
    <w:p w14:paraId="24050EA7" w14:textId="7ACB4634" w:rsidR="00FC2F57" w:rsidRPr="00E32120" w:rsidRDefault="00FC2F57" w:rsidP="00FC2F57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2017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5020, Advanced Microeconomic Analysis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8</w:t>
      </w:r>
    </w:p>
    <w:p w14:paraId="710FDEFA" w14:textId="3D2DA94B" w:rsidR="00FC2F57" w:rsidRPr="00E32120" w:rsidRDefault="00FC2F57" w:rsidP="00FC2F57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2017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5330, Advanced Mathematical Economics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8</w:t>
      </w:r>
    </w:p>
    <w:p w14:paraId="08EA1383" w14:textId="57D29CA9" w:rsidR="00FC2F57" w:rsidRPr="00E32120" w:rsidRDefault="00FC2F57" w:rsidP="00FC2F57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2017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1200, Econ, Law and Government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103</w:t>
      </w:r>
    </w:p>
    <w:p w14:paraId="377392B4" w14:textId="431B5CF9" w:rsidR="00E22CFB" w:rsidRPr="00E32120" w:rsidRDefault="00E22CFB" w:rsidP="00E22CFB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2016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5020, Advanced Microeconomic Analysis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9</w:t>
      </w:r>
    </w:p>
    <w:p w14:paraId="67CFC6C0" w14:textId="6A35730B" w:rsidR="00E22CFB" w:rsidRPr="00E32120" w:rsidRDefault="00E22CFB" w:rsidP="00E22CFB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2016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5330, Advanced Mathematical Economics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9</w:t>
      </w:r>
    </w:p>
    <w:p w14:paraId="49DEB800" w14:textId="7719E616" w:rsidR="00E22CFB" w:rsidRPr="00E32120" w:rsidRDefault="00E22CFB" w:rsidP="00E22CFB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2016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1200, Econ, Law and Government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123</w:t>
      </w:r>
    </w:p>
    <w:p w14:paraId="4F52DF49" w14:textId="63737CE3" w:rsidR="00356FAC" w:rsidRPr="00E32120" w:rsidRDefault="00356FAC" w:rsidP="00356FAC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2015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5020, Adv</w:t>
      </w:r>
      <w:r w:rsidR="00803412" w:rsidRPr="00E32120">
        <w:rPr>
          <w:sz w:val="20"/>
        </w:rPr>
        <w:t>anced Microeconomic Analysis</w:t>
      </w:r>
      <w:r w:rsidR="00803412" w:rsidRPr="00E32120">
        <w:rPr>
          <w:sz w:val="20"/>
        </w:rPr>
        <w:tab/>
        <w:t>3</w:t>
      </w:r>
      <w:r w:rsidR="00803412" w:rsidRPr="00E32120">
        <w:rPr>
          <w:sz w:val="20"/>
        </w:rPr>
        <w:tab/>
        <w:t>9</w:t>
      </w:r>
    </w:p>
    <w:p w14:paraId="394CCE69" w14:textId="58E81AE4" w:rsidR="00356FAC" w:rsidRPr="00E32120" w:rsidRDefault="00356FAC" w:rsidP="00356FAC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2015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5330, Adv</w:t>
      </w:r>
      <w:r w:rsidR="00803412" w:rsidRPr="00E32120">
        <w:rPr>
          <w:sz w:val="20"/>
        </w:rPr>
        <w:t>anced Mathematical Economics</w:t>
      </w:r>
      <w:r w:rsidR="00803412" w:rsidRPr="00E32120">
        <w:rPr>
          <w:sz w:val="20"/>
        </w:rPr>
        <w:tab/>
        <w:t>3</w:t>
      </w:r>
      <w:r w:rsidR="00803412" w:rsidRPr="00E32120">
        <w:rPr>
          <w:sz w:val="20"/>
        </w:rPr>
        <w:tab/>
        <w:t>9</w:t>
      </w:r>
    </w:p>
    <w:p w14:paraId="52975248" w14:textId="5FBC33D7" w:rsidR="00356FAC" w:rsidRPr="00E32120" w:rsidRDefault="00356FAC" w:rsidP="00356FAC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2015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1200</w:t>
      </w:r>
      <w:r w:rsidR="00803412" w:rsidRPr="00E32120">
        <w:rPr>
          <w:sz w:val="20"/>
        </w:rPr>
        <w:t>, Econ, Law and Government</w:t>
      </w:r>
      <w:r w:rsidR="00803412" w:rsidRPr="00E32120">
        <w:rPr>
          <w:sz w:val="20"/>
        </w:rPr>
        <w:tab/>
        <w:t>3</w:t>
      </w:r>
      <w:r w:rsidR="00803412" w:rsidRPr="00E32120">
        <w:rPr>
          <w:sz w:val="20"/>
        </w:rPr>
        <w:tab/>
        <w:t>107</w:t>
      </w:r>
    </w:p>
    <w:p w14:paraId="1CE86B46" w14:textId="6DA8E84F" w:rsidR="00697D29" w:rsidRPr="00E32120" w:rsidRDefault="00697D29" w:rsidP="00697D29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2014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5020, Advanced Microeconomic Analysis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7</w:t>
      </w:r>
    </w:p>
    <w:p w14:paraId="1B6813A8" w14:textId="28607AA2" w:rsidR="00697D29" w:rsidRPr="00E32120" w:rsidRDefault="00697D29" w:rsidP="00697D29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2014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5330, Advanced Mathematical Economics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7</w:t>
      </w:r>
    </w:p>
    <w:p w14:paraId="1E200091" w14:textId="6D14DAB7" w:rsidR="00697D29" w:rsidRPr="00E32120" w:rsidRDefault="00697D29" w:rsidP="00697D29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2014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1200, Econ, Law and Government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133</w:t>
      </w:r>
    </w:p>
    <w:p w14:paraId="1227C4D5" w14:textId="37F0140D" w:rsidR="00620D28" w:rsidRPr="00E32120" w:rsidRDefault="00620D28" w:rsidP="00620D28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2013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5020, Advanced Microeconomic Analysis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10</w:t>
      </w:r>
    </w:p>
    <w:p w14:paraId="1AB6DB8D" w14:textId="0931BC09" w:rsidR="00620D28" w:rsidRPr="00E32120" w:rsidRDefault="00620D28" w:rsidP="00620D28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2013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5330, Advanced Mathematical Economics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10</w:t>
      </w:r>
    </w:p>
    <w:p w14:paraId="4E2EA621" w14:textId="7BD69C35" w:rsidR="00A41A3F" w:rsidRPr="00E32120" w:rsidRDefault="00A41A3F" w:rsidP="00A41A3F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2013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5120, Advanced Analysis II-Microeconomics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9</w:t>
      </w:r>
    </w:p>
    <w:p w14:paraId="176FF262" w14:textId="3BCCD83C" w:rsidR="00A41A3F" w:rsidRPr="00E32120" w:rsidRDefault="00A41A3F" w:rsidP="00A41A3F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2013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1200</w:t>
      </w:r>
      <w:r w:rsidR="00620D28" w:rsidRPr="00E32120">
        <w:rPr>
          <w:sz w:val="20"/>
        </w:rPr>
        <w:t>, Econ, Law and Government</w:t>
      </w:r>
      <w:r w:rsidR="00620D28" w:rsidRPr="00E32120">
        <w:rPr>
          <w:sz w:val="20"/>
        </w:rPr>
        <w:tab/>
        <w:t>3</w:t>
      </w:r>
      <w:r w:rsidR="00620D28" w:rsidRPr="00E32120">
        <w:rPr>
          <w:sz w:val="20"/>
        </w:rPr>
        <w:tab/>
        <w:t>119</w:t>
      </w:r>
    </w:p>
    <w:p w14:paraId="1AC12AB6" w14:textId="209A30A5" w:rsidR="00F50F84" w:rsidRPr="00E32120" w:rsidRDefault="00F50F84" w:rsidP="00F50F84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2012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5340,</w:t>
      </w:r>
      <w:r w:rsidRPr="00E32120">
        <w:rPr>
          <w:sz w:val="20"/>
        </w:rPr>
        <w:tab/>
        <w:t>Applied Econometrics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16</w:t>
      </w:r>
    </w:p>
    <w:p w14:paraId="7F905537" w14:textId="46180FE3" w:rsidR="00F50F84" w:rsidRPr="00E32120" w:rsidRDefault="00F50F84" w:rsidP="00F50F84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2012</w:t>
      </w:r>
      <w:r w:rsidRPr="00E32120">
        <w:rPr>
          <w:sz w:val="20"/>
        </w:rPr>
        <w:tab/>
        <w:t>Fall</w:t>
      </w:r>
      <w:r w:rsidRPr="00E32120">
        <w:rPr>
          <w:sz w:val="20"/>
        </w:rPr>
        <w:tab/>
        <w:t>Econ 1200, Econ, Law and Government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117</w:t>
      </w:r>
    </w:p>
    <w:p w14:paraId="5F221BA9" w14:textId="67DD3EEA" w:rsidR="00F50F84" w:rsidRPr="00E32120" w:rsidRDefault="00F50F84" w:rsidP="00F50F84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2012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5120, Advanced Analysis II-Microeconomics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15</w:t>
      </w:r>
    </w:p>
    <w:p w14:paraId="16263673" w14:textId="6B15C582" w:rsidR="00F50F84" w:rsidRPr="00E32120" w:rsidRDefault="00F50F84" w:rsidP="006E38F9">
      <w:pPr>
        <w:tabs>
          <w:tab w:val="left" w:pos="-1440"/>
          <w:tab w:val="left" w:pos="-720"/>
          <w:tab w:val="left" w:pos="158"/>
          <w:tab w:val="left" w:pos="1029"/>
          <w:tab w:val="left" w:pos="2160"/>
          <w:tab w:val="left" w:pos="3150"/>
          <w:tab w:val="left" w:pos="6811"/>
          <w:tab w:val="right" w:pos="8424"/>
        </w:tabs>
        <w:suppressAutoHyphens/>
        <w:rPr>
          <w:sz w:val="20"/>
        </w:rPr>
      </w:pPr>
      <w:r w:rsidRPr="00E32120">
        <w:rPr>
          <w:sz w:val="20"/>
        </w:rPr>
        <w:t>2012</w:t>
      </w:r>
      <w:r w:rsidRPr="00E32120">
        <w:rPr>
          <w:sz w:val="20"/>
        </w:rPr>
        <w:tab/>
        <w:t>Spring</w:t>
      </w:r>
      <w:r w:rsidRPr="00E32120">
        <w:rPr>
          <w:sz w:val="20"/>
        </w:rPr>
        <w:tab/>
        <w:t>Econ 1200, Econ, Law and Government</w:t>
      </w:r>
      <w:r w:rsidRPr="00E32120">
        <w:rPr>
          <w:sz w:val="20"/>
        </w:rPr>
        <w:tab/>
        <w:t>3</w:t>
      </w:r>
      <w:r w:rsidRPr="00E32120">
        <w:rPr>
          <w:sz w:val="20"/>
        </w:rPr>
        <w:tab/>
        <w:t>107</w:t>
      </w:r>
    </w:p>
    <w:bookmarkEnd w:id="1"/>
    <w:bookmarkEnd w:id="2"/>
    <w:bookmarkEnd w:id="4"/>
    <w:bookmarkEnd w:id="5"/>
    <w:bookmarkEnd w:id="8"/>
    <w:bookmarkEnd w:id="9"/>
    <w:p w14:paraId="66CF45F0" w14:textId="77777777" w:rsidR="00B32A31" w:rsidRPr="00E32120" w:rsidRDefault="00B32A31" w:rsidP="00B05D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38BB0578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b/>
          <w:sz w:val="20"/>
          <w:u w:val="single"/>
        </w:rPr>
        <w:t>PUBLICATIONS</w:t>
      </w:r>
    </w:p>
    <w:p w14:paraId="79CD9B0A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</w:p>
    <w:p w14:paraId="5FC1D5A7" w14:textId="77777777" w:rsidR="00A15BC5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  <w:r w:rsidRPr="00E32120">
        <w:rPr>
          <w:b/>
          <w:sz w:val="20"/>
        </w:rPr>
        <w:tab/>
        <w:t>Refereed Journal Articles:</w:t>
      </w:r>
    </w:p>
    <w:p w14:paraId="2A2E4DCC" w14:textId="3E6D1B03" w:rsidR="006A527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113E4A6B" w14:textId="77777777" w:rsidR="006637A2" w:rsidRDefault="006637A2" w:rsidP="006637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>
        <w:rPr>
          <w:sz w:val="20"/>
        </w:rPr>
        <w:t>Gao, S. and Van ‘t Veld, K. (2021)</w:t>
      </w:r>
    </w:p>
    <w:p w14:paraId="1DB9ABE9" w14:textId="77777777" w:rsidR="006637A2" w:rsidRPr="00E40ABA" w:rsidRDefault="006637A2" w:rsidP="006637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40ABA">
        <w:rPr>
          <w:sz w:val="20"/>
        </w:rPr>
        <w:t>Pegging input prices to output prices—A special price adjustment clause in long-term CO</w:t>
      </w:r>
      <w:r w:rsidRPr="00E40ABA">
        <w:rPr>
          <w:sz w:val="20"/>
          <w:vertAlign w:val="subscript"/>
        </w:rPr>
        <w:t>2</w:t>
      </w:r>
      <w:r w:rsidRPr="00E40ABA">
        <w:rPr>
          <w:sz w:val="20"/>
        </w:rPr>
        <w:t xml:space="preserve"> sales contracts</w:t>
      </w:r>
      <w:r>
        <w:rPr>
          <w:sz w:val="20"/>
        </w:rPr>
        <w:t xml:space="preserve">. </w:t>
      </w:r>
      <w:r>
        <w:rPr>
          <w:i/>
          <w:iCs/>
          <w:sz w:val="20"/>
        </w:rPr>
        <w:t>Energy Economics</w:t>
      </w:r>
      <w:r>
        <w:rPr>
          <w:sz w:val="20"/>
        </w:rPr>
        <w:t xml:space="preserve">, </w:t>
      </w:r>
      <w:r>
        <w:rPr>
          <w:b/>
          <w:bCs/>
          <w:sz w:val="20"/>
        </w:rPr>
        <w:t>104</w:t>
      </w:r>
      <w:r>
        <w:rPr>
          <w:sz w:val="20"/>
        </w:rPr>
        <w:t xml:space="preserve">: pp 105619. </w:t>
      </w:r>
      <w:hyperlink r:id="rId7" w:history="1">
        <w:r w:rsidRPr="00E40ABA">
          <w:rPr>
            <w:rStyle w:val="Hyperlink"/>
            <w:sz w:val="20"/>
          </w:rPr>
          <w:t>https://doi.org/10.1016/j.eneco.2021.105619</w:t>
        </w:r>
      </w:hyperlink>
    </w:p>
    <w:p w14:paraId="12F269E4" w14:textId="77777777" w:rsidR="006637A2" w:rsidRDefault="006637A2" w:rsidP="006C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3DE4A2FE" w14:textId="72D29030" w:rsidR="00983B42" w:rsidRDefault="00983B42" w:rsidP="006C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>
        <w:rPr>
          <w:sz w:val="20"/>
        </w:rPr>
        <w:t>Van ‘t Veld, K. (</w:t>
      </w:r>
      <w:r w:rsidR="00EE77DA">
        <w:rPr>
          <w:sz w:val="20"/>
        </w:rPr>
        <w:t>2020</w:t>
      </w:r>
      <w:r>
        <w:rPr>
          <w:sz w:val="20"/>
        </w:rPr>
        <w:t>)</w:t>
      </w:r>
    </w:p>
    <w:p w14:paraId="59B43787" w14:textId="786BE85D" w:rsidR="00983B42" w:rsidRDefault="00983B42" w:rsidP="006C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>
        <w:rPr>
          <w:sz w:val="20"/>
        </w:rPr>
        <w:t xml:space="preserve">Eco-Labels: Modeling the Consumer Side. </w:t>
      </w:r>
      <w:r>
        <w:rPr>
          <w:i/>
          <w:sz w:val="20"/>
        </w:rPr>
        <w:t xml:space="preserve">Annual Review of Resource Economics, </w:t>
      </w:r>
      <w:r>
        <w:rPr>
          <w:b/>
          <w:sz w:val="20"/>
        </w:rPr>
        <w:t>12</w:t>
      </w:r>
      <w:r>
        <w:rPr>
          <w:sz w:val="20"/>
        </w:rPr>
        <w:t>: pp</w:t>
      </w:r>
      <w:r w:rsidR="00EE77DA">
        <w:rPr>
          <w:sz w:val="20"/>
        </w:rPr>
        <w:t xml:space="preserve"> 187-207</w:t>
      </w:r>
      <w:r>
        <w:rPr>
          <w:sz w:val="20"/>
        </w:rPr>
        <w:t xml:space="preserve">. </w:t>
      </w:r>
      <w:hyperlink r:id="rId8" w:history="1">
        <w:r w:rsidRPr="00A33FAC">
          <w:rPr>
            <w:rStyle w:val="Hyperlink"/>
            <w:sz w:val="20"/>
          </w:rPr>
          <w:t>https://doi.org/10.1146/annurev-resource-110319-115158</w:t>
        </w:r>
      </w:hyperlink>
    </w:p>
    <w:p w14:paraId="6D57B6ED" w14:textId="77777777" w:rsidR="00983B42" w:rsidRPr="00983B42" w:rsidRDefault="00983B42" w:rsidP="006C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1F58ED6A" w14:textId="566A0F95" w:rsidR="006C3AB3" w:rsidRDefault="009E2B66" w:rsidP="006C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452748">
        <w:rPr>
          <w:sz w:val="20"/>
        </w:rPr>
        <w:t>Xu, C., and Van ‘t Veld, K. (20</w:t>
      </w:r>
      <w:r>
        <w:rPr>
          <w:sz w:val="20"/>
        </w:rPr>
        <w:t>20</w:t>
      </w:r>
      <w:r w:rsidRPr="00452748">
        <w:rPr>
          <w:sz w:val="20"/>
        </w:rPr>
        <w:t>)</w:t>
      </w:r>
    </w:p>
    <w:p w14:paraId="5A059E27" w14:textId="71A66EFB" w:rsidR="006C3AB3" w:rsidRPr="006C3AB3" w:rsidRDefault="009E2B66" w:rsidP="006C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bCs/>
          <w:sz w:val="20"/>
        </w:rPr>
      </w:pPr>
      <w:r>
        <w:rPr>
          <w:bCs/>
          <w:sz w:val="20"/>
        </w:rPr>
        <w:t>T</w:t>
      </w:r>
      <w:r w:rsidRPr="009E2B66">
        <w:rPr>
          <w:bCs/>
          <w:sz w:val="20"/>
        </w:rPr>
        <w:t xml:space="preserve">eam </w:t>
      </w:r>
      <w:r w:rsidR="004115E1" w:rsidRPr="009E2B66">
        <w:rPr>
          <w:bCs/>
          <w:sz w:val="20"/>
        </w:rPr>
        <w:t xml:space="preserve">Inspection </w:t>
      </w:r>
      <w:r w:rsidR="004115E1">
        <w:rPr>
          <w:bCs/>
          <w:sz w:val="20"/>
        </w:rPr>
        <w:t>i</w:t>
      </w:r>
      <w:r w:rsidR="004115E1" w:rsidRPr="009E2B66">
        <w:rPr>
          <w:bCs/>
          <w:sz w:val="20"/>
        </w:rPr>
        <w:t xml:space="preserve">n </w:t>
      </w:r>
      <w:r w:rsidR="004115E1">
        <w:rPr>
          <w:bCs/>
          <w:sz w:val="20"/>
        </w:rPr>
        <w:t>t</w:t>
      </w:r>
      <w:r w:rsidR="004115E1" w:rsidRPr="009E2B66">
        <w:rPr>
          <w:bCs/>
          <w:sz w:val="20"/>
        </w:rPr>
        <w:t xml:space="preserve">he Management </w:t>
      </w:r>
      <w:r w:rsidR="004115E1">
        <w:rPr>
          <w:bCs/>
          <w:sz w:val="20"/>
        </w:rPr>
        <w:t>o</w:t>
      </w:r>
      <w:r w:rsidR="004115E1" w:rsidRPr="009E2B66">
        <w:rPr>
          <w:bCs/>
          <w:sz w:val="20"/>
        </w:rPr>
        <w:t>f Common</w:t>
      </w:r>
      <w:r w:rsidR="004115E1" w:rsidRPr="009E2B66">
        <w:rPr>
          <w:rFonts w:ascii="Cambria Math" w:hAnsi="Cambria Math" w:cs="Cambria Math"/>
          <w:bCs/>
          <w:sz w:val="20"/>
        </w:rPr>
        <w:t>‐</w:t>
      </w:r>
      <w:r w:rsidR="004115E1" w:rsidRPr="009E2B66">
        <w:rPr>
          <w:bCs/>
          <w:sz w:val="20"/>
        </w:rPr>
        <w:t>Pool Resources When Corruption Is Present</w:t>
      </w:r>
      <w:r>
        <w:rPr>
          <w:bCs/>
          <w:sz w:val="20"/>
        </w:rPr>
        <w:t>.</w:t>
      </w:r>
      <w:r w:rsidR="004115E1">
        <w:rPr>
          <w:bCs/>
          <w:sz w:val="20"/>
        </w:rPr>
        <w:t xml:space="preserve"> </w:t>
      </w:r>
      <w:r w:rsidR="006C3AB3">
        <w:rPr>
          <w:bCs/>
          <w:i/>
          <w:sz w:val="20"/>
        </w:rPr>
        <w:t>Environmental and Resource Economics</w:t>
      </w:r>
      <w:r w:rsidR="006C3AB3">
        <w:rPr>
          <w:bCs/>
          <w:sz w:val="20"/>
        </w:rPr>
        <w:t xml:space="preserve">, </w:t>
      </w:r>
      <w:r w:rsidR="006C3AB3">
        <w:rPr>
          <w:b/>
          <w:bCs/>
          <w:sz w:val="20"/>
        </w:rPr>
        <w:t>75</w:t>
      </w:r>
      <w:r w:rsidR="006C3AB3">
        <w:rPr>
          <w:bCs/>
          <w:sz w:val="20"/>
        </w:rPr>
        <w:t xml:space="preserve">: pp 553-84. </w:t>
      </w:r>
      <w:hyperlink r:id="rId9" w:history="1">
        <w:r w:rsidR="006C3AB3" w:rsidRPr="006C3AB3">
          <w:rPr>
            <w:rStyle w:val="Hyperlink"/>
            <w:bCs/>
            <w:sz w:val="20"/>
          </w:rPr>
          <w:t>https://doi.org/10.1007/s10640-019-00399-8</w:t>
        </w:r>
      </w:hyperlink>
    </w:p>
    <w:p w14:paraId="315D62A0" w14:textId="77777777" w:rsidR="009E2B66" w:rsidRDefault="009E2B66" w:rsidP="00F66A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31CB8FAB" w14:textId="77777777" w:rsidR="006C3AB3" w:rsidRDefault="00F66A44" w:rsidP="00F66A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proofErr w:type="spellStart"/>
      <w:r w:rsidRPr="00F66A44">
        <w:rPr>
          <w:sz w:val="20"/>
        </w:rPr>
        <w:t>Nordström</w:t>
      </w:r>
      <w:proofErr w:type="spellEnd"/>
      <w:r w:rsidRPr="00F66A44">
        <w:rPr>
          <w:sz w:val="20"/>
        </w:rPr>
        <w:t>, J., Thunström, L., Van ’</w:t>
      </w:r>
      <w:r>
        <w:rPr>
          <w:sz w:val="20"/>
        </w:rPr>
        <w:t>t</w:t>
      </w:r>
      <w:r w:rsidRPr="00F66A44">
        <w:rPr>
          <w:sz w:val="20"/>
        </w:rPr>
        <w:t xml:space="preserve"> Veld, K., Shogren, J., </w:t>
      </w:r>
      <w:r>
        <w:rPr>
          <w:sz w:val="20"/>
        </w:rPr>
        <w:t>and</w:t>
      </w:r>
      <w:r w:rsidRPr="00F66A44">
        <w:rPr>
          <w:sz w:val="20"/>
        </w:rPr>
        <w:t xml:space="preserve"> Ehmke, M. (2020)</w:t>
      </w:r>
    </w:p>
    <w:p w14:paraId="3F3285D5" w14:textId="1B807B4D" w:rsidR="00F66A44" w:rsidRPr="00F66A44" w:rsidRDefault="00F66A44" w:rsidP="00F66A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F66A44">
        <w:rPr>
          <w:sz w:val="20"/>
        </w:rPr>
        <w:t xml:space="preserve">Strategic </w:t>
      </w:r>
      <w:r w:rsidR="004115E1" w:rsidRPr="00F66A44">
        <w:rPr>
          <w:sz w:val="20"/>
        </w:rPr>
        <w:t xml:space="preserve">Ignorance </w:t>
      </w:r>
      <w:r w:rsidR="004115E1">
        <w:rPr>
          <w:sz w:val="20"/>
        </w:rPr>
        <w:t>o</w:t>
      </w:r>
      <w:r w:rsidR="004115E1" w:rsidRPr="00F66A44">
        <w:rPr>
          <w:sz w:val="20"/>
        </w:rPr>
        <w:t xml:space="preserve">f Health Risk: </w:t>
      </w:r>
      <w:r w:rsidRPr="00F66A44">
        <w:rPr>
          <w:sz w:val="20"/>
        </w:rPr>
        <w:t xml:space="preserve">Its </w:t>
      </w:r>
      <w:r w:rsidR="004115E1" w:rsidRPr="00F66A44">
        <w:rPr>
          <w:sz w:val="20"/>
        </w:rPr>
        <w:t xml:space="preserve">Causes </w:t>
      </w:r>
      <w:r w:rsidR="004115E1">
        <w:rPr>
          <w:sz w:val="20"/>
        </w:rPr>
        <w:t>a</w:t>
      </w:r>
      <w:r w:rsidR="004115E1" w:rsidRPr="00F66A44">
        <w:rPr>
          <w:sz w:val="20"/>
        </w:rPr>
        <w:t>nd Policy Consequences</w:t>
      </w:r>
      <w:r w:rsidRPr="00F66A44">
        <w:rPr>
          <w:sz w:val="20"/>
        </w:rPr>
        <w:t>. </w:t>
      </w:r>
      <w:proofErr w:type="spellStart"/>
      <w:r w:rsidRPr="00F66A44">
        <w:rPr>
          <w:i/>
          <w:iCs/>
          <w:sz w:val="20"/>
        </w:rPr>
        <w:t>Behavioural</w:t>
      </w:r>
      <w:proofErr w:type="spellEnd"/>
      <w:r w:rsidRPr="00F66A44">
        <w:rPr>
          <w:i/>
          <w:iCs/>
          <w:sz w:val="20"/>
        </w:rPr>
        <w:t xml:space="preserve"> Public Policy</w:t>
      </w:r>
      <w:r>
        <w:rPr>
          <w:iCs/>
          <w:sz w:val="20"/>
        </w:rPr>
        <w:t>: pp</w:t>
      </w:r>
      <w:r w:rsidRPr="00F66A44">
        <w:rPr>
          <w:sz w:val="20"/>
        </w:rPr>
        <w:t> 1-32.</w:t>
      </w:r>
      <w:r>
        <w:rPr>
          <w:sz w:val="20"/>
        </w:rPr>
        <w:t xml:space="preserve"> </w:t>
      </w:r>
      <w:hyperlink r:id="rId10" w:history="1">
        <w:r w:rsidR="006C3AB3" w:rsidRPr="006C3AB3">
          <w:rPr>
            <w:rStyle w:val="Hyperlink"/>
            <w:sz w:val="20"/>
          </w:rPr>
          <w:t>https://doi.org/</w:t>
        </w:r>
        <w:r w:rsidRPr="006C3AB3">
          <w:rPr>
            <w:rStyle w:val="Hyperlink"/>
            <w:sz w:val="20"/>
          </w:rPr>
          <w:t>10.1017/bpp.2019.52</w:t>
        </w:r>
      </w:hyperlink>
    </w:p>
    <w:p w14:paraId="7406132A" w14:textId="77777777" w:rsidR="00F66A44" w:rsidRDefault="00F66A44" w:rsidP="00DE01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219FB104" w14:textId="249AE665" w:rsidR="006C3AB3" w:rsidRPr="00452748" w:rsidRDefault="006C3AB3" w:rsidP="006C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>
        <w:rPr>
          <w:sz w:val="20"/>
        </w:rPr>
        <w:t>Roberts</w:t>
      </w:r>
      <w:r w:rsidRPr="00452748">
        <w:rPr>
          <w:sz w:val="20"/>
        </w:rPr>
        <w:t xml:space="preserve">, </w:t>
      </w:r>
      <w:r>
        <w:rPr>
          <w:sz w:val="20"/>
        </w:rPr>
        <w:t>G</w:t>
      </w:r>
      <w:r w:rsidRPr="00452748">
        <w:rPr>
          <w:sz w:val="20"/>
        </w:rPr>
        <w:t xml:space="preserve">., </w:t>
      </w:r>
      <w:proofErr w:type="spellStart"/>
      <w:r>
        <w:rPr>
          <w:sz w:val="20"/>
        </w:rPr>
        <w:t>Barbier</w:t>
      </w:r>
      <w:proofErr w:type="spellEnd"/>
      <w:r>
        <w:rPr>
          <w:sz w:val="20"/>
        </w:rPr>
        <w:t xml:space="preserve">, E., </w:t>
      </w:r>
      <w:r w:rsidRPr="00452748">
        <w:rPr>
          <w:sz w:val="20"/>
        </w:rPr>
        <w:t>and Van ‘t Veld, K. (2019)</w:t>
      </w:r>
    </w:p>
    <w:p w14:paraId="059267C6" w14:textId="13A89C0E" w:rsidR="004115E1" w:rsidRPr="004115E1" w:rsidRDefault="006C3AB3" w:rsidP="004115E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6C3AB3">
        <w:rPr>
          <w:sz w:val="20"/>
        </w:rPr>
        <w:t xml:space="preserve">Global </w:t>
      </w:r>
      <w:r w:rsidR="004115E1" w:rsidRPr="006C3AB3">
        <w:rPr>
          <w:sz w:val="20"/>
        </w:rPr>
        <w:t xml:space="preserve">Emissions From Crude Oil: </w:t>
      </w:r>
      <w:r w:rsidRPr="006C3AB3">
        <w:rPr>
          <w:sz w:val="20"/>
        </w:rPr>
        <w:t xml:space="preserve">The </w:t>
      </w:r>
      <w:r w:rsidR="004115E1" w:rsidRPr="006C3AB3">
        <w:rPr>
          <w:sz w:val="20"/>
        </w:rPr>
        <w:t xml:space="preserve">Effect </w:t>
      </w:r>
      <w:r w:rsidR="004115E1">
        <w:rPr>
          <w:sz w:val="20"/>
        </w:rPr>
        <w:t>o</w:t>
      </w:r>
      <w:r w:rsidR="004115E1" w:rsidRPr="006C3AB3">
        <w:rPr>
          <w:sz w:val="20"/>
        </w:rPr>
        <w:t>f Oil-Deposit Heterogeneity</w:t>
      </w:r>
      <w:r w:rsidR="004115E1">
        <w:rPr>
          <w:sz w:val="20"/>
        </w:rPr>
        <w:t xml:space="preserve">. </w:t>
      </w:r>
      <w:r>
        <w:rPr>
          <w:i/>
          <w:sz w:val="20"/>
        </w:rPr>
        <w:t>Energy Policy</w:t>
      </w:r>
      <w:r w:rsidRPr="00452748">
        <w:rPr>
          <w:sz w:val="20"/>
        </w:rPr>
        <w:t>,</w:t>
      </w:r>
      <w:r w:rsidRPr="00452748">
        <w:rPr>
          <w:b/>
          <w:sz w:val="20"/>
        </w:rPr>
        <w:t xml:space="preserve"> </w:t>
      </w:r>
      <w:r>
        <w:rPr>
          <w:b/>
          <w:sz w:val="20"/>
        </w:rPr>
        <w:t>132</w:t>
      </w:r>
      <w:r w:rsidRPr="00452748">
        <w:rPr>
          <w:sz w:val="20"/>
        </w:rPr>
        <w:t xml:space="preserve">: pp </w:t>
      </w:r>
      <w:r>
        <w:rPr>
          <w:sz w:val="20"/>
        </w:rPr>
        <w:t>654-64</w:t>
      </w:r>
      <w:r w:rsidR="004115E1">
        <w:rPr>
          <w:sz w:val="20"/>
        </w:rPr>
        <w:t xml:space="preserve">. </w:t>
      </w:r>
      <w:hyperlink r:id="rId11" w:history="1">
        <w:r w:rsidR="004115E1" w:rsidRPr="00A33FAC">
          <w:rPr>
            <w:rStyle w:val="Hyperlink"/>
            <w:sz w:val="20"/>
          </w:rPr>
          <w:t>https://doi.org/10.1016/j.enpol.2019.06.008</w:t>
        </w:r>
      </w:hyperlink>
      <w:r w:rsidR="004115E1" w:rsidRPr="004115E1">
        <w:rPr>
          <w:sz w:val="20"/>
        </w:rPr>
        <w:t xml:space="preserve"> </w:t>
      </w:r>
    </w:p>
    <w:p w14:paraId="3224FCBC" w14:textId="77777777" w:rsidR="006C3AB3" w:rsidRDefault="006C3AB3" w:rsidP="00DE01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1F5BFA53" w14:textId="19DC43E2" w:rsidR="00DE01F3" w:rsidRPr="00452748" w:rsidRDefault="00DE01F3" w:rsidP="00DE01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452748">
        <w:rPr>
          <w:sz w:val="20"/>
        </w:rPr>
        <w:t>Xu, C., and Van ‘t Veld, K. (</w:t>
      </w:r>
      <w:r w:rsidR="001752B3" w:rsidRPr="00452748">
        <w:rPr>
          <w:sz w:val="20"/>
        </w:rPr>
        <w:t>2019</w:t>
      </w:r>
      <w:r w:rsidRPr="00452748">
        <w:rPr>
          <w:sz w:val="20"/>
        </w:rPr>
        <w:t>)</w:t>
      </w:r>
    </w:p>
    <w:p w14:paraId="3B64719C" w14:textId="4BDF73CB" w:rsidR="00DE01F3" w:rsidRPr="00983B42" w:rsidRDefault="00DE01F3" w:rsidP="00983B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452748">
        <w:rPr>
          <w:sz w:val="20"/>
        </w:rPr>
        <w:t>Social Influence and Economic Incentives: Complements or Substitutes? — The Case of Fighting Crimes</w:t>
      </w:r>
      <w:r w:rsidR="00983B42">
        <w:rPr>
          <w:sz w:val="20"/>
        </w:rPr>
        <w:t xml:space="preserve">. </w:t>
      </w:r>
      <w:r w:rsidRPr="00452748">
        <w:rPr>
          <w:i/>
          <w:sz w:val="20"/>
        </w:rPr>
        <w:t>Economics Letter</w:t>
      </w:r>
      <w:r w:rsidR="001752B3" w:rsidRPr="00452748">
        <w:rPr>
          <w:i/>
          <w:sz w:val="20"/>
        </w:rPr>
        <w:t>s</w:t>
      </w:r>
      <w:r w:rsidR="001752B3" w:rsidRPr="00452748">
        <w:rPr>
          <w:sz w:val="20"/>
        </w:rPr>
        <w:t>,</w:t>
      </w:r>
      <w:r w:rsidR="001752B3" w:rsidRPr="00452748">
        <w:rPr>
          <w:b/>
          <w:sz w:val="20"/>
        </w:rPr>
        <w:t xml:space="preserve"> 180</w:t>
      </w:r>
      <w:r w:rsidR="001752B3" w:rsidRPr="00452748">
        <w:rPr>
          <w:sz w:val="20"/>
        </w:rPr>
        <w:t>: pp 80-84</w:t>
      </w:r>
      <w:r w:rsidR="004115E1">
        <w:rPr>
          <w:sz w:val="20"/>
        </w:rPr>
        <w:t xml:space="preserve">. </w:t>
      </w:r>
      <w:hyperlink r:id="rId12" w:history="1">
        <w:r w:rsidR="004115E1" w:rsidRPr="004115E1">
          <w:rPr>
            <w:rStyle w:val="Hyperlink"/>
            <w:sz w:val="20"/>
          </w:rPr>
          <w:t>https://doi.org/10.1016/j.econlet.2019.04.014</w:t>
        </w:r>
      </w:hyperlink>
    </w:p>
    <w:p w14:paraId="7AB225AB" w14:textId="77777777" w:rsidR="00DE01F3" w:rsidRPr="00E32120" w:rsidRDefault="00DE01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2DE2A618" w14:textId="29EE0732" w:rsidR="00E32120" w:rsidRPr="001752B3" w:rsidRDefault="00E32120" w:rsidP="00E32120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bookmarkStart w:id="14" w:name="OLE_LINK1"/>
      <w:bookmarkStart w:id="15" w:name="OLE_LINK2"/>
      <w:r w:rsidRPr="001752B3">
        <w:rPr>
          <w:sz w:val="20"/>
        </w:rPr>
        <w:t xml:space="preserve">Wang, X., Van ‘t Veld, K., Marcy, P., </w:t>
      </w:r>
      <w:proofErr w:type="spellStart"/>
      <w:r w:rsidRPr="001752B3">
        <w:rPr>
          <w:sz w:val="20"/>
        </w:rPr>
        <w:t>Huzurbazar</w:t>
      </w:r>
      <w:proofErr w:type="spellEnd"/>
      <w:r w:rsidRPr="001752B3">
        <w:rPr>
          <w:sz w:val="20"/>
        </w:rPr>
        <w:t>, S., and Alvarado, V. (</w:t>
      </w:r>
      <w:r w:rsidR="00BB20B6" w:rsidRPr="001752B3">
        <w:rPr>
          <w:sz w:val="20"/>
        </w:rPr>
        <w:t>2018</w:t>
      </w:r>
      <w:r w:rsidRPr="001752B3">
        <w:rPr>
          <w:sz w:val="20"/>
        </w:rPr>
        <w:t>)</w:t>
      </w:r>
    </w:p>
    <w:p w14:paraId="15594D55" w14:textId="4BF76D39" w:rsidR="00E32120" w:rsidRPr="001752B3" w:rsidRDefault="00E32120" w:rsidP="00E32120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bCs/>
          <w:sz w:val="20"/>
        </w:rPr>
      </w:pPr>
      <w:r w:rsidRPr="001752B3">
        <w:rPr>
          <w:bCs/>
          <w:sz w:val="20"/>
        </w:rPr>
        <w:t>Economic Co-optimization of Oil Recovery and CO</w:t>
      </w:r>
      <w:r w:rsidRPr="001752B3">
        <w:rPr>
          <w:bCs/>
          <w:sz w:val="20"/>
          <w:vertAlign w:val="subscript"/>
        </w:rPr>
        <w:t>2</w:t>
      </w:r>
      <w:r w:rsidRPr="001752B3">
        <w:rPr>
          <w:bCs/>
          <w:sz w:val="20"/>
        </w:rPr>
        <w:t xml:space="preserve"> Sequestration, </w:t>
      </w:r>
      <w:r w:rsidRPr="001752B3">
        <w:rPr>
          <w:bCs/>
          <w:i/>
          <w:sz w:val="20"/>
        </w:rPr>
        <w:t>Applied Energy</w:t>
      </w:r>
      <w:bookmarkEnd w:id="14"/>
      <w:bookmarkEnd w:id="15"/>
      <w:r w:rsidR="00BB20B6" w:rsidRPr="001752B3">
        <w:rPr>
          <w:bCs/>
          <w:sz w:val="20"/>
        </w:rPr>
        <w:t xml:space="preserve"> </w:t>
      </w:r>
      <w:r w:rsidR="00BB20B6" w:rsidRPr="001752B3">
        <w:rPr>
          <w:b/>
          <w:bCs/>
          <w:sz w:val="20"/>
        </w:rPr>
        <w:t>222</w:t>
      </w:r>
      <w:r w:rsidR="00BB20B6" w:rsidRPr="001752B3">
        <w:rPr>
          <w:bCs/>
          <w:sz w:val="20"/>
        </w:rPr>
        <w:t>: pp. 132-147</w:t>
      </w:r>
      <w:r w:rsidR="00074368">
        <w:rPr>
          <w:bCs/>
          <w:sz w:val="20"/>
        </w:rPr>
        <w:t xml:space="preserve"> </w:t>
      </w:r>
      <w:hyperlink r:id="rId13" w:history="1">
        <w:r w:rsidR="00074368" w:rsidRPr="00074368">
          <w:rPr>
            <w:rStyle w:val="Hyperlink"/>
            <w:bCs/>
            <w:sz w:val="20"/>
          </w:rPr>
          <w:t>https://.doi.org/10.1016/j.apenergy.2018.03.166</w:t>
        </w:r>
      </w:hyperlink>
    </w:p>
    <w:p w14:paraId="1DF877BE" w14:textId="77777777" w:rsidR="00E32120" w:rsidRPr="00E32120" w:rsidRDefault="00E32120" w:rsidP="00E321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9B8EDF0" w14:textId="601680E6" w:rsidR="00B8725E" w:rsidRPr="00E32120" w:rsidRDefault="00E32120" w:rsidP="00E321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b/>
          <w:sz w:val="20"/>
        </w:rPr>
        <w:tab/>
      </w:r>
      <w:r w:rsidR="00B8725E" w:rsidRPr="00E32120">
        <w:rPr>
          <w:sz w:val="20"/>
        </w:rPr>
        <w:t xml:space="preserve">Thunström, L., </w:t>
      </w:r>
      <w:proofErr w:type="spellStart"/>
      <w:r w:rsidR="00B8725E" w:rsidRPr="00E32120">
        <w:rPr>
          <w:sz w:val="20"/>
        </w:rPr>
        <w:t>Nordström</w:t>
      </w:r>
      <w:proofErr w:type="spellEnd"/>
      <w:r w:rsidR="00B8725E" w:rsidRPr="00E32120">
        <w:rPr>
          <w:sz w:val="20"/>
        </w:rPr>
        <w:t>, J., Shogren, J.F., Ehmke, M., and Van ‘t Veld, K. (</w:t>
      </w:r>
      <w:r w:rsidR="00F27AE8" w:rsidRPr="00E32120">
        <w:rPr>
          <w:sz w:val="20"/>
        </w:rPr>
        <w:t>2016</w:t>
      </w:r>
      <w:r w:rsidR="00B8725E" w:rsidRPr="00E32120">
        <w:rPr>
          <w:sz w:val="20"/>
        </w:rPr>
        <w:t>)</w:t>
      </w:r>
    </w:p>
    <w:p w14:paraId="468CFA36" w14:textId="368DFA07" w:rsidR="00B8725E" w:rsidRPr="00E32120" w:rsidRDefault="00B8725E" w:rsidP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i/>
          <w:sz w:val="20"/>
        </w:rPr>
      </w:pPr>
      <w:r w:rsidRPr="00E32120">
        <w:rPr>
          <w:sz w:val="20"/>
        </w:rPr>
        <w:tab/>
        <w:t xml:space="preserve">Strategic Self-Ignorance. </w:t>
      </w:r>
      <w:r w:rsidRPr="00E32120">
        <w:rPr>
          <w:i/>
          <w:sz w:val="20"/>
        </w:rPr>
        <w:t>Journal of Risk &amp; Uncertainty</w:t>
      </w:r>
      <w:r w:rsidR="00E22CFB" w:rsidRPr="00E32120">
        <w:rPr>
          <w:sz w:val="20"/>
        </w:rPr>
        <w:t xml:space="preserve">, </w:t>
      </w:r>
      <w:r w:rsidR="00E22CFB" w:rsidRPr="00E32120">
        <w:rPr>
          <w:b/>
          <w:sz w:val="20"/>
        </w:rPr>
        <w:t>52</w:t>
      </w:r>
      <w:r w:rsidR="00E22CFB" w:rsidRPr="00E32120">
        <w:rPr>
          <w:sz w:val="20"/>
        </w:rPr>
        <w:t>(2): pp. 117-136</w:t>
      </w:r>
      <w:r w:rsidR="00074368">
        <w:rPr>
          <w:sz w:val="20"/>
        </w:rPr>
        <w:t xml:space="preserve"> </w:t>
      </w:r>
      <w:hyperlink r:id="rId14" w:history="1">
        <w:r w:rsidR="00074368" w:rsidRPr="00074368">
          <w:rPr>
            <w:rStyle w:val="Hyperlink"/>
            <w:sz w:val="20"/>
          </w:rPr>
          <w:t>https://doi.org/10.1007/s11166-016-9236-9</w:t>
        </w:r>
      </w:hyperlink>
    </w:p>
    <w:p w14:paraId="2967C45B" w14:textId="77777777" w:rsidR="00B8725E" w:rsidRPr="00E32120" w:rsidRDefault="00B8725E" w:rsidP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3D59A272" w14:textId="77777777" w:rsidR="004A7B2E" w:rsidRDefault="00CD6677" w:rsidP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</w:p>
    <w:p w14:paraId="1C16277B" w14:textId="77777777" w:rsidR="004A7B2E" w:rsidRDefault="004A7B2E" w:rsidP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</w:p>
    <w:p w14:paraId="39FEB9CA" w14:textId="18F54CA3" w:rsidR="00B8725E" w:rsidRPr="00E32120" w:rsidRDefault="004A7B2E" w:rsidP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  <w:r w:rsidR="00B8725E" w:rsidRPr="00E32120">
        <w:rPr>
          <w:sz w:val="20"/>
        </w:rPr>
        <w:t>Li, Y., and Van ‘t Veld, K. (2015)</w:t>
      </w:r>
    </w:p>
    <w:p w14:paraId="7C2A4A54" w14:textId="255BBFA4" w:rsidR="00B8725E" w:rsidRPr="00E32120" w:rsidRDefault="00B8725E" w:rsidP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Green, Greener, Greenest: Eco-label Gradation and Competition, </w:t>
      </w:r>
      <w:r w:rsidRPr="00E32120">
        <w:rPr>
          <w:i/>
          <w:sz w:val="20"/>
        </w:rPr>
        <w:t>Journal of Environmental Economics &amp; Management</w:t>
      </w:r>
      <w:r w:rsidRPr="00E32120">
        <w:rPr>
          <w:sz w:val="20"/>
        </w:rPr>
        <w:t xml:space="preserve">, </w:t>
      </w:r>
      <w:r w:rsidRPr="00E32120">
        <w:rPr>
          <w:b/>
          <w:sz w:val="20"/>
        </w:rPr>
        <w:t>72</w:t>
      </w:r>
      <w:r w:rsidRPr="00E32120">
        <w:rPr>
          <w:sz w:val="20"/>
        </w:rPr>
        <w:t>: pp.164-176</w:t>
      </w:r>
    </w:p>
    <w:p w14:paraId="049D24CC" w14:textId="77777777" w:rsidR="00E625E4" w:rsidRPr="00E32120" w:rsidRDefault="00E625E4" w:rsidP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35824027" w14:textId="0CE4AFA1" w:rsidR="00BE4448" w:rsidRPr="00E32120" w:rsidRDefault="00B872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CD6677" w:rsidRPr="00E32120">
        <w:rPr>
          <w:sz w:val="20"/>
        </w:rPr>
        <w:t xml:space="preserve">Thunström, L., van ‘t Veld, K., Shogren, J. F., and </w:t>
      </w:r>
      <w:proofErr w:type="spellStart"/>
      <w:r w:rsidR="00CD6677" w:rsidRPr="00E32120">
        <w:rPr>
          <w:sz w:val="20"/>
        </w:rPr>
        <w:t>Nordström</w:t>
      </w:r>
      <w:proofErr w:type="spellEnd"/>
      <w:r w:rsidR="00CD6677" w:rsidRPr="00E32120">
        <w:rPr>
          <w:sz w:val="20"/>
        </w:rPr>
        <w:t>, J. (</w:t>
      </w:r>
      <w:r w:rsidR="00697D29" w:rsidRPr="00E32120">
        <w:rPr>
          <w:sz w:val="20"/>
        </w:rPr>
        <w:t>2014</w:t>
      </w:r>
      <w:r w:rsidR="00CD6677" w:rsidRPr="00E32120">
        <w:rPr>
          <w:sz w:val="20"/>
        </w:rPr>
        <w:t>)</w:t>
      </w:r>
    </w:p>
    <w:p w14:paraId="25BD22A7" w14:textId="77894F21" w:rsidR="00CD6677" w:rsidRPr="00E32120" w:rsidRDefault="00BE44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On Strategic Ignorance of Environmental Harm and Social N</w:t>
      </w:r>
      <w:r w:rsidR="00CD6677" w:rsidRPr="00E32120">
        <w:rPr>
          <w:sz w:val="20"/>
        </w:rPr>
        <w:t>orms</w:t>
      </w:r>
      <w:r w:rsidRPr="00E32120">
        <w:rPr>
          <w:sz w:val="20"/>
        </w:rPr>
        <w:t xml:space="preserve">, </w:t>
      </w:r>
      <w:r w:rsidRPr="00E32120">
        <w:rPr>
          <w:i/>
          <w:sz w:val="20"/>
        </w:rPr>
        <w:t xml:space="preserve">Revue </w:t>
      </w:r>
      <w:proofErr w:type="spellStart"/>
      <w:r w:rsidRPr="00E32120">
        <w:rPr>
          <w:i/>
          <w:sz w:val="20"/>
        </w:rPr>
        <w:t>d’Économie</w:t>
      </w:r>
      <w:proofErr w:type="spellEnd"/>
      <w:r w:rsidRPr="00E32120">
        <w:rPr>
          <w:i/>
          <w:sz w:val="20"/>
        </w:rPr>
        <w:t xml:space="preserve"> Politique</w:t>
      </w:r>
      <w:r w:rsidR="00697D29" w:rsidRPr="00E32120">
        <w:rPr>
          <w:sz w:val="20"/>
        </w:rPr>
        <w:t xml:space="preserve">, </w:t>
      </w:r>
      <w:r w:rsidR="00697D29" w:rsidRPr="00E32120">
        <w:rPr>
          <w:b/>
          <w:sz w:val="20"/>
        </w:rPr>
        <w:t>124</w:t>
      </w:r>
      <w:r w:rsidR="00697D29" w:rsidRPr="00E32120">
        <w:rPr>
          <w:sz w:val="20"/>
        </w:rPr>
        <w:t>(2): pp 195-214</w:t>
      </w:r>
    </w:p>
    <w:p w14:paraId="63E71F62" w14:textId="77777777" w:rsidR="00CD6677" w:rsidRPr="00E32120" w:rsidRDefault="00CD66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48817CF9" w14:textId="3A3D9654" w:rsidR="006E38F9" w:rsidRPr="00E32120" w:rsidRDefault="00674512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bookmarkStart w:id="16" w:name="OLE_LINK24"/>
      <w:bookmarkStart w:id="17" w:name="OLE_LINK32"/>
      <w:r w:rsidR="006E38F9" w:rsidRPr="00E32120">
        <w:rPr>
          <w:sz w:val="20"/>
        </w:rPr>
        <w:t>Van ‘t Veld, K. and Shogren, J. F. (2012)</w:t>
      </w:r>
    </w:p>
    <w:p w14:paraId="2AA42524" w14:textId="77777777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Environmental Federalism and Environmental Liability, </w:t>
      </w:r>
      <w:r w:rsidRPr="00E32120">
        <w:rPr>
          <w:i/>
          <w:sz w:val="20"/>
        </w:rPr>
        <w:t>Journal of Environmental Economics &amp; Management</w:t>
      </w:r>
      <w:r w:rsidRPr="00E32120">
        <w:rPr>
          <w:sz w:val="20"/>
        </w:rPr>
        <w:t xml:space="preserve">, </w:t>
      </w:r>
      <w:r w:rsidRPr="00E32120">
        <w:rPr>
          <w:b/>
          <w:sz w:val="20"/>
        </w:rPr>
        <w:t>63</w:t>
      </w:r>
      <w:r w:rsidRPr="00E32120">
        <w:rPr>
          <w:sz w:val="20"/>
        </w:rPr>
        <w:t>(1): pp 105-119</w:t>
      </w:r>
      <w:bookmarkEnd w:id="16"/>
      <w:bookmarkEnd w:id="17"/>
    </w:p>
    <w:p w14:paraId="65D7A3A3" w14:textId="77777777" w:rsidR="006E38F9" w:rsidRPr="00E32120" w:rsidRDefault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3847D2E9" w14:textId="0CC730DF" w:rsidR="006E38F9" w:rsidRPr="00E32120" w:rsidRDefault="00674512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6E38F9" w:rsidRPr="00E32120">
        <w:rPr>
          <w:sz w:val="20"/>
        </w:rPr>
        <w:t xml:space="preserve">Van ‘t Veld, K. and </w:t>
      </w:r>
      <w:proofErr w:type="spellStart"/>
      <w:r w:rsidR="006E38F9" w:rsidRPr="00E32120">
        <w:rPr>
          <w:sz w:val="20"/>
        </w:rPr>
        <w:t>Kotchen</w:t>
      </w:r>
      <w:proofErr w:type="spellEnd"/>
      <w:r w:rsidR="006E38F9" w:rsidRPr="00E32120">
        <w:rPr>
          <w:sz w:val="20"/>
        </w:rPr>
        <w:t>, M. J. (2011)</w:t>
      </w:r>
    </w:p>
    <w:p w14:paraId="36731860" w14:textId="77777777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Green Clubs, </w:t>
      </w:r>
      <w:r w:rsidRPr="00E32120">
        <w:rPr>
          <w:i/>
          <w:sz w:val="20"/>
        </w:rPr>
        <w:t>Journal of Environmental Economics &amp; Management</w:t>
      </w:r>
      <w:r w:rsidRPr="00E32120">
        <w:rPr>
          <w:sz w:val="20"/>
        </w:rPr>
        <w:t xml:space="preserve">, </w:t>
      </w:r>
      <w:r w:rsidRPr="00E32120">
        <w:rPr>
          <w:b/>
          <w:sz w:val="20"/>
        </w:rPr>
        <w:t>62</w:t>
      </w:r>
      <w:r w:rsidRPr="00E32120">
        <w:rPr>
          <w:sz w:val="20"/>
        </w:rPr>
        <w:t>(3): pp 309-322</w:t>
      </w:r>
    </w:p>
    <w:p w14:paraId="756ED755" w14:textId="77777777" w:rsidR="006E38F9" w:rsidRPr="00E32120" w:rsidRDefault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144EAA86" w14:textId="396E627C" w:rsidR="006E38F9" w:rsidRPr="00E32120" w:rsidRDefault="00674512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6E38F9" w:rsidRPr="00E32120">
        <w:rPr>
          <w:sz w:val="20"/>
        </w:rPr>
        <w:t>Leach, A., Mason, C. F. and Van 't Veld, K. (2011)</w:t>
      </w:r>
    </w:p>
    <w:p w14:paraId="28F08656" w14:textId="77777777" w:rsidR="006E38F9" w:rsidRPr="00E32120" w:rsidRDefault="006E38F9" w:rsidP="006E38F9">
      <w:pPr>
        <w:tabs>
          <w:tab w:val="left" w:pos="-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Co-optimization of Enhanced Oil Recovery and Carbon Sequestration. </w:t>
      </w:r>
      <w:r w:rsidRPr="00E32120">
        <w:rPr>
          <w:i/>
          <w:sz w:val="20"/>
        </w:rPr>
        <w:t>Resource &amp; Energy Economics</w:t>
      </w:r>
      <w:r w:rsidRPr="00E32120">
        <w:rPr>
          <w:sz w:val="20"/>
        </w:rPr>
        <w:t xml:space="preserve">, </w:t>
      </w:r>
      <w:r w:rsidRPr="00E32120">
        <w:rPr>
          <w:b/>
          <w:sz w:val="20"/>
        </w:rPr>
        <w:t>33</w:t>
      </w:r>
      <w:r w:rsidRPr="00E32120">
        <w:rPr>
          <w:sz w:val="20"/>
        </w:rPr>
        <w:t>(4): pp 893-912</w:t>
      </w:r>
    </w:p>
    <w:p w14:paraId="6BB5991A" w14:textId="77777777" w:rsidR="007C56C8" w:rsidRPr="00E32120" w:rsidRDefault="007C56C8" w:rsidP="007C56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D6B54B0" w14:textId="6732EEC9" w:rsidR="00A15BC5" w:rsidRPr="00E32120" w:rsidRDefault="006E38F9" w:rsidP="00A15B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A15BC5" w:rsidRPr="00E32120">
        <w:rPr>
          <w:sz w:val="20"/>
        </w:rPr>
        <w:t>Van ‘t Veld, K. and Phillips, O. R. (</w:t>
      </w:r>
      <w:r w:rsidR="007C56C8" w:rsidRPr="00E32120">
        <w:rPr>
          <w:sz w:val="20"/>
        </w:rPr>
        <w:t>2010</w:t>
      </w:r>
      <w:r w:rsidR="00A15BC5" w:rsidRPr="00E32120">
        <w:rPr>
          <w:sz w:val="20"/>
        </w:rPr>
        <w:t>)</w:t>
      </w:r>
    </w:p>
    <w:p w14:paraId="299CCC04" w14:textId="5A1116C9" w:rsidR="00A15BC5" w:rsidRPr="00E32120" w:rsidRDefault="00A15BC5" w:rsidP="00A15B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The Economics of Enhanced Oil Recovery: Estimating Incremental Oil Supply and CO</w:t>
      </w:r>
      <w:r w:rsidRPr="00E32120">
        <w:rPr>
          <w:sz w:val="20"/>
          <w:vertAlign w:val="subscript"/>
        </w:rPr>
        <w:t>2</w:t>
      </w:r>
      <w:r w:rsidRPr="00E32120">
        <w:rPr>
          <w:sz w:val="20"/>
        </w:rPr>
        <w:t xml:space="preserve"> Demand in the Powder River Basin. </w:t>
      </w:r>
      <w:r w:rsidRPr="00E32120">
        <w:rPr>
          <w:i/>
          <w:sz w:val="20"/>
        </w:rPr>
        <w:t>Energy Journal</w:t>
      </w:r>
      <w:r w:rsidR="007C56C8" w:rsidRPr="00E32120">
        <w:rPr>
          <w:sz w:val="20"/>
        </w:rPr>
        <w:t xml:space="preserve">, </w:t>
      </w:r>
      <w:r w:rsidR="007C56C8" w:rsidRPr="00E32120">
        <w:rPr>
          <w:b/>
          <w:sz w:val="20"/>
        </w:rPr>
        <w:t>31</w:t>
      </w:r>
      <w:r w:rsidR="007C56C8" w:rsidRPr="00E32120">
        <w:rPr>
          <w:sz w:val="20"/>
        </w:rPr>
        <w:t>(4): pp 31-55.</w:t>
      </w:r>
    </w:p>
    <w:p w14:paraId="7F4B7464" w14:textId="77777777" w:rsidR="008878AB" w:rsidRPr="00E32120" w:rsidRDefault="008878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0CBD1059" w14:textId="7451EB40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bookmarkStart w:id="18" w:name="OLE_LINK3"/>
      <w:bookmarkStart w:id="19" w:name="OLE_LINK4"/>
      <w:bookmarkStart w:id="20" w:name="OLE_LINK21"/>
      <w:bookmarkStart w:id="21" w:name="OLE_LINK22"/>
      <w:r w:rsidRPr="00E32120">
        <w:rPr>
          <w:sz w:val="20"/>
        </w:rPr>
        <w:tab/>
        <w:t>Van 't Veld, K. T., and Hutchinson, E. (</w:t>
      </w:r>
      <w:r w:rsidR="009254B2" w:rsidRPr="00E32120">
        <w:rPr>
          <w:sz w:val="20"/>
        </w:rPr>
        <w:t>2009</w:t>
      </w:r>
      <w:r w:rsidRPr="00E32120">
        <w:rPr>
          <w:sz w:val="20"/>
        </w:rPr>
        <w:t>)</w:t>
      </w:r>
    </w:p>
    <w:p w14:paraId="4C28EF16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Excessive Spending by Firms to Avoid Accidents: Is It a Concern in Practice?</w:t>
      </w:r>
    </w:p>
    <w:p w14:paraId="59690724" w14:textId="5CA3F476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bookmarkStart w:id="22" w:name="OLE_LINK64"/>
      <w:bookmarkStart w:id="23" w:name="OLE_LINK65"/>
      <w:r w:rsidRPr="00E32120">
        <w:rPr>
          <w:sz w:val="20"/>
        </w:rPr>
        <w:tab/>
      </w:r>
      <w:r w:rsidRPr="00E32120">
        <w:rPr>
          <w:i/>
          <w:sz w:val="20"/>
        </w:rPr>
        <w:t>International Review of Law and Economics</w:t>
      </w:r>
      <w:r w:rsidR="009254B2" w:rsidRPr="00E32120">
        <w:rPr>
          <w:sz w:val="20"/>
        </w:rPr>
        <w:t xml:space="preserve">, </w:t>
      </w:r>
      <w:bookmarkStart w:id="24" w:name="OLE_LINK5"/>
      <w:r w:rsidR="009254B2" w:rsidRPr="00E32120">
        <w:rPr>
          <w:b/>
          <w:sz w:val="20"/>
        </w:rPr>
        <w:t>29</w:t>
      </w:r>
      <w:r w:rsidR="009254B2" w:rsidRPr="00E32120">
        <w:rPr>
          <w:sz w:val="20"/>
        </w:rPr>
        <w:t>(4):</w:t>
      </w:r>
      <w:r w:rsidR="007C56C8" w:rsidRPr="00E32120">
        <w:rPr>
          <w:sz w:val="20"/>
        </w:rPr>
        <w:t xml:space="preserve"> </w:t>
      </w:r>
      <w:r w:rsidR="009254B2" w:rsidRPr="00E32120">
        <w:rPr>
          <w:sz w:val="20"/>
        </w:rPr>
        <w:t>pp 324-335</w:t>
      </w:r>
      <w:bookmarkEnd w:id="24"/>
      <w:r w:rsidR="009254B2" w:rsidRPr="00E32120">
        <w:rPr>
          <w:sz w:val="20"/>
        </w:rPr>
        <w:t>.</w:t>
      </w:r>
    </w:p>
    <w:bookmarkEnd w:id="22"/>
    <w:bookmarkEnd w:id="23"/>
    <w:p w14:paraId="2D43DC5A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F692E3B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proofErr w:type="spellStart"/>
      <w:r w:rsidRPr="00E32120">
        <w:rPr>
          <w:sz w:val="20"/>
        </w:rPr>
        <w:t>Narain</w:t>
      </w:r>
      <w:proofErr w:type="spellEnd"/>
      <w:r w:rsidRPr="00E32120">
        <w:rPr>
          <w:sz w:val="20"/>
        </w:rPr>
        <w:t>. U, Gupta, S., and Van ‘t Veld, K.T. (2008)</w:t>
      </w:r>
    </w:p>
    <w:p w14:paraId="211F567E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 xml:space="preserve">Poverty and Resource Dependence in Rural India. </w:t>
      </w:r>
      <w:r w:rsidRPr="00E32120">
        <w:rPr>
          <w:i/>
          <w:sz w:val="20"/>
        </w:rPr>
        <w:t>Ecological Economics,</w:t>
      </w:r>
      <w:r w:rsidRPr="00E32120">
        <w:rPr>
          <w:sz w:val="20"/>
        </w:rPr>
        <w:t xml:space="preserve"> </w:t>
      </w:r>
      <w:r w:rsidRPr="00E32120">
        <w:rPr>
          <w:b/>
          <w:sz w:val="20"/>
        </w:rPr>
        <w:t>66</w:t>
      </w:r>
      <w:r w:rsidRPr="00E32120">
        <w:rPr>
          <w:sz w:val="20"/>
        </w:rPr>
        <w:t>(1): pp161-176</w:t>
      </w:r>
      <w:r w:rsidRPr="00E32120">
        <w:rPr>
          <w:i/>
          <w:sz w:val="20"/>
        </w:rPr>
        <w:t>.</w:t>
      </w:r>
    </w:p>
    <w:p w14:paraId="4A45D712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458A953" w14:textId="6CC750B8" w:rsidR="0038047C" w:rsidRPr="00E32120" w:rsidRDefault="00455878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proofErr w:type="spellStart"/>
      <w:r w:rsidR="0038047C" w:rsidRPr="00E32120">
        <w:rPr>
          <w:sz w:val="20"/>
        </w:rPr>
        <w:t>Narain</w:t>
      </w:r>
      <w:proofErr w:type="spellEnd"/>
      <w:r w:rsidR="0038047C" w:rsidRPr="00E32120">
        <w:rPr>
          <w:sz w:val="20"/>
        </w:rPr>
        <w:t>, U, Gupta, S., and Van ‘t Veld, K. T. (2008)</w:t>
      </w:r>
    </w:p>
    <w:p w14:paraId="0864C28D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Poverty and the Environment: Exploring the Relationship between Household Incomes, Private Assets,</w:t>
      </w:r>
    </w:p>
    <w:p w14:paraId="1C885632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 xml:space="preserve">and Natural Assets, </w:t>
      </w:r>
      <w:r w:rsidRPr="00E32120">
        <w:rPr>
          <w:i/>
          <w:sz w:val="20"/>
        </w:rPr>
        <w:t xml:space="preserve">Land Economics, </w:t>
      </w:r>
      <w:r w:rsidRPr="00E32120">
        <w:rPr>
          <w:b/>
          <w:sz w:val="20"/>
        </w:rPr>
        <w:t>84</w:t>
      </w:r>
      <w:r w:rsidRPr="00E32120">
        <w:rPr>
          <w:sz w:val="20"/>
        </w:rPr>
        <w:t>(1): pp148-167.</w:t>
      </w:r>
    </w:p>
    <w:p w14:paraId="355F6DC4" w14:textId="77777777" w:rsidR="0038047C" w:rsidRPr="00E32120" w:rsidRDefault="008C6198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fldChar w:fldCharType="begin"/>
      </w:r>
      <w:r w:rsidR="0038047C" w:rsidRPr="00E32120">
        <w:rPr>
          <w:i/>
          <w:sz w:val="20"/>
        </w:rPr>
        <w:instrText>fillin "Author(s) in order as they appear on the article, Year, Title, Journal, Vol., pp." \d ""</w:instrText>
      </w:r>
      <w:r w:rsidRPr="00E32120">
        <w:rPr>
          <w:i/>
          <w:sz w:val="20"/>
        </w:rPr>
        <w:fldChar w:fldCharType="end"/>
      </w:r>
    </w:p>
    <w:p w14:paraId="2902DB7C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proofErr w:type="spellStart"/>
      <w:r w:rsidRPr="00E32120">
        <w:rPr>
          <w:sz w:val="20"/>
        </w:rPr>
        <w:t>Narain</w:t>
      </w:r>
      <w:proofErr w:type="spellEnd"/>
      <w:r w:rsidRPr="00E32120">
        <w:rPr>
          <w:sz w:val="20"/>
        </w:rPr>
        <w:t xml:space="preserve"> U. and Van ’t Veld, K. T. (2008)</w:t>
      </w:r>
    </w:p>
    <w:p w14:paraId="6DAAF15F" w14:textId="77777777" w:rsidR="0038047C" w:rsidRPr="00E32120" w:rsidRDefault="0038047C" w:rsidP="00380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32120">
        <w:rPr>
          <w:sz w:val="20"/>
        </w:rPr>
        <w:t xml:space="preserve">The Clean Development Mechanism’s Low-Hanging Fruit Problem: When Might It Arise, and How Might It be Solved? </w:t>
      </w:r>
      <w:r w:rsidRPr="00E32120">
        <w:rPr>
          <w:i/>
          <w:sz w:val="20"/>
        </w:rPr>
        <w:t xml:space="preserve">Environmental and Resource Economics, </w:t>
      </w:r>
      <w:r w:rsidRPr="00E32120">
        <w:rPr>
          <w:b/>
          <w:sz w:val="20"/>
        </w:rPr>
        <w:t>40</w:t>
      </w:r>
      <w:r w:rsidRPr="00E32120">
        <w:rPr>
          <w:sz w:val="20"/>
        </w:rPr>
        <w:t>(3): pp445-465</w:t>
      </w:r>
      <w:r w:rsidRPr="00E32120">
        <w:rPr>
          <w:i/>
          <w:sz w:val="20"/>
        </w:rPr>
        <w:t>.</w:t>
      </w:r>
    </w:p>
    <w:p w14:paraId="51FAB4BC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9F46771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Van 't Veld, K. T. (2006)</w:t>
      </w:r>
    </w:p>
    <w:p w14:paraId="5031170B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Hazardous-Industry Restructuring to Avoid Liability for Accidents</w:t>
      </w:r>
    </w:p>
    <w:p w14:paraId="064DD54B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sz w:val="20"/>
        </w:rPr>
        <w:tab/>
      </w:r>
      <w:r w:rsidRPr="00E32120">
        <w:rPr>
          <w:i/>
          <w:sz w:val="20"/>
        </w:rPr>
        <w:t>International Review of Law and Economics,</w:t>
      </w:r>
      <w:r w:rsidRPr="00E32120">
        <w:rPr>
          <w:sz w:val="20"/>
        </w:rPr>
        <w:t xml:space="preserve"> </w:t>
      </w:r>
      <w:r w:rsidRPr="00E32120">
        <w:rPr>
          <w:b/>
          <w:sz w:val="20"/>
        </w:rPr>
        <w:t>26</w:t>
      </w:r>
      <w:r w:rsidRPr="00E32120">
        <w:rPr>
          <w:sz w:val="20"/>
        </w:rPr>
        <w:t>(3): pp297-322.</w:t>
      </w:r>
      <w:bookmarkEnd w:id="18"/>
      <w:bookmarkEnd w:id="19"/>
      <w:r w:rsidR="008C6198" w:rsidRPr="00E32120">
        <w:rPr>
          <w:i/>
          <w:sz w:val="20"/>
        </w:rPr>
        <w:fldChar w:fldCharType="begin"/>
      </w:r>
      <w:r w:rsidRPr="00E32120">
        <w:rPr>
          <w:i/>
          <w:sz w:val="20"/>
        </w:rPr>
        <w:instrText>fillin "Author(s) in order as they appear on the article, Year, Title, Journal, Vol., pp." \d ""</w:instrText>
      </w:r>
      <w:r w:rsidR="008C6198" w:rsidRPr="00E32120">
        <w:rPr>
          <w:i/>
          <w:sz w:val="20"/>
        </w:rPr>
        <w:fldChar w:fldCharType="end"/>
      </w:r>
    </w:p>
    <w:bookmarkEnd w:id="20"/>
    <w:bookmarkEnd w:id="21"/>
    <w:p w14:paraId="72FC5EFB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56D4C0FD" w14:textId="77777777" w:rsidR="006A5270" w:rsidRPr="00E32120" w:rsidRDefault="00974EBC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6F3B2E" w:rsidRPr="00E32120">
        <w:rPr>
          <w:sz w:val="20"/>
        </w:rPr>
        <w:t>Van 't Veld, K. T., and Plantinga, A. (2005)</w:t>
      </w:r>
    </w:p>
    <w:p w14:paraId="3AFC82D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Carbon Sequestration or Abatement? The Effect of Rising Carbon Prices on the Optimal Portfolio of Greenhouse-Gas Mitigation Strategies.</w:t>
      </w:r>
    </w:p>
    <w:p w14:paraId="0434AFF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lastRenderedPageBreak/>
        <w:tab/>
      </w:r>
      <w:r w:rsidRPr="00E32120">
        <w:rPr>
          <w:i/>
          <w:sz w:val="20"/>
        </w:rPr>
        <w:t>Journal of Environmental Economics &amp; Management</w:t>
      </w:r>
      <w:r w:rsidRPr="00E32120">
        <w:rPr>
          <w:sz w:val="20"/>
        </w:rPr>
        <w:t xml:space="preserve">, </w:t>
      </w:r>
      <w:r w:rsidRPr="00E32120">
        <w:rPr>
          <w:b/>
          <w:sz w:val="20"/>
        </w:rPr>
        <w:t>50</w:t>
      </w:r>
      <w:r w:rsidRPr="00E32120">
        <w:rPr>
          <w:sz w:val="20"/>
        </w:rPr>
        <w:t>(1): pp59-81</w:t>
      </w:r>
    </w:p>
    <w:p w14:paraId="744FC7EF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33B60BEB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Hutchinson, E. and Van 't Veld, K. T. (2005)</w:t>
      </w:r>
    </w:p>
    <w:p w14:paraId="69F40605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Extended Liability for Environmental Accidents: What You See is What You Get.</w:t>
      </w:r>
    </w:p>
    <w:p w14:paraId="5197CAE0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Pr="00E32120">
        <w:rPr>
          <w:i/>
          <w:sz w:val="20"/>
        </w:rPr>
        <w:t>Journal of Environmental Economics &amp; Management</w:t>
      </w:r>
      <w:r w:rsidRPr="00E32120">
        <w:rPr>
          <w:sz w:val="20"/>
        </w:rPr>
        <w:t xml:space="preserve">, </w:t>
      </w:r>
      <w:r w:rsidRPr="00E32120">
        <w:rPr>
          <w:b/>
          <w:sz w:val="20"/>
        </w:rPr>
        <w:t>49</w:t>
      </w:r>
      <w:r w:rsidRPr="00E32120">
        <w:rPr>
          <w:sz w:val="20"/>
        </w:rPr>
        <w:t>(1): pp57-173</w:t>
      </w:r>
    </w:p>
    <w:p w14:paraId="474EE424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</w:pPr>
    </w:p>
    <w:p w14:paraId="38932114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b/>
          <w:sz w:val="20"/>
        </w:rPr>
        <w:tab/>
        <w:t>Non-Refereed Journal Articles:</w:t>
      </w:r>
    </w:p>
    <w:p w14:paraId="7F68DA99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49713B8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proofErr w:type="spellStart"/>
      <w:r w:rsidRPr="00E32120">
        <w:rPr>
          <w:sz w:val="20"/>
        </w:rPr>
        <w:t>Van’t</w:t>
      </w:r>
      <w:proofErr w:type="spellEnd"/>
      <w:r w:rsidRPr="00E32120">
        <w:rPr>
          <w:sz w:val="20"/>
        </w:rPr>
        <w:t xml:space="preserve"> Veld, K. T. (1997)</w:t>
      </w:r>
    </w:p>
    <w:p w14:paraId="62DC68A9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The Judgment Proof Opportunity</w:t>
      </w:r>
    </w:p>
    <w:p w14:paraId="3CA80E1C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Pr="00E32120">
        <w:rPr>
          <w:i/>
          <w:sz w:val="20"/>
        </w:rPr>
        <w:t xml:space="preserve">Nota di </w:t>
      </w:r>
      <w:proofErr w:type="spellStart"/>
      <w:r w:rsidRPr="00E32120">
        <w:rPr>
          <w:i/>
          <w:sz w:val="20"/>
        </w:rPr>
        <w:t>Lavoro</w:t>
      </w:r>
      <w:proofErr w:type="spellEnd"/>
      <w:r w:rsidRPr="00E32120">
        <w:rPr>
          <w:sz w:val="20"/>
        </w:rPr>
        <w:t xml:space="preserve"> 83.97</w:t>
      </w:r>
    </w:p>
    <w:p w14:paraId="16322589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14:paraId="0F2E78C5" w14:textId="77777777" w:rsidR="000F3FBA" w:rsidRDefault="000F3F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bookmarkStart w:id="25" w:name="OLE_LINK57"/>
      <w:bookmarkStart w:id="26" w:name="OLE_LINK58"/>
    </w:p>
    <w:p w14:paraId="00346191" w14:textId="77777777" w:rsidR="000F3FBA" w:rsidRDefault="000F3F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CD6B8B0" w14:textId="04DBD2D8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sz w:val="20"/>
        </w:rPr>
        <w:tab/>
      </w:r>
      <w:r w:rsidRPr="00E32120">
        <w:rPr>
          <w:b/>
          <w:sz w:val="20"/>
        </w:rPr>
        <w:t>Refereed Book Chapters:</w:t>
      </w:r>
    </w:p>
    <w:p w14:paraId="7477E916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bookmarkEnd w:id="25"/>
    <w:bookmarkEnd w:id="26"/>
    <w:p w14:paraId="30B71ED3" w14:textId="4648134E" w:rsidR="00AB5CDD" w:rsidRPr="00E32120" w:rsidRDefault="00AB5CDD" w:rsidP="00AB5CDD">
      <w:pPr>
        <w:pStyle w:val="PlainText"/>
        <w:ind w:left="720"/>
        <w:rPr>
          <w:rFonts w:ascii="Times New Roman" w:hAnsi="Times New Roman"/>
        </w:rPr>
      </w:pPr>
      <w:proofErr w:type="spellStart"/>
      <w:r w:rsidRPr="00E32120">
        <w:rPr>
          <w:rFonts w:ascii="Times New Roman" w:hAnsi="Times New Roman"/>
        </w:rPr>
        <w:t>Narain</w:t>
      </w:r>
      <w:proofErr w:type="spellEnd"/>
      <w:r w:rsidRPr="00E32120">
        <w:rPr>
          <w:rFonts w:ascii="Times New Roman" w:hAnsi="Times New Roman"/>
        </w:rPr>
        <w:t>. U, Gupta, S., and Van ‘t Veld, K.</w:t>
      </w:r>
      <w:bookmarkStart w:id="27" w:name="OLE_LINK25"/>
      <w:bookmarkStart w:id="28" w:name="OLE_LINK26"/>
      <w:bookmarkStart w:id="29" w:name="OLE_LINK31"/>
      <w:r w:rsidRPr="00E32120">
        <w:rPr>
          <w:rFonts w:ascii="Times New Roman" w:hAnsi="Times New Roman"/>
        </w:rPr>
        <w:t xml:space="preserve"> (2013)</w:t>
      </w:r>
    </w:p>
    <w:p w14:paraId="7C26453D" w14:textId="77777777" w:rsidR="00AB5CDD" w:rsidRPr="00E32120" w:rsidRDefault="00AB5CDD" w:rsidP="00AB5CDD">
      <w:pPr>
        <w:pStyle w:val="PlainText"/>
        <w:ind w:left="720"/>
        <w:rPr>
          <w:rFonts w:ascii="Times New Roman" w:hAnsi="Times New Roman"/>
        </w:rPr>
      </w:pPr>
      <w:r w:rsidRPr="00E32120">
        <w:rPr>
          <w:rFonts w:ascii="Times New Roman" w:hAnsi="Times New Roman"/>
        </w:rPr>
        <w:t xml:space="preserve">Income poverty and dependence on common resources in </w:t>
      </w:r>
      <w:bookmarkEnd w:id="27"/>
      <w:bookmarkEnd w:id="28"/>
      <w:bookmarkEnd w:id="29"/>
      <w:r w:rsidRPr="00E32120">
        <w:rPr>
          <w:rFonts w:ascii="Times New Roman" w:hAnsi="Times New Roman"/>
        </w:rPr>
        <w:t xml:space="preserve">rural India. In </w:t>
      </w:r>
      <w:r w:rsidRPr="00E32120">
        <w:rPr>
          <w:rFonts w:ascii="Times New Roman" w:hAnsi="Times New Roman"/>
          <w:i/>
        </w:rPr>
        <w:t>Nature’s Wealth: The Economics of Ecosystem Services and Poverty,</w:t>
      </w:r>
      <w:r w:rsidRPr="00E32120">
        <w:rPr>
          <w:rFonts w:ascii="Times New Roman" w:hAnsi="Times New Roman"/>
        </w:rPr>
        <w:t xml:space="preserve"> P.J.H. van </w:t>
      </w:r>
      <w:proofErr w:type="spellStart"/>
      <w:r w:rsidRPr="00E32120">
        <w:rPr>
          <w:rFonts w:ascii="Times New Roman" w:hAnsi="Times New Roman"/>
        </w:rPr>
        <w:t>Beukering</w:t>
      </w:r>
      <w:proofErr w:type="spellEnd"/>
      <w:r w:rsidRPr="00E32120">
        <w:rPr>
          <w:rFonts w:ascii="Times New Roman" w:hAnsi="Times New Roman"/>
        </w:rPr>
        <w:t xml:space="preserve">, E. </w:t>
      </w:r>
      <w:proofErr w:type="spellStart"/>
      <w:r w:rsidRPr="00E32120">
        <w:rPr>
          <w:rFonts w:ascii="Times New Roman" w:hAnsi="Times New Roman"/>
        </w:rPr>
        <w:t>Papyrakis</w:t>
      </w:r>
      <w:proofErr w:type="spellEnd"/>
      <w:r w:rsidRPr="00E32120">
        <w:rPr>
          <w:rFonts w:ascii="Times New Roman" w:hAnsi="Times New Roman"/>
        </w:rPr>
        <w:t>, J. Bouma and R. Brouwer (Eds.). Cambridge University Press.</w:t>
      </w:r>
    </w:p>
    <w:p w14:paraId="633B2507" w14:textId="77777777" w:rsidR="00AB5CDD" w:rsidRPr="00E32120" w:rsidRDefault="00AB5CDD" w:rsidP="00AB5C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</w:rPr>
      </w:pPr>
    </w:p>
    <w:p w14:paraId="3735F731" w14:textId="6F6B3F06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Van ‘t Veld, K. T. and Shogren, Jason F. (</w:t>
      </w:r>
      <w:r w:rsidR="009254B2" w:rsidRPr="00E32120">
        <w:rPr>
          <w:sz w:val="20"/>
        </w:rPr>
        <w:t>2009</w:t>
      </w:r>
      <w:r w:rsidRPr="00E32120">
        <w:rPr>
          <w:sz w:val="20"/>
        </w:rPr>
        <w:t>)</w:t>
      </w:r>
    </w:p>
    <w:p w14:paraId="2C58D291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bookmarkStart w:id="30" w:name="OLE_LINK27"/>
      <w:bookmarkStart w:id="31" w:name="OLE_LINK28"/>
      <w:r w:rsidRPr="00E32120">
        <w:rPr>
          <w:sz w:val="20"/>
        </w:rPr>
        <w:t>Environmental Federalism with Regards to Accidental Pollution</w:t>
      </w:r>
      <w:bookmarkEnd w:id="30"/>
      <w:bookmarkEnd w:id="31"/>
      <w:r w:rsidRPr="00E32120">
        <w:rPr>
          <w:sz w:val="20"/>
        </w:rPr>
        <w:t xml:space="preserve">. In </w:t>
      </w:r>
      <w:bookmarkStart w:id="32" w:name="OLE_LINK14"/>
      <w:r w:rsidR="00B140A2" w:rsidRPr="00E32120">
        <w:rPr>
          <w:i/>
          <w:sz w:val="20"/>
        </w:rPr>
        <w:t>Governing the Environment: Salient Institutional Issue</w:t>
      </w:r>
      <w:r w:rsidR="009254B2" w:rsidRPr="00E32120">
        <w:rPr>
          <w:i/>
          <w:sz w:val="20"/>
        </w:rPr>
        <w:t>s</w:t>
      </w:r>
      <w:bookmarkEnd w:id="32"/>
      <w:r w:rsidRPr="00E32120">
        <w:rPr>
          <w:sz w:val="20"/>
        </w:rPr>
        <w:t xml:space="preserve">, A. Breton, G. </w:t>
      </w:r>
      <w:proofErr w:type="spellStart"/>
      <w:r w:rsidRPr="00E32120">
        <w:rPr>
          <w:sz w:val="20"/>
        </w:rPr>
        <w:t>Brosio</w:t>
      </w:r>
      <w:proofErr w:type="spellEnd"/>
      <w:r w:rsidRPr="00E32120">
        <w:rPr>
          <w:sz w:val="20"/>
        </w:rPr>
        <w:t xml:space="preserve">, S. </w:t>
      </w:r>
      <w:proofErr w:type="spellStart"/>
      <w:r w:rsidRPr="00E32120">
        <w:rPr>
          <w:sz w:val="20"/>
        </w:rPr>
        <w:t>Dalmazzone</w:t>
      </w:r>
      <w:proofErr w:type="spellEnd"/>
      <w:r w:rsidRPr="00E32120">
        <w:rPr>
          <w:sz w:val="20"/>
        </w:rPr>
        <w:t xml:space="preserve">, G. </w:t>
      </w:r>
      <w:proofErr w:type="spellStart"/>
      <w:r w:rsidRPr="00E32120">
        <w:rPr>
          <w:sz w:val="20"/>
        </w:rPr>
        <w:t>Garrone</w:t>
      </w:r>
      <w:proofErr w:type="spellEnd"/>
      <w:r w:rsidRPr="00E32120">
        <w:rPr>
          <w:sz w:val="20"/>
        </w:rPr>
        <w:t xml:space="preserve"> (Eds.). Edward Elgar Publishers.</w:t>
      </w:r>
    </w:p>
    <w:p w14:paraId="6692CE41" w14:textId="77777777" w:rsidR="006A5270" w:rsidRPr="00E32120" w:rsidRDefault="006A5270" w:rsidP="006A5270">
      <w:pPr>
        <w:pStyle w:val="PlainText"/>
        <w:ind w:left="720"/>
        <w:rPr>
          <w:rFonts w:ascii="Times New Roman" w:hAnsi="Times New Roman"/>
        </w:rPr>
      </w:pPr>
      <w:bookmarkStart w:id="33" w:name="OLE_LINK29"/>
      <w:bookmarkStart w:id="34" w:name="OLE_LINK30"/>
    </w:p>
    <w:bookmarkEnd w:id="33"/>
    <w:bookmarkEnd w:id="34"/>
    <w:p w14:paraId="69398B82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b/>
          <w:sz w:val="20"/>
        </w:rPr>
        <w:tab/>
        <w:t>Non-Refereed Book Chapters:</w:t>
      </w:r>
    </w:p>
    <w:p w14:paraId="5FA9E61F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</w:p>
    <w:p w14:paraId="13EE22AF" w14:textId="05BAEEE3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proofErr w:type="spellStart"/>
      <w:r w:rsidRPr="00E32120">
        <w:rPr>
          <w:sz w:val="20"/>
        </w:rPr>
        <w:t>Kotchen</w:t>
      </w:r>
      <w:proofErr w:type="spellEnd"/>
      <w:r w:rsidRPr="00E32120">
        <w:rPr>
          <w:sz w:val="20"/>
        </w:rPr>
        <w:t>, M. J. and Van ‘t Veld, K. (</w:t>
      </w:r>
      <w:r w:rsidR="009254B2" w:rsidRPr="00E32120">
        <w:rPr>
          <w:sz w:val="20"/>
        </w:rPr>
        <w:t>2009</w:t>
      </w:r>
      <w:r w:rsidRPr="00E32120">
        <w:rPr>
          <w:sz w:val="20"/>
        </w:rPr>
        <w:t>)</w:t>
      </w:r>
    </w:p>
    <w:p w14:paraId="31B54ADF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An Economics Perspective on Treating Voluntary Programs as Clubs, in </w:t>
      </w:r>
      <w:r w:rsidRPr="00E32120">
        <w:rPr>
          <w:i/>
          <w:sz w:val="20"/>
        </w:rPr>
        <w:t>Voluntary Programs: A Club Theory Perspective</w:t>
      </w:r>
      <w:r w:rsidRPr="00E32120">
        <w:rPr>
          <w:sz w:val="20"/>
        </w:rPr>
        <w:t>, M. Potoski, A. Prakash (Eds.), MIT Press.</w:t>
      </w:r>
    </w:p>
    <w:p w14:paraId="130628CD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</w:pPr>
    </w:p>
    <w:p w14:paraId="6E580781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  <w:r w:rsidRPr="00E32120">
        <w:rPr>
          <w:b/>
          <w:sz w:val="20"/>
        </w:rPr>
        <w:tab/>
        <w:t>Non-Refereed Proceedings/Transactions:</w:t>
      </w:r>
    </w:p>
    <w:p w14:paraId="6E1DC890" w14:textId="77777777" w:rsidR="00574B24" w:rsidRPr="00E32120" w:rsidRDefault="00574B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</w:p>
    <w:p w14:paraId="29FAB2CE" w14:textId="027BD46E" w:rsidR="00697D29" w:rsidRPr="00E32120" w:rsidRDefault="00574B24" w:rsidP="00574B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bookmarkStart w:id="35" w:name="OLE_LINK13"/>
      <w:bookmarkStart w:id="36" w:name="OLE_LINK23"/>
      <w:r w:rsidRPr="00E32120">
        <w:rPr>
          <w:b/>
          <w:sz w:val="20"/>
        </w:rPr>
        <w:tab/>
      </w:r>
      <w:r w:rsidR="00697D29" w:rsidRPr="00E32120">
        <w:rPr>
          <w:sz w:val="20"/>
        </w:rPr>
        <w:t>Van ‘t Veld, K., Wang, Xiao, and Alvarado, V. (2014)</w:t>
      </w:r>
    </w:p>
    <w:p w14:paraId="5D52170C" w14:textId="4A90C8EA" w:rsidR="00697D29" w:rsidRPr="00E32120" w:rsidRDefault="00697D29" w:rsidP="00697D2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32120">
        <w:rPr>
          <w:bCs/>
          <w:sz w:val="20"/>
        </w:rPr>
        <w:t>Economic Co-optimization of Oil Recovery and CO</w:t>
      </w:r>
      <w:r w:rsidRPr="00E32120">
        <w:rPr>
          <w:bCs/>
          <w:sz w:val="20"/>
          <w:vertAlign w:val="subscript"/>
        </w:rPr>
        <w:t>2</w:t>
      </w:r>
      <w:r w:rsidRPr="00E32120">
        <w:rPr>
          <w:bCs/>
          <w:sz w:val="20"/>
        </w:rPr>
        <w:t xml:space="preserve"> Sequestration. </w:t>
      </w:r>
      <w:r w:rsidRPr="00E32120">
        <w:rPr>
          <w:bCs/>
          <w:i/>
          <w:sz w:val="20"/>
        </w:rPr>
        <w:t>Society of Petroleum Engineers</w:t>
      </w:r>
      <w:r w:rsidRPr="00E32120">
        <w:rPr>
          <w:bCs/>
          <w:sz w:val="20"/>
        </w:rPr>
        <w:t xml:space="preserve">, </w:t>
      </w:r>
      <w:r w:rsidRPr="00E32120">
        <w:rPr>
          <w:bCs/>
          <w:i/>
          <w:sz w:val="20"/>
        </w:rPr>
        <w:t>SPE 170880-MS</w:t>
      </w:r>
    </w:p>
    <w:p w14:paraId="6DC8A344" w14:textId="77777777" w:rsidR="00697D29" w:rsidRPr="00E32120" w:rsidRDefault="00697D29" w:rsidP="00574B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628935C5" w14:textId="4DBB597F" w:rsidR="00574B24" w:rsidRPr="00E32120" w:rsidRDefault="00697D29" w:rsidP="00574B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b/>
          <w:sz w:val="20"/>
        </w:rPr>
        <w:tab/>
      </w:r>
      <w:r w:rsidR="00574B24" w:rsidRPr="00E32120">
        <w:rPr>
          <w:sz w:val="20"/>
        </w:rPr>
        <w:t>Van ‘t Veld, K. T., Mason, Charles F., and Leach A. (</w:t>
      </w:r>
      <w:r w:rsidR="00A41A3F" w:rsidRPr="00E32120">
        <w:rPr>
          <w:sz w:val="20"/>
        </w:rPr>
        <w:t>2013</w:t>
      </w:r>
      <w:r w:rsidR="00574B24" w:rsidRPr="00E32120">
        <w:rPr>
          <w:sz w:val="20"/>
        </w:rPr>
        <w:t>)</w:t>
      </w:r>
    </w:p>
    <w:p w14:paraId="54EF7A6D" w14:textId="6CADAE8C" w:rsidR="00574B24" w:rsidRPr="00E32120" w:rsidRDefault="00574B24" w:rsidP="00574B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The economics of CO</w:t>
      </w:r>
      <w:r w:rsidRPr="00E32120">
        <w:rPr>
          <w:sz w:val="20"/>
          <w:vertAlign w:val="subscript"/>
        </w:rPr>
        <w:t>2</w:t>
      </w:r>
      <w:r w:rsidRPr="00E32120">
        <w:rPr>
          <w:sz w:val="20"/>
        </w:rPr>
        <w:t xml:space="preserve"> sequestration through enhanced oil recovery. </w:t>
      </w:r>
      <w:r w:rsidRPr="00E32120">
        <w:rPr>
          <w:i/>
          <w:sz w:val="20"/>
        </w:rPr>
        <w:t>Energy Procedia</w:t>
      </w:r>
      <w:r w:rsidR="00035455" w:rsidRPr="00E32120">
        <w:rPr>
          <w:sz w:val="20"/>
        </w:rPr>
        <w:t xml:space="preserve">, </w:t>
      </w:r>
      <w:r w:rsidR="00035455" w:rsidRPr="00E32120">
        <w:rPr>
          <w:b/>
          <w:sz w:val="20"/>
        </w:rPr>
        <w:t>37</w:t>
      </w:r>
      <w:r w:rsidR="00A41A3F" w:rsidRPr="00E32120">
        <w:rPr>
          <w:sz w:val="20"/>
        </w:rPr>
        <w:t>: pp. 6909-6919</w:t>
      </w:r>
    </w:p>
    <w:bookmarkEnd w:id="35"/>
    <w:bookmarkEnd w:id="36"/>
    <w:p w14:paraId="4224C132" w14:textId="41FB7E1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17147335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proofErr w:type="spellStart"/>
      <w:r w:rsidRPr="00E32120">
        <w:rPr>
          <w:sz w:val="20"/>
        </w:rPr>
        <w:t>Rausser</w:t>
      </w:r>
      <w:proofErr w:type="spellEnd"/>
      <w:r w:rsidRPr="00E32120">
        <w:rPr>
          <w:sz w:val="20"/>
        </w:rPr>
        <w:t>, G. C., Simon, L. K., and Van ‘t Veld, K. T. (1995)</w:t>
      </w:r>
    </w:p>
    <w:p w14:paraId="06947C25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Political economic processes and collective decision making</w:t>
      </w:r>
    </w:p>
    <w:p w14:paraId="096B3A49" w14:textId="0E2D30A5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Pr="00E32120">
        <w:rPr>
          <w:i/>
          <w:sz w:val="20"/>
        </w:rPr>
        <w:t xml:space="preserve">In </w:t>
      </w:r>
      <w:r w:rsidRPr="00E32120">
        <w:rPr>
          <w:sz w:val="20"/>
        </w:rPr>
        <w:t xml:space="preserve">G. H. Peters and D. D. Hedley (eds), </w:t>
      </w:r>
      <w:r w:rsidR="00E81077">
        <w:rPr>
          <w:i/>
          <w:sz w:val="20"/>
        </w:rPr>
        <w:t>A</w:t>
      </w:r>
      <w:r w:rsidRPr="00E32120">
        <w:rPr>
          <w:i/>
          <w:sz w:val="20"/>
        </w:rPr>
        <w:t>gricultural Competitiveness: Market Forces and Policy Choice: Proceedings of the Twenty-Second International Conference of Agricultural Economists, Held at Harare, Zimbabwe, 22--29 August 1994</w:t>
      </w:r>
      <w:r w:rsidRPr="00E32120">
        <w:rPr>
          <w:sz w:val="20"/>
        </w:rPr>
        <w:t xml:space="preserve">, Dartmouth, </w:t>
      </w:r>
      <w:proofErr w:type="spellStart"/>
      <w:r w:rsidRPr="00E32120">
        <w:rPr>
          <w:sz w:val="20"/>
        </w:rPr>
        <w:t>Aldershot</w:t>
      </w:r>
      <w:proofErr w:type="spellEnd"/>
      <w:r w:rsidRPr="00E32120">
        <w:rPr>
          <w:sz w:val="20"/>
        </w:rPr>
        <w:t>, Hants, England, pp. 261--273.</w:t>
      </w:r>
      <w:r w:rsidR="008C6198" w:rsidRPr="00E32120">
        <w:rPr>
          <w:sz w:val="20"/>
        </w:rPr>
        <w:fldChar w:fldCharType="begin"/>
      </w:r>
      <w:r w:rsidRPr="00E32120">
        <w:rPr>
          <w:sz w:val="20"/>
        </w:rPr>
        <w:instrText>fillin "Author(s) in order as they appear on the chapter, Year, Title of Chapter, In:  Title of book (editor(s)), Publisher, pp." \d ""</w:instrText>
      </w:r>
      <w:r w:rsidR="008C6198" w:rsidRPr="00E32120">
        <w:rPr>
          <w:sz w:val="20"/>
        </w:rPr>
        <w:fldChar w:fldCharType="end"/>
      </w:r>
    </w:p>
    <w:p w14:paraId="71A7C7C0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14:paraId="4CA70AA8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E32120">
        <w:rPr>
          <w:b/>
          <w:sz w:val="20"/>
        </w:rPr>
        <w:t>Other:</w:t>
      </w:r>
    </w:p>
    <w:p w14:paraId="3F50BD40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7546E45" w14:textId="04F544CE" w:rsidR="00B664A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B664A0" w:rsidRPr="00E32120">
        <w:rPr>
          <w:sz w:val="20"/>
        </w:rPr>
        <w:t>Al</w:t>
      </w:r>
      <w:r w:rsidR="00697D29" w:rsidRPr="00E32120">
        <w:rPr>
          <w:sz w:val="20"/>
        </w:rPr>
        <w:t>varado, V., Chang, Y., Yu, M., V</w:t>
      </w:r>
      <w:r w:rsidR="00B664A0" w:rsidRPr="00E32120">
        <w:rPr>
          <w:sz w:val="20"/>
        </w:rPr>
        <w:t xml:space="preserve">an ’t Veld, K., </w:t>
      </w:r>
      <w:proofErr w:type="spellStart"/>
      <w:r w:rsidR="00B664A0" w:rsidRPr="00E32120">
        <w:rPr>
          <w:sz w:val="20"/>
        </w:rPr>
        <w:t>Huzurbazar</w:t>
      </w:r>
      <w:proofErr w:type="spellEnd"/>
      <w:r w:rsidR="00B664A0" w:rsidRPr="00E32120">
        <w:rPr>
          <w:sz w:val="20"/>
        </w:rPr>
        <w:t xml:space="preserve">, S., and Marcy, P. (2013). Modeling Carbon Dioxide Storage in the </w:t>
      </w:r>
      <w:proofErr w:type="spellStart"/>
      <w:r w:rsidR="00B664A0" w:rsidRPr="00E32120">
        <w:rPr>
          <w:sz w:val="20"/>
        </w:rPr>
        <w:t>Tensleep</w:t>
      </w:r>
      <w:proofErr w:type="spellEnd"/>
      <w:r w:rsidR="00B664A0" w:rsidRPr="00E32120">
        <w:rPr>
          <w:sz w:val="20"/>
        </w:rPr>
        <w:t xml:space="preserve"> Sandstone, Teapot Dome, Wyoming: Surrogate CO</w:t>
      </w:r>
      <w:r w:rsidR="00B664A0" w:rsidRPr="00E32120">
        <w:rPr>
          <w:sz w:val="20"/>
          <w:vertAlign w:val="subscript"/>
        </w:rPr>
        <w:t>2</w:t>
      </w:r>
      <w:r w:rsidR="00B664A0" w:rsidRPr="00E32120">
        <w:rPr>
          <w:sz w:val="20"/>
        </w:rPr>
        <w:t>-EOR and Aquifer Models Wyoming DEQ Report, June 24</w:t>
      </w:r>
    </w:p>
    <w:p w14:paraId="15D30DCD" w14:textId="77777777" w:rsidR="00B664A0" w:rsidRPr="00E32120" w:rsidRDefault="00B664A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17792182" w14:textId="5CC53176" w:rsidR="006A5270" w:rsidRPr="00E32120" w:rsidRDefault="00B664A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6F3B2E" w:rsidRPr="00E32120">
        <w:rPr>
          <w:sz w:val="20"/>
        </w:rPr>
        <w:t>Perloff, J. M. and Van ‘t Veld, K. T. (1994)</w:t>
      </w:r>
    </w:p>
    <w:p w14:paraId="1D07493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Pr="00E32120">
        <w:rPr>
          <w:i/>
          <w:sz w:val="20"/>
        </w:rPr>
        <w:t>Instructor's Manual &amp; Test Bank to Accompany Carlton/Perloff Modern Industrial Organization, Second Edition</w:t>
      </w:r>
      <w:r w:rsidRPr="00E32120">
        <w:rPr>
          <w:sz w:val="20"/>
        </w:rPr>
        <w:t>, HarperCollins College Publishers, New York, NY.</w:t>
      </w:r>
    </w:p>
    <w:p w14:paraId="7B76E0CD" w14:textId="77777777" w:rsidR="00697D29" w:rsidRPr="00E32120" w:rsidRDefault="00697D2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</w:p>
    <w:p w14:paraId="1898FD38" w14:textId="2AAB8CA0" w:rsidR="006A5270" w:rsidRDefault="006F3B2E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b/>
          <w:sz w:val="20"/>
        </w:rPr>
        <w:t>Work in Progress:</w:t>
      </w:r>
    </w:p>
    <w:p w14:paraId="123E9272" w14:textId="77777777" w:rsidR="00DE01F3" w:rsidRPr="00E32120" w:rsidRDefault="00DE01F3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5B061FD9" w14:textId="77777777" w:rsidR="00292884" w:rsidRDefault="00292884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21D3A203" w14:textId="1500AA84" w:rsidR="00CD1934" w:rsidRDefault="00CD1934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>
        <w:rPr>
          <w:sz w:val="20"/>
        </w:rPr>
        <w:t>Thunström, L., Shogren, J., and Van ‘t Veld, K.</w:t>
      </w:r>
    </w:p>
    <w:p w14:paraId="488313FE" w14:textId="77777777" w:rsidR="00CD1934" w:rsidRPr="00292884" w:rsidRDefault="00CD1934" w:rsidP="00CD1934">
      <w:pPr>
        <w:pStyle w:val="ListParagraph"/>
        <w:widowControl/>
        <w:rPr>
          <w:rFonts w:ascii="Times New Roman" w:hAnsi="Times New Roman"/>
          <w:bCs/>
          <w:sz w:val="20"/>
          <w:szCs w:val="20"/>
        </w:rPr>
      </w:pPr>
      <w:r w:rsidRPr="00292884">
        <w:rPr>
          <w:rFonts w:ascii="Times New Roman" w:hAnsi="Times New Roman"/>
          <w:bCs/>
          <w:sz w:val="20"/>
          <w:szCs w:val="20"/>
        </w:rPr>
        <w:t>Do people use thoughts and prayers as complements or substitutes for material aid?</w:t>
      </w:r>
    </w:p>
    <w:p w14:paraId="18C326F4" w14:textId="6C9764C3" w:rsidR="00CD1934" w:rsidRPr="00292884" w:rsidRDefault="006637A2" w:rsidP="00CD1934">
      <w:pPr>
        <w:pStyle w:val="ListParagraph"/>
        <w:widowControl/>
        <w:rPr>
          <w:rFonts w:ascii="Times New Roman" w:hAnsi="Times New Roman"/>
          <w:bCs/>
          <w:sz w:val="20"/>
          <w:szCs w:val="20"/>
        </w:rPr>
      </w:pPr>
      <w:r w:rsidRPr="00292884">
        <w:rPr>
          <w:rFonts w:ascii="Times New Roman" w:hAnsi="Times New Roman"/>
          <w:bCs/>
          <w:i/>
          <w:iCs/>
          <w:sz w:val="20"/>
          <w:szCs w:val="20"/>
        </w:rPr>
        <w:t>2</w:t>
      </w:r>
      <w:r w:rsidRPr="00292884">
        <w:rPr>
          <w:rFonts w:ascii="Times New Roman" w:hAnsi="Times New Roman"/>
          <w:bCs/>
          <w:i/>
          <w:iCs/>
          <w:sz w:val="20"/>
          <w:szCs w:val="20"/>
          <w:vertAlign w:val="superscript"/>
        </w:rPr>
        <w:t>nd</w:t>
      </w:r>
      <w:r w:rsidRPr="00292884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="00CD1934" w:rsidRPr="00292884">
        <w:rPr>
          <w:rFonts w:ascii="Times New Roman" w:hAnsi="Times New Roman"/>
          <w:bCs/>
          <w:i/>
          <w:iCs/>
          <w:sz w:val="20"/>
          <w:szCs w:val="20"/>
        </w:rPr>
        <w:t>R&amp;R from</w:t>
      </w:r>
      <w:r w:rsidR="00CD1934" w:rsidRPr="00292884">
        <w:rPr>
          <w:rFonts w:ascii="Times New Roman" w:hAnsi="Times New Roman"/>
          <w:bCs/>
          <w:sz w:val="20"/>
          <w:szCs w:val="20"/>
        </w:rPr>
        <w:t xml:space="preserve"> </w:t>
      </w:r>
      <w:r w:rsidR="00CD1934" w:rsidRPr="00292884">
        <w:rPr>
          <w:rFonts w:ascii="Times New Roman" w:hAnsi="Times New Roman"/>
          <w:bCs/>
          <w:i/>
          <w:iCs/>
          <w:sz w:val="20"/>
          <w:szCs w:val="20"/>
        </w:rPr>
        <w:t>Journal of Political Economy</w:t>
      </w:r>
    </w:p>
    <w:p w14:paraId="3395E6C7" w14:textId="77777777" w:rsidR="00CD1934" w:rsidRDefault="00CD1934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5EEC89BB" w14:textId="77777777" w:rsidR="00292884" w:rsidRDefault="00292884" w:rsidP="002928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>
        <w:rPr>
          <w:sz w:val="20"/>
        </w:rPr>
        <w:t>Xu, C., Gilbert, B., and Van ‘t Veld, K.</w:t>
      </w:r>
    </w:p>
    <w:p w14:paraId="336CAB98" w14:textId="77777777" w:rsidR="00292884" w:rsidRDefault="00292884" w:rsidP="002928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292884">
        <w:rPr>
          <w:sz w:val="20"/>
        </w:rPr>
        <w:t>Corporate Governance, Electricity Restructuring, and the Cost of Capital for Abatement Technologies</w:t>
      </w:r>
    </w:p>
    <w:p w14:paraId="6AFFA5D5" w14:textId="77777777" w:rsidR="00292884" w:rsidRDefault="00292884" w:rsidP="002928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74539931" w14:textId="6F45D939" w:rsidR="00DE01F3" w:rsidRPr="00983B42" w:rsidRDefault="00DE01F3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983B42">
        <w:rPr>
          <w:sz w:val="20"/>
        </w:rPr>
        <w:t>Li, Y., Van ‘t Veld, K., and Shogren, J.</w:t>
      </w:r>
    </w:p>
    <w:p w14:paraId="4628E2BD" w14:textId="38EEA1FF" w:rsidR="00DE01F3" w:rsidRPr="00983B42" w:rsidRDefault="00DE01F3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983B42">
        <w:rPr>
          <w:sz w:val="20"/>
        </w:rPr>
        <w:t>Is Ignorance Bliss? Information Avoidance and Private Provision of Public Goods.</w:t>
      </w:r>
    </w:p>
    <w:p w14:paraId="298F42E8" w14:textId="35C98157" w:rsidR="00DE01F3" w:rsidRPr="00983B42" w:rsidRDefault="00DE01F3" w:rsidP="009F1F1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i/>
          <w:sz w:val="20"/>
        </w:rPr>
      </w:pPr>
      <w:r w:rsidRPr="00983B42">
        <w:rPr>
          <w:i/>
          <w:sz w:val="20"/>
        </w:rPr>
        <w:t>Under revision after rejection by American Economic Journal: Microeconomics</w:t>
      </w:r>
    </w:p>
    <w:p w14:paraId="13184583" w14:textId="59839F85" w:rsidR="0064328B" w:rsidRPr="0064328B" w:rsidRDefault="00BB20B6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</w:p>
    <w:p w14:paraId="5DE160E2" w14:textId="4176B9B0" w:rsidR="00983B42" w:rsidRDefault="00CE5492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bookmarkStart w:id="37" w:name="_Hlk63938821"/>
      <w:r>
        <w:rPr>
          <w:sz w:val="20"/>
        </w:rPr>
        <w:tab/>
      </w:r>
      <w:proofErr w:type="spellStart"/>
      <w:r w:rsidR="00983B42">
        <w:rPr>
          <w:sz w:val="20"/>
        </w:rPr>
        <w:t>Capitán</w:t>
      </w:r>
      <w:proofErr w:type="spellEnd"/>
      <w:r w:rsidR="00983B42">
        <w:rPr>
          <w:sz w:val="20"/>
        </w:rPr>
        <w:t xml:space="preserve">, T., </w:t>
      </w:r>
      <w:proofErr w:type="spellStart"/>
      <w:r w:rsidR="00983B42">
        <w:rPr>
          <w:sz w:val="20"/>
        </w:rPr>
        <w:t>Nordström</w:t>
      </w:r>
      <w:proofErr w:type="spellEnd"/>
      <w:r w:rsidR="00983B42">
        <w:rPr>
          <w:sz w:val="20"/>
        </w:rPr>
        <w:t>, J., Thunström, L., and Van ‘t Veld, K.</w:t>
      </w:r>
      <w:bookmarkEnd w:id="37"/>
    </w:p>
    <w:p w14:paraId="267E0FCC" w14:textId="7B29B54A" w:rsidR="00983B42" w:rsidRDefault="00983B42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  <w:t>Expecting to Get It: An Endowment Effect for Information</w:t>
      </w:r>
    </w:p>
    <w:p w14:paraId="192DACF3" w14:textId="6202C525" w:rsidR="001D0532" w:rsidRDefault="001D0532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</w:p>
    <w:p w14:paraId="1F51F78E" w14:textId="7F37BF10" w:rsidR="00CD1934" w:rsidRDefault="00CD1934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Capitán</w:t>
      </w:r>
      <w:proofErr w:type="spellEnd"/>
      <w:r>
        <w:rPr>
          <w:sz w:val="20"/>
        </w:rPr>
        <w:t>, T., Thunström, L., Van ‘t Veld, K.</w:t>
      </w:r>
      <w:r w:rsidRPr="00CD1934">
        <w:rPr>
          <w:sz w:val="20"/>
        </w:rPr>
        <w:t xml:space="preserve"> </w:t>
      </w:r>
      <w:r>
        <w:rPr>
          <w:sz w:val="20"/>
        </w:rPr>
        <w:t xml:space="preserve">Shogren, J., and </w:t>
      </w:r>
      <w:proofErr w:type="spellStart"/>
      <w:r>
        <w:rPr>
          <w:sz w:val="20"/>
        </w:rPr>
        <w:t>Nordström</w:t>
      </w:r>
      <w:proofErr w:type="spellEnd"/>
      <w:r>
        <w:rPr>
          <w:sz w:val="20"/>
        </w:rPr>
        <w:t>, J.</w:t>
      </w:r>
    </w:p>
    <w:p w14:paraId="475FE18A" w14:textId="27C3AFA6" w:rsidR="00CD1934" w:rsidRDefault="00CD1934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  <w:r w:rsidR="006637A2" w:rsidRPr="006637A2">
        <w:rPr>
          <w:sz w:val="20"/>
        </w:rPr>
        <w:t xml:space="preserve">Increasing calorie information uptake with a </w:t>
      </w:r>
      <w:proofErr w:type="spellStart"/>
      <w:r w:rsidR="006637A2">
        <w:rPr>
          <w:sz w:val="20"/>
        </w:rPr>
        <w:t>prenudge</w:t>
      </w:r>
      <w:proofErr w:type="spellEnd"/>
    </w:p>
    <w:p w14:paraId="6EDBFCE7" w14:textId="77777777" w:rsidR="00CD1934" w:rsidRDefault="00CD1934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</w:p>
    <w:p w14:paraId="6D62B61A" w14:textId="0850AAD7" w:rsidR="001D0532" w:rsidRDefault="001D0532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  <w:t>Van ‘t Veld, K</w:t>
      </w:r>
    </w:p>
    <w:p w14:paraId="3483C7E2" w14:textId="086F935F" w:rsidR="001D0532" w:rsidRDefault="001D0532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  <w:t>Eco-Labels: Warm Glow or Cold Prickle?</w:t>
      </w:r>
    </w:p>
    <w:p w14:paraId="3B756466" w14:textId="77777777" w:rsidR="001D0532" w:rsidRDefault="001D0532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</w:p>
    <w:p w14:paraId="041B3E65" w14:textId="7EF0ED51" w:rsidR="0064328B" w:rsidRDefault="001D0532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  <w:proofErr w:type="spellStart"/>
      <w:r w:rsidR="0064328B" w:rsidRPr="0064328B">
        <w:rPr>
          <w:sz w:val="20"/>
        </w:rPr>
        <w:t>Rønnow</w:t>
      </w:r>
      <w:proofErr w:type="spellEnd"/>
      <w:r w:rsidR="0064328B" w:rsidRPr="0064328B">
        <w:rPr>
          <w:sz w:val="20"/>
        </w:rPr>
        <w:t xml:space="preserve">, </w:t>
      </w:r>
      <w:r w:rsidR="0064328B">
        <w:rPr>
          <w:sz w:val="20"/>
        </w:rPr>
        <w:t>H.N. Van ‘t Veld, K</w:t>
      </w:r>
      <w:r w:rsidR="0064328B" w:rsidRPr="0064328B">
        <w:rPr>
          <w:sz w:val="20"/>
        </w:rPr>
        <w:t>, Thunstr</w:t>
      </w:r>
      <w:r w:rsidR="0064328B">
        <w:rPr>
          <w:sz w:val="20"/>
        </w:rPr>
        <w:t>ö</w:t>
      </w:r>
      <w:r w:rsidR="0064328B" w:rsidRPr="0064328B">
        <w:rPr>
          <w:sz w:val="20"/>
        </w:rPr>
        <w:t xml:space="preserve">m, </w:t>
      </w:r>
      <w:r w:rsidR="0064328B">
        <w:rPr>
          <w:sz w:val="20"/>
        </w:rPr>
        <w:t xml:space="preserve">L., and </w:t>
      </w:r>
      <w:proofErr w:type="spellStart"/>
      <w:r w:rsidR="0064328B">
        <w:rPr>
          <w:sz w:val="20"/>
        </w:rPr>
        <w:t>Smed</w:t>
      </w:r>
      <w:proofErr w:type="spellEnd"/>
      <w:r w:rsidR="0064328B">
        <w:rPr>
          <w:sz w:val="20"/>
        </w:rPr>
        <w:t>, S.</w:t>
      </w:r>
    </w:p>
    <w:p w14:paraId="1276E1AF" w14:textId="64D6E3BC" w:rsidR="0064328B" w:rsidRPr="0064328B" w:rsidRDefault="0064328B" w:rsidP="0064328B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  <w:r w:rsidRPr="0064328B">
        <w:rPr>
          <w:sz w:val="20"/>
        </w:rPr>
        <w:t>Measuring Habitualness in Consumer Behavior</w:t>
      </w:r>
    </w:p>
    <w:p w14:paraId="00B8B987" w14:textId="423E5B4D" w:rsidR="00F8499B" w:rsidRPr="00E32120" w:rsidRDefault="0064328B" w:rsidP="00292884">
      <w:pPr>
        <w:tabs>
          <w:tab w:val="left" w:pos="-1138"/>
          <w:tab w:val="left" w:pos="-418"/>
          <w:tab w:val="left" w:pos="1058"/>
          <w:tab w:val="left" w:pos="1663"/>
          <w:tab w:val="left" w:pos="2268"/>
          <w:tab w:val="left" w:pos="4234"/>
          <w:tab w:val="left" w:pos="6804"/>
          <w:tab w:val="left" w:pos="8165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</w:p>
    <w:p w14:paraId="20C8D210" w14:textId="77777777" w:rsidR="00616DD5" w:rsidRPr="00E32120" w:rsidRDefault="00616D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27B871B7" w14:textId="6CBAF859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CONTRACTS &amp; GRANTS</w:t>
      </w:r>
    </w:p>
    <w:p w14:paraId="69EF3040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3B1F4552" w14:textId="2B19549C" w:rsidR="000A2E1C" w:rsidRPr="00E32120" w:rsidRDefault="000A2E1C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  <w:r w:rsidRPr="00E32120">
        <w:rPr>
          <w:b/>
          <w:sz w:val="20"/>
        </w:rPr>
        <w:tab/>
        <w:t>Funded Projects as PI</w:t>
      </w:r>
    </w:p>
    <w:p w14:paraId="23AE44F6" w14:textId="42DFB9A2" w:rsidR="00CF3356" w:rsidRPr="00983B42" w:rsidRDefault="00CF3356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  <w:r w:rsidRPr="00983B42">
        <w:rPr>
          <w:sz w:val="20"/>
        </w:rPr>
        <w:t>The Welfare Effects of Nudges: Default Settings for Employer-Provided Retirement Plans</w:t>
      </w:r>
    </w:p>
    <w:p w14:paraId="5F3A4BC4" w14:textId="031B1BB2" w:rsidR="00FD7E16" w:rsidRPr="00983B42" w:rsidRDefault="00FD7E16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  <w:proofErr w:type="spellStart"/>
      <w:r w:rsidRPr="00983B42">
        <w:rPr>
          <w:sz w:val="20"/>
        </w:rPr>
        <w:t>CoB</w:t>
      </w:r>
      <w:proofErr w:type="spellEnd"/>
      <w:r w:rsidRPr="00983B42">
        <w:rPr>
          <w:sz w:val="20"/>
        </w:rPr>
        <w:t xml:space="preserve"> ARE Initiative, College of Business, University of Wyoming. (2018)</w:t>
      </w:r>
    </w:p>
    <w:p w14:paraId="6B7ACB5C" w14:textId="23D59056" w:rsidR="00FD7E16" w:rsidRPr="00983B42" w:rsidRDefault="00FD7E16" w:rsidP="00FD7E16">
      <w:pPr>
        <w:ind w:firstLine="720"/>
        <w:rPr>
          <w:sz w:val="20"/>
        </w:rPr>
      </w:pPr>
      <w:r w:rsidRPr="00983B42">
        <w:rPr>
          <w:sz w:val="20"/>
        </w:rPr>
        <w:t>Co-PIs: Newbold, S., Thunström, L.</w:t>
      </w:r>
    </w:p>
    <w:p w14:paraId="41074386" w14:textId="42480E8B" w:rsidR="00CF3356" w:rsidRPr="00983B42" w:rsidRDefault="00FD7E16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  <w:r w:rsidRPr="00983B42">
        <w:rPr>
          <w:sz w:val="20"/>
        </w:rPr>
        <w:t>$7,500</w:t>
      </w:r>
    </w:p>
    <w:p w14:paraId="15F26B81" w14:textId="77777777" w:rsidR="00D06F7B" w:rsidRDefault="00D06F7B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</w:p>
    <w:p w14:paraId="53D84E71" w14:textId="01DCFD6A" w:rsidR="00E615D2" w:rsidRPr="00E32120" w:rsidRDefault="00B664A0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  <w:r w:rsidRPr="00E32120">
        <w:rPr>
          <w:sz w:val="20"/>
        </w:rPr>
        <w:t>Eco-label P</w:t>
      </w:r>
      <w:r w:rsidR="000A2E1C" w:rsidRPr="00E32120">
        <w:rPr>
          <w:sz w:val="20"/>
        </w:rPr>
        <w:t>roli</w:t>
      </w:r>
      <w:r w:rsidRPr="00E32120">
        <w:rPr>
          <w:sz w:val="20"/>
        </w:rPr>
        <w:t>feration and Consumer C</w:t>
      </w:r>
      <w:r w:rsidR="00E615D2" w:rsidRPr="00E32120">
        <w:rPr>
          <w:sz w:val="20"/>
        </w:rPr>
        <w:t>onfusion,</w:t>
      </w:r>
      <w:r w:rsidR="000A2E1C" w:rsidRPr="00E32120">
        <w:rPr>
          <w:sz w:val="20"/>
        </w:rPr>
        <w:t xml:space="preserve"> College of Business, University of Wyoming</w:t>
      </w:r>
      <w:r w:rsidR="00E615D2" w:rsidRPr="00E32120">
        <w:rPr>
          <w:sz w:val="20"/>
        </w:rPr>
        <w:t xml:space="preserve"> (2014-2015).</w:t>
      </w:r>
    </w:p>
    <w:p w14:paraId="7BDA6848" w14:textId="7CB7D756" w:rsidR="000A2E1C" w:rsidRPr="00E32120" w:rsidRDefault="00E615D2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  <w:r w:rsidRPr="00E32120">
        <w:rPr>
          <w:sz w:val="20"/>
        </w:rPr>
        <w:t>$10,000</w:t>
      </w:r>
    </w:p>
    <w:p w14:paraId="590B1B71" w14:textId="77777777" w:rsidR="00E615D2" w:rsidRPr="00E32120" w:rsidRDefault="00E615D2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</w:p>
    <w:p w14:paraId="1A289485" w14:textId="2B8950B4" w:rsidR="00E615D2" w:rsidRPr="00E32120" w:rsidRDefault="00E615D2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  <w:r w:rsidRPr="00E32120">
        <w:rPr>
          <w:sz w:val="20"/>
        </w:rPr>
        <w:t>Com</w:t>
      </w:r>
      <w:r w:rsidR="00B664A0" w:rsidRPr="00E32120">
        <w:rPr>
          <w:sz w:val="20"/>
        </w:rPr>
        <w:t>peting E</w:t>
      </w:r>
      <w:r w:rsidRPr="00E32120">
        <w:rPr>
          <w:sz w:val="20"/>
        </w:rPr>
        <w:t>co-labels. Sustainable Business Practices Initiative, College of Business, University of Wyoming. (2011)</w:t>
      </w:r>
    </w:p>
    <w:p w14:paraId="75E699E9" w14:textId="2AAB6AA5" w:rsidR="00E615D2" w:rsidRPr="00E32120" w:rsidRDefault="00E615D2" w:rsidP="000A2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20"/>
        </w:rPr>
      </w:pPr>
      <w:r w:rsidRPr="00E32120">
        <w:rPr>
          <w:sz w:val="20"/>
        </w:rPr>
        <w:t>$3,000</w:t>
      </w:r>
    </w:p>
    <w:p w14:paraId="52BF693C" w14:textId="77777777" w:rsidR="00B72800" w:rsidRPr="00E32120" w:rsidRDefault="004A05BF" w:rsidP="00172DF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b/>
          <w:sz w:val="20"/>
        </w:rPr>
        <w:tab/>
      </w:r>
    </w:p>
    <w:p w14:paraId="181AFEFD" w14:textId="5053E4CF" w:rsidR="006A5270" w:rsidRPr="00E32120" w:rsidRDefault="00B728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  <w:r w:rsidRPr="00E32120">
        <w:rPr>
          <w:b/>
          <w:sz w:val="20"/>
        </w:rPr>
        <w:tab/>
      </w:r>
      <w:r w:rsidR="006F3B2E" w:rsidRPr="00E32120">
        <w:rPr>
          <w:b/>
          <w:sz w:val="20"/>
        </w:rPr>
        <w:t xml:space="preserve">Funded Projects as </w:t>
      </w:r>
      <w:proofErr w:type="spellStart"/>
      <w:r w:rsidR="006F3B2E" w:rsidRPr="00E32120">
        <w:rPr>
          <w:b/>
          <w:sz w:val="20"/>
        </w:rPr>
        <w:t>CoPI</w:t>
      </w:r>
      <w:proofErr w:type="spellEnd"/>
    </w:p>
    <w:p w14:paraId="0E0B83FA" w14:textId="6B05CE00" w:rsidR="00990ADD" w:rsidRPr="00E32120" w:rsidRDefault="00990ADD" w:rsidP="00990ADD">
      <w:pPr>
        <w:ind w:firstLine="720"/>
        <w:rPr>
          <w:sz w:val="20"/>
        </w:rPr>
      </w:pPr>
      <w:r w:rsidRPr="00E32120">
        <w:rPr>
          <w:sz w:val="20"/>
        </w:rPr>
        <w:t>Improving Efficiency of Calorie Labels: Using Nudges to Overcome Strategic Ignorance,</w:t>
      </w:r>
    </w:p>
    <w:p w14:paraId="6AD2C75D" w14:textId="77777777" w:rsidR="00990ADD" w:rsidRPr="00E32120" w:rsidRDefault="00990ADD" w:rsidP="00990ADD">
      <w:pPr>
        <w:ind w:firstLine="720"/>
        <w:rPr>
          <w:sz w:val="20"/>
        </w:rPr>
      </w:pPr>
      <w:r w:rsidRPr="00E32120">
        <w:rPr>
          <w:sz w:val="20"/>
        </w:rPr>
        <w:t>USDA National Institute of Food and Agriculture (2017-2019)</w:t>
      </w:r>
    </w:p>
    <w:p w14:paraId="333727CF" w14:textId="594441A9" w:rsidR="00990ADD" w:rsidRPr="00E32120" w:rsidRDefault="00990ADD" w:rsidP="00990ADD">
      <w:pPr>
        <w:ind w:firstLine="720"/>
        <w:rPr>
          <w:sz w:val="20"/>
        </w:rPr>
      </w:pPr>
      <w:r w:rsidRPr="00E32120">
        <w:rPr>
          <w:sz w:val="20"/>
        </w:rPr>
        <w:t>PI: Thunström, L., Co-PI: Shogren, J.</w:t>
      </w:r>
    </w:p>
    <w:p w14:paraId="0D9AFDE9" w14:textId="65FEEEC3" w:rsidR="00990ADD" w:rsidRPr="00E32120" w:rsidRDefault="00990ADD" w:rsidP="00990ADD">
      <w:pPr>
        <w:ind w:firstLine="720"/>
        <w:rPr>
          <w:sz w:val="20"/>
        </w:rPr>
      </w:pPr>
      <w:r w:rsidRPr="00E32120">
        <w:rPr>
          <w:sz w:val="20"/>
        </w:rPr>
        <w:t>$148,711</w:t>
      </w:r>
    </w:p>
    <w:p w14:paraId="0363A58B" w14:textId="77777777" w:rsidR="00990ADD" w:rsidRPr="00E32120" w:rsidRDefault="00990ADD" w:rsidP="00990ADD">
      <w:pPr>
        <w:ind w:firstLine="720"/>
        <w:rPr>
          <w:sz w:val="20"/>
        </w:rPr>
      </w:pPr>
    </w:p>
    <w:p w14:paraId="5615FCE9" w14:textId="759D24BA" w:rsidR="00D75B8F" w:rsidRPr="00E32120" w:rsidRDefault="00D75B8F" w:rsidP="00990ADD">
      <w:pPr>
        <w:ind w:left="720"/>
        <w:rPr>
          <w:sz w:val="20"/>
        </w:rPr>
      </w:pPr>
      <w:r w:rsidRPr="00E32120">
        <w:rPr>
          <w:sz w:val="20"/>
        </w:rPr>
        <w:t>Improved Oil and Gas Recovery in Unconventional Reservoirs Cluster (IOGRC), University of Wyoming</w:t>
      </w:r>
    </w:p>
    <w:p w14:paraId="6B908880" w14:textId="5961F93F" w:rsidR="00D75B8F" w:rsidRPr="00E32120" w:rsidRDefault="00D75B8F" w:rsidP="002A4395">
      <w:pPr>
        <w:ind w:left="720"/>
        <w:rPr>
          <w:sz w:val="20"/>
        </w:rPr>
      </w:pPr>
      <w:proofErr w:type="spellStart"/>
      <w:r w:rsidRPr="00E32120">
        <w:rPr>
          <w:sz w:val="20"/>
        </w:rPr>
        <w:t>CoPIs</w:t>
      </w:r>
      <w:proofErr w:type="spellEnd"/>
      <w:r w:rsidRPr="00E32120">
        <w:rPr>
          <w:sz w:val="20"/>
        </w:rPr>
        <w:t xml:space="preserve">: Alvarado, V., Lehmann, T., Oakey, J., </w:t>
      </w:r>
      <w:proofErr w:type="spellStart"/>
      <w:r w:rsidRPr="00E32120">
        <w:rPr>
          <w:sz w:val="20"/>
        </w:rPr>
        <w:t>Kaszuba</w:t>
      </w:r>
      <w:proofErr w:type="spellEnd"/>
      <w:r w:rsidRPr="00E32120">
        <w:rPr>
          <w:sz w:val="20"/>
        </w:rPr>
        <w:t xml:space="preserve">, J., </w:t>
      </w:r>
      <w:proofErr w:type="spellStart"/>
      <w:r w:rsidRPr="00E32120">
        <w:rPr>
          <w:sz w:val="20"/>
        </w:rPr>
        <w:t>Urynowicz</w:t>
      </w:r>
      <w:proofErr w:type="spellEnd"/>
      <w:r w:rsidRPr="00E32120">
        <w:rPr>
          <w:sz w:val="20"/>
        </w:rPr>
        <w:t>, M.</w:t>
      </w:r>
    </w:p>
    <w:p w14:paraId="24946A09" w14:textId="0BBFAB95" w:rsidR="00D75B8F" w:rsidRPr="00E32120" w:rsidRDefault="00D75B8F" w:rsidP="002A4395">
      <w:pPr>
        <w:ind w:left="720"/>
        <w:rPr>
          <w:sz w:val="20"/>
        </w:rPr>
      </w:pPr>
      <w:r w:rsidRPr="00E32120">
        <w:rPr>
          <w:sz w:val="20"/>
        </w:rPr>
        <w:t>$1,257,538</w:t>
      </w:r>
    </w:p>
    <w:p w14:paraId="06800947" w14:textId="77777777" w:rsidR="00D75B8F" w:rsidRPr="00E32120" w:rsidRDefault="00D75B8F" w:rsidP="002A4395">
      <w:pPr>
        <w:ind w:left="720"/>
        <w:rPr>
          <w:sz w:val="20"/>
        </w:rPr>
      </w:pPr>
    </w:p>
    <w:p w14:paraId="0E306372" w14:textId="385290B2" w:rsidR="00D75B8F" w:rsidRPr="00E32120" w:rsidRDefault="00D75B8F" w:rsidP="002A4395">
      <w:pPr>
        <w:ind w:left="720"/>
        <w:rPr>
          <w:sz w:val="20"/>
        </w:rPr>
      </w:pPr>
      <w:r w:rsidRPr="00E32120">
        <w:rPr>
          <w:sz w:val="20"/>
        </w:rPr>
        <w:t>Integrating Petroleum-Engineering Knowledge into Models of Oil Markets, with Application to Wyoming, Center for Energy Economics and Policy, University of Wyoming</w:t>
      </w:r>
    </w:p>
    <w:p w14:paraId="3E4809BF" w14:textId="53E3DFDD" w:rsidR="00D75B8F" w:rsidRPr="00E32120" w:rsidRDefault="00D75B8F" w:rsidP="002A4395">
      <w:pPr>
        <w:ind w:left="720"/>
        <w:rPr>
          <w:sz w:val="20"/>
        </w:rPr>
      </w:pPr>
      <w:proofErr w:type="spellStart"/>
      <w:r w:rsidRPr="00E32120">
        <w:rPr>
          <w:sz w:val="20"/>
        </w:rPr>
        <w:lastRenderedPageBreak/>
        <w:t>CoPIs</w:t>
      </w:r>
      <w:proofErr w:type="spellEnd"/>
      <w:r w:rsidRPr="00E32120">
        <w:rPr>
          <w:sz w:val="20"/>
        </w:rPr>
        <w:t>: Alvarado, V., Cook, B., Mason, C.</w:t>
      </w:r>
    </w:p>
    <w:p w14:paraId="68100C21" w14:textId="7DDDC450" w:rsidR="00D75B8F" w:rsidRPr="00E32120" w:rsidRDefault="00D75B8F" w:rsidP="002A4395">
      <w:pPr>
        <w:ind w:left="720"/>
        <w:rPr>
          <w:sz w:val="20"/>
        </w:rPr>
      </w:pPr>
      <w:r w:rsidRPr="00E32120">
        <w:rPr>
          <w:sz w:val="20"/>
        </w:rPr>
        <w:t>$95,500</w:t>
      </w:r>
    </w:p>
    <w:p w14:paraId="278A409E" w14:textId="77777777" w:rsidR="00D75B8F" w:rsidRPr="00E32120" w:rsidRDefault="00D75B8F" w:rsidP="002A4395">
      <w:pPr>
        <w:ind w:left="720"/>
        <w:rPr>
          <w:sz w:val="20"/>
        </w:rPr>
      </w:pPr>
    </w:p>
    <w:p w14:paraId="4AAE4EF1" w14:textId="357406EA" w:rsidR="00D75B8F" w:rsidRPr="00E32120" w:rsidRDefault="00D75B8F" w:rsidP="002A4395">
      <w:pPr>
        <w:ind w:left="720"/>
        <w:rPr>
          <w:sz w:val="20"/>
        </w:rPr>
      </w:pPr>
      <w:r w:rsidRPr="00E32120">
        <w:rPr>
          <w:sz w:val="20"/>
        </w:rPr>
        <w:t>Can Ignorance be Bliss to Eco-co</w:t>
      </w:r>
      <w:r w:rsidR="00EF2A56">
        <w:rPr>
          <w:sz w:val="20"/>
        </w:rPr>
        <w:t>nscious Consumers? Faculty Grant</w:t>
      </w:r>
      <w:r w:rsidRPr="00E32120">
        <w:rPr>
          <w:sz w:val="20"/>
        </w:rPr>
        <w:t>-in-Aid, University of Wyoming</w:t>
      </w:r>
    </w:p>
    <w:p w14:paraId="247A77BC" w14:textId="20FD3662" w:rsidR="00D75B8F" w:rsidRPr="00E32120" w:rsidRDefault="00D75B8F" w:rsidP="002A4395">
      <w:pPr>
        <w:ind w:left="720"/>
        <w:rPr>
          <w:sz w:val="20"/>
        </w:rPr>
      </w:pPr>
      <w:proofErr w:type="spellStart"/>
      <w:r w:rsidRPr="00E32120">
        <w:rPr>
          <w:sz w:val="20"/>
        </w:rPr>
        <w:t>CoPI</w:t>
      </w:r>
      <w:proofErr w:type="spellEnd"/>
      <w:r w:rsidRPr="00E32120">
        <w:rPr>
          <w:sz w:val="20"/>
        </w:rPr>
        <w:t>: Thunström, L.</w:t>
      </w:r>
    </w:p>
    <w:p w14:paraId="3FC125E0" w14:textId="6FD6E31B" w:rsidR="00D75B8F" w:rsidRPr="00E32120" w:rsidRDefault="00D75B8F" w:rsidP="002A4395">
      <w:pPr>
        <w:ind w:left="720"/>
        <w:rPr>
          <w:sz w:val="20"/>
        </w:rPr>
      </w:pPr>
      <w:r w:rsidRPr="00E32120">
        <w:rPr>
          <w:sz w:val="20"/>
        </w:rPr>
        <w:t>$7,400</w:t>
      </w:r>
    </w:p>
    <w:p w14:paraId="21D36FC2" w14:textId="77777777" w:rsidR="00D75B8F" w:rsidRPr="00E32120" w:rsidRDefault="00D75B8F" w:rsidP="002A4395">
      <w:pPr>
        <w:ind w:left="720"/>
        <w:rPr>
          <w:sz w:val="20"/>
        </w:rPr>
      </w:pPr>
    </w:p>
    <w:p w14:paraId="47731D26" w14:textId="4E1B5376" w:rsidR="00D75B8F" w:rsidRPr="00E32120" w:rsidRDefault="00D75B8F" w:rsidP="002A4395">
      <w:pPr>
        <w:ind w:left="720"/>
        <w:rPr>
          <w:sz w:val="20"/>
        </w:rPr>
      </w:pPr>
      <w:r w:rsidRPr="00E32120">
        <w:rPr>
          <w:sz w:val="20"/>
        </w:rPr>
        <w:t>Economics Research Related to Enhanced Oil Recovery, Enhanced Oil Recovery Institute, University of Wyoming</w:t>
      </w:r>
    </w:p>
    <w:p w14:paraId="3BA39B42" w14:textId="56D3B0ED" w:rsidR="00D75B8F" w:rsidRPr="00E32120" w:rsidRDefault="00D75B8F" w:rsidP="002A4395">
      <w:pPr>
        <w:ind w:left="720"/>
        <w:rPr>
          <w:sz w:val="20"/>
        </w:rPr>
      </w:pPr>
      <w:proofErr w:type="spellStart"/>
      <w:r w:rsidRPr="00E32120">
        <w:rPr>
          <w:sz w:val="20"/>
        </w:rPr>
        <w:t>CoPIs</w:t>
      </w:r>
      <w:proofErr w:type="spellEnd"/>
      <w:r w:rsidRPr="00E32120">
        <w:rPr>
          <w:sz w:val="20"/>
        </w:rPr>
        <w:t>: Alvarado, V., Cook, B.</w:t>
      </w:r>
    </w:p>
    <w:p w14:paraId="1582D28A" w14:textId="1237682A" w:rsidR="00D75B8F" w:rsidRPr="00E32120" w:rsidRDefault="00D75B8F" w:rsidP="002A4395">
      <w:pPr>
        <w:ind w:left="720"/>
        <w:rPr>
          <w:sz w:val="20"/>
        </w:rPr>
      </w:pPr>
      <w:r w:rsidRPr="00E32120">
        <w:rPr>
          <w:sz w:val="20"/>
        </w:rPr>
        <w:t>$290,000</w:t>
      </w:r>
    </w:p>
    <w:p w14:paraId="69CC2EEA" w14:textId="77777777" w:rsidR="00D75B8F" w:rsidRPr="00E32120" w:rsidRDefault="00D75B8F" w:rsidP="002A4395">
      <w:pPr>
        <w:ind w:left="720"/>
        <w:rPr>
          <w:sz w:val="20"/>
        </w:rPr>
      </w:pPr>
    </w:p>
    <w:p w14:paraId="2B013F57" w14:textId="56D9A4EB" w:rsidR="004A05BF" w:rsidRPr="00E32120" w:rsidRDefault="004A05BF" w:rsidP="004A05BF">
      <w:pPr>
        <w:ind w:left="720"/>
        <w:rPr>
          <w:sz w:val="20"/>
        </w:rPr>
      </w:pPr>
      <w:r w:rsidRPr="00E32120">
        <w:rPr>
          <w:sz w:val="20"/>
        </w:rPr>
        <w:t>Corporate Governance, Environmental Compliance, and Investor Returns in the Energy Sector, Energy GA Fellowship, University of Wyoming</w:t>
      </w:r>
    </w:p>
    <w:p w14:paraId="2A19398B" w14:textId="261319B3" w:rsidR="004A05BF" w:rsidRPr="00E32120" w:rsidRDefault="004A05BF" w:rsidP="004A05BF">
      <w:pPr>
        <w:ind w:left="720"/>
        <w:rPr>
          <w:sz w:val="20"/>
        </w:rPr>
      </w:pPr>
      <w:r w:rsidRPr="00E32120">
        <w:rPr>
          <w:sz w:val="20"/>
        </w:rPr>
        <w:t>Co-PI : Gilbert, B.</w:t>
      </w:r>
    </w:p>
    <w:p w14:paraId="45CD9C1A" w14:textId="7BEA747F" w:rsidR="004A05BF" w:rsidRPr="00E32120" w:rsidRDefault="004A05BF" w:rsidP="004A05BF">
      <w:pPr>
        <w:ind w:left="720"/>
        <w:rPr>
          <w:sz w:val="20"/>
        </w:rPr>
      </w:pPr>
      <w:r w:rsidRPr="00E32120">
        <w:rPr>
          <w:sz w:val="20"/>
        </w:rPr>
        <w:t>$30,811</w:t>
      </w:r>
    </w:p>
    <w:p w14:paraId="0E162F17" w14:textId="77777777" w:rsidR="004A05BF" w:rsidRPr="00E32120" w:rsidRDefault="004A05BF" w:rsidP="004A05BF">
      <w:pPr>
        <w:rPr>
          <w:sz w:val="20"/>
        </w:rPr>
      </w:pPr>
    </w:p>
    <w:p w14:paraId="1D2B86E8" w14:textId="0C11CD2E" w:rsidR="002A4395" w:rsidRPr="00E32120" w:rsidRDefault="002A4395" w:rsidP="002A4395">
      <w:pPr>
        <w:ind w:left="720"/>
        <w:rPr>
          <w:sz w:val="20"/>
        </w:rPr>
      </w:pPr>
      <w:r w:rsidRPr="00E32120">
        <w:rPr>
          <w:sz w:val="20"/>
        </w:rPr>
        <w:t>Economic Co-optimization of Oil Recovery and CO</w:t>
      </w:r>
      <w:r w:rsidRPr="00E32120">
        <w:rPr>
          <w:sz w:val="20"/>
          <w:vertAlign w:val="subscript"/>
        </w:rPr>
        <w:t>2</w:t>
      </w:r>
      <w:r w:rsidRPr="00E32120">
        <w:rPr>
          <w:sz w:val="20"/>
        </w:rPr>
        <w:t xml:space="preserve"> Sequestration Based on Reservoir Simulations (2012-2014), Center for Energy Economics and Public Policy, University of Wyoming</w:t>
      </w:r>
    </w:p>
    <w:p w14:paraId="29E32EAD" w14:textId="19FCFD52" w:rsidR="002A4395" w:rsidRPr="00E32120" w:rsidRDefault="002A4395" w:rsidP="002A4395">
      <w:pPr>
        <w:ind w:firstLine="720"/>
        <w:rPr>
          <w:sz w:val="20"/>
        </w:rPr>
      </w:pPr>
      <w:proofErr w:type="spellStart"/>
      <w:r w:rsidRPr="00E32120">
        <w:rPr>
          <w:sz w:val="20"/>
        </w:rPr>
        <w:t>CoPI</w:t>
      </w:r>
      <w:proofErr w:type="spellEnd"/>
      <w:r w:rsidRPr="00E32120">
        <w:rPr>
          <w:sz w:val="20"/>
        </w:rPr>
        <w:t>: Alvarado, V.</w:t>
      </w:r>
    </w:p>
    <w:p w14:paraId="56DE09DB" w14:textId="1135E2A2" w:rsidR="002A4395" w:rsidRPr="00E32120" w:rsidRDefault="002A4395" w:rsidP="002A4395">
      <w:pPr>
        <w:ind w:firstLine="720"/>
        <w:rPr>
          <w:sz w:val="20"/>
        </w:rPr>
      </w:pPr>
      <w:r w:rsidRPr="00E32120">
        <w:rPr>
          <w:sz w:val="20"/>
        </w:rPr>
        <w:t>$149,653</w:t>
      </w:r>
    </w:p>
    <w:p w14:paraId="1F2D0528" w14:textId="77777777" w:rsidR="002A4395" w:rsidRPr="00E32120" w:rsidRDefault="002A4395" w:rsidP="006A5270">
      <w:pPr>
        <w:ind w:firstLine="720"/>
        <w:rPr>
          <w:sz w:val="20"/>
        </w:rPr>
      </w:pPr>
    </w:p>
    <w:p w14:paraId="5E054D4E" w14:textId="77777777" w:rsidR="006A5270" w:rsidRPr="00E32120" w:rsidRDefault="006F3B2E" w:rsidP="006A5270">
      <w:pPr>
        <w:ind w:firstLine="720"/>
        <w:rPr>
          <w:sz w:val="20"/>
        </w:rPr>
      </w:pPr>
      <w:r w:rsidRPr="00E32120">
        <w:rPr>
          <w:sz w:val="20"/>
        </w:rPr>
        <w:t>CO</w:t>
      </w:r>
      <w:r w:rsidRPr="00E32120">
        <w:rPr>
          <w:color w:val="003366"/>
          <w:sz w:val="20"/>
          <w:vertAlign w:val="subscript"/>
        </w:rPr>
        <w:t>2</w:t>
      </w:r>
      <w:r w:rsidRPr="00E32120">
        <w:rPr>
          <w:sz w:val="20"/>
        </w:rPr>
        <w:t xml:space="preserve"> Enhanced Oil Recovery Study, El Paso/Peabody Energy (2007)</w:t>
      </w:r>
    </w:p>
    <w:p w14:paraId="0C7399F5" w14:textId="77777777" w:rsidR="006A5270" w:rsidRPr="00E32120" w:rsidRDefault="006F3B2E" w:rsidP="006A5270">
      <w:pPr>
        <w:ind w:firstLine="720"/>
        <w:rPr>
          <w:sz w:val="20"/>
        </w:rPr>
      </w:pPr>
      <w:proofErr w:type="spellStart"/>
      <w:r w:rsidRPr="00E32120">
        <w:rPr>
          <w:sz w:val="20"/>
        </w:rPr>
        <w:t>CoPI</w:t>
      </w:r>
      <w:proofErr w:type="spellEnd"/>
      <w:r w:rsidRPr="00E32120">
        <w:rPr>
          <w:sz w:val="20"/>
        </w:rPr>
        <w:t>: Phillips, O. R.</w:t>
      </w:r>
    </w:p>
    <w:p w14:paraId="49E5FFB4" w14:textId="77777777" w:rsidR="006A5270" w:rsidRPr="00E32120" w:rsidRDefault="006F3B2E" w:rsidP="006A5270">
      <w:pPr>
        <w:ind w:firstLine="720"/>
        <w:rPr>
          <w:sz w:val="20"/>
        </w:rPr>
      </w:pPr>
      <w:r w:rsidRPr="00E32120">
        <w:rPr>
          <w:sz w:val="20"/>
        </w:rPr>
        <w:t>$40,700</w:t>
      </w:r>
    </w:p>
    <w:p w14:paraId="178F82F8" w14:textId="77777777" w:rsidR="006A5270" w:rsidRPr="00E32120" w:rsidRDefault="006A5270" w:rsidP="006A5270">
      <w:pPr>
        <w:ind w:firstLine="720"/>
        <w:rPr>
          <w:sz w:val="20"/>
        </w:rPr>
      </w:pPr>
    </w:p>
    <w:p w14:paraId="77A0311E" w14:textId="77777777" w:rsidR="006A5270" w:rsidRPr="00E32120" w:rsidRDefault="006F3B2E" w:rsidP="006A5270">
      <w:pPr>
        <w:ind w:firstLine="720"/>
        <w:rPr>
          <w:sz w:val="20"/>
        </w:rPr>
      </w:pPr>
      <w:r w:rsidRPr="00E32120">
        <w:rPr>
          <w:sz w:val="20"/>
        </w:rPr>
        <w:t>State Appropriation to the Enhanced Oil Recovery Institute for EOR in Wyoming, (2004-2006)</w:t>
      </w:r>
    </w:p>
    <w:p w14:paraId="5789419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proofErr w:type="spellStart"/>
      <w:r w:rsidRPr="00E32120">
        <w:rPr>
          <w:sz w:val="20"/>
        </w:rPr>
        <w:t>CoPIs</w:t>
      </w:r>
      <w:proofErr w:type="spellEnd"/>
      <w:r w:rsidRPr="00E32120">
        <w:rPr>
          <w:sz w:val="20"/>
        </w:rPr>
        <w:t>: Phillips, O. and Mason, C., University of Wyoming, Dept. of Economics and Finance.</w:t>
      </w:r>
    </w:p>
    <w:p w14:paraId="47A6E54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32120">
        <w:rPr>
          <w:sz w:val="20"/>
        </w:rPr>
        <w:t>$263,000</w:t>
      </w:r>
    </w:p>
    <w:p w14:paraId="68B77677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</w:p>
    <w:p w14:paraId="6148959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b/>
          <w:sz w:val="20"/>
        </w:rPr>
      </w:pPr>
      <w:r w:rsidRPr="00E32120">
        <w:rPr>
          <w:sz w:val="20"/>
        </w:rPr>
        <w:t>Research Initiative on the Environment, Economy, and Sustainable Welfare, Stanford University, (2002-2004)</w:t>
      </w:r>
    </w:p>
    <w:p w14:paraId="38A06E78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</w:rPr>
        <w:tab/>
      </w:r>
      <w:proofErr w:type="spellStart"/>
      <w:r w:rsidRPr="00E32120">
        <w:rPr>
          <w:sz w:val="20"/>
        </w:rPr>
        <w:t>CoPI</w:t>
      </w:r>
      <w:proofErr w:type="spellEnd"/>
      <w:r w:rsidRPr="00E32120">
        <w:rPr>
          <w:sz w:val="20"/>
        </w:rPr>
        <w:t xml:space="preserve">: </w:t>
      </w:r>
      <w:proofErr w:type="spellStart"/>
      <w:r w:rsidRPr="00E32120">
        <w:rPr>
          <w:sz w:val="20"/>
        </w:rPr>
        <w:t>Narain</w:t>
      </w:r>
      <w:proofErr w:type="spellEnd"/>
      <w:r w:rsidRPr="00E32120">
        <w:rPr>
          <w:sz w:val="20"/>
        </w:rPr>
        <w:t>, U., Resources for the Future, Washington, DC.</w:t>
      </w:r>
    </w:p>
    <w:p w14:paraId="7DBAC18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b/>
          <w:sz w:val="20"/>
        </w:rPr>
        <w:tab/>
      </w:r>
      <w:r w:rsidRPr="00E32120">
        <w:rPr>
          <w:sz w:val="20"/>
        </w:rPr>
        <w:t>“Developing Country Participation in Climate Change Policies”</w:t>
      </w:r>
    </w:p>
    <w:p w14:paraId="009FC412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$203,150</w:t>
      </w:r>
    </w:p>
    <w:p w14:paraId="0C31A09D" w14:textId="77777777" w:rsidR="00460257" w:rsidRPr="00E32120" w:rsidRDefault="00460257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66EB51BE" w14:textId="77777777" w:rsidR="006A5270" w:rsidRPr="00E32120" w:rsidRDefault="009A67E3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6F3B2E" w:rsidRPr="00E32120">
        <w:rPr>
          <w:sz w:val="20"/>
        </w:rPr>
        <w:t xml:space="preserve">Poverty Reduction and Environmental Management (PREM) </w:t>
      </w:r>
      <w:proofErr w:type="spellStart"/>
      <w:r w:rsidR="006F3B2E" w:rsidRPr="00E32120">
        <w:rPr>
          <w:sz w:val="20"/>
        </w:rPr>
        <w:t>programme</w:t>
      </w:r>
      <w:proofErr w:type="spellEnd"/>
      <w:r w:rsidR="006F3B2E" w:rsidRPr="00E32120">
        <w:rPr>
          <w:sz w:val="20"/>
        </w:rPr>
        <w:t>, Institute for Environmental Studies (IVM),  Amsterdam, The Netherlands, (2003-2005)</w:t>
      </w:r>
    </w:p>
    <w:p w14:paraId="6CABDFE4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proofErr w:type="spellStart"/>
      <w:r w:rsidRPr="00E32120">
        <w:rPr>
          <w:sz w:val="20"/>
        </w:rPr>
        <w:t>CoPIs</w:t>
      </w:r>
      <w:proofErr w:type="spellEnd"/>
      <w:r w:rsidRPr="00E32120">
        <w:rPr>
          <w:sz w:val="20"/>
        </w:rPr>
        <w:t xml:space="preserve">: Gupta, S., Delhi School of Economics, New Delhi, India; </w:t>
      </w:r>
      <w:proofErr w:type="spellStart"/>
      <w:r w:rsidRPr="00E32120">
        <w:rPr>
          <w:sz w:val="20"/>
        </w:rPr>
        <w:t>Narain</w:t>
      </w:r>
      <w:proofErr w:type="spellEnd"/>
      <w:r w:rsidRPr="00E32120">
        <w:rPr>
          <w:sz w:val="20"/>
        </w:rPr>
        <w:t>, U., Resources for the Future, Washington, DC.</w:t>
      </w:r>
    </w:p>
    <w:p w14:paraId="18B92BB6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“Poverty and the Environment: Estimating the Effect of Natural Resource Availability on Household Incomes in Rural India.”</w:t>
      </w:r>
    </w:p>
    <w:p w14:paraId="12CE9E97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€100,000</w:t>
      </w:r>
      <w:r w:rsidR="008C6198" w:rsidRPr="00E32120">
        <w:rPr>
          <w:sz w:val="20"/>
        </w:rPr>
        <w:fldChar w:fldCharType="begin"/>
      </w:r>
      <w:r w:rsidRPr="00E32120">
        <w:rPr>
          <w:sz w:val="20"/>
        </w:rPr>
        <w:instrText>fillin "Years (199_  ____) Title of proposal, CoPIs if any, Agency, Amount." \d ""</w:instrText>
      </w:r>
      <w:r w:rsidR="008C6198" w:rsidRPr="00E32120">
        <w:rPr>
          <w:sz w:val="20"/>
        </w:rPr>
        <w:fldChar w:fldCharType="end"/>
      </w:r>
    </w:p>
    <w:p w14:paraId="1BA6C68C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681BAB78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b/>
          <w:sz w:val="20"/>
        </w:rPr>
        <w:tab/>
      </w:r>
      <w:r w:rsidRPr="00E32120">
        <w:rPr>
          <w:sz w:val="20"/>
        </w:rPr>
        <w:t>World Bank, (2003-2004)</w:t>
      </w:r>
    </w:p>
    <w:p w14:paraId="088E06CB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</w:rPr>
        <w:tab/>
      </w:r>
      <w:proofErr w:type="spellStart"/>
      <w:r w:rsidRPr="00E32120">
        <w:rPr>
          <w:sz w:val="20"/>
        </w:rPr>
        <w:t>CoPI</w:t>
      </w:r>
      <w:proofErr w:type="spellEnd"/>
      <w:r w:rsidRPr="00E32120">
        <w:rPr>
          <w:sz w:val="20"/>
        </w:rPr>
        <w:t xml:space="preserve">: </w:t>
      </w:r>
      <w:proofErr w:type="spellStart"/>
      <w:r w:rsidRPr="00E32120">
        <w:rPr>
          <w:sz w:val="20"/>
        </w:rPr>
        <w:t>Narain</w:t>
      </w:r>
      <w:proofErr w:type="spellEnd"/>
      <w:r w:rsidRPr="00E32120">
        <w:rPr>
          <w:sz w:val="20"/>
        </w:rPr>
        <w:t>, U., Resources for the Future, Washington, DC.</w:t>
      </w:r>
    </w:p>
    <w:p w14:paraId="4BA75850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32120">
        <w:rPr>
          <w:sz w:val="20"/>
        </w:rPr>
        <w:t>“Poverty and the Environment: Estimating the Effect of Natural Resource Availability on Household Incomes in Rural India.”</w:t>
      </w:r>
    </w:p>
    <w:p w14:paraId="6DF3C23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$75,000</w:t>
      </w:r>
    </w:p>
    <w:p w14:paraId="58BCB65B" w14:textId="77777777" w:rsidR="00AC432E" w:rsidRPr="00E32120" w:rsidRDefault="008A2D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</w:p>
    <w:p w14:paraId="3EDFA3CC" w14:textId="2E2913EA" w:rsidR="006A5270" w:rsidRPr="00E32120" w:rsidRDefault="00AC43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  <w:r w:rsidRPr="00E32120">
        <w:rPr>
          <w:sz w:val="20"/>
        </w:rPr>
        <w:tab/>
      </w:r>
      <w:r w:rsidR="006F3B2E" w:rsidRPr="00E32120">
        <w:rPr>
          <w:b/>
          <w:sz w:val="20"/>
        </w:rPr>
        <w:t>Funded Projects as Consultant/Sub-contractor</w:t>
      </w:r>
    </w:p>
    <w:p w14:paraId="031766D2" w14:textId="52C12FBC" w:rsidR="006A5270" w:rsidRPr="00E32120" w:rsidRDefault="00AC432E" w:rsidP="00AC43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6F3B2E" w:rsidRPr="00E32120">
        <w:rPr>
          <w:sz w:val="20"/>
        </w:rPr>
        <w:t>U.S. Department of Energy, Award (2006-2007)</w:t>
      </w:r>
    </w:p>
    <w:p w14:paraId="33D049E0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PI: </w:t>
      </w:r>
      <w:proofErr w:type="spellStart"/>
      <w:r w:rsidRPr="00E32120">
        <w:rPr>
          <w:sz w:val="20"/>
        </w:rPr>
        <w:t>Narain</w:t>
      </w:r>
      <w:proofErr w:type="spellEnd"/>
      <w:r w:rsidRPr="00E32120">
        <w:rPr>
          <w:sz w:val="20"/>
        </w:rPr>
        <w:t>, U., Resources for the Future, Washington, DC.</w:t>
      </w:r>
    </w:p>
    <w:p w14:paraId="58AEEA12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“Equity and Early Action”</w:t>
      </w:r>
    </w:p>
    <w:p w14:paraId="4956A143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$82,481</w:t>
      </w:r>
    </w:p>
    <w:p w14:paraId="1B755053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7E97307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lastRenderedPageBreak/>
        <w:tab/>
        <w:t>U.S. Department of Energy, Big Sky Regional Carbon Sequestration Partnership - Phase II,</w:t>
      </w:r>
    </w:p>
    <w:p w14:paraId="092BBE98" w14:textId="77777777" w:rsidR="006A5270" w:rsidRPr="00E32120" w:rsidRDefault="00BB40BC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Economic Assessment, (2005-2010</w:t>
      </w:r>
      <w:r w:rsidR="006F3B2E" w:rsidRPr="00E32120">
        <w:rPr>
          <w:sz w:val="20"/>
        </w:rPr>
        <w:t>)</w:t>
      </w:r>
    </w:p>
    <w:p w14:paraId="6E3B93E0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PI: </w:t>
      </w:r>
      <w:proofErr w:type="spellStart"/>
      <w:r w:rsidRPr="00E32120">
        <w:rPr>
          <w:sz w:val="20"/>
        </w:rPr>
        <w:t>Antle</w:t>
      </w:r>
      <w:proofErr w:type="spellEnd"/>
      <w:r w:rsidRPr="00E32120">
        <w:rPr>
          <w:sz w:val="20"/>
        </w:rPr>
        <w:t>, J., Montana State University, Department of Agricultural Economics and Economics</w:t>
      </w:r>
    </w:p>
    <w:p w14:paraId="7EA4DD3A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$339,235</w:t>
      </w:r>
    </w:p>
    <w:p w14:paraId="15C7E6CB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30EDC2CD" w14:textId="77777777" w:rsidR="006A5270" w:rsidRPr="00E32120" w:rsidRDefault="00BB6E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6F3B2E" w:rsidRPr="00E32120">
        <w:rPr>
          <w:sz w:val="20"/>
        </w:rPr>
        <w:t>Natural Science Foundation (NSF), Award #0417898, (2004-2005)</w:t>
      </w:r>
    </w:p>
    <w:p w14:paraId="2C571022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 xml:space="preserve">PI: </w:t>
      </w:r>
      <w:proofErr w:type="spellStart"/>
      <w:r w:rsidRPr="00E32120">
        <w:rPr>
          <w:sz w:val="20"/>
        </w:rPr>
        <w:t>Narain</w:t>
      </w:r>
      <w:proofErr w:type="spellEnd"/>
      <w:r w:rsidRPr="00E32120">
        <w:rPr>
          <w:sz w:val="20"/>
        </w:rPr>
        <w:t>, U., Resources for the Future, Washington, DC.</w:t>
      </w:r>
    </w:p>
    <w:p w14:paraId="2312C424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“Poverty and Environment: Estimating the Effect of Natural Resource Availability on Household Incomes in Rural India.”</w:t>
      </w:r>
    </w:p>
    <w:p w14:paraId="21FB601D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$65,214</w:t>
      </w:r>
    </w:p>
    <w:p w14:paraId="43A2F381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5D6473D4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Natural Science Foundation (NSF), Award #9618133, (1997-2000)</w:t>
      </w:r>
      <w:r w:rsidRPr="00E32120">
        <w:rPr>
          <w:sz w:val="20"/>
        </w:rPr>
        <w:br/>
      </w:r>
      <w:r w:rsidRPr="00E32120">
        <w:rPr>
          <w:sz w:val="20"/>
        </w:rPr>
        <w:tab/>
        <w:t xml:space="preserve">PI: </w:t>
      </w:r>
      <w:proofErr w:type="spellStart"/>
      <w:r w:rsidRPr="00E32120">
        <w:rPr>
          <w:sz w:val="20"/>
        </w:rPr>
        <w:t>Rausser</w:t>
      </w:r>
      <w:proofErr w:type="spellEnd"/>
      <w:r w:rsidRPr="00E32120">
        <w:rPr>
          <w:sz w:val="20"/>
        </w:rPr>
        <w:t>, G., University of California at Berkeley, Department of Agricultural &amp; Resource Economics</w:t>
      </w:r>
    </w:p>
    <w:p w14:paraId="71BC6F4B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“Hazardous-Industry Restructuring to Avoid Liability for Accidents.”</w:t>
      </w:r>
    </w:p>
    <w:p w14:paraId="650683EF" w14:textId="77777777" w:rsidR="00BB6E87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$114,902</w:t>
      </w:r>
    </w:p>
    <w:p w14:paraId="4600530C" w14:textId="21AB0125" w:rsidR="00974EBC" w:rsidRDefault="00974E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6661D1E7" w14:textId="77777777" w:rsidR="00E625E4" w:rsidRDefault="00D061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>
        <w:rPr>
          <w:b/>
          <w:sz w:val="20"/>
        </w:rPr>
        <w:tab/>
      </w:r>
    </w:p>
    <w:p w14:paraId="38579FE4" w14:textId="1B99626E" w:rsidR="00D061F2" w:rsidRDefault="00D061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>
        <w:rPr>
          <w:b/>
          <w:sz w:val="20"/>
        </w:rPr>
        <w:t xml:space="preserve">Proposals Submitted </w:t>
      </w:r>
      <w:r w:rsidR="00C26045">
        <w:rPr>
          <w:b/>
          <w:sz w:val="20"/>
        </w:rPr>
        <w:t>b</w:t>
      </w:r>
      <w:r>
        <w:rPr>
          <w:b/>
          <w:sz w:val="20"/>
        </w:rPr>
        <w:t>ut Not Funded</w:t>
      </w:r>
    </w:p>
    <w:p w14:paraId="55C87448" w14:textId="77777777" w:rsidR="00C26045" w:rsidRPr="00983B42" w:rsidRDefault="00D061F2" w:rsidP="00C260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b/>
          <w:sz w:val="20"/>
        </w:rPr>
        <w:tab/>
      </w:r>
      <w:r w:rsidR="00C26045" w:rsidRPr="00983B42">
        <w:rPr>
          <w:sz w:val="20"/>
        </w:rPr>
        <w:t>Department of Energy, Developing Technologies for Advancement of Associated Geologic Storage in</w:t>
      </w:r>
    </w:p>
    <w:p w14:paraId="23BB8686" w14:textId="061C10C1" w:rsidR="00C26045" w:rsidRPr="00983B42" w:rsidRDefault="00C26045" w:rsidP="00C260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983B42">
        <w:rPr>
          <w:sz w:val="20"/>
        </w:rPr>
        <w:tab/>
      </w:r>
      <w:proofErr w:type="spellStart"/>
      <w:r w:rsidRPr="00983B42">
        <w:rPr>
          <w:sz w:val="20"/>
        </w:rPr>
        <w:t>Basinal</w:t>
      </w:r>
      <w:proofErr w:type="spellEnd"/>
      <w:r w:rsidRPr="00983B42">
        <w:rPr>
          <w:sz w:val="20"/>
        </w:rPr>
        <w:t xml:space="preserve"> Geo-laboratories, (FOA) Number: DE-FOA-0001829</w:t>
      </w:r>
    </w:p>
    <w:p w14:paraId="6A68E2C9" w14:textId="0769A0B9" w:rsidR="00090668" w:rsidRPr="00983B42" w:rsidRDefault="0012750A" w:rsidP="00C260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983B42">
        <w:rPr>
          <w:sz w:val="20"/>
        </w:rPr>
        <w:tab/>
      </w:r>
      <w:r w:rsidR="00090668" w:rsidRPr="00983B42">
        <w:rPr>
          <w:sz w:val="20"/>
        </w:rPr>
        <w:t>“CO</w:t>
      </w:r>
      <w:r w:rsidR="002546F1" w:rsidRPr="00983B42">
        <w:rPr>
          <w:sz w:val="20"/>
          <w:vertAlign w:val="subscript"/>
        </w:rPr>
        <w:t>2</w:t>
      </w:r>
      <w:r w:rsidR="00090668" w:rsidRPr="00983B42">
        <w:rPr>
          <w:sz w:val="20"/>
        </w:rPr>
        <w:t>-EOR Opportunities in Unconventional and Stacked Reservoirs in the Powder River Basin –</w:t>
      </w:r>
    </w:p>
    <w:p w14:paraId="7DBB7654" w14:textId="387550B3" w:rsidR="0012750A" w:rsidRPr="00983B42" w:rsidRDefault="00090668" w:rsidP="00C260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983B42">
        <w:rPr>
          <w:sz w:val="20"/>
        </w:rPr>
        <w:tab/>
        <w:t>Overcoming Barriers and Mitigating Risks”</w:t>
      </w:r>
    </w:p>
    <w:p w14:paraId="3F77CC8A" w14:textId="62D62A07" w:rsidR="00C26045" w:rsidRPr="00983B42" w:rsidRDefault="00C26045" w:rsidP="00C260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983B42">
        <w:rPr>
          <w:sz w:val="20"/>
        </w:rPr>
        <w:tab/>
        <w:t xml:space="preserve">PI: Alvarado, V., Co-PIs: Grana, D., </w:t>
      </w:r>
      <w:proofErr w:type="spellStart"/>
      <w:r w:rsidRPr="00983B42">
        <w:rPr>
          <w:sz w:val="20"/>
        </w:rPr>
        <w:t>Kaszuba</w:t>
      </w:r>
      <w:proofErr w:type="spellEnd"/>
      <w:r w:rsidRPr="00983B42">
        <w:rPr>
          <w:sz w:val="20"/>
        </w:rPr>
        <w:t xml:space="preserve">, J.P., </w:t>
      </w:r>
      <w:proofErr w:type="spellStart"/>
      <w:r w:rsidRPr="00983B42">
        <w:rPr>
          <w:sz w:val="20"/>
        </w:rPr>
        <w:t>Lynds</w:t>
      </w:r>
      <w:proofErr w:type="spellEnd"/>
      <w:r w:rsidRPr="00983B42">
        <w:rPr>
          <w:sz w:val="20"/>
        </w:rPr>
        <w:t xml:space="preserve">, R. Ng, K.W. </w:t>
      </w:r>
    </w:p>
    <w:p w14:paraId="505C0C4E" w14:textId="7FA07110" w:rsidR="00C26045" w:rsidRPr="00C26045" w:rsidRDefault="00C26045" w:rsidP="00C260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983B42">
        <w:rPr>
          <w:sz w:val="20"/>
        </w:rPr>
        <w:tab/>
        <w:t>$3,498,000</w:t>
      </w:r>
    </w:p>
    <w:p w14:paraId="166E0DFB" w14:textId="77777777" w:rsidR="00D06F7B" w:rsidRDefault="00D06F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3C2893FC" w14:textId="58141B74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PROFESSIONAL AFFILIATION AND ACTIVITIES</w:t>
      </w:r>
    </w:p>
    <w:p w14:paraId="7BC202F5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5CF87E18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Pr="00E32120">
        <w:rPr>
          <w:b/>
          <w:sz w:val="20"/>
        </w:rPr>
        <w:t>Memberships</w:t>
      </w:r>
      <w:r w:rsidR="008C6198" w:rsidRPr="00E32120">
        <w:rPr>
          <w:sz w:val="20"/>
        </w:rPr>
        <w:fldChar w:fldCharType="begin"/>
      </w:r>
      <w:r w:rsidRPr="00E32120">
        <w:rPr>
          <w:sz w:val="20"/>
        </w:rPr>
        <w:instrText>fillin "Review/editorial boards" \d ""</w:instrText>
      </w:r>
      <w:r w:rsidR="008C6198" w:rsidRPr="00E32120">
        <w:rPr>
          <w:sz w:val="20"/>
        </w:rPr>
        <w:fldChar w:fldCharType="end"/>
      </w:r>
    </w:p>
    <w:p w14:paraId="440A39C2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Association of Environmental and Resource Economists</w:t>
      </w:r>
    </w:p>
    <w:p w14:paraId="5756958D" w14:textId="224DCB4C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 xml:space="preserve">American </w:t>
      </w:r>
      <w:r w:rsidR="0012750A">
        <w:rPr>
          <w:sz w:val="20"/>
        </w:rPr>
        <w:t>E</w:t>
      </w:r>
      <w:r w:rsidRPr="00E32120">
        <w:rPr>
          <w:sz w:val="20"/>
        </w:rPr>
        <w:t>conomics</w:t>
      </w:r>
      <w:r w:rsidR="0012750A">
        <w:rPr>
          <w:sz w:val="20"/>
        </w:rPr>
        <w:t xml:space="preserve"> </w:t>
      </w:r>
      <w:r w:rsidRPr="00E32120">
        <w:rPr>
          <w:sz w:val="20"/>
        </w:rPr>
        <w:t>Association</w:t>
      </w:r>
    </w:p>
    <w:p w14:paraId="2FB42667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2D3211A4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b/>
          <w:sz w:val="20"/>
        </w:rPr>
      </w:pPr>
      <w:bookmarkStart w:id="38" w:name="OLE_LINK71"/>
      <w:bookmarkStart w:id="39" w:name="OLE_LINK72"/>
      <w:r w:rsidRPr="00E32120">
        <w:rPr>
          <w:sz w:val="20"/>
        </w:rPr>
        <w:tab/>
      </w:r>
      <w:r w:rsidRPr="00E32120">
        <w:rPr>
          <w:b/>
          <w:sz w:val="20"/>
        </w:rPr>
        <w:t>Manuscript refereeing</w:t>
      </w:r>
      <w:r w:rsidR="008C6198" w:rsidRPr="00E32120">
        <w:rPr>
          <w:b/>
          <w:sz w:val="20"/>
        </w:rPr>
        <w:fldChar w:fldCharType="begin"/>
      </w:r>
      <w:r w:rsidRPr="00E32120">
        <w:rPr>
          <w:b/>
          <w:sz w:val="20"/>
        </w:rPr>
        <w:instrText>fillin "Grant review panels" \d ""</w:instrText>
      </w:r>
      <w:r w:rsidR="008C6198" w:rsidRPr="00E32120">
        <w:rPr>
          <w:b/>
          <w:sz w:val="20"/>
        </w:rPr>
        <w:fldChar w:fldCharType="end"/>
      </w:r>
    </w:p>
    <w:p w14:paraId="408D5AE3" w14:textId="77777777" w:rsidR="00000D95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</w:r>
      <w:r w:rsidR="00000D95" w:rsidRPr="00E32120">
        <w:rPr>
          <w:i/>
          <w:sz w:val="20"/>
        </w:rPr>
        <w:t>American Economic Journal: Economic Policy</w:t>
      </w:r>
    </w:p>
    <w:p w14:paraId="5CD9FF3B" w14:textId="32215DDD" w:rsidR="004A6953" w:rsidRPr="00E32120" w:rsidRDefault="004A6953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American Journal of Agricultural Economics</w:t>
      </w:r>
    </w:p>
    <w:p w14:paraId="24CF8334" w14:textId="1EAC4717" w:rsidR="00697D29" w:rsidRPr="00E32120" w:rsidRDefault="00000D95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</w:r>
      <w:r w:rsidR="004E0D6D" w:rsidRPr="00E32120">
        <w:rPr>
          <w:i/>
          <w:sz w:val="20"/>
        </w:rPr>
        <w:t>Contemporary Economic Policy</w:t>
      </w:r>
    </w:p>
    <w:p w14:paraId="55F67106" w14:textId="6A5AD58F" w:rsidR="00697D29" w:rsidRPr="00E32120" w:rsidRDefault="00697D29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Elements</w:t>
      </w:r>
    </w:p>
    <w:p w14:paraId="10778EA8" w14:textId="55A88DA9" w:rsidR="00554281" w:rsidRPr="00E32120" w:rsidRDefault="00554281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Energy Journal</w:t>
      </w:r>
    </w:p>
    <w:p w14:paraId="0CB4265B" w14:textId="76303816" w:rsidR="007C56C8" w:rsidRPr="00E32120" w:rsidRDefault="007C56C8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Environment and Development Economics</w:t>
      </w:r>
    </w:p>
    <w:p w14:paraId="22F183E6" w14:textId="77777777" w:rsidR="006A5270" w:rsidRPr="00E32120" w:rsidRDefault="004E0D6D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</w:r>
      <w:r w:rsidR="006F3B2E" w:rsidRPr="00E32120">
        <w:rPr>
          <w:i/>
          <w:sz w:val="20"/>
        </w:rPr>
        <w:t>Environmental and Resource Economics</w:t>
      </w:r>
    </w:p>
    <w:p w14:paraId="2116C2EE" w14:textId="31860E64" w:rsidR="008F6B8D" w:rsidRPr="00E32120" w:rsidRDefault="008F6B8D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Environment, Development and Sustainability</w:t>
      </w:r>
    </w:p>
    <w:p w14:paraId="3C4A1459" w14:textId="4D63B631" w:rsidR="00C113D3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</w:r>
      <w:r w:rsidR="00C113D3" w:rsidRPr="00E32120">
        <w:rPr>
          <w:i/>
          <w:sz w:val="20"/>
        </w:rPr>
        <w:t>Environmental Economics and Policy Studies</w:t>
      </w:r>
    </w:p>
    <w:p w14:paraId="265DC0D5" w14:textId="461276C8" w:rsidR="006A5270" w:rsidRPr="00E32120" w:rsidRDefault="00C113D3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</w:r>
      <w:r w:rsidR="006F3B2E" w:rsidRPr="00E32120">
        <w:rPr>
          <w:i/>
          <w:sz w:val="20"/>
        </w:rPr>
        <w:t>Forest Policy and Economics</w:t>
      </w:r>
    </w:p>
    <w:p w14:paraId="75BB80A5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Frontiers in Ecology and the Environment</w:t>
      </w:r>
    </w:p>
    <w:p w14:paraId="1DB37A61" w14:textId="59406C90" w:rsidR="002A4395" w:rsidRDefault="002A4395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International Game Theory Review</w:t>
      </w:r>
    </w:p>
    <w:p w14:paraId="1791C0EF" w14:textId="7A479E96" w:rsidR="00DF7EF1" w:rsidRPr="00983B42" w:rsidRDefault="00DF7EF1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>
        <w:rPr>
          <w:i/>
          <w:sz w:val="20"/>
        </w:rPr>
        <w:tab/>
      </w:r>
      <w:r w:rsidRPr="00983B42">
        <w:rPr>
          <w:i/>
          <w:sz w:val="20"/>
        </w:rPr>
        <w:t>International Review of Environment and Resource Economics</w:t>
      </w:r>
    </w:p>
    <w:p w14:paraId="35432EE8" w14:textId="77777777" w:rsidR="006A5270" w:rsidRPr="00983B42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International Review of Law and Economics</w:t>
      </w:r>
    </w:p>
    <w:p w14:paraId="6D6B4296" w14:textId="77777777" w:rsidR="006A5270" w:rsidRPr="00983B42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Agricultural and Resource Economics</w:t>
      </w:r>
    </w:p>
    <w:p w14:paraId="3E4F62F0" w14:textId="289BE857" w:rsidR="00554281" w:rsidRPr="00983B42" w:rsidRDefault="00554281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the Association of Environmental and Resource Economists</w:t>
      </w:r>
    </w:p>
    <w:p w14:paraId="46E65932" w14:textId="77777777" w:rsidR="004E0D6D" w:rsidRPr="00983B42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Economic Behavior and Organization</w:t>
      </w:r>
    </w:p>
    <w:p w14:paraId="180DAB8E" w14:textId="12F98E96" w:rsidR="00B0237D" w:rsidRPr="00983B42" w:rsidRDefault="00B0237D" w:rsidP="00B023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Economics and Business</w:t>
      </w:r>
    </w:p>
    <w:p w14:paraId="0DF8B1CD" w14:textId="4E523431" w:rsidR="006A5270" w:rsidRPr="00983B42" w:rsidRDefault="004E0D6D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Economics and Management Strategy</w:t>
      </w:r>
    </w:p>
    <w:p w14:paraId="42A90814" w14:textId="002D1139" w:rsidR="00DF7EF1" w:rsidRPr="00983B42" w:rsidRDefault="00DF7EF1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Economic Studies</w:t>
      </w:r>
    </w:p>
    <w:p w14:paraId="18C9C8C3" w14:textId="77777777" w:rsidR="004E0D6D" w:rsidRPr="00983B42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Environmental Economics and Management</w:t>
      </w:r>
    </w:p>
    <w:p w14:paraId="74DF66C3" w14:textId="4886AF21" w:rsidR="006E38F9" w:rsidRDefault="006E38F9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Journal of Policy Analysis and Management</w:t>
      </w:r>
    </w:p>
    <w:p w14:paraId="71F96139" w14:textId="7C031508" w:rsidR="001704DD" w:rsidRPr="00983B42" w:rsidRDefault="001704DD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>
        <w:rPr>
          <w:i/>
          <w:sz w:val="20"/>
        </w:rPr>
        <w:tab/>
        <w:t>Land Economics</w:t>
      </w:r>
    </w:p>
    <w:p w14:paraId="102798AA" w14:textId="133C4771" w:rsidR="006A5270" w:rsidRDefault="004E0D6D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Land Use Policy</w:t>
      </w:r>
    </w:p>
    <w:p w14:paraId="0A8D66CA" w14:textId="65953BEA" w:rsidR="006637A2" w:rsidRPr="00983B42" w:rsidRDefault="006637A2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>
        <w:rPr>
          <w:i/>
          <w:sz w:val="20"/>
        </w:rPr>
        <w:lastRenderedPageBreak/>
        <w:tab/>
        <w:t>Nature Climate Change</w:t>
      </w:r>
    </w:p>
    <w:p w14:paraId="451AC28C" w14:textId="5BFA7359" w:rsidR="004A6953" w:rsidRPr="00983B42" w:rsidRDefault="004A6953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Organization and Environment</w:t>
      </w:r>
    </w:p>
    <w:p w14:paraId="748175DA" w14:textId="2B7D282B" w:rsidR="006E38F9" w:rsidRPr="00983B42" w:rsidRDefault="006E38F9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Resource and Energy Economics</w:t>
      </w:r>
    </w:p>
    <w:p w14:paraId="76C1DFF5" w14:textId="70F3EFB8" w:rsidR="002A4395" w:rsidRPr="00983B42" w:rsidRDefault="002A4395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Review of Environmental Economics an</w:t>
      </w:r>
      <w:r w:rsidR="00DF7EF1" w:rsidRPr="00983B42">
        <w:rPr>
          <w:i/>
          <w:sz w:val="20"/>
        </w:rPr>
        <w:t>d</w:t>
      </w:r>
      <w:r w:rsidRPr="00983B42">
        <w:rPr>
          <w:i/>
          <w:sz w:val="20"/>
        </w:rPr>
        <w:t xml:space="preserve"> Policy</w:t>
      </w:r>
    </w:p>
    <w:p w14:paraId="0C54C7AE" w14:textId="460CD1F4" w:rsidR="006E38F9" w:rsidRPr="00983B42" w:rsidRDefault="006E38F9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Society of Petroleum Engineers – Economics and Management</w:t>
      </w:r>
    </w:p>
    <w:p w14:paraId="5F4FEACB" w14:textId="17EF51DA" w:rsidR="00554281" w:rsidRPr="00E32120" w:rsidRDefault="00554281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983B42">
        <w:rPr>
          <w:i/>
          <w:sz w:val="20"/>
        </w:rPr>
        <w:tab/>
        <w:t>Strategic Behavior and the Environment</w:t>
      </w:r>
    </w:p>
    <w:p w14:paraId="05514B73" w14:textId="77777777" w:rsidR="00C113D3" w:rsidRPr="00E32120" w:rsidRDefault="006E38F9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</w:p>
    <w:p w14:paraId="08A76D4C" w14:textId="5C9BD108" w:rsidR="006E38F9" w:rsidRPr="00E32120" w:rsidRDefault="000F3FBA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>
        <w:rPr>
          <w:b/>
          <w:sz w:val="20"/>
        </w:rPr>
        <w:tab/>
      </w:r>
      <w:r w:rsidR="006E38F9" w:rsidRPr="00E32120">
        <w:rPr>
          <w:b/>
          <w:sz w:val="20"/>
        </w:rPr>
        <w:t>Conference refereeing</w:t>
      </w:r>
    </w:p>
    <w:p w14:paraId="1DCA433E" w14:textId="2BCBAD63" w:rsidR="00DB54BD" w:rsidRPr="00983B42" w:rsidRDefault="002A4395" w:rsidP="002A43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i/>
          <w:sz w:val="20"/>
        </w:rPr>
        <w:tab/>
      </w:r>
      <w:r w:rsidR="00DB54BD" w:rsidRPr="00983B42">
        <w:rPr>
          <w:i/>
          <w:sz w:val="20"/>
        </w:rPr>
        <w:t>World Congress of Environmental and Resource Economists</w:t>
      </w:r>
      <w:r w:rsidR="00DB54BD" w:rsidRPr="00983B42">
        <w:rPr>
          <w:sz w:val="20"/>
        </w:rPr>
        <w:t>, 2018</w:t>
      </w:r>
    </w:p>
    <w:p w14:paraId="4F2FD4C0" w14:textId="6CC1131D" w:rsidR="002A4395" w:rsidRPr="00E32120" w:rsidRDefault="00DB54BD" w:rsidP="002A43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983B42">
        <w:rPr>
          <w:i/>
          <w:sz w:val="20"/>
        </w:rPr>
        <w:tab/>
      </w:r>
      <w:r w:rsidR="002A4395" w:rsidRPr="00983B42">
        <w:rPr>
          <w:i/>
          <w:sz w:val="20"/>
        </w:rPr>
        <w:t>Association of Environmental and Resource Economists meetings</w:t>
      </w:r>
      <w:r w:rsidR="00554281" w:rsidRPr="00983B42">
        <w:rPr>
          <w:sz w:val="20"/>
        </w:rPr>
        <w:t>, 2011-present</w:t>
      </w:r>
    </w:p>
    <w:p w14:paraId="70D43C4A" w14:textId="2302926D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i/>
          <w:sz w:val="20"/>
        </w:rPr>
        <w:tab/>
        <w:t>Agricultural and Applied Economics Association meetings</w:t>
      </w:r>
      <w:r w:rsidRPr="00E32120">
        <w:rPr>
          <w:sz w:val="20"/>
        </w:rPr>
        <w:t>, 2011</w:t>
      </w:r>
      <w:r w:rsidR="00B0237D" w:rsidRPr="00E32120">
        <w:rPr>
          <w:sz w:val="20"/>
        </w:rPr>
        <w:t>-2013</w:t>
      </w:r>
    </w:p>
    <w:p w14:paraId="36678F25" w14:textId="77777777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3DEB3DE8" w14:textId="0327EDA3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sz w:val="20"/>
        </w:rPr>
        <w:tab/>
      </w:r>
      <w:r w:rsidRPr="00E32120">
        <w:rPr>
          <w:b/>
          <w:sz w:val="20"/>
        </w:rPr>
        <w:t>Grant refereeing</w:t>
      </w:r>
    </w:p>
    <w:p w14:paraId="74F97142" w14:textId="37DAEDC0" w:rsidR="002A4395" w:rsidRPr="00E32120" w:rsidRDefault="002A4395" w:rsidP="002A43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</w:rPr>
        <w:tab/>
      </w:r>
      <w:r w:rsidRPr="00E32120">
        <w:rPr>
          <w:i/>
          <w:sz w:val="20"/>
        </w:rPr>
        <w:t>University of Wyoming Agricultural Experiment Station CRIS Projects</w:t>
      </w:r>
      <w:r w:rsidRPr="00E32120">
        <w:rPr>
          <w:sz w:val="20"/>
        </w:rPr>
        <w:t>, 2012</w:t>
      </w:r>
    </w:p>
    <w:p w14:paraId="58B06BE4" w14:textId="19470D62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</w:rPr>
        <w:tab/>
      </w:r>
      <w:r w:rsidRPr="00E32120">
        <w:rPr>
          <w:i/>
          <w:sz w:val="20"/>
        </w:rPr>
        <w:t>University of Wyoming Agricultural Experiment Station Competitive Grants</w:t>
      </w:r>
      <w:r w:rsidRPr="00E32120">
        <w:rPr>
          <w:sz w:val="20"/>
        </w:rPr>
        <w:t>, 2011</w:t>
      </w:r>
    </w:p>
    <w:p w14:paraId="4EA82199" w14:textId="77777777" w:rsidR="006E38F9" w:rsidRPr="00E32120" w:rsidRDefault="006E38F9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1A18B21C" w14:textId="25685182" w:rsidR="006E38F9" w:rsidRPr="00E32120" w:rsidRDefault="006E38F9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i/>
          <w:sz w:val="20"/>
        </w:rPr>
        <w:tab/>
      </w:r>
      <w:r w:rsidRPr="00E32120">
        <w:rPr>
          <w:b/>
          <w:sz w:val="20"/>
        </w:rPr>
        <w:t>Editorial board</w:t>
      </w:r>
    </w:p>
    <w:p w14:paraId="1B40F657" w14:textId="78F5386F" w:rsidR="006E38F9" w:rsidRPr="00E32120" w:rsidRDefault="006E38F9" w:rsidP="006E3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i/>
          <w:sz w:val="20"/>
        </w:rPr>
        <w:tab/>
        <w:t>Journal of Environmental Economics and Management</w:t>
      </w:r>
      <w:r w:rsidRPr="00E32120">
        <w:rPr>
          <w:sz w:val="20"/>
        </w:rPr>
        <w:t>, 2011-</w:t>
      </w:r>
      <w:r w:rsidR="00DB387E">
        <w:rPr>
          <w:sz w:val="20"/>
        </w:rPr>
        <w:t>2020</w:t>
      </w:r>
    </w:p>
    <w:p w14:paraId="76CACB20" w14:textId="77777777" w:rsidR="00BB40BC" w:rsidRPr="00E32120" w:rsidRDefault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22CFB524" w14:textId="23CE4870" w:rsidR="00C40E74" w:rsidRPr="00E32120" w:rsidRDefault="00C40E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sz w:val="20"/>
        </w:rPr>
        <w:tab/>
      </w:r>
      <w:r w:rsidRPr="00E32120">
        <w:rPr>
          <w:b/>
          <w:sz w:val="20"/>
        </w:rPr>
        <w:t>Professional Society Activities</w:t>
      </w:r>
    </w:p>
    <w:p w14:paraId="5337EEBA" w14:textId="3473A321" w:rsidR="00C40E74" w:rsidRPr="00E32120" w:rsidRDefault="00C40E74" w:rsidP="00C40E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32120">
        <w:rPr>
          <w:sz w:val="20"/>
        </w:rPr>
        <w:t>Association of Environment and Resource Economists (AERE) Publication of Enduring Quality (PEQ) Award Committee</w:t>
      </w:r>
      <w:r w:rsidR="00B8725E" w:rsidRPr="00E32120">
        <w:rPr>
          <w:sz w:val="20"/>
        </w:rPr>
        <w:t>, 2013-2015</w:t>
      </w:r>
    </w:p>
    <w:p w14:paraId="1564FE46" w14:textId="77777777" w:rsidR="00C40E74" w:rsidRPr="00E32120" w:rsidRDefault="00C40E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5CDF94F1" w14:textId="77777777" w:rsidR="00BB40BC" w:rsidRPr="00E32120" w:rsidRDefault="00BB40BC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HONORS AND AWARDS</w:t>
      </w:r>
    </w:p>
    <w:p w14:paraId="0861C762" w14:textId="77777777" w:rsidR="00BB40BC" w:rsidRPr="00E32120" w:rsidRDefault="00BB40BC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83DC0F2" w14:textId="791682D2" w:rsidR="00D60FB8" w:rsidRDefault="00BB40BC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bookmarkStart w:id="40" w:name="OLE_LINK44"/>
      <w:bookmarkStart w:id="41" w:name="OLE_LINK45"/>
      <w:r w:rsidR="00D60FB8" w:rsidRPr="00D60FB8">
        <w:rPr>
          <w:sz w:val="20"/>
        </w:rPr>
        <w:t>Agricultural &amp; Applied Economics Association’s AJAE Outstanding Reviewer Award</w:t>
      </w:r>
      <w:r w:rsidR="00D60FB8">
        <w:rPr>
          <w:sz w:val="20"/>
        </w:rPr>
        <w:t>, 2020</w:t>
      </w:r>
    </w:p>
    <w:p w14:paraId="11F82376" w14:textId="4EFEF2C8" w:rsidR="00E625E4" w:rsidRDefault="00D60FB8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 w:rsidR="00E625E4">
        <w:rPr>
          <w:sz w:val="20"/>
        </w:rPr>
        <w:t>College of Business Belt Buckle Research Award, 20</w:t>
      </w:r>
      <w:r w:rsidR="000D57A4">
        <w:rPr>
          <w:sz w:val="20"/>
        </w:rPr>
        <w:t>20</w:t>
      </w:r>
      <w:r w:rsidR="00E625E4">
        <w:rPr>
          <w:sz w:val="20"/>
        </w:rPr>
        <w:t>-202</w:t>
      </w:r>
      <w:r w:rsidR="000D57A4">
        <w:rPr>
          <w:sz w:val="20"/>
        </w:rPr>
        <w:t>1</w:t>
      </w:r>
    </w:p>
    <w:p w14:paraId="335AF50B" w14:textId="777511B2" w:rsidR="008A2D06" w:rsidRPr="00E32120" w:rsidRDefault="00E625E4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 w:rsidR="008A2D06" w:rsidRPr="00E32120">
        <w:rPr>
          <w:sz w:val="20"/>
        </w:rPr>
        <w:t>Promoting Intellectual Engagement (PIE) Teaching Award, University of Wyoming, 2012</w:t>
      </w:r>
    </w:p>
    <w:p w14:paraId="5DB05E03" w14:textId="43CC9602" w:rsidR="008A2D06" w:rsidRPr="00E32120" w:rsidRDefault="008A2D06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Mortar Board Top Prof Award, University of Wyoming, 2010</w:t>
      </w:r>
    </w:p>
    <w:p w14:paraId="2A2AA84F" w14:textId="04797D67" w:rsidR="00BB40BC" w:rsidRPr="00E32120" w:rsidRDefault="008A2D06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BB40BC" w:rsidRPr="00E32120">
        <w:rPr>
          <w:sz w:val="20"/>
        </w:rPr>
        <w:t>Crocker Young Scholar Award</w:t>
      </w:r>
      <w:bookmarkEnd w:id="40"/>
      <w:bookmarkEnd w:id="41"/>
      <w:r w:rsidRPr="00E32120">
        <w:rPr>
          <w:sz w:val="20"/>
        </w:rPr>
        <w:t xml:space="preserve">, University of Wyoming, 2006, </w:t>
      </w:r>
      <w:r w:rsidR="00BB40BC" w:rsidRPr="00E32120">
        <w:rPr>
          <w:sz w:val="20"/>
        </w:rPr>
        <w:t>2009</w:t>
      </w:r>
    </w:p>
    <w:p w14:paraId="4187B0E5" w14:textId="77777777" w:rsidR="00BB40BC" w:rsidRPr="00E32120" w:rsidRDefault="00BB40BC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Regents Fellowship and Amanda J. Bryan Scholarship, 1993</w:t>
      </w:r>
    </w:p>
    <w:p w14:paraId="0D9A2500" w14:textId="77777777" w:rsidR="00BB40BC" w:rsidRPr="00E32120" w:rsidRDefault="00BB40BC" w:rsidP="00BB4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Ira Abraham, Sr. and Georgina Koenig Abraham Scholarship, 1992</w:t>
      </w:r>
    </w:p>
    <w:p w14:paraId="6D8A2260" w14:textId="7928F4A8" w:rsidR="006A527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bookmarkEnd w:id="38"/>
    <w:bookmarkEnd w:id="39"/>
    <w:p w14:paraId="6755B19C" w14:textId="77777777" w:rsidR="006A5270" w:rsidRPr="00E32120" w:rsidRDefault="006F3B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PAPERS PRESENTED/SYMPOSIA/INVITED LECTURES/ PROFESSIONAL MEETINGS/ WORKSHOPS</w:t>
      </w:r>
    </w:p>
    <w:p w14:paraId="5D8BADDF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86039DB" w14:textId="1453B31F" w:rsidR="00E0416E" w:rsidRDefault="00E0416E" w:rsidP="00F46CB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4320"/>
        </w:tabs>
        <w:suppressAutoHyphens/>
        <w:ind w:left="1440" w:hanging="720"/>
        <w:rPr>
          <w:sz w:val="20"/>
        </w:rPr>
      </w:pPr>
      <w:bookmarkStart w:id="42" w:name="OLE_LINK36"/>
      <w:bookmarkStart w:id="43" w:name="OLE_LINK37"/>
      <w:bookmarkStart w:id="44" w:name="OLE_LINK17"/>
      <w:bookmarkStart w:id="45" w:name="OLE_LINK18"/>
      <w:bookmarkStart w:id="46" w:name="OLE_LINK46"/>
      <w:bookmarkStart w:id="47" w:name="OLE_LINK47"/>
      <w:bookmarkStart w:id="48" w:name="OLE_LINK50"/>
      <w:r>
        <w:rPr>
          <w:sz w:val="20"/>
        </w:rPr>
        <w:t xml:space="preserve">Using </w:t>
      </w:r>
      <w:r w:rsidR="00F46CBF">
        <w:rPr>
          <w:sz w:val="20"/>
        </w:rPr>
        <w:t>“</w:t>
      </w:r>
      <w:proofErr w:type="spellStart"/>
      <w:r>
        <w:rPr>
          <w:sz w:val="20"/>
        </w:rPr>
        <w:t>Prenudges</w:t>
      </w:r>
      <w:proofErr w:type="spellEnd"/>
      <w:r w:rsidR="00F46CBF">
        <w:rPr>
          <w:sz w:val="20"/>
        </w:rPr>
        <w:t>” to Reduce Information Avoidance</w:t>
      </w:r>
    </w:p>
    <w:p w14:paraId="6A0B5C37" w14:textId="77777777" w:rsidR="00F46CBF" w:rsidRDefault="00F46CBF" w:rsidP="00F46CB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4320"/>
        </w:tabs>
        <w:suppressAutoHyphens/>
        <w:ind w:left="1440" w:hanging="720"/>
        <w:rPr>
          <w:sz w:val="20"/>
        </w:rPr>
      </w:pPr>
    </w:p>
    <w:p w14:paraId="271016B8" w14:textId="380B26B2" w:rsidR="00E0416E" w:rsidRDefault="00F46CBF" w:rsidP="00F46CB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ind w:left="144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>Society for the Advancement of Behavioral Economics</w:t>
      </w:r>
      <w:r>
        <w:rPr>
          <w:sz w:val="20"/>
        </w:rPr>
        <w:t xml:space="preserve"> (</w:t>
      </w:r>
      <w:r>
        <w:rPr>
          <w:sz w:val="20"/>
        </w:rPr>
        <w:t>SABE</w:t>
      </w:r>
      <w:r>
        <w:rPr>
          <w:sz w:val="20"/>
        </w:rPr>
        <w:t xml:space="preserve">) Annual </w:t>
      </w:r>
      <w:r>
        <w:rPr>
          <w:sz w:val="20"/>
        </w:rPr>
        <w:t>Conference</w:t>
      </w:r>
      <w:r>
        <w:rPr>
          <w:sz w:val="20"/>
        </w:rPr>
        <w:t xml:space="preserve">, </w:t>
      </w:r>
      <w:r>
        <w:rPr>
          <w:sz w:val="20"/>
        </w:rPr>
        <w:t>Aug</w:t>
      </w:r>
      <w:r>
        <w:rPr>
          <w:sz w:val="20"/>
        </w:rPr>
        <w:t xml:space="preserve"> </w:t>
      </w:r>
      <w:r>
        <w:rPr>
          <w:sz w:val="20"/>
        </w:rPr>
        <w:t>8</w:t>
      </w:r>
      <w:r>
        <w:rPr>
          <w:sz w:val="20"/>
        </w:rPr>
        <w:t>-</w:t>
      </w:r>
      <w:r>
        <w:rPr>
          <w:sz w:val="20"/>
        </w:rPr>
        <w:t>12</w:t>
      </w:r>
      <w:r>
        <w:rPr>
          <w:sz w:val="20"/>
        </w:rPr>
        <w:t>, 2022</w:t>
      </w:r>
    </w:p>
    <w:p w14:paraId="313D87FC" w14:textId="2E9862B9" w:rsidR="000E0C4C" w:rsidRDefault="000E0C4C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>
        <w:rPr>
          <w:sz w:val="20"/>
        </w:rPr>
        <w:t>Eco-Labels: Warm Glow or Cold Prickle?</w:t>
      </w:r>
    </w:p>
    <w:p w14:paraId="209F1219" w14:textId="77777777" w:rsidR="000D57A4" w:rsidRDefault="000E0C4C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>
        <w:rPr>
          <w:sz w:val="20"/>
        </w:rPr>
        <w:tab/>
      </w:r>
    </w:p>
    <w:p w14:paraId="71DBA652" w14:textId="36E78465" w:rsidR="00596B13" w:rsidRDefault="000D57A4" w:rsidP="00596B13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ind w:left="1440" w:hanging="720"/>
        <w:rPr>
          <w:sz w:val="20"/>
        </w:rPr>
      </w:pPr>
      <w:bookmarkStart w:id="49" w:name="_Hlk111479012"/>
      <w:r>
        <w:rPr>
          <w:sz w:val="20"/>
        </w:rPr>
        <w:tab/>
      </w:r>
      <w:r w:rsidR="00596B13">
        <w:rPr>
          <w:sz w:val="20"/>
        </w:rPr>
        <w:t>Allied Social Science Associations (ASSA) Annual Virtual Meeting, Jan 7-9, 2022</w:t>
      </w:r>
    </w:p>
    <w:bookmarkEnd w:id="49"/>
    <w:p w14:paraId="28B55644" w14:textId="5E5F33BA" w:rsidR="009006D6" w:rsidRDefault="00596B13" w:rsidP="00596B13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ind w:left="1440" w:hanging="720"/>
        <w:rPr>
          <w:bCs/>
          <w:sz w:val="20"/>
          <w:szCs w:val="20"/>
        </w:rPr>
      </w:pPr>
      <w:r>
        <w:rPr>
          <w:sz w:val="20"/>
        </w:rPr>
        <w:tab/>
      </w:r>
      <w:r w:rsidR="000D57A4" w:rsidRPr="00596B13">
        <w:rPr>
          <w:bCs/>
          <w:sz w:val="20"/>
          <w:szCs w:val="20"/>
        </w:rPr>
        <w:t xml:space="preserve">Yale University, Center for  Business and the Environment, Seminar in Environmental and Resource Economics, </w:t>
      </w:r>
      <w:r w:rsidRPr="00596B13">
        <w:rPr>
          <w:bCs/>
          <w:sz w:val="20"/>
          <w:szCs w:val="20"/>
        </w:rPr>
        <w:t>Nov 3, 2021</w:t>
      </w:r>
    </w:p>
    <w:p w14:paraId="54464850" w14:textId="78C8C024" w:rsidR="009006D6" w:rsidRPr="009006D6" w:rsidRDefault="009006D6" w:rsidP="00596B13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ind w:left="144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NBER Summer Institute, Enviro</w:t>
      </w:r>
      <w:r w:rsidR="00871B38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mental &amp; Energy Economics, July 26-27, 2021</w:t>
      </w:r>
    </w:p>
    <w:p w14:paraId="4B571736" w14:textId="62695F53" w:rsidR="000E0C4C" w:rsidRDefault="000D57A4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>
        <w:rPr>
          <w:sz w:val="20"/>
        </w:rPr>
        <w:tab/>
      </w:r>
      <w:r w:rsidR="0005733D">
        <w:rPr>
          <w:sz w:val="20"/>
        </w:rPr>
        <w:t>Western Economic Association International (WEAI) Virtual 95</w:t>
      </w:r>
      <w:r w:rsidR="0005733D" w:rsidRPr="0005733D">
        <w:rPr>
          <w:sz w:val="20"/>
          <w:vertAlign w:val="superscript"/>
        </w:rPr>
        <w:t>th</w:t>
      </w:r>
      <w:r w:rsidR="0005733D">
        <w:rPr>
          <w:sz w:val="20"/>
        </w:rPr>
        <w:t xml:space="preserve"> Annual Conference, Jun 26-30, 2020</w:t>
      </w:r>
    </w:p>
    <w:p w14:paraId="290CFF7D" w14:textId="77777777" w:rsidR="000E0C4C" w:rsidRDefault="000E0C4C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</w:p>
    <w:p w14:paraId="37D77635" w14:textId="6722470F" w:rsidR="000F3FBA" w:rsidRDefault="000F3FBA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>
        <w:rPr>
          <w:sz w:val="20"/>
        </w:rPr>
        <w:t>Reference-Dependent Preferences for Information</w:t>
      </w:r>
    </w:p>
    <w:p w14:paraId="5E413D93" w14:textId="0ED8A99E" w:rsidR="000F3FBA" w:rsidRDefault="000F3FBA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>
        <w:rPr>
          <w:sz w:val="20"/>
        </w:rPr>
        <w:tab/>
      </w:r>
      <w:r w:rsidR="001627C0">
        <w:rPr>
          <w:sz w:val="20"/>
        </w:rPr>
        <w:t xml:space="preserve">2020 </w:t>
      </w:r>
      <w:r>
        <w:rPr>
          <w:sz w:val="20"/>
        </w:rPr>
        <w:t>Bogotá Experimental Economics Conference</w:t>
      </w:r>
      <w:r w:rsidR="001627C0">
        <w:rPr>
          <w:sz w:val="20"/>
        </w:rPr>
        <w:t>, Bogotá, Colombia, Jan 9-11, 2020</w:t>
      </w:r>
    </w:p>
    <w:p w14:paraId="1244AB84" w14:textId="77777777" w:rsidR="001627C0" w:rsidRDefault="001627C0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</w:p>
    <w:p w14:paraId="10FEB321" w14:textId="6149B918" w:rsidR="00440D73" w:rsidRDefault="00440D73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983B42">
        <w:rPr>
          <w:sz w:val="20"/>
        </w:rPr>
        <w:t>Is Ignorance Bliss? Information Avoidance and Private Provision of Public Goods</w:t>
      </w:r>
    </w:p>
    <w:p w14:paraId="20C6303E" w14:textId="6DBD1E68" w:rsidR="001627C0" w:rsidRPr="00983B42" w:rsidRDefault="001627C0" w:rsidP="00596B13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ind w:left="1440" w:hanging="720"/>
        <w:rPr>
          <w:sz w:val="20"/>
        </w:rPr>
      </w:pPr>
      <w:r>
        <w:rPr>
          <w:sz w:val="20"/>
        </w:rPr>
        <w:lastRenderedPageBreak/>
        <w:tab/>
        <w:t>Heartland Environmental &amp; Resource Economics Workshop at Illinois, Urbana-Champaign, Illinois, Sep 28-29, 2019</w:t>
      </w:r>
    </w:p>
    <w:p w14:paraId="765E2DC2" w14:textId="7B8D913C" w:rsidR="00440D73" w:rsidRPr="00983B42" w:rsidRDefault="00440D73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983B42">
        <w:rPr>
          <w:sz w:val="20"/>
        </w:rPr>
        <w:tab/>
        <w:t>WCERE 6</w:t>
      </w:r>
      <w:r w:rsidRPr="00983B42">
        <w:rPr>
          <w:sz w:val="20"/>
          <w:vertAlign w:val="superscript"/>
        </w:rPr>
        <w:t>th</w:t>
      </w:r>
      <w:r w:rsidRPr="00983B42">
        <w:rPr>
          <w:sz w:val="20"/>
        </w:rPr>
        <w:t xml:space="preserve"> World Congress of Environmental and Resource Economists, Gothenburg, Sweden, June 25-29, 2018</w:t>
      </w:r>
    </w:p>
    <w:p w14:paraId="7637D624" w14:textId="77777777" w:rsidR="00440D73" w:rsidRPr="00983B42" w:rsidRDefault="00440D73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</w:p>
    <w:p w14:paraId="3EF80E38" w14:textId="2E925F78" w:rsidR="00CF4F4F" w:rsidRPr="00983B42" w:rsidRDefault="00CF4F4F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983B42">
        <w:rPr>
          <w:sz w:val="20"/>
        </w:rPr>
        <w:t>Price Formation for CO</w:t>
      </w:r>
      <w:r w:rsidRPr="00983B42">
        <w:rPr>
          <w:sz w:val="20"/>
          <w:szCs w:val="20"/>
          <w:vertAlign w:val="subscript"/>
        </w:rPr>
        <w:t>2</w:t>
      </w:r>
      <w:r w:rsidRPr="00983B42">
        <w:rPr>
          <w:sz w:val="20"/>
        </w:rPr>
        <w:t xml:space="preserve"> supply</w:t>
      </w:r>
    </w:p>
    <w:p w14:paraId="4D464473" w14:textId="2123D6E2" w:rsidR="00CF4F4F" w:rsidRPr="00E32120" w:rsidRDefault="00CF4F4F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983B42">
        <w:rPr>
          <w:sz w:val="20"/>
        </w:rPr>
        <w:tab/>
        <w:t xml:space="preserve">International Energy Agency (IEA) and King Abdullah Petroleum Studies and Research Center (KAPSARC) Expert Workshop on </w:t>
      </w:r>
      <w:proofErr w:type="spellStart"/>
      <w:r w:rsidRPr="00983B42">
        <w:rPr>
          <w:sz w:val="20"/>
        </w:rPr>
        <w:t>Decarbonising</w:t>
      </w:r>
      <w:proofErr w:type="spellEnd"/>
      <w:r w:rsidRPr="00983B42">
        <w:rPr>
          <w:sz w:val="20"/>
        </w:rPr>
        <w:t xml:space="preserve"> Oil: The Role of CO</w:t>
      </w:r>
      <w:r w:rsidRPr="00983B42">
        <w:rPr>
          <w:sz w:val="20"/>
          <w:szCs w:val="20"/>
          <w:vertAlign w:val="subscript"/>
        </w:rPr>
        <w:t>2</w:t>
      </w:r>
      <w:r w:rsidRPr="00983B42">
        <w:rPr>
          <w:sz w:val="20"/>
        </w:rPr>
        <w:t xml:space="preserve"> Enhanced Oil Recovery (CO</w:t>
      </w:r>
      <w:r w:rsidRPr="00983B42">
        <w:rPr>
          <w:sz w:val="20"/>
          <w:szCs w:val="20"/>
          <w:vertAlign w:val="subscript"/>
        </w:rPr>
        <w:t>2</w:t>
      </w:r>
      <w:r w:rsidRPr="00983B42">
        <w:rPr>
          <w:sz w:val="20"/>
        </w:rPr>
        <w:t>-EOR), Paris, France, Jan 30-31, 2018</w:t>
      </w:r>
    </w:p>
    <w:p w14:paraId="3B5FE9CD" w14:textId="77777777" w:rsidR="00455878" w:rsidRDefault="00455878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</w:p>
    <w:p w14:paraId="0B72E44B" w14:textId="69991EA8" w:rsidR="00390ED4" w:rsidRPr="00E32120" w:rsidRDefault="00CF4F4F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E32120">
        <w:rPr>
          <w:sz w:val="20"/>
        </w:rPr>
        <w:t>Strategic Ignorance</w:t>
      </w:r>
    </w:p>
    <w:p w14:paraId="57D315AB" w14:textId="0905CF8D" w:rsidR="00CF4F4F" w:rsidRPr="00E32120" w:rsidRDefault="00CF4F4F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E32120">
        <w:rPr>
          <w:sz w:val="20"/>
        </w:rPr>
        <w:tab/>
        <w:t>Workshop on Private Governance, Social Movements, and Information, University of Michigan, Ann Arbor, MI, May 4-6, 2017</w:t>
      </w:r>
    </w:p>
    <w:p w14:paraId="51ACBCB4" w14:textId="77777777" w:rsidR="00390ED4" w:rsidRPr="00E32120" w:rsidRDefault="00390ED4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</w:p>
    <w:p w14:paraId="1CECD3AE" w14:textId="019C5E9C" w:rsidR="00390ED4" w:rsidRPr="00E32120" w:rsidRDefault="00390ED4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E32120">
        <w:rPr>
          <w:sz w:val="20"/>
        </w:rPr>
        <w:t>Are Green Consumers Strategically Ignorant?</w:t>
      </w:r>
    </w:p>
    <w:p w14:paraId="59F40623" w14:textId="671428EC" w:rsidR="00390ED4" w:rsidRPr="00E32120" w:rsidRDefault="00390ED4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E32120">
        <w:rPr>
          <w:sz w:val="20"/>
        </w:rPr>
        <w:tab/>
        <w:t>Auburn University, Department of Economics seminar, Auburn, AL, March 31, 2017</w:t>
      </w:r>
    </w:p>
    <w:p w14:paraId="448175DB" w14:textId="77777777" w:rsidR="00390ED4" w:rsidRPr="00E32120" w:rsidRDefault="00390ED4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</w:p>
    <w:p w14:paraId="1DA58280" w14:textId="3D24D9BA" w:rsidR="008F6B8D" w:rsidRPr="00E32120" w:rsidRDefault="008F6B8D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E32120">
        <w:rPr>
          <w:sz w:val="20"/>
        </w:rPr>
        <w:t>Willingness to Pay for the Resolution of Uncertainty: An Experimental Test</w:t>
      </w:r>
    </w:p>
    <w:p w14:paraId="718C1A79" w14:textId="49C18F4F" w:rsidR="008F6B8D" w:rsidRPr="00E32120" w:rsidRDefault="008F6B8D" w:rsidP="008F6B8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720"/>
        <w:rPr>
          <w:sz w:val="20"/>
        </w:rPr>
      </w:pPr>
      <w:r w:rsidRPr="00E32120">
        <w:rPr>
          <w:sz w:val="20"/>
        </w:rPr>
        <w:tab/>
        <w:t>University of Alaska, Anchorage, College of Business &amp; Public Policy seminar series, Anchorage, AK, March 18, 2016</w:t>
      </w:r>
    </w:p>
    <w:p w14:paraId="08E2932C" w14:textId="77777777" w:rsidR="008F6B8D" w:rsidRPr="00E32120" w:rsidRDefault="008F6B8D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2F0678F6" w14:textId="5CA0BC2F" w:rsidR="00144F58" w:rsidRPr="00E32120" w:rsidRDefault="008F6B8D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144F58" w:rsidRPr="00E32120">
        <w:rPr>
          <w:sz w:val="20"/>
        </w:rPr>
        <w:t xml:space="preserve">Overlapping Environmental and Financial Regulations: </w:t>
      </w:r>
      <w:r w:rsidR="00440D73">
        <w:rPr>
          <w:sz w:val="20"/>
        </w:rPr>
        <w:t>T</w:t>
      </w:r>
      <w:r w:rsidR="00144F58" w:rsidRPr="00E32120">
        <w:rPr>
          <w:sz w:val="20"/>
        </w:rPr>
        <w:t>he Role of Corporate Governance</w:t>
      </w:r>
    </w:p>
    <w:p w14:paraId="6C65876D" w14:textId="52CEC1DB" w:rsidR="00144F58" w:rsidRPr="00E32120" w:rsidRDefault="00144F58" w:rsidP="00144F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AERE 4</w:t>
      </w:r>
      <w:r w:rsidRPr="00E32120">
        <w:rPr>
          <w:sz w:val="20"/>
          <w:szCs w:val="20"/>
          <w:vertAlign w:val="superscript"/>
        </w:rPr>
        <w:t>th</w:t>
      </w:r>
      <w:r w:rsidRPr="00E32120">
        <w:rPr>
          <w:sz w:val="20"/>
        </w:rPr>
        <w:t xml:space="preserve"> Annual Summer Conference, San Diego, CA, June 3-5, 2015</w:t>
      </w:r>
    </w:p>
    <w:p w14:paraId="180BB527" w14:textId="77777777" w:rsidR="00144F58" w:rsidRPr="00E32120" w:rsidRDefault="00144F58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65A0C5D" w14:textId="445010DA" w:rsidR="00554281" w:rsidRPr="00E32120" w:rsidRDefault="00144F58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554281" w:rsidRPr="00E32120">
        <w:rPr>
          <w:sz w:val="20"/>
        </w:rPr>
        <w:t>Ego-Depletion, Habit Formation, and Attention</w:t>
      </w:r>
    </w:p>
    <w:p w14:paraId="179916F1" w14:textId="2C4EAB9F" w:rsidR="00554281" w:rsidRPr="00E32120" w:rsidRDefault="00554281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Workshop on Consumer Behavior, Self-control, and Intrinsic Motivation, University of Copenhagen, Denmark, December 8, 2014</w:t>
      </w:r>
    </w:p>
    <w:p w14:paraId="76CA540F" w14:textId="0445AB48" w:rsidR="00554281" w:rsidRPr="00E32120" w:rsidRDefault="00554281" w:rsidP="000054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</w:p>
    <w:p w14:paraId="35AC9B69" w14:textId="12765E74" w:rsidR="00554281" w:rsidRPr="00E32120" w:rsidRDefault="00C113D3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554281" w:rsidRPr="00E32120">
        <w:rPr>
          <w:sz w:val="20"/>
        </w:rPr>
        <w:t>Economic Co-optimization of Oil Recovery and CO</w:t>
      </w:r>
      <w:r w:rsidR="00554281" w:rsidRPr="00E32120">
        <w:rPr>
          <w:sz w:val="20"/>
          <w:vertAlign w:val="subscript"/>
        </w:rPr>
        <w:t>2</w:t>
      </w:r>
      <w:r w:rsidR="00554281" w:rsidRPr="00E32120">
        <w:rPr>
          <w:sz w:val="20"/>
        </w:rPr>
        <w:t xml:space="preserve"> Sequestration</w:t>
      </w:r>
    </w:p>
    <w:p w14:paraId="39D2D686" w14:textId="76993CEB" w:rsidR="00554281" w:rsidRPr="00E32120" w:rsidRDefault="00554281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Society of Petroleum Engineers (SPE) Annual Technical Conference and Exhibition, Amsterdam, The Netherlands, October 28, 2014</w:t>
      </w:r>
    </w:p>
    <w:p w14:paraId="27BF471F" w14:textId="29012ACE" w:rsidR="00554281" w:rsidRDefault="00554281" w:rsidP="000054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</w:p>
    <w:p w14:paraId="10E02D88" w14:textId="6CBA91D1" w:rsidR="00005432" w:rsidRPr="00E32120" w:rsidRDefault="00554281" w:rsidP="000054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005432" w:rsidRPr="00E32120">
        <w:rPr>
          <w:sz w:val="20"/>
        </w:rPr>
        <w:t>The Economics of CO</w:t>
      </w:r>
      <w:r w:rsidR="00005432" w:rsidRPr="00E32120">
        <w:rPr>
          <w:sz w:val="20"/>
          <w:vertAlign w:val="subscript"/>
        </w:rPr>
        <w:t>2</w:t>
      </w:r>
      <w:r w:rsidR="00005432" w:rsidRPr="00E32120">
        <w:rPr>
          <w:sz w:val="20"/>
        </w:rPr>
        <w:t xml:space="preserve"> Sequestration Through Enhanced Oil Recovery</w:t>
      </w:r>
    </w:p>
    <w:p w14:paraId="3A9B4F34" w14:textId="6DC9CEE6" w:rsidR="00005432" w:rsidRPr="00E32120" w:rsidRDefault="00392032" w:rsidP="000054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bookmarkStart w:id="50" w:name="OLE_LINK7"/>
      <w:bookmarkStart w:id="51" w:name="OLE_LINK8"/>
      <w:r w:rsidRPr="00E32120">
        <w:rPr>
          <w:sz w:val="20"/>
        </w:rPr>
        <w:t>Energy &amp; Environmental Economics and Policy seminar, Penn State University, State College, Pennsylvania, November 7, 2013</w:t>
      </w:r>
    </w:p>
    <w:p w14:paraId="033F70A9" w14:textId="77777777" w:rsidR="00005432" w:rsidRPr="00E32120" w:rsidRDefault="00005432" w:rsidP="000054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11th International Conference on Greenhouse Gas Technologies (GHGT-11), Kyoto, Japan, November 18-22, 2012.</w:t>
      </w:r>
      <w:bookmarkEnd w:id="50"/>
      <w:bookmarkEnd w:id="51"/>
    </w:p>
    <w:p w14:paraId="33D1A3FD" w14:textId="77777777" w:rsidR="00005432" w:rsidRPr="00E32120" w:rsidRDefault="00005432" w:rsidP="000054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</w:p>
    <w:p w14:paraId="4BB0B372" w14:textId="4A4E5BB6" w:rsidR="008673F7" w:rsidRPr="00E32120" w:rsidRDefault="00005432" w:rsidP="00A314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8673F7" w:rsidRPr="00E32120">
        <w:rPr>
          <w:sz w:val="20"/>
        </w:rPr>
        <w:t>Eco-label Competition and Gradation</w:t>
      </w:r>
    </w:p>
    <w:p w14:paraId="0087895C" w14:textId="4505ADE3" w:rsidR="008673F7" w:rsidRPr="00E32120" w:rsidRDefault="008673F7" w:rsidP="003920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AERE 3</w:t>
      </w:r>
      <w:r w:rsidRPr="00E32120">
        <w:rPr>
          <w:sz w:val="20"/>
          <w:vertAlign w:val="superscript"/>
        </w:rPr>
        <w:t>rd</w:t>
      </w:r>
      <w:r w:rsidRPr="00E32120">
        <w:rPr>
          <w:sz w:val="20"/>
        </w:rPr>
        <w:t xml:space="preserve"> Annual Summer Conference</w:t>
      </w:r>
      <w:r w:rsidR="00392032" w:rsidRPr="00E32120">
        <w:rPr>
          <w:sz w:val="20"/>
        </w:rPr>
        <w:t xml:space="preserve">, </w:t>
      </w:r>
      <w:r w:rsidRPr="00E32120">
        <w:rPr>
          <w:sz w:val="20"/>
        </w:rPr>
        <w:t>Banff, Alberta, Canada, June 6-8, 2013</w:t>
      </w:r>
    </w:p>
    <w:p w14:paraId="53EF7D52" w14:textId="77777777" w:rsidR="008673F7" w:rsidRPr="00E32120" w:rsidRDefault="008673F7" w:rsidP="00A314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</w:p>
    <w:p w14:paraId="74891B21" w14:textId="3B21310E" w:rsidR="004C4800" w:rsidRPr="00E32120" w:rsidRDefault="008673F7" w:rsidP="004C48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4C4800" w:rsidRPr="00E32120">
        <w:rPr>
          <w:sz w:val="20"/>
        </w:rPr>
        <w:t>Give me austerity and fiscal responsibility, but not yet</w:t>
      </w:r>
    </w:p>
    <w:p w14:paraId="4AE2B5E0" w14:textId="0705AA08" w:rsidR="004C4800" w:rsidRPr="00E32120" w:rsidRDefault="004C4800" w:rsidP="003920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Saturday University, University of Wyoming, Sheridan, Wyoming, February 9, 2013</w:t>
      </w:r>
    </w:p>
    <w:p w14:paraId="0E88B199" w14:textId="77777777" w:rsidR="00392032" w:rsidRPr="00E32120" w:rsidRDefault="00392032" w:rsidP="003920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Saturday University, University of Wyoming, Jackson, Wyoming, March 3, 2012</w:t>
      </w:r>
    </w:p>
    <w:p w14:paraId="2D9D81C8" w14:textId="77777777" w:rsidR="00392032" w:rsidRPr="00E32120" w:rsidRDefault="00392032" w:rsidP="00A314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046126C7" w14:textId="2B8FAB57" w:rsidR="00AD0D3B" w:rsidRPr="00E32120" w:rsidRDefault="004C4800" w:rsidP="00AD0D3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AD0D3B" w:rsidRPr="00E32120">
        <w:rPr>
          <w:sz w:val="20"/>
        </w:rPr>
        <w:t>Competing Clubs</w:t>
      </w:r>
    </w:p>
    <w:p w14:paraId="1E194071" w14:textId="77777777" w:rsidR="00AD0D3B" w:rsidRPr="00E32120" w:rsidRDefault="00AD0D3B" w:rsidP="003920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Economics &amp; Finance, University of Wyoming, Brown Bag Seminar Series, Laramie, Wyoming, April 13, 2012</w:t>
      </w:r>
    </w:p>
    <w:p w14:paraId="49C9DF9B" w14:textId="77777777" w:rsidR="00AD0D3B" w:rsidRPr="00E32120" w:rsidRDefault="00AD0D3B" w:rsidP="009004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3850E6D3" w14:textId="123A57C1" w:rsidR="00900464" w:rsidRPr="00E32120" w:rsidRDefault="004C4800" w:rsidP="009004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bookmarkStart w:id="52" w:name="OLE_LINK34"/>
      <w:bookmarkStart w:id="53" w:name="OLE_LINK35"/>
      <w:r w:rsidR="00900464" w:rsidRPr="00E32120">
        <w:rPr>
          <w:sz w:val="20"/>
        </w:rPr>
        <w:t>The Economics of Combining CO</w:t>
      </w:r>
      <w:r w:rsidR="00900464" w:rsidRPr="00E32120">
        <w:rPr>
          <w:sz w:val="20"/>
          <w:vertAlign w:val="subscript"/>
        </w:rPr>
        <w:t>2</w:t>
      </w:r>
      <w:r w:rsidR="00900464" w:rsidRPr="00E32120">
        <w:rPr>
          <w:sz w:val="20"/>
        </w:rPr>
        <w:t>-EOR with Storage</w:t>
      </w:r>
    </w:p>
    <w:p w14:paraId="12B3FDA7" w14:textId="7B8D158D" w:rsidR="00900464" w:rsidRPr="00E32120" w:rsidRDefault="00900464" w:rsidP="009004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IEA-OPEC CO</w:t>
      </w:r>
      <w:r w:rsidRPr="00E32120">
        <w:rPr>
          <w:sz w:val="20"/>
          <w:vertAlign w:val="subscript"/>
        </w:rPr>
        <w:t>2</w:t>
      </w:r>
      <w:r w:rsidRPr="00E32120">
        <w:rPr>
          <w:sz w:val="20"/>
        </w:rPr>
        <w:t xml:space="preserve">-EOR Kuwait Workshop, Kuwait City, </w:t>
      </w:r>
      <w:r w:rsidR="00A314B3" w:rsidRPr="00E32120">
        <w:rPr>
          <w:sz w:val="20"/>
        </w:rPr>
        <w:t xml:space="preserve">Kuwait, </w:t>
      </w:r>
      <w:r w:rsidRPr="00E32120">
        <w:rPr>
          <w:sz w:val="20"/>
        </w:rPr>
        <w:t>February 7-8, 2012</w:t>
      </w:r>
      <w:bookmarkEnd w:id="52"/>
      <w:bookmarkEnd w:id="53"/>
      <w:r w:rsidRPr="00E32120">
        <w:rPr>
          <w:sz w:val="20"/>
        </w:rPr>
        <w:t>.</w:t>
      </w:r>
    </w:p>
    <w:p w14:paraId="6785DCB4" w14:textId="77777777" w:rsidR="00900464" w:rsidRPr="00E32120" w:rsidRDefault="00900464" w:rsidP="009004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</w:p>
    <w:p w14:paraId="529A3C0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lastRenderedPageBreak/>
        <w:tab/>
      </w:r>
      <w:r w:rsidR="006A5270" w:rsidRPr="00E32120">
        <w:rPr>
          <w:sz w:val="20"/>
        </w:rPr>
        <w:t>Green Clubs</w:t>
      </w:r>
    </w:p>
    <w:p w14:paraId="01FE71C1" w14:textId="77777777" w:rsidR="00970751" w:rsidRPr="00E32120" w:rsidRDefault="00970751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11th CU Environmental and Resource Economics Workshop, Vail, Colorado, September 17-18, 2009.</w:t>
      </w:r>
    </w:p>
    <w:p w14:paraId="195EA0FA" w14:textId="77777777" w:rsidR="006A5270" w:rsidRPr="00E32120" w:rsidRDefault="000D4505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17th Annual Conference of the European Association of Environmental and Resource Economists, Amsterdam, June 24-27, 2009</w:t>
      </w:r>
      <w:r w:rsidR="006A5270" w:rsidRPr="00E32120">
        <w:rPr>
          <w:sz w:val="20"/>
        </w:rPr>
        <w:t>.</w:t>
      </w:r>
    </w:p>
    <w:p w14:paraId="5E526293" w14:textId="77777777" w:rsidR="000D4505" w:rsidRPr="00E32120" w:rsidRDefault="000D4505" w:rsidP="000D45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Voluntary Approaches to Environmental Protection Workshop, Bren School of Environmental Science &amp; Management and Department of Economics, UC Santa Barbara, April 24-25, 2009.</w:t>
      </w:r>
    </w:p>
    <w:p w14:paraId="199C8463" w14:textId="77777777" w:rsidR="000D4505" w:rsidRPr="00E32120" w:rsidRDefault="000D4505" w:rsidP="000D45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</w:p>
    <w:p w14:paraId="248F7B6B" w14:textId="77777777" w:rsidR="000D4505" w:rsidRPr="00E32120" w:rsidRDefault="000D4505" w:rsidP="000D45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32120">
        <w:rPr>
          <w:sz w:val="20"/>
        </w:rPr>
        <w:t>Environmental Federalism with Regards to Accidental Pollution</w:t>
      </w:r>
    </w:p>
    <w:p w14:paraId="2F7E8D37" w14:textId="77777777" w:rsidR="00970751" w:rsidRPr="00E32120" w:rsidRDefault="00970751" w:rsidP="000D45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bookmarkStart w:id="54" w:name="OLE_LINK53"/>
      <w:bookmarkStart w:id="55" w:name="OLE_LINK54"/>
      <w:bookmarkStart w:id="56" w:name="OLE_LINK51"/>
      <w:bookmarkStart w:id="57" w:name="OLE_LINK52"/>
      <w:r w:rsidRPr="00E32120">
        <w:rPr>
          <w:sz w:val="20"/>
        </w:rPr>
        <w:t>Department of Agricultural and Resource Economics, Colorado State University, October 2009</w:t>
      </w:r>
    </w:p>
    <w:p w14:paraId="24FC4C8D" w14:textId="77777777" w:rsidR="002E3CCF" w:rsidRPr="00E32120" w:rsidRDefault="000D4505" w:rsidP="000D45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17th Annual Conference of the European Association of Environmental and Resource Economists, Amsterdam, June 24-27, 2009.</w:t>
      </w:r>
    </w:p>
    <w:p w14:paraId="7E118154" w14:textId="77777777" w:rsidR="000D4505" w:rsidRPr="00E32120" w:rsidRDefault="002E3CCF" w:rsidP="000D45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Marketing, Business Economics &amp; Law, University of Alberta</w:t>
      </w:r>
      <w:r w:rsidR="00F57365" w:rsidRPr="00E32120">
        <w:rPr>
          <w:sz w:val="20"/>
        </w:rPr>
        <w:t xml:space="preserve"> School of Business</w:t>
      </w:r>
      <w:r w:rsidRPr="00E32120">
        <w:rPr>
          <w:sz w:val="20"/>
        </w:rPr>
        <w:t>, February 2009</w:t>
      </w:r>
    </w:p>
    <w:p w14:paraId="009B77FE" w14:textId="77777777" w:rsidR="000D4505" w:rsidRPr="00E32120" w:rsidRDefault="000D4505" w:rsidP="000D450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9th Occasional Workshop on Environmental and Resource Economics</w:t>
      </w:r>
      <w:bookmarkEnd w:id="54"/>
      <w:bookmarkEnd w:id="55"/>
      <w:r w:rsidRPr="00E32120">
        <w:rPr>
          <w:sz w:val="20"/>
        </w:rPr>
        <w:t>, Santa Barbara, November 2006</w:t>
      </w:r>
      <w:bookmarkEnd w:id="56"/>
      <w:bookmarkEnd w:id="57"/>
      <w:r w:rsidRPr="00E32120">
        <w:rPr>
          <w:sz w:val="20"/>
        </w:rPr>
        <w:t>.</w:t>
      </w:r>
    </w:p>
    <w:p w14:paraId="67570424" w14:textId="77777777" w:rsidR="000D4505" w:rsidRPr="00E32120" w:rsidRDefault="000D4505" w:rsidP="000D45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Symposium on Who Should do What in Environmental Governance: Institutions and Constraints,</w:t>
      </w:r>
      <w:r w:rsidRPr="00E32120">
        <w:rPr>
          <w:sz w:val="20"/>
        </w:rPr>
        <w:br/>
        <w:t>Alghero, Italy, September 2005.</w:t>
      </w:r>
    </w:p>
    <w:p w14:paraId="69D82E50" w14:textId="57AD0AE4" w:rsidR="00045A3D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</w:p>
    <w:p w14:paraId="1046D41D" w14:textId="2575A781" w:rsidR="006A5270" w:rsidRPr="00E32120" w:rsidRDefault="00045A3D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 w:rsidR="006F3B2E" w:rsidRPr="00E32120">
        <w:rPr>
          <w:sz w:val="20"/>
        </w:rPr>
        <w:t>Excessive Spending by Firms to Avoid Accidents: Is It a Concern in Practice?</w:t>
      </w:r>
      <w:bookmarkEnd w:id="42"/>
      <w:bookmarkEnd w:id="43"/>
    </w:p>
    <w:p w14:paraId="08442538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bookmarkStart w:id="58" w:name="OLE_LINK38"/>
      <w:bookmarkStart w:id="59" w:name="OLE_LINK39"/>
      <w:r w:rsidRPr="00E32120">
        <w:rPr>
          <w:sz w:val="20"/>
        </w:rPr>
        <w:t>Crocker Prize paper presentation, University of Wyoming, Laramie, January 2007.</w:t>
      </w:r>
    </w:p>
    <w:p w14:paraId="3954902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3rd World Congress of Environmental and Resource Economists</w:t>
      </w:r>
      <w:bookmarkEnd w:id="58"/>
      <w:bookmarkEnd w:id="59"/>
      <w:r w:rsidRPr="00E32120">
        <w:rPr>
          <w:sz w:val="20"/>
        </w:rPr>
        <w:t>, Kyoto, Japan, July 2006.</w:t>
      </w:r>
    </w:p>
    <w:bookmarkEnd w:id="44"/>
    <w:bookmarkEnd w:id="45"/>
    <w:p w14:paraId="7C2B6549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</w:p>
    <w:bookmarkEnd w:id="46"/>
    <w:bookmarkEnd w:id="47"/>
    <w:bookmarkEnd w:id="48"/>
    <w:p w14:paraId="27D98D0B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 xml:space="preserve">Poverty and the Environment: Exploring the Relationship between Household Incomes, Private Assets, and </w:t>
      </w:r>
    </w:p>
    <w:p w14:paraId="6004ABA5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Natural Assets</w:t>
      </w:r>
    </w:p>
    <w:p w14:paraId="2E39D22D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3rd World Congress of Environmental and Resource Economists, Kyoto, Japan, July 2006.</w:t>
      </w:r>
    </w:p>
    <w:p w14:paraId="7B40DE23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0296E419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Hazardous-Industry Restructuring to Avoid Liability for Accidents</w:t>
      </w:r>
    </w:p>
    <w:p w14:paraId="71B93E76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2nd Toulouse-Montréal Conference on the Law, Economics and Management of Large-Scale Risks, Montréal, Canada, September 2005.</w:t>
      </w:r>
    </w:p>
    <w:p w14:paraId="6A9E3B97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Agricultural &amp; Resource Economics, University of California, Berkeley, September 1996.</w:t>
      </w:r>
    </w:p>
    <w:p w14:paraId="5360F109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90BD6A9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sz w:val="20"/>
        </w:rPr>
      </w:pPr>
      <w:r w:rsidRPr="00E32120">
        <w:rPr>
          <w:sz w:val="20"/>
        </w:rPr>
        <w:t>Using Production History and Field Characteristics to Quantify the Influence of Geologic And Engineering Attributes on Reservoir Performance in Wyoming Oil Fields</w:t>
      </w:r>
    </w:p>
    <w:p w14:paraId="6636FCE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2005 Rocky Mountain Section--American Association of Petroleum Geologists, Jackson Hole Meeting</w:t>
      </w:r>
      <w:r w:rsidRPr="00E32120">
        <w:t xml:space="preserve">, </w:t>
      </w:r>
      <w:r w:rsidRPr="00E32120">
        <w:rPr>
          <w:sz w:val="20"/>
        </w:rPr>
        <w:t>Jackson, Wyoming, September 2005.</w:t>
      </w:r>
    </w:p>
    <w:p w14:paraId="66918FF2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/>
        <w:rPr>
          <w:sz w:val="20"/>
        </w:rPr>
      </w:pPr>
      <w:r w:rsidRPr="00E32120">
        <w:rPr>
          <w:sz w:val="20"/>
        </w:rPr>
        <w:t>(presented by co-author)</w:t>
      </w:r>
    </w:p>
    <w:p w14:paraId="794C292D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9D4A39F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Using the EORI Scoping Tool to Assess the Potential Suitability of a Wyoming Oil Field for Enhanced Oil Recovery</w:t>
      </w:r>
    </w:p>
    <w:p w14:paraId="6D9609C3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2005 Rocky Mountain Section--American Association of Petroleum Geologists, Jackson Hole Meeting</w:t>
      </w:r>
      <w:r w:rsidRPr="00E32120">
        <w:t xml:space="preserve">, </w:t>
      </w:r>
      <w:r w:rsidRPr="00E32120">
        <w:rPr>
          <w:sz w:val="20"/>
        </w:rPr>
        <w:t>Jackson, Wyoming, September 2005.</w:t>
      </w:r>
    </w:p>
    <w:p w14:paraId="3001798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/>
        <w:rPr>
          <w:sz w:val="20"/>
        </w:rPr>
      </w:pPr>
      <w:r w:rsidRPr="00E32120">
        <w:rPr>
          <w:sz w:val="20"/>
        </w:rPr>
        <w:t>(presented by co-author)</w:t>
      </w:r>
    </w:p>
    <w:p w14:paraId="43A0C581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09C5B0F2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  <w:t>Carbon Sequestration or Abatement?  The Effect of Rising Carbon Prices on the Optimal Portfolio of Greenhouse-Gas Mitigation Strategies</w:t>
      </w:r>
    </w:p>
    <w:p w14:paraId="0021E78B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Economics, University of Michigan, Ann Arbor, November 2003.</w:t>
      </w:r>
    </w:p>
    <w:p w14:paraId="2FBC78BE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NBER Summer Institute 2003, Workshop on Public Policy and the Environment, Cambridge, MA, July 2003.</w:t>
      </w:r>
    </w:p>
    <w:p w14:paraId="6C70E22B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1A18F58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lastRenderedPageBreak/>
        <w:tab/>
        <w:t>The Judgment Proof Problem in an Environmental Context: A New Modeling Approach</w:t>
      </w:r>
    </w:p>
    <w:p w14:paraId="6E050965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1st CIRANO-IDEI-LEERNA Conference on Regulation, Liability and the Management of Major Industrial/Environmental Risks, Toulouse, France, June 2003.</w:t>
      </w:r>
    </w:p>
    <w:p w14:paraId="52464D25" w14:textId="77777777" w:rsidR="006A5270" w:rsidRPr="00E32120" w:rsidRDefault="008C6198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fldChar w:fldCharType="begin"/>
      </w:r>
      <w:r w:rsidR="006F3B2E" w:rsidRPr="00E32120">
        <w:rPr>
          <w:sz w:val="20"/>
        </w:rPr>
        <w:instrText>fillin "Year, Title of Workshop or Presentation, University of Organization, Role if any (e.g. chair, organizer), Location" \d ""</w:instrText>
      </w:r>
      <w:r w:rsidRPr="00E32120">
        <w:rPr>
          <w:sz w:val="20"/>
        </w:rPr>
        <w:fldChar w:fldCharType="end"/>
      </w:r>
    </w:p>
    <w:p w14:paraId="6E0A5C2E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Developing Countries and Greenhouse-Gas Reductions: Equity and Efficiency Considerations</w:t>
      </w:r>
    </w:p>
    <w:p w14:paraId="1E7F4574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American Economic Association (AEA) Annual Convention, Washington, DC, January 2003. (presented by co-author)</w:t>
      </w:r>
    </w:p>
    <w:p w14:paraId="1398269F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F0E4D12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Extended Liability for Environmental Accidents: What You See is What You Get</w:t>
      </w:r>
    </w:p>
    <w:p w14:paraId="72AF84ED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1st CIRANO-IDEI-LEERNA Conference on Regulation, Liability and the Management of Major Industrial/Environmental Risks, Toulouse, France, June 2003.</w:t>
      </w:r>
    </w:p>
    <w:p w14:paraId="528B6CAF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World Congress of Environmental and Resource Economists, Monterey, CA, June 2002.</w:t>
      </w:r>
    </w:p>
    <w:p w14:paraId="49D567B1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Heartland Environmental and Resource Economics Workshop Iowa State University, Ames, IA, September, 2001.  (presented by co-author)</w:t>
      </w:r>
    </w:p>
    <w:p w14:paraId="1AF7BD48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</w:p>
    <w:p w14:paraId="2D252DAD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The Carbon-Sequestration Debate: Much Ado About Nothing?</w:t>
      </w:r>
    </w:p>
    <w:p w14:paraId="06561A5F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American Economic Association (AEA) Annual Convention, Atlanta, January 2002.</w:t>
      </w:r>
    </w:p>
    <w:p w14:paraId="303E5DCB" w14:textId="77777777" w:rsidR="00EA2A15" w:rsidRPr="00E32120" w:rsidRDefault="00EA2A15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63A0FFD3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Using Virtual Options Contracts to Turn “CO</w:t>
      </w:r>
      <w:r w:rsidRPr="00E32120">
        <w:rPr>
          <w:sz w:val="20"/>
          <w:vertAlign w:val="subscript"/>
        </w:rPr>
        <w:t>2</w:t>
      </w:r>
      <w:r w:rsidRPr="00E32120">
        <w:rPr>
          <w:sz w:val="20"/>
        </w:rPr>
        <w:t>lonialism” into “Clean Development.”</w:t>
      </w:r>
    </w:p>
    <w:p w14:paraId="32831BA4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Applied Economics, University of Minnesota, St. Paul, December 2001.</w:t>
      </w:r>
    </w:p>
    <w:p w14:paraId="6AC8422F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Economics, Oakland University, Detroit, October 2001.</w:t>
      </w:r>
    </w:p>
    <w:p w14:paraId="1F9FFC96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 xml:space="preserve">American </w:t>
      </w:r>
      <w:proofErr w:type="spellStart"/>
      <w:r w:rsidRPr="00E32120">
        <w:rPr>
          <w:sz w:val="20"/>
        </w:rPr>
        <w:t>Assocation</w:t>
      </w:r>
      <w:proofErr w:type="spellEnd"/>
      <w:r w:rsidRPr="00E32120">
        <w:rPr>
          <w:sz w:val="20"/>
        </w:rPr>
        <w:t xml:space="preserve"> of Agricultural Economists (AAEA) Annual Meeting, Chicago, August 2001.</w:t>
      </w:r>
    </w:p>
    <w:p w14:paraId="57A9D58A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proofErr w:type="spellStart"/>
      <w:r w:rsidRPr="00E32120">
        <w:rPr>
          <w:sz w:val="20"/>
        </w:rPr>
        <w:t>Assocation</w:t>
      </w:r>
      <w:proofErr w:type="spellEnd"/>
      <w:r w:rsidRPr="00E32120">
        <w:rPr>
          <w:sz w:val="20"/>
        </w:rPr>
        <w:t xml:space="preserve"> of Environmental and Resource Economists (AERE) Workshop, Bar Harbor, June 2001.</w:t>
      </w:r>
    </w:p>
    <w:p w14:paraId="2972012D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Environmental Economics Workshop, Columbia University, New York, April 2001.</w:t>
      </w:r>
    </w:p>
    <w:p w14:paraId="15A3E05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Economics, University of Michigan, Ann Arbor, March 2001.</w:t>
      </w:r>
    </w:p>
    <w:p w14:paraId="4AE2E810" w14:textId="77777777" w:rsidR="006A5270" w:rsidRPr="00E32120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DED81F4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Fitting the Glass Slipper: Optimal Capital Structure in the Face of Liability</w:t>
      </w:r>
    </w:p>
    <w:p w14:paraId="1B9F6D2C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Tenth Annual Meeting of the American Law and Economics Association (ALEA), New York, May 2000.</w:t>
      </w:r>
    </w:p>
    <w:p w14:paraId="4E2BEA74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Law School, University of Michigan, Ann Arbor, January 2000.</w:t>
      </w:r>
    </w:p>
    <w:p w14:paraId="05CE4A32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Department of Economics, University of Michigan, Ann Arbor, October 1999.</w:t>
      </w:r>
    </w:p>
    <w:p w14:paraId="560122C6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049FF221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The Judgment Proof Opportunity</w:t>
      </w:r>
    </w:p>
    <w:p w14:paraId="07189A8F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Management &amp; Strategy Department, J. L. Kellogg Graduate School of Management, Evanston, October 1997.</w:t>
      </w:r>
    </w:p>
    <w:p w14:paraId="55EE06C3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Second FEEM-IDEI-INRA Conference on Environment and Resource Economics, Toulouse, France, May 1997.</w:t>
      </w:r>
    </w:p>
    <w:p w14:paraId="27864421" w14:textId="77777777" w:rsidR="006A5270" w:rsidRPr="00E32120" w:rsidRDefault="006F3B2E" w:rsidP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before="60"/>
        <w:ind w:left="1440"/>
        <w:rPr>
          <w:sz w:val="20"/>
        </w:rPr>
      </w:pPr>
      <w:r w:rsidRPr="00E32120">
        <w:rPr>
          <w:sz w:val="20"/>
        </w:rPr>
        <w:t>Seventh Annual Meeting of the American Law and Economics Association (ALEA), Toronto, Canada, May 1997.</w:t>
      </w:r>
    </w:p>
    <w:p w14:paraId="436F2321" w14:textId="77777777" w:rsidR="00A96A42" w:rsidRPr="00E32120" w:rsidRDefault="00A96A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19A374AB" w14:textId="77777777" w:rsidR="00A96A42" w:rsidRPr="00E32120" w:rsidRDefault="00A96A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0D74D854" w14:textId="6EB29E13" w:rsidR="006A5270" w:rsidRPr="00E32120" w:rsidRDefault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  <w:r w:rsidRPr="00E32120">
        <w:rPr>
          <w:b/>
          <w:sz w:val="20"/>
          <w:u w:val="single"/>
        </w:rPr>
        <w:t>COMMITTEES</w:t>
      </w:r>
    </w:p>
    <w:p w14:paraId="569BD1E0" w14:textId="77777777" w:rsidR="006A5270" w:rsidRPr="00E32120" w:rsidRDefault="006A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741AA65C" w14:textId="55672C5F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b/>
          <w:sz w:val="20"/>
        </w:rPr>
        <w:t>Department Committees</w:t>
      </w:r>
    </w:p>
    <w:p w14:paraId="278AF61F" w14:textId="3CBE7D80" w:rsidR="00F3051A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University of Wyoming</w:t>
      </w:r>
    </w:p>
    <w:p w14:paraId="72E171C9" w14:textId="65F1F94F" w:rsidR="00107614" w:rsidRPr="00107614" w:rsidRDefault="00107614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i/>
          <w:sz w:val="20"/>
        </w:rPr>
        <w:tab/>
      </w:r>
      <w:r>
        <w:rPr>
          <w:sz w:val="20"/>
        </w:rPr>
        <w:t>Bugas Search Committee (chair), 2020</w:t>
      </w:r>
    </w:p>
    <w:p w14:paraId="1C5890C3" w14:textId="31B7E4ED" w:rsidR="00F3051A" w:rsidRPr="00E32120" w:rsidRDefault="005460CF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F3051A" w:rsidRPr="00E32120">
        <w:rPr>
          <w:sz w:val="20"/>
        </w:rPr>
        <w:t xml:space="preserve">Graduate </w:t>
      </w:r>
      <w:r w:rsidRPr="00E32120">
        <w:rPr>
          <w:sz w:val="20"/>
        </w:rPr>
        <w:t>Admissions Committee, 2005-2008, 2012-present</w:t>
      </w:r>
    </w:p>
    <w:p w14:paraId="04520750" w14:textId="77777777" w:rsidR="00D06F7B" w:rsidRPr="00E32120" w:rsidRDefault="00D06F7B" w:rsidP="00D06F7B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Microeconomics Comprehensive Examination Committee, 2006-present</w:t>
      </w:r>
    </w:p>
    <w:p w14:paraId="573A1546" w14:textId="41905462" w:rsidR="001704DD" w:rsidRDefault="005460CF" w:rsidP="001704D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1704DD" w:rsidRPr="00AE0E03">
        <w:rPr>
          <w:sz w:val="20"/>
        </w:rPr>
        <w:t>Frontiers of Economics Seminar Organizer, 2017-</w:t>
      </w:r>
      <w:r w:rsidR="001704DD">
        <w:rPr>
          <w:sz w:val="20"/>
        </w:rPr>
        <w:t>2020</w:t>
      </w:r>
    </w:p>
    <w:p w14:paraId="4861812A" w14:textId="70B3ECCC" w:rsidR="00107614" w:rsidRPr="00AE0E03" w:rsidRDefault="001704DD" w:rsidP="00107614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lastRenderedPageBreak/>
        <w:tab/>
      </w:r>
      <w:r w:rsidR="00107614" w:rsidRPr="00AE0E03">
        <w:rPr>
          <w:sz w:val="20"/>
        </w:rPr>
        <w:t>QuickStart Master’s Program Committee, 2018-</w:t>
      </w:r>
      <w:r w:rsidR="00107614">
        <w:rPr>
          <w:sz w:val="20"/>
        </w:rPr>
        <w:t>2020</w:t>
      </w:r>
    </w:p>
    <w:p w14:paraId="6ADA317F" w14:textId="57CA10B4" w:rsidR="00107614" w:rsidRPr="00E32120" w:rsidRDefault="00107614" w:rsidP="00107614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 w:rsidRPr="00E32120">
        <w:rPr>
          <w:sz w:val="20"/>
        </w:rPr>
        <w:t>Faculty Hiring Committee, 2005, 2007, 2010, 2012, 2017</w:t>
      </w:r>
      <w:r>
        <w:rPr>
          <w:sz w:val="20"/>
        </w:rPr>
        <w:t xml:space="preserve">, </w:t>
      </w:r>
      <w:r w:rsidRPr="00AE0E03">
        <w:rPr>
          <w:sz w:val="20"/>
        </w:rPr>
        <w:t>2018</w:t>
      </w:r>
    </w:p>
    <w:p w14:paraId="5423F2BE" w14:textId="3CC431E5" w:rsidR="00D06F7B" w:rsidRPr="00E32120" w:rsidRDefault="00107614" w:rsidP="00D06F7B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 w:rsidR="00D06F7B" w:rsidRPr="00E32120">
        <w:rPr>
          <w:sz w:val="20"/>
        </w:rPr>
        <w:t>Graduate Assessment Committee, 2015-</w:t>
      </w:r>
      <w:r w:rsidR="00D06F7B">
        <w:rPr>
          <w:sz w:val="20"/>
        </w:rPr>
        <w:t>2018</w:t>
      </w:r>
    </w:p>
    <w:p w14:paraId="5A985AED" w14:textId="0224475B" w:rsidR="005460CF" w:rsidRPr="00E32120" w:rsidRDefault="00D06F7B" w:rsidP="005460CF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 w:rsidR="005460CF" w:rsidRPr="00E32120">
        <w:rPr>
          <w:sz w:val="20"/>
        </w:rPr>
        <w:t>Department Brown-Bag Seminar Organizer, 2011, 2013-</w:t>
      </w:r>
      <w:r w:rsidR="00F95F39">
        <w:rPr>
          <w:sz w:val="20"/>
        </w:rPr>
        <w:t>2018</w:t>
      </w:r>
    </w:p>
    <w:p w14:paraId="26B476E8" w14:textId="029DF515" w:rsidR="005460CF" w:rsidRPr="00E32120" w:rsidRDefault="005460CF" w:rsidP="005460CF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 xml:space="preserve">Strategic </w:t>
      </w:r>
      <w:r w:rsidR="004A6953" w:rsidRPr="00E32120">
        <w:rPr>
          <w:sz w:val="20"/>
        </w:rPr>
        <w:t>Planning Committee, 2016-2017</w:t>
      </w:r>
    </w:p>
    <w:p w14:paraId="3B918504" w14:textId="20DFC7CE" w:rsidR="005460CF" w:rsidRPr="00E32120" w:rsidRDefault="005460CF" w:rsidP="005460CF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PhD-Program Revamp Committee, 2016</w:t>
      </w:r>
    </w:p>
    <w:p w14:paraId="4400E075" w14:textId="70AFD24D" w:rsidR="005460CF" w:rsidRPr="00E32120" w:rsidRDefault="005460CF" w:rsidP="005460CF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Transition Committee, 2016</w:t>
      </w:r>
    </w:p>
    <w:p w14:paraId="2802696D" w14:textId="168D60C7" w:rsidR="00554281" w:rsidRPr="00E32120" w:rsidRDefault="005460CF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554281" w:rsidRPr="00E32120">
        <w:rPr>
          <w:sz w:val="20"/>
        </w:rPr>
        <w:t xml:space="preserve">Search </w:t>
      </w:r>
      <w:r w:rsidRPr="00E32120">
        <w:rPr>
          <w:sz w:val="20"/>
        </w:rPr>
        <w:t xml:space="preserve">Committee </w:t>
      </w:r>
      <w:r w:rsidR="00F95F39">
        <w:rPr>
          <w:sz w:val="20"/>
        </w:rPr>
        <w:t>f</w:t>
      </w:r>
      <w:r w:rsidRPr="00E32120">
        <w:rPr>
          <w:sz w:val="20"/>
        </w:rPr>
        <w:t xml:space="preserve">or </w:t>
      </w:r>
      <w:r w:rsidR="00554281" w:rsidRPr="00E32120">
        <w:rPr>
          <w:sz w:val="20"/>
        </w:rPr>
        <w:t>Graduate Coordinator</w:t>
      </w:r>
      <w:r w:rsidRPr="00E32120">
        <w:rPr>
          <w:sz w:val="20"/>
        </w:rPr>
        <w:t>, 2014, 2016</w:t>
      </w:r>
    </w:p>
    <w:p w14:paraId="49F1F608" w14:textId="0090ED58" w:rsidR="00F3051A" w:rsidRPr="00E32120" w:rsidRDefault="005460CF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F3051A" w:rsidRPr="00E32120">
        <w:rPr>
          <w:sz w:val="20"/>
        </w:rPr>
        <w:t xml:space="preserve">Search </w:t>
      </w:r>
      <w:r w:rsidRPr="00E32120">
        <w:rPr>
          <w:sz w:val="20"/>
        </w:rPr>
        <w:t xml:space="preserve">Committee </w:t>
      </w:r>
      <w:r w:rsidR="00F95F39">
        <w:rPr>
          <w:sz w:val="20"/>
        </w:rPr>
        <w:t>f</w:t>
      </w:r>
      <w:r w:rsidRPr="00E32120">
        <w:rPr>
          <w:sz w:val="20"/>
        </w:rPr>
        <w:t xml:space="preserve">or </w:t>
      </w:r>
      <w:r w:rsidR="00F3051A" w:rsidRPr="00E32120">
        <w:rPr>
          <w:sz w:val="20"/>
        </w:rPr>
        <w:t>Office Associate</w:t>
      </w:r>
      <w:r w:rsidRPr="00E32120">
        <w:rPr>
          <w:sz w:val="20"/>
        </w:rPr>
        <w:t>, 2012, 2014</w:t>
      </w:r>
    </w:p>
    <w:p w14:paraId="18B3D736" w14:textId="77777777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389A10E5" w14:textId="0CEF4AA1" w:rsidR="00C15C65" w:rsidRPr="00E32120" w:rsidRDefault="005460CF" w:rsidP="00C15C6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</w:r>
      <w:r w:rsidR="00C15C65" w:rsidRPr="00E32120">
        <w:rPr>
          <w:i/>
          <w:sz w:val="20"/>
        </w:rPr>
        <w:t xml:space="preserve">University </w:t>
      </w:r>
      <w:r w:rsidR="00F95F39">
        <w:rPr>
          <w:i/>
          <w:sz w:val="20"/>
        </w:rPr>
        <w:t>o</w:t>
      </w:r>
      <w:r w:rsidRPr="00E32120">
        <w:rPr>
          <w:i/>
          <w:sz w:val="20"/>
        </w:rPr>
        <w:t xml:space="preserve">f </w:t>
      </w:r>
      <w:r w:rsidR="00C15C65" w:rsidRPr="00E32120">
        <w:rPr>
          <w:i/>
          <w:sz w:val="20"/>
        </w:rPr>
        <w:t>Michigan</w:t>
      </w:r>
    </w:p>
    <w:p w14:paraId="00C00489" w14:textId="23A0BA9C" w:rsidR="00F3051A" w:rsidRPr="00E32120" w:rsidRDefault="005460CF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F3051A" w:rsidRPr="00E32120">
        <w:rPr>
          <w:sz w:val="20"/>
        </w:rPr>
        <w:t>Undergraduate Program Committee</w:t>
      </w:r>
      <w:r w:rsidRPr="00E32120">
        <w:rPr>
          <w:sz w:val="20"/>
        </w:rPr>
        <w:t>, 1999-2004</w:t>
      </w:r>
    </w:p>
    <w:p w14:paraId="617AB1B7" w14:textId="4F44500B" w:rsidR="00F3051A" w:rsidRPr="00E32120" w:rsidRDefault="005460CF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F3051A" w:rsidRPr="00E32120">
        <w:rPr>
          <w:sz w:val="20"/>
        </w:rPr>
        <w:t>Graduate Admissions Committee</w:t>
      </w:r>
      <w:r w:rsidRPr="00E32120">
        <w:rPr>
          <w:sz w:val="20"/>
        </w:rPr>
        <w:t>, 1998</w:t>
      </w:r>
    </w:p>
    <w:p w14:paraId="7DA6CF39" w14:textId="77777777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i/>
          <w:sz w:val="20"/>
        </w:rPr>
      </w:pPr>
    </w:p>
    <w:p w14:paraId="22214EC8" w14:textId="721E20E2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b/>
          <w:sz w:val="20"/>
        </w:rPr>
        <w:t>College Committees</w:t>
      </w:r>
    </w:p>
    <w:p w14:paraId="331E07E3" w14:textId="77777777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3212CA00" w14:textId="39966DA9" w:rsidR="00AE0E03" w:rsidRDefault="005460CF" w:rsidP="00C15C6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  <w:szCs w:val="20"/>
        </w:rPr>
      </w:pPr>
      <w:r w:rsidRPr="00E32120">
        <w:rPr>
          <w:sz w:val="20"/>
          <w:szCs w:val="20"/>
        </w:rPr>
        <w:tab/>
      </w:r>
      <w:r w:rsidR="00AE0E03">
        <w:rPr>
          <w:sz w:val="20"/>
          <w:szCs w:val="20"/>
        </w:rPr>
        <w:t>Policy &amp; Curriculum Committee, 2020</w:t>
      </w:r>
      <w:r w:rsidR="001704DD">
        <w:rPr>
          <w:sz w:val="20"/>
          <w:szCs w:val="20"/>
        </w:rPr>
        <w:t>-</w:t>
      </w:r>
      <w:r w:rsidR="00596B13">
        <w:rPr>
          <w:sz w:val="20"/>
          <w:szCs w:val="20"/>
        </w:rPr>
        <w:t>2021</w:t>
      </w:r>
    </w:p>
    <w:p w14:paraId="436E91B2" w14:textId="15DC2823" w:rsidR="000330C6" w:rsidRDefault="00AE0E03" w:rsidP="00C15C6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ab/>
      </w:r>
      <w:r w:rsidR="000330C6" w:rsidRPr="00AE0E03">
        <w:rPr>
          <w:sz w:val="20"/>
          <w:szCs w:val="20"/>
        </w:rPr>
        <w:t>Data Analytics Curriculum Committee, 2019</w:t>
      </w:r>
    </w:p>
    <w:p w14:paraId="7360DECA" w14:textId="03D84424" w:rsidR="00C15C65" w:rsidRPr="00E32120" w:rsidRDefault="000330C6" w:rsidP="00C15C6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ab/>
      </w:r>
      <w:r w:rsidR="00C15C65" w:rsidRPr="00E32120">
        <w:rPr>
          <w:sz w:val="20"/>
          <w:szCs w:val="20"/>
        </w:rPr>
        <w:t xml:space="preserve">Executive </w:t>
      </w:r>
      <w:r w:rsidR="00F95F39">
        <w:rPr>
          <w:sz w:val="20"/>
          <w:szCs w:val="20"/>
        </w:rPr>
        <w:t>a</w:t>
      </w:r>
      <w:r w:rsidR="005460CF" w:rsidRPr="00E32120">
        <w:rPr>
          <w:sz w:val="20"/>
          <w:szCs w:val="20"/>
        </w:rPr>
        <w:t>nd Graduate Directors Com</w:t>
      </w:r>
      <w:r w:rsidR="004A6953" w:rsidRPr="00E32120">
        <w:rPr>
          <w:sz w:val="20"/>
          <w:szCs w:val="20"/>
        </w:rPr>
        <w:t>mittee, 2013-2017</w:t>
      </w:r>
    </w:p>
    <w:p w14:paraId="7747F15B" w14:textId="58DD800F" w:rsidR="00C15C65" w:rsidRPr="00E32120" w:rsidRDefault="005460CF" w:rsidP="00C15C6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C15C65" w:rsidRPr="00E32120">
        <w:rPr>
          <w:sz w:val="20"/>
        </w:rPr>
        <w:t xml:space="preserve">Development </w:t>
      </w:r>
      <w:r w:rsidRPr="00E32120">
        <w:rPr>
          <w:sz w:val="20"/>
        </w:rPr>
        <w:t>Committee, 2005-2008, 2011-2013</w:t>
      </w:r>
    </w:p>
    <w:p w14:paraId="5F0E4168" w14:textId="2915A5E3" w:rsidR="00C15C65" w:rsidRPr="00E32120" w:rsidRDefault="005460CF" w:rsidP="00C15C6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C15C65" w:rsidRPr="00E32120">
        <w:rPr>
          <w:sz w:val="20"/>
        </w:rPr>
        <w:t xml:space="preserve">Tenure </w:t>
      </w:r>
      <w:r w:rsidRPr="00E32120">
        <w:rPr>
          <w:sz w:val="20"/>
        </w:rPr>
        <w:t>&amp; Promotion Committee, 2011</w:t>
      </w:r>
    </w:p>
    <w:p w14:paraId="1E032493" w14:textId="77777777" w:rsidR="00C15C65" w:rsidRPr="00E32120" w:rsidRDefault="00C15C65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66A263D2" w14:textId="08E07F48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  <w:r w:rsidRPr="00E32120">
        <w:rPr>
          <w:b/>
          <w:sz w:val="20"/>
        </w:rPr>
        <w:t>University Committees</w:t>
      </w:r>
    </w:p>
    <w:p w14:paraId="72D814C9" w14:textId="77777777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</w:rPr>
      </w:pPr>
    </w:p>
    <w:p w14:paraId="543C4790" w14:textId="5BD2B406" w:rsidR="007F7D9C" w:rsidRDefault="005460CF" w:rsidP="004A695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7F7D9C">
        <w:rPr>
          <w:sz w:val="20"/>
        </w:rPr>
        <w:t>Honors College Council, 2020</w:t>
      </w:r>
      <w:r w:rsidR="001704DD">
        <w:rPr>
          <w:sz w:val="20"/>
        </w:rPr>
        <w:t>-present</w:t>
      </w:r>
    </w:p>
    <w:p w14:paraId="0C56F966" w14:textId="27923F39" w:rsidR="004A6953" w:rsidRPr="00E32120" w:rsidRDefault="007F7D9C" w:rsidP="004A695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 w:rsidR="004A6953" w:rsidRPr="00E32120">
        <w:rPr>
          <w:sz w:val="20"/>
        </w:rPr>
        <w:t xml:space="preserve">Search Committee </w:t>
      </w:r>
      <w:r w:rsidR="00F95F39">
        <w:rPr>
          <w:sz w:val="20"/>
        </w:rPr>
        <w:t>f</w:t>
      </w:r>
      <w:r w:rsidR="004A6953" w:rsidRPr="00E32120">
        <w:rPr>
          <w:sz w:val="20"/>
        </w:rPr>
        <w:t>or Associate Vice President for Graduate Education, 2017</w:t>
      </w:r>
    </w:p>
    <w:p w14:paraId="32603DEA" w14:textId="5BD61051" w:rsidR="00C15C65" w:rsidRPr="00E32120" w:rsidRDefault="004A6953" w:rsidP="00B0237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C15C65" w:rsidRPr="00E32120">
        <w:rPr>
          <w:sz w:val="20"/>
        </w:rPr>
        <w:t xml:space="preserve">Graduate </w:t>
      </w:r>
      <w:r w:rsidR="005460CF" w:rsidRPr="00E32120">
        <w:rPr>
          <w:sz w:val="20"/>
        </w:rPr>
        <w:t>Council, 2013-</w:t>
      </w:r>
      <w:r w:rsidR="006F670A">
        <w:rPr>
          <w:sz w:val="20"/>
        </w:rPr>
        <w:t>2018</w:t>
      </w:r>
    </w:p>
    <w:p w14:paraId="72FD7BBF" w14:textId="59AAAA0A" w:rsidR="0079001C" w:rsidRPr="00E32120" w:rsidRDefault="0079001C" w:rsidP="00B0237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>Graduate Student Appeals Board, 2016</w:t>
      </w:r>
      <w:r w:rsidR="004A6953" w:rsidRPr="00E32120">
        <w:rPr>
          <w:sz w:val="20"/>
        </w:rPr>
        <w:t>-</w:t>
      </w:r>
      <w:r w:rsidR="006F670A">
        <w:rPr>
          <w:sz w:val="20"/>
        </w:rPr>
        <w:t>2018</w:t>
      </w:r>
    </w:p>
    <w:p w14:paraId="64DFCF95" w14:textId="1D7D621D" w:rsidR="00B0237D" w:rsidRPr="00E32120" w:rsidRDefault="005460CF" w:rsidP="00B0237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B0237D" w:rsidRPr="00E32120">
        <w:rPr>
          <w:sz w:val="20"/>
        </w:rPr>
        <w:t>Learning Management Systems Requirements Committee</w:t>
      </w:r>
      <w:r w:rsidRPr="00E32120">
        <w:rPr>
          <w:sz w:val="20"/>
        </w:rPr>
        <w:t>, 2012-2013</w:t>
      </w:r>
    </w:p>
    <w:p w14:paraId="1218B3D7" w14:textId="32DF2BDD" w:rsidR="00B850A5" w:rsidRPr="00E32120" w:rsidRDefault="005460CF" w:rsidP="006A5270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B850A5" w:rsidRPr="00E32120">
        <w:rPr>
          <w:sz w:val="20"/>
        </w:rPr>
        <w:t xml:space="preserve">Fulbright Interview </w:t>
      </w:r>
      <w:r w:rsidRPr="00E32120">
        <w:rPr>
          <w:sz w:val="20"/>
        </w:rPr>
        <w:t>Committee, 2012</w:t>
      </w:r>
    </w:p>
    <w:p w14:paraId="1CF261F8" w14:textId="57E2F15E" w:rsidR="006E38F9" w:rsidRPr="00E32120" w:rsidRDefault="005460CF" w:rsidP="006A5270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6E38F9" w:rsidRPr="00E32120">
        <w:rPr>
          <w:sz w:val="20"/>
        </w:rPr>
        <w:t xml:space="preserve">Search </w:t>
      </w:r>
      <w:r w:rsidRPr="00E32120">
        <w:rPr>
          <w:sz w:val="20"/>
        </w:rPr>
        <w:t xml:space="preserve">Committee </w:t>
      </w:r>
      <w:r w:rsidR="00F95F39">
        <w:rPr>
          <w:sz w:val="20"/>
        </w:rPr>
        <w:t>f</w:t>
      </w:r>
      <w:r w:rsidRPr="00E32120">
        <w:rPr>
          <w:sz w:val="20"/>
        </w:rPr>
        <w:t xml:space="preserve">or </w:t>
      </w:r>
      <w:r w:rsidR="006E38F9" w:rsidRPr="00E32120">
        <w:rPr>
          <w:sz w:val="20"/>
        </w:rPr>
        <w:t xml:space="preserve">Social Justice Research Center </w:t>
      </w:r>
      <w:r w:rsidRPr="00E32120">
        <w:rPr>
          <w:sz w:val="20"/>
        </w:rPr>
        <w:t>Director, 2011</w:t>
      </w:r>
    </w:p>
    <w:p w14:paraId="5A2E3933" w14:textId="34FD449D" w:rsidR="006E38F9" w:rsidRPr="00E32120" w:rsidRDefault="005460CF" w:rsidP="006A5270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6E38F9" w:rsidRPr="00E32120">
        <w:rPr>
          <w:sz w:val="20"/>
        </w:rPr>
        <w:t xml:space="preserve">IGERT </w:t>
      </w:r>
      <w:r w:rsidRPr="00E32120">
        <w:rPr>
          <w:sz w:val="20"/>
        </w:rPr>
        <w:t>Proposal Committee, 2011</w:t>
      </w:r>
    </w:p>
    <w:p w14:paraId="592A141F" w14:textId="1E3BF16F" w:rsidR="006A5270" w:rsidRPr="00E32120" w:rsidRDefault="005460CF" w:rsidP="006E38F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="006F3B2E" w:rsidRPr="00E32120">
        <w:rPr>
          <w:sz w:val="20"/>
        </w:rPr>
        <w:t xml:space="preserve">Faculty </w:t>
      </w:r>
      <w:r w:rsidRPr="00E32120">
        <w:rPr>
          <w:sz w:val="20"/>
        </w:rPr>
        <w:t>Grant-In-Aid Committee, 2006-2009 (</w:t>
      </w:r>
      <w:r w:rsidR="00BB40BC" w:rsidRPr="00E32120">
        <w:rPr>
          <w:sz w:val="20"/>
        </w:rPr>
        <w:t xml:space="preserve">Chair </w:t>
      </w:r>
      <w:r w:rsidRPr="00E32120">
        <w:rPr>
          <w:sz w:val="20"/>
        </w:rPr>
        <w:t>in 2008-2009)</w:t>
      </w:r>
    </w:p>
    <w:p w14:paraId="170AA1EB" w14:textId="77777777" w:rsidR="00DD2846" w:rsidRPr="00E32120" w:rsidRDefault="00DD2846" w:rsidP="006A5270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416CFBBA" w14:textId="77777777" w:rsidR="00616DD5" w:rsidRPr="00E32120" w:rsidRDefault="00616DD5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0DF269CC" w14:textId="30614126" w:rsidR="00DD2846" w:rsidRPr="00E32120" w:rsidRDefault="00DD2846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GRADUATE SUPERVISION</w:t>
      </w:r>
    </w:p>
    <w:p w14:paraId="15FD82A5" w14:textId="77777777" w:rsidR="00DD2846" w:rsidRPr="00E32120" w:rsidRDefault="00DD2846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6081D482" w14:textId="77777777" w:rsidR="00B72800" w:rsidRPr="00E32120" w:rsidRDefault="00C15C65" w:rsidP="00B728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="00DD2846" w:rsidRPr="00E32120">
        <w:rPr>
          <w:sz w:val="20"/>
        </w:rPr>
        <w:t>Current Graduate Advisees:</w:t>
      </w:r>
    </w:p>
    <w:p w14:paraId="433024FD" w14:textId="3C7AD78A" w:rsidR="00DD2846" w:rsidRDefault="00B72800" w:rsidP="00B728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r w:rsidR="00C40E74" w:rsidRPr="00E32120">
        <w:rPr>
          <w:i/>
          <w:sz w:val="20"/>
        </w:rPr>
        <w:t>PhD</w:t>
      </w:r>
      <w:r w:rsidR="00C40E74" w:rsidRPr="00E32120">
        <w:rPr>
          <w:sz w:val="20"/>
        </w:rPr>
        <w:t>:</w:t>
      </w:r>
    </w:p>
    <w:p w14:paraId="49302A55" w14:textId="41BE2901" w:rsidR="00ED032E" w:rsidRPr="00E32120" w:rsidRDefault="001704DD" w:rsidP="00B728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Rohini Ghosh</w:t>
      </w:r>
    </w:p>
    <w:p w14:paraId="38E6CB7A" w14:textId="77777777" w:rsidR="001704DD" w:rsidRDefault="001704DD" w:rsidP="001704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Benjamin White</w:t>
      </w:r>
    </w:p>
    <w:p w14:paraId="7E183E08" w14:textId="2629DD51" w:rsidR="00ED032E" w:rsidRDefault="00ED032E" w:rsidP="005542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Connor Magnuson</w:t>
      </w:r>
    </w:p>
    <w:p w14:paraId="6C754A45" w14:textId="3737E68D" w:rsidR="001704DD" w:rsidRDefault="001704DD" w:rsidP="002969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Rachel </w:t>
      </w:r>
      <w:proofErr w:type="spellStart"/>
      <w:r>
        <w:rPr>
          <w:sz w:val="20"/>
        </w:rPr>
        <w:t>Pompa</w:t>
      </w:r>
      <w:proofErr w:type="spellEnd"/>
    </w:p>
    <w:p w14:paraId="76948B3B" w14:textId="45CF1EA1" w:rsidR="00596B13" w:rsidRDefault="00596B13" w:rsidP="002969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David </w:t>
      </w:r>
      <w:proofErr w:type="spellStart"/>
      <w:r>
        <w:rPr>
          <w:sz w:val="20"/>
        </w:rPr>
        <w:t>Campoverde</w:t>
      </w:r>
      <w:proofErr w:type="spellEnd"/>
    </w:p>
    <w:p w14:paraId="0BC00E77" w14:textId="61F797BC" w:rsidR="001704DD" w:rsidRDefault="001704DD" w:rsidP="002969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</w:p>
    <w:p w14:paraId="72850373" w14:textId="635A4B6C" w:rsidR="001704DD" w:rsidRDefault="001704DD" w:rsidP="002969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i/>
          <w:iCs/>
          <w:sz w:val="20"/>
        </w:rPr>
        <w:t>MS:</w:t>
      </w:r>
    </w:p>
    <w:p w14:paraId="083EF97A" w14:textId="77777777" w:rsidR="00C15C65" w:rsidRPr="00E32120" w:rsidRDefault="00C15C65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</w:p>
    <w:p w14:paraId="2CF0059C" w14:textId="3A54DD79" w:rsidR="00DD2846" w:rsidRPr="00E32120" w:rsidRDefault="00C15C65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="00DD2846" w:rsidRPr="00E32120">
        <w:rPr>
          <w:sz w:val="20"/>
        </w:rPr>
        <w:t>Current Graduate Committee Chairmanships:</w:t>
      </w:r>
    </w:p>
    <w:p w14:paraId="7A83A140" w14:textId="547FD56C" w:rsidR="00391B48" w:rsidRPr="00E32120" w:rsidRDefault="00C15C65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r w:rsidR="008673F7" w:rsidRPr="00E32120">
        <w:rPr>
          <w:i/>
          <w:sz w:val="20"/>
        </w:rPr>
        <w:t>PhD</w:t>
      </w:r>
      <w:r w:rsidR="008673F7" w:rsidRPr="00E32120">
        <w:rPr>
          <w:sz w:val="20"/>
        </w:rPr>
        <w:t>:</w:t>
      </w:r>
    </w:p>
    <w:p w14:paraId="756F8B84" w14:textId="77777777" w:rsidR="00A269CA" w:rsidRDefault="00A269CA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Rachel </w:t>
      </w:r>
      <w:proofErr w:type="spellStart"/>
      <w:r>
        <w:rPr>
          <w:sz w:val="20"/>
        </w:rPr>
        <w:t>Pompa</w:t>
      </w:r>
      <w:proofErr w:type="spellEnd"/>
      <w:r>
        <w:rPr>
          <w:sz w:val="20"/>
        </w:rPr>
        <w:t xml:space="preserve"> (co-chair)</w:t>
      </w:r>
    </w:p>
    <w:p w14:paraId="5A9A5FAF" w14:textId="39597618" w:rsidR="001704DD" w:rsidRDefault="001704DD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81443BF" w14:textId="454A5C34" w:rsidR="001704DD" w:rsidRDefault="001704DD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i/>
          <w:iCs/>
          <w:sz w:val="20"/>
        </w:rPr>
        <w:t>MS:</w:t>
      </w:r>
    </w:p>
    <w:p w14:paraId="6A6C66A8" w14:textId="77777777" w:rsidR="008673F7" w:rsidRPr="00E32120" w:rsidRDefault="008673F7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0BDCF6DD" w14:textId="557C92E2" w:rsidR="00DD2846" w:rsidRPr="00E32120" w:rsidRDefault="005622E5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="00DD2846" w:rsidRPr="00E32120">
        <w:rPr>
          <w:sz w:val="20"/>
        </w:rPr>
        <w:t>Current Graduate Committee Memberships (excluding those chaired):</w:t>
      </w:r>
    </w:p>
    <w:p w14:paraId="2D70D22C" w14:textId="77A088B0" w:rsidR="00C40E74" w:rsidRPr="00E32120" w:rsidRDefault="00C15C65" w:rsidP="00C40E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r w:rsidR="00C40E74" w:rsidRPr="00E32120">
        <w:rPr>
          <w:i/>
          <w:sz w:val="20"/>
        </w:rPr>
        <w:t>PhD</w:t>
      </w:r>
      <w:r w:rsidR="00C40E74" w:rsidRPr="00E32120">
        <w:rPr>
          <w:sz w:val="20"/>
        </w:rPr>
        <w:t>:</w:t>
      </w:r>
    </w:p>
    <w:p w14:paraId="6AA9FCFB" w14:textId="249868BF" w:rsidR="00A269CA" w:rsidRDefault="00ED032E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269CA">
        <w:rPr>
          <w:sz w:val="20"/>
        </w:rPr>
        <w:t>Rohini Ghosh</w:t>
      </w:r>
    </w:p>
    <w:p w14:paraId="3ECD56AA" w14:textId="406402C0" w:rsidR="00A269CA" w:rsidRDefault="00A269CA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Benjamin White</w:t>
      </w:r>
    </w:p>
    <w:p w14:paraId="5706B7A7" w14:textId="0A3E4633" w:rsidR="00ED032E" w:rsidRDefault="00A269CA" w:rsidP="00ED03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D032E">
        <w:rPr>
          <w:sz w:val="20"/>
        </w:rPr>
        <w:t>Connor Magnuson</w:t>
      </w:r>
    </w:p>
    <w:p w14:paraId="3AF8251E" w14:textId="557528A1" w:rsidR="00621E0B" w:rsidRDefault="00621E0B" w:rsidP="00621E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bookmarkStart w:id="60" w:name="_Hlk94876533"/>
      <w:r>
        <w:rPr>
          <w:sz w:val="20"/>
        </w:rPr>
        <w:tab/>
      </w:r>
      <w:r>
        <w:rPr>
          <w:sz w:val="20"/>
        </w:rPr>
        <w:tab/>
        <w:t>Emilio Dale Rivera (Psychology)</w:t>
      </w:r>
    </w:p>
    <w:p w14:paraId="0AA49450" w14:textId="77777777" w:rsidR="00621E0B" w:rsidRPr="00E32120" w:rsidRDefault="00621E0B" w:rsidP="00621E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</w:p>
    <w:bookmarkEnd w:id="60"/>
    <w:p w14:paraId="51B1F7BF" w14:textId="77777777" w:rsidR="00A269CA" w:rsidRPr="00E32120" w:rsidRDefault="00A269CA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i/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i/>
          <w:sz w:val="20"/>
        </w:rPr>
        <w:t>MS/MA:</w:t>
      </w:r>
    </w:p>
    <w:p w14:paraId="337A4409" w14:textId="77777777" w:rsidR="00A269CA" w:rsidRDefault="00A269CA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Isaac Mantelli (Geology and Geophysics)</w:t>
      </w:r>
    </w:p>
    <w:p w14:paraId="75C56B52" w14:textId="77777777" w:rsidR="00A269CA" w:rsidRDefault="00C15C65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</w:p>
    <w:p w14:paraId="19A3B11A" w14:textId="31B33043" w:rsidR="00FC2678" w:rsidRPr="00E32120" w:rsidRDefault="00A269CA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 w:rsidR="00DD2846" w:rsidRPr="00E32120">
        <w:rPr>
          <w:sz w:val="20"/>
        </w:rPr>
        <w:t xml:space="preserve">Graduate Degrees Completed Under </w:t>
      </w:r>
      <w:r w:rsidR="00C15C65" w:rsidRPr="00E32120">
        <w:rPr>
          <w:sz w:val="20"/>
        </w:rPr>
        <w:t>My</w:t>
      </w:r>
      <w:r w:rsidR="00DD2846" w:rsidRPr="00E32120">
        <w:rPr>
          <w:sz w:val="20"/>
        </w:rPr>
        <w:t xml:space="preserve"> Supervision (past 5 years):</w:t>
      </w:r>
    </w:p>
    <w:p w14:paraId="73AB693B" w14:textId="31697B9D" w:rsidR="006710E9" w:rsidRDefault="006710E9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i/>
          <w:sz w:val="20"/>
        </w:rPr>
        <w:t>PhD</w:t>
      </w:r>
      <w:r w:rsidRPr="00E32120">
        <w:rPr>
          <w:sz w:val="20"/>
        </w:rPr>
        <w:t>:</w:t>
      </w:r>
    </w:p>
    <w:p w14:paraId="50550651" w14:textId="41D8A324" w:rsidR="00621E0B" w:rsidRDefault="00A269CA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="00621E0B" w:rsidRPr="00621E0B">
        <w:rPr>
          <w:sz w:val="20"/>
        </w:rPr>
        <w:t>Tabaré</w:t>
      </w:r>
      <w:proofErr w:type="spellEnd"/>
      <w:r w:rsidR="00621E0B">
        <w:rPr>
          <w:sz w:val="20"/>
        </w:rPr>
        <w:t xml:space="preserve"> </w:t>
      </w:r>
      <w:proofErr w:type="spellStart"/>
      <w:r w:rsidR="00621E0B">
        <w:rPr>
          <w:sz w:val="20"/>
        </w:rPr>
        <w:t>Capitàn</w:t>
      </w:r>
      <w:proofErr w:type="spellEnd"/>
      <w:r w:rsidR="00621E0B">
        <w:rPr>
          <w:sz w:val="20"/>
        </w:rPr>
        <w:t>, 2020</w:t>
      </w:r>
    </w:p>
    <w:p w14:paraId="36B7F80C" w14:textId="7A58E7D7" w:rsidR="00A269CA" w:rsidRDefault="00621E0B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269CA">
        <w:rPr>
          <w:sz w:val="20"/>
        </w:rPr>
        <w:t xml:space="preserve">Mahdi </w:t>
      </w:r>
      <w:proofErr w:type="spellStart"/>
      <w:r w:rsidR="00A269CA">
        <w:rPr>
          <w:sz w:val="20"/>
        </w:rPr>
        <w:t>Chahkandi</w:t>
      </w:r>
      <w:proofErr w:type="spellEnd"/>
      <w:r w:rsidR="00A269CA">
        <w:rPr>
          <w:sz w:val="20"/>
        </w:rPr>
        <w:t>, 2020</w:t>
      </w:r>
    </w:p>
    <w:p w14:paraId="21AC51BB" w14:textId="77777777" w:rsidR="00CF6F92" w:rsidRPr="00E32120" w:rsidRDefault="00CF6F92" w:rsidP="00CF6F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Shen Gao, 2018</w:t>
      </w:r>
    </w:p>
    <w:p w14:paraId="7CAB2EC5" w14:textId="2F52EF3A" w:rsidR="001957F0" w:rsidRDefault="00236AC8" w:rsidP="001957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i/>
          <w:sz w:val="20"/>
        </w:rPr>
        <w:tab/>
      </w:r>
      <w:r w:rsidRPr="00E32120">
        <w:rPr>
          <w:i/>
          <w:sz w:val="20"/>
        </w:rPr>
        <w:tab/>
      </w:r>
      <w:r w:rsidR="001957F0" w:rsidRPr="00E32120">
        <w:rPr>
          <w:sz w:val="20"/>
        </w:rPr>
        <w:t xml:space="preserve">Rik </w:t>
      </w:r>
      <w:proofErr w:type="spellStart"/>
      <w:r w:rsidR="001957F0" w:rsidRPr="00E32120">
        <w:rPr>
          <w:sz w:val="20"/>
        </w:rPr>
        <w:t>Chakraborti</w:t>
      </w:r>
      <w:proofErr w:type="spellEnd"/>
      <w:r w:rsidR="001957F0" w:rsidRPr="00E32120">
        <w:rPr>
          <w:sz w:val="20"/>
        </w:rPr>
        <w:t>, 2017</w:t>
      </w:r>
    </w:p>
    <w:p w14:paraId="1BB04BB4" w14:textId="5B97F7E1" w:rsidR="001957F0" w:rsidRPr="00E32120" w:rsidRDefault="001957F0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  <w:t>Gavin Roberts, 2017</w:t>
      </w:r>
    </w:p>
    <w:p w14:paraId="58E64E9C" w14:textId="39A3CA63" w:rsidR="00236AC8" w:rsidRPr="00E32120" w:rsidRDefault="001957F0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proofErr w:type="spellStart"/>
      <w:r w:rsidR="00236AC8" w:rsidRPr="00E32120">
        <w:rPr>
          <w:sz w:val="20"/>
        </w:rPr>
        <w:t>Chenyang</w:t>
      </w:r>
      <w:proofErr w:type="spellEnd"/>
      <w:r w:rsidR="00236AC8" w:rsidRPr="00E32120">
        <w:rPr>
          <w:sz w:val="20"/>
        </w:rPr>
        <w:t xml:space="preserve"> Xu, 2016</w:t>
      </w:r>
    </w:p>
    <w:p w14:paraId="11F0E410" w14:textId="7F643229" w:rsidR="006710E9" w:rsidRDefault="006710E9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proofErr w:type="spellStart"/>
      <w:r w:rsidRPr="00E32120">
        <w:rPr>
          <w:sz w:val="20"/>
        </w:rPr>
        <w:t>Yuanhao</w:t>
      </w:r>
      <w:proofErr w:type="spellEnd"/>
      <w:r w:rsidRPr="00E32120">
        <w:rPr>
          <w:sz w:val="20"/>
        </w:rPr>
        <w:t xml:space="preserve"> Li, 2015</w:t>
      </w:r>
    </w:p>
    <w:p w14:paraId="41E54AD3" w14:textId="77777777" w:rsidR="00A269CA" w:rsidRPr="00E32120" w:rsidRDefault="00A269CA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62191673" w14:textId="439D4750" w:rsidR="00A269CA" w:rsidRDefault="00A269CA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 w:rsidRPr="00E32120">
        <w:rPr>
          <w:sz w:val="20"/>
        </w:rPr>
        <w:tab/>
      </w:r>
      <w:r w:rsidRPr="00E32120">
        <w:rPr>
          <w:sz w:val="20"/>
        </w:rPr>
        <w:tab/>
      </w:r>
      <w:r w:rsidRPr="00E32120">
        <w:rPr>
          <w:i/>
          <w:sz w:val="20"/>
        </w:rPr>
        <w:t>MS</w:t>
      </w:r>
      <w:r w:rsidRPr="00E32120">
        <w:rPr>
          <w:sz w:val="20"/>
        </w:rPr>
        <w:t>:</w:t>
      </w:r>
    </w:p>
    <w:p w14:paraId="30F4404C" w14:textId="77777777" w:rsidR="00621E0B" w:rsidRDefault="00621E0B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iCs/>
          <w:sz w:val="20"/>
        </w:rPr>
      </w:pPr>
      <w:r>
        <w:rPr>
          <w:iCs/>
          <w:sz w:val="20"/>
        </w:rPr>
        <w:tab/>
      </w:r>
      <w:r>
        <w:rPr>
          <w:iCs/>
          <w:sz w:val="20"/>
        </w:rPr>
        <w:tab/>
        <w:t xml:space="preserve">Joseph </w:t>
      </w:r>
      <w:proofErr w:type="spellStart"/>
      <w:r>
        <w:rPr>
          <w:iCs/>
          <w:sz w:val="20"/>
        </w:rPr>
        <w:t>Kincanon</w:t>
      </w:r>
      <w:proofErr w:type="spellEnd"/>
      <w:r>
        <w:rPr>
          <w:iCs/>
          <w:sz w:val="20"/>
        </w:rPr>
        <w:t>, 2021</w:t>
      </w:r>
    </w:p>
    <w:p w14:paraId="3CCA7BF3" w14:textId="0E459EDC" w:rsidR="00621E0B" w:rsidRDefault="00621E0B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iCs/>
          <w:sz w:val="20"/>
        </w:rPr>
      </w:pPr>
      <w:r>
        <w:rPr>
          <w:iCs/>
          <w:sz w:val="20"/>
        </w:rPr>
        <w:tab/>
      </w:r>
      <w:r>
        <w:rPr>
          <w:iCs/>
          <w:sz w:val="20"/>
        </w:rPr>
        <w:tab/>
        <w:t xml:space="preserve">Rachel </w:t>
      </w:r>
      <w:proofErr w:type="spellStart"/>
      <w:r>
        <w:rPr>
          <w:iCs/>
          <w:sz w:val="20"/>
        </w:rPr>
        <w:t>Pompa</w:t>
      </w:r>
      <w:proofErr w:type="spellEnd"/>
      <w:r>
        <w:rPr>
          <w:iCs/>
          <w:sz w:val="20"/>
        </w:rPr>
        <w:t>, 2021</w:t>
      </w:r>
    </w:p>
    <w:p w14:paraId="2FE738EA" w14:textId="77777777" w:rsidR="00621E0B" w:rsidRDefault="00621E0B" w:rsidP="00621E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iCs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Cs/>
          <w:sz w:val="20"/>
        </w:rPr>
        <w:t>Timothy Retting, 2021</w:t>
      </w:r>
    </w:p>
    <w:p w14:paraId="777F1423" w14:textId="4BE682A2" w:rsidR="00A269CA" w:rsidRPr="00C67E3A" w:rsidRDefault="00621E0B" w:rsidP="00A269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  <w:r>
        <w:rPr>
          <w:iCs/>
          <w:sz w:val="20"/>
        </w:rPr>
        <w:tab/>
      </w:r>
      <w:r>
        <w:rPr>
          <w:iCs/>
          <w:sz w:val="20"/>
        </w:rPr>
        <w:tab/>
      </w:r>
      <w:r w:rsidR="00A269CA">
        <w:rPr>
          <w:sz w:val="20"/>
        </w:rPr>
        <w:t>Colt Van Eaton, 2017</w:t>
      </w:r>
    </w:p>
    <w:p w14:paraId="081A2A2C" w14:textId="77777777" w:rsidR="006710E9" w:rsidRPr="00E32120" w:rsidRDefault="006710E9" w:rsidP="006710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hanging="1440"/>
        <w:rPr>
          <w:sz w:val="20"/>
        </w:rPr>
      </w:pPr>
    </w:p>
    <w:p w14:paraId="3A7B1796" w14:textId="57C9A4EA" w:rsidR="00D674F3" w:rsidRDefault="00D674F3" w:rsidP="00D674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  <w:r>
        <w:rPr>
          <w:b/>
          <w:sz w:val="20"/>
          <w:u w:val="single"/>
        </w:rPr>
        <w:t>UNDER</w:t>
      </w:r>
      <w:r w:rsidRPr="00E32120">
        <w:rPr>
          <w:b/>
          <w:sz w:val="20"/>
          <w:u w:val="single"/>
        </w:rPr>
        <w:t>GRADUATE SUPERVISION</w:t>
      </w:r>
    </w:p>
    <w:p w14:paraId="147DA689" w14:textId="336AA425" w:rsidR="00D674F3" w:rsidRDefault="00D674F3" w:rsidP="00D674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D27F922" w14:textId="6B88C49E" w:rsidR="00D674F3" w:rsidRDefault="00D674F3" w:rsidP="00D674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>
        <w:rPr>
          <w:sz w:val="20"/>
        </w:rPr>
        <w:tab/>
      </w:r>
      <w:r w:rsidRPr="00ED032E">
        <w:rPr>
          <w:i/>
          <w:sz w:val="20"/>
        </w:rPr>
        <w:t>SURE Program</w:t>
      </w:r>
    </w:p>
    <w:p w14:paraId="78EBD443" w14:textId="468486B0" w:rsidR="00ED032E" w:rsidRPr="00ED032E" w:rsidRDefault="00ED032E" w:rsidP="00D674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proofErr w:type="spellStart"/>
      <w:r>
        <w:rPr>
          <w:sz w:val="20"/>
        </w:rPr>
        <w:t>Javaun</w:t>
      </w:r>
      <w:proofErr w:type="spellEnd"/>
      <w:r>
        <w:rPr>
          <w:sz w:val="20"/>
        </w:rPr>
        <w:t xml:space="preserve"> Garcia, 2020</w:t>
      </w:r>
    </w:p>
    <w:p w14:paraId="2643CB45" w14:textId="69A5E178" w:rsidR="00D674F3" w:rsidRPr="00D674F3" w:rsidRDefault="00D674F3" w:rsidP="00D674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D032E">
        <w:rPr>
          <w:i/>
          <w:sz w:val="20"/>
        </w:rPr>
        <w:tab/>
      </w:r>
      <w:r w:rsidRPr="00ED032E">
        <w:rPr>
          <w:i/>
          <w:sz w:val="20"/>
        </w:rPr>
        <w:tab/>
      </w:r>
      <w:r w:rsidRPr="00ED032E">
        <w:rPr>
          <w:sz w:val="20"/>
        </w:rPr>
        <w:t xml:space="preserve">Alex </w:t>
      </w:r>
      <w:proofErr w:type="spellStart"/>
      <w:r w:rsidRPr="00ED032E">
        <w:rPr>
          <w:sz w:val="20"/>
        </w:rPr>
        <w:t>Gogola</w:t>
      </w:r>
      <w:proofErr w:type="spellEnd"/>
      <w:r w:rsidRPr="00ED032E">
        <w:rPr>
          <w:sz w:val="20"/>
        </w:rPr>
        <w:t>, 2018</w:t>
      </w:r>
    </w:p>
    <w:p w14:paraId="29C7B8E3" w14:textId="77777777" w:rsidR="00D674F3" w:rsidRDefault="00D674F3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b/>
          <w:sz w:val="20"/>
          <w:u w:val="single"/>
        </w:rPr>
      </w:pPr>
    </w:p>
    <w:p w14:paraId="0A980990" w14:textId="1F44B45B" w:rsidR="00DD2846" w:rsidRPr="00E32120" w:rsidRDefault="00DD2846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b/>
          <w:sz w:val="20"/>
          <w:u w:val="single"/>
        </w:rPr>
        <w:t>OTHER ACTIVITIES/ACCOMPLISHMENTS</w:t>
      </w:r>
    </w:p>
    <w:p w14:paraId="05B39748" w14:textId="77777777" w:rsidR="00DD2846" w:rsidRPr="00E32120" w:rsidRDefault="00DD2846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1E3F0544" w14:textId="01579A29" w:rsidR="00F3051A" w:rsidRPr="00E32120" w:rsidRDefault="00DD2846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i/>
          <w:sz w:val="20"/>
        </w:rPr>
      </w:pPr>
      <w:r w:rsidRPr="00E32120">
        <w:rPr>
          <w:sz w:val="20"/>
        </w:rPr>
        <w:tab/>
      </w:r>
      <w:r w:rsidR="00F3051A" w:rsidRPr="00E32120">
        <w:rPr>
          <w:i/>
          <w:sz w:val="20"/>
        </w:rPr>
        <w:t>University of Wyoming</w:t>
      </w:r>
    </w:p>
    <w:p w14:paraId="1C1E6DD9" w14:textId="0A8A72AB" w:rsidR="00CD6E37" w:rsidRDefault="00F3051A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 w:rsidRPr="00E32120">
        <w:rPr>
          <w:sz w:val="20"/>
        </w:rPr>
        <w:tab/>
      </w:r>
      <w:r w:rsidR="00CD6E37">
        <w:rPr>
          <w:sz w:val="20"/>
        </w:rPr>
        <w:t xml:space="preserve">Director of </w:t>
      </w:r>
      <w:r w:rsidR="006A2323">
        <w:rPr>
          <w:sz w:val="20"/>
        </w:rPr>
        <w:t xml:space="preserve">Economics Department </w:t>
      </w:r>
      <w:r w:rsidR="001B2795">
        <w:rPr>
          <w:sz w:val="20"/>
        </w:rPr>
        <w:t>Graduate Studies</w:t>
      </w:r>
      <w:r w:rsidR="00CD6E37">
        <w:rPr>
          <w:sz w:val="20"/>
        </w:rPr>
        <w:t>, 201</w:t>
      </w:r>
      <w:r w:rsidR="0093350B">
        <w:rPr>
          <w:sz w:val="20"/>
        </w:rPr>
        <w:t>3</w:t>
      </w:r>
      <w:r w:rsidR="00CD6E37">
        <w:rPr>
          <w:sz w:val="20"/>
        </w:rPr>
        <w:t>-</w:t>
      </w:r>
      <w:r w:rsidR="00CD6E37" w:rsidRPr="00ED032E">
        <w:rPr>
          <w:sz w:val="20"/>
        </w:rPr>
        <w:t>2018</w:t>
      </w:r>
      <w:r w:rsidR="00ED032E">
        <w:rPr>
          <w:sz w:val="20"/>
        </w:rPr>
        <w:t>, 2020</w:t>
      </w:r>
    </w:p>
    <w:p w14:paraId="116E7021" w14:textId="77777777" w:rsidR="00CD6E37" w:rsidRDefault="00CD6E37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</w:p>
    <w:p w14:paraId="55BF60F3" w14:textId="54D05769" w:rsidR="00DD2846" w:rsidRPr="00E32120" w:rsidRDefault="00CD6E37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sz w:val="20"/>
        </w:rPr>
      </w:pPr>
      <w:r>
        <w:rPr>
          <w:sz w:val="20"/>
        </w:rPr>
        <w:tab/>
      </w:r>
      <w:r w:rsidR="00DD2846" w:rsidRPr="00E32120">
        <w:rPr>
          <w:sz w:val="20"/>
        </w:rPr>
        <w:t>See separate sheet describing my work on the State Appropriation to the Enhanced Oil Recovery Institute for EOR in Wyoming during 2004-2006.</w:t>
      </w:r>
    </w:p>
    <w:p w14:paraId="29F7222B" w14:textId="77777777" w:rsidR="00DD2846" w:rsidRPr="00E32120" w:rsidRDefault="00DD2846" w:rsidP="00DD28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p w14:paraId="69F702BC" w14:textId="77777777" w:rsidR="00F3051A" w:rsidRPr="00E32120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i/>
          <w:sz w:val="20"/>
        </w:rPr>
      </w:pPr>
      <w:r w:rsidRPr="00E32120">
        <w:rPr>
          <w:i/>
          <w:sz w:val="20"/>
        </w:rPr>
        <w:tab/>
        <w:t>University of Michigan</w:t>
      </w:r>
    </w:p>
    <w:p w14:paraId="4430C694" w14:textId="48A0632D" w:rsidR="00F3051A" w:rsidRPr="001F01DC" w:rsidRDefault="00F3051A" w:rsidP="00F3051A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  <w:r w:rsidRPr="00E32120">
        <w:rPr>
          <w:sz w:val="20"/>
        </w:rPr>
        <w:tab/>
        <w:t xml:space="preserve">Director of </w:t>
      </w:r>
      <w:r w:rsidR="00B41462" w:rsidRPr="00E32120">
        <w:rPr>
          <w:sz w:val="20"/>
        </w:rPr>
        <w:t>Economics Department H</w:t>
      </w:r>
      <w:r w:rsidRPr="00E32120">
        <w:rPr>
          <w:sz w:val="20"/>
        </w:rPr>
        <w:t>onors Program, 1999-2004</w:t>
      </w:r>
    </w:p>
    <w:p w14:paraId="08E6A7F0" w14:textId="77777777" w:rsidR="006A5270" w:rsidRPr="001F01DC" w:rsidRDefault="006A5270" w:rsidP="006A5270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0"/>
        </w:rPr>
      </w:pPr>
    </w:p>
    <w:sectPr w:rsidR="006A5270" w:rsidRPr="001F01DC" w:rsidSect="00F23A17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84D9" w14:textId="77777777" w:rsidR="00F30F1F" w:rsidRDefault="00F30F1F">
      <w:pPr>
        <w:spacing w:line="20" w:lineRule="exact"/>
      </w:pPr>
    </w:p>
  </w:endnote>
  <w:endnote w:type="continuationSeparator" w:id="0">
    <w:p w14:paraId="3DF1F349" w14:textId="77777777" w:rsidR="00F30F1F" w:rsidRDefault="00F30F1F">
      <w:r>
        <w:t xml:space="preserve"> </w:t>
      </w:r>
    </w:p>
  </w:endnote>
  <w:endnote w:type="continuationNotice" w:id="1">
    <w:p w14:paraId="09004048" w14:textId="77777777" w:rsidR="00F30F1F" w:rsidRDefault="00F30F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314" w14:textId="77777777" w:rsidR="00F30F1F" w:rsidRDefault="00F30F1F">
      <w:r>
        <w:separator/>
      </w:r>
    </w:p>
  </w:footnote>
  <w:footnote w:type="continuationSeparator" w:id="0">
    <w:p w14:paraId="70AD1186" w14:textId="77777777" w:rsidR="00F30F1F" w:rsidRDefault="00F30F1F" w:rsidP="0045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D3F8B"/>
    <w:multiLevelType w:val="hybridMultilevel"/>
    <w:tmpl w:val="EB64F2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CF8"/>
    <w:multiLevelType w:val="hybridMultilevel"/>
    <w:tmpl w:val="1352B214"/>
    <w:lvl w:ilvl="0" w:tplc="0694B068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461BC"/>
    <w:multiLevelType w:val="hybridMultilevel"/>
    <w:tmpl w:val="64FCAE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96CD2"/>
    <w:multiLevelType w:val="hybridMultilevel"/>
    <w:tmpl w:val="C80C099C"/>
    <w:lvl w:ilvl="0" w:tplc="5FDCCE2A">
      <w:start w:val="201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035092">
    <w:abstractNumId w:val="0"/>
  </w:num>
  <w:num w:numId="2" w16cid:durableId="1541748946">
    <w:abstractNumId w:val="2"/>
  </w:num>
  <w:num w:numId="3" w16cid:durableId="616327273">
    <w:abstractNumId w:val="1"/>
  </w:num>
  <w:num w:numId="4" w16cid:durableId="61081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8E"/>
    <w:rsid w:val="00000D95"/>
    <w:rsid w:val="00003BD5"/>
    <w:rsid w:val="00005432"/>
    <w:rsid w:val="00013C89"/>
    <w:rsid w:val="000225FF"/>
    <w:rsid w:val="000330C6"/>
    <w:rsid w:val="00035455"/>
    <w:rsid w:val="00045A3D"/>
    <w:rsid w:val="0005733D"/>
    <w:rsid w:val="00060C0D"/>
    <w:rsid w:val="0006610B"/>
    <w:rsid w:val="00070969"/>
    <w:rsid w:val="00074368"/>
    <w:rsid w:val="0007767E"/>
    <w:rsid w:val="000870D7"/>
    <w:rsid w:val="00090668"/>
    <w:rsid w:val="00090B73"/>
    <w:rsid w:val="000A2E1C"/>
    <w:rsid w:val="000A7AD1"/>
    <w:rsid w:val="000B7751"/>
    <w:rsid w:val="000C1657"/>
    <w:rsid w:val="000C4934"/>
    <w:rsid w:val="000C7966"/>
    <w:rsid w:val="000D4505"/>
    <w:rsid w:val="000D57A4"/>
    <w:rsid w:val="000D6045"/>
    <w:rsid w:val="000E0C4C"/>
    <w:rsid w:val="000F3FBA"/>
    <w:rsid w:val="00107614"/>
    <w:rsid w:val="0012436D"/>
    <w:rsid w:val="0012750A"/>
    <w:rsid w:val="00141159"/>
    <w:rsid w:val="0014145C"/>
    <w:rsid w:val="00144F58"/>
    <w:rsid w:val="00147E1D"/>
    <w:rsid w:val="001627C0"/>
    <w:rsid w:val="001704DD"/>
    <w:rsid w:val="00172DF5"/>
    <w:rsid w:val="001752B3"/>
    <w:rsid w:val="00177A93"/>
    <w:rsid w:val="001957F0"/>
    <w:rsid w:val="001B2795"/>
    <w:rsid w:val="001D0532"/>
    <w:rsid w:val="001E1DC1"/>
    <w:rsid w:val="001F4046"/>
    <w:rsid w:val="002059E8"/>
    <w:rsid w:val="00206C27"/>
    <w:rsid w:val="00215B2E"/>
    <w:rsid w:val="002337A5"/>
    <w:rsid w:val="00236AC8"/>
    <w:rsid w:val="002546F1"/>
    <w:rsid w:val="0028640F"/>
    <w:rsid w:val="00292884"/>
    <w:rsid w:val="002969CF"/>
    <w:rsid w:val="002A2B53"/>
    <w:rsid w:val="002A4395"/>
    <w:rsid w:val="002A60A8"/>
    <w:rsid w:val="002E3CCF"/>
    <w:rsid w:val="00356FAC"/>
    <w:rsid w:val="0038047C"/>
    <w:rsid w:val="00390ED4"/>
    <w:rsid w:val="00391B48"/>
    <w:rsid w:val="00392032"/>
    <w:rsid w:val="003A3648"/>
    <w:rsid w:val="004115E1"/>
    <w:rsid w:val="00432681"/>
    <w:rsid w:val="00440D73"/>
    <w:rsid w:val="00451C06"/>
    <w:rsid w:val="00452748"/>
    <w:rsid w:val="00455878"/>
    <w:rsid w:val="00460257"/>
    <w:rsid w:val="00481B8E"/>
    <w:rsid w:val="004927D6"/>
    <w:rsid w:val="004A05BF"/>
    <w:rsid w:val="004A6953"/>
    <w:rsid w:val="004A7B2E"/>
    <w:rsid w:val="004C3FFA"/>
    <w:rsid w:val="004C4800"/>
    <w:rsid w:val="004E0D6D"/>
    <w:rsid w:val="00504865"/>
    <w:rsid w:val="005117E3"/>
    <w:rsid w:val="0053207D"/>
    <w:rsid w:val="005460CF"/>
    <w:rsid w:val="00554281"/>
    <w:rsid w:val="005622E5"/>
    <w:rsid w:val="005658DC"/>
    <w:rsid w:val="00565A22"/>
    <w:rsid w:val="00574238"/>
    <w:rsid w:val="00574B24"/>
    <w:rsid w:val="00596B13"/>
    <w:rsid w:val="00597737"/>
    <w:rsid w:val="005F3040"/>
    <w:rsid w:val="00614304"/>
    <w:rsid w:val="00616DD5"/>
    <w:rsid w:val="00620D28"/>
    <w:rsid w:val="00621E0B"/>
    <w:rsid w:val="0064328B"/>
    <w:rsid w:val="006637A2"/>
    <w:rsid w:val="006710E9"/>
    <w:rsid w:val="00674512"/>
    <w:rsid w:val="00681D9A"/>
    <w:rsid w:val="00697D29"/>
    <w:rsid w:val="006A2323"/>
    <w:rsid w:val="006A3DE2"/>
    <w:rsid w:val="006A4358"/>
    <w:rsid w:val="006A5270"/>
    <w:rsid w:val="006B080A"/>
    <w:rsid w:val="006C3AB3"/>
    <w:rsid w:val="006E38F9"/>
    <w:rsid w:val="006F3B2E"/>
    <w:rsid w:val="006F670A"/>
    <w:rsid w:val="00780947"/>
    <w:rsid w:val="0079001C"/>
    <w:rsid w:val="007B43C3"/>
    <w:rsid w:val="007C56C8"/>
    <w:rsid w:val="007F6590"/>
    <w:rsid w:val="007F7D9C"/>
    <w:rsid w:val="00803412"/>
    <w:rsid w:val="00820D15"/>
    <w:rsid w:val="0082545B"/>
    <w:rsid w:val="008260DB"/>
    <w:rsid w:val="00846121"/>
    <w:rsid w:val="0085465E"/>
    <w:rsid w:val="00864E28"/>
    <w:rsid w:val="008673F7"/>
    <w:rsid w:val="00871B38"/>
    <w:rsid w:val="00875617"/>
    <w:rsid w:val="008878AB"/>
    <w:rsid w:val="008A2D06"/>
    <w:rsid w:val="008C6198"/>
    <w:rsid w:val="008D4265"/>
    <w:rsid w:val="008F4AB5"/>
    <w:rsid w:val="008F6B8D"/>
    <w:rsid w:val="00900464"/>
    <w:rsid w:val="009006D6"/>
    <w:rsid w:val="00916225"/>
    <w:rsid w:val="0091693E"/>
    <w:rsid w:val="00920939"/>
    <w:rsid w:val="009254B2"/>
    <w:rsid w:val="009318A8"/>
    <w:rsid w:val="0093350B"/>
    <w:rsid w:val="00970751"/>
    <w:rsid w:val="00974EBC"/>
    <w:rsid w:val="0097781D"/>
    <w:rsid w:val="00983B42"/>
    <w:rsid w:val="00990055"/>
    <w:rsid w:val="00990ADD"/>
    <w:rsid w:val="009956F1"/>
    <w:rsid w:val="009A67E3"/>
    <w:rsid w:val="009E2B66"/>
    <w:rsid w:val="009F1F16"/>
    <w:rsid w:val="00A15BC5"/>
    <w:rsid w:val="00A269CA"/>
    <w:rsid w:val="00A314B3"/>
    <w:rsid w:val="00A41A3F"/>
    <w:rsid w:val="00A44E8C"/>
    <w:rsid w:val="00A93568"/>
    <w:rsid w:val="00A96A42"/>
    <w:rsid w:val="00A970E5"/>
    <w:rsid w:val="00A9790D"/>
    <w:rsid w:val="00AA7982"/>
    <w:rsid w:val="00AB5CDD"/>
    <w:rsid w:val="00AC4023"/>
    <w:rsid w:val="00AC432E"/>
    <w:rsid w:val="00AD0D3B"/>
    <w:rsid w:val="00AD7199"/>
    <w:rsid w:val="00AE0E03"/>
    <w:rsid w:val="00AE3B71"/>
    <w:rsid w:val="00AE78AA"/>
    <w:rsid w:val="00B0237D"/>
    <w:rsid w:val="00B05D74"/>
    <w:rsid w:val="00B140A2"/>
    <w:rsid w:val="00B32A31"/>
    <w:rsid w:val="00B41462"/>
    <w:rsid w:val="00B578FF"/>
    <w:rsid w:val="00B63243"/>
    <w:rsid w:val="00B664A0"/>
    <w:rsid w:val="00B72800"/>
    <w:rsid w:val="00B850A5"/>
    <w:rsid w:val="00B8725E"/>
    <w:rsid w:val="00B94C1C"/>
    <w:rsid w:val="00B96A17"/>
    <w:rsid w:val="00B96AB2"/>
    <w:rsid w:val="00BA338B"/>
    <w:rsid w:val="00BB20B6"/>
    <w:rsid w:val="00BB40BC"/>
    <w:rsid w:val="00BB6E87"/>
    <w:rsid w:val="00BE4448"/>
    <w:rsid w:val="00BE50E1"/>
    <w:rsid w:val="00BF0EAB"/>
    <w:rsid w:val="00BF1411"/>
    <w:rsid w:val="00C113D3"/>
    <w:rsid w:val="00C15C65"/>
    <w:rsid w:val="00C25410"/>
    <w:rsid w:val="00C26045"/>
    <w:rsid w:val="00C40E74"/>
    <w:rsid w:val="00C5081A"/>
    <w:rsid w:val="00C523E8"/>
    <w:rsid w:val="00C67E3A"/>
    <w:rsid w:val="00C848BC"/>
    <w:rsid w:val="00CD1934"/>
    <w:rsid w:val="00CD6677"/>
    <w:rsid w:val="00CD6D3C"/>
    <w:rsid w:val="00CD6E37"/>
    <w:rsid w:val="00CE1E5E"/>
    <w:rsid w:val="00CE2712"/>
    <w:rsid w:val="00CE3C55"/>
    <w:rsid w:val="00CE5492"/>
    <w:rsid w:val="00CF2598"/>
    <w:rsid w:val="00CF3356"/>
    <w:rsid w:val="00CF4F4F"/>
    <w:rsid w:val="00CF6F92"/>
    <w:rsid w:val="00D061F2"/>
    <w:rsid w:val="00D06F7B"/>
    <w:rsid w:val="00D60FB8"/>
    <w:rsid w:val="00D674F3"/>
    <w:rsid w:val="00D70B9E"/>
    <w:rsid w:val="00D73B29"/>
    <w:rsid w:val="00D75B8F"/>
    <w:rsid w:val="00D853B5"/>
    <w:rsid w:val="00D86507"/>
    <w:rsid w:val="00DB387E"/>
    <w:rsid w:val="00DB54BD"/>
    <w:rsid w:val="00DD2846"/>
    <w:rsid w:val="00DE01F3"/>
    <w:rsid w:val="00DF7EF1"/>
    <w:rsid w:val="00E0416E"/>
    <w:rsid w:val="00E22CFB"/>
    <w:rsid w:val="00E32120"/>
    <w:rsid w:val="00E615D2"/>
    <w:rsid w:val="00E625E4"/>
    <w:rsid w:val="00E81077"/>
    <w:rsid w:val="00EA2A15"/>
    <w:rsid w:val="00ED032E"/>
    <w:rsid w:val="00EE77DA"/>
    <w:rsid w:val="00EF2A56"/>
    <w:rsid w:val="00F061DC"/>
    <w:rsid w:val="00F23A17"/>
    <w:rsid w:val="00F2530D"/>
    <w:rsid w:val="00F27AE8"/>
    <w:rsid w:val="00F3051A"/>
    <w:rsid w:val="00F30F1F"/>
    <w:rsid w:val="00F42BE3"/>
    <w:rsid w:val="00F46CBF"/>
    <w:rsid w:val="00F50F84"/>
    <w:rsid w:val="00F57365"/>
    <w:rsid w:val="00F66A44"/>
    <w:rsid w:val="00F7765F"/>
    <w:rsid w:val="00F8499B"/>
    <w:rsid w:val="00F95F39"/>
    <w:rsid w:val="00FC0628"/>
    <w:rsid w:val="00FC2678"/>
    <w:rsid w:val="00FC2F57"/>
    <w:rsid w:val="00FC5BA7"/>
    <w:rsid w:val="00FD7E16"/>
    <w:rsid w:val="00FE21F3"/>
    <w:rsid w:val="00FF2E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0074E7"/>
  <w15:docId w15:val="{D2405FC9-642E-E646-B685-699E25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CBF"/>
    <w:rPr>
      <w:lang w:eastAsia="ja-JP"/>
    </w:rPr>
  </w:style>
  <w:style w:type="paragraph" w:styleId="Heading3">
    <w:name w:val="heading 3"/>
    <w:basedOn w:val="Normal"/>
    <w:next w:val="Normal"/>
    <w:link w:val="Heading3Char"/>
    <w:rsid w:val="00CF4F4F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snapToGrid w:val="0"/>
      <w:color w:val="4F81BD" w:themeColor="accent1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0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DE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rsid w:val="00F23A17"/>
    <w:pPr>
      <w:widowControl w:val="0"/>
    </w:pPr>
    <w:rPr>
      <w:rFonts w:ascii="CG Times" w:hAnsi="CG Times"/>
      <w:snapToGrid w:val="0"/>
      <w:lang w:eastAsia="en-US"/>
    </w:rPr>
  </w:style>
  <w:style w:type="character" w:styleId="EndnoteReference">
    <w:name w:val="endnote reference"/>
    <w:basedOn w:val="DefaultParagraphFont"/>
    <w:rsid w:val="00F23A17"/>
    <w:rPr>
      <w:vertAlign w:val="superscript"/>
    </w:rPr>
  </w:style>
  <w:style w:type="paragraph" w:styleId="FootnoteText">
    <w:name w:val="footnote text"/>
    <w:basedOn w:val="Normal"/>
    <w:rsid w:val="00F23A17"/>
    <w:pPr>
      <w:widowControl w:val="0"/>
    </w:pPr>
    <w:rPr>
      <w:rFonts w:ascii="CG Times" w:hAnsi="CG Times"/>
      <w:snapToGrid w:val="0"/>
      <w:lang w:eastAsia="en-US"/>
    </w:rPr>
  </w:style>
  <w:style w:type="character" w:styleId="FootnoteReference">
    <w:name w:val="footnote reference"/>
    <w:basedOn w:val="DefaultParagraphFont"/>
    <w:rsid w:val="00F23A17"/>
    <w:rPr>
      <w:vertAlign w:val="superscript"/>
    </w:rPr>
  </w:style>
  <w:style w:type="paragraph" w:styleId="TOC1">
    <w:name w:val="toc 1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G Times" w:hAnsi="CG Times"/>
      <w:snapToGrid w:val="0"/>
      <w:sz w:val="22"/>
      <w:lang w:eastAsia="en-US"/>
    </w:rPr>
  </w:style>
  <w:style w:type="paragraph" w:styleId="TOC2">
    <w:name w:val="toc 2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G Times" w:hAnsi="CG Times"/>
      <w:snapToGrid w:val="0"/>
      <w:sz w:val="22"/>
      <w:lang w:eastAsia="en-US"/>
    </w:rPr>
  </w:style>
  <w:style w:type="paragraph" w:styleId="TOC3">
    <w:name w:val="toc 3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G Times" w:hAnsi="CG Times"/>
      <w:snapToGrid w:val="0"/>
      <w:sz w:val="22"/>
      <w:lang w:eastAsia="en-US"/>
    </w:rPr>
  </w:style>
  <w:style w:type="paragraph" w:styleId="TOC4">
    <w:name w:val="toc 4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G Times" w:hAnsi="CG Times"/>
      <w:snapToGrid w:val="0"/>
      <w:sz w:val="22"/>
      <w:lang w:eastAsia="en-US"/>
    </w:rPr>
  </w:style>
  <w:style w:type="paragraph" w:styleId="TOC5">
    <w:name w:val="toc 5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G Times" w:hAnsi="CG Times"/>
      <w:snapToGrid w:val="0"/>
      <w:sz w:val="22"/>
      <w:lang w:eastAsia="en-US"/>
    </w:rPr>
  </w:style>
  <w:style w:type="paragraph" w:styleId="TOC6">
    <w:name w:val="toc 6"/>
    <w:basedOn w:val="Normal"/>
    <w:next w:val="Normal"/>
    <w:autoRedefine/>
    <w:rsid w:val="00F23A17"/>
    <w:pPr>
      <w:widowControl w:val="0"/>
      <w:tabs>
        <w:tab w:val="right" w:pos="9360"/>
      </w:tabs>
      <w:suppressAutoHyphens/>
      <w:ind w:left="720" w:hanging="720"/>
    </w:pPr>
    <w:rPr>
      <w:rFonts w:ascii="CG Times" w:hAnsi="CG Times"/>
      <w:snapToGrid w:val="0"/>
      <w:sz w:val="22"/>
      <w:lang w:eastAsia="en-US"/>
    </w:rPr>
  </w:style>
  <w:style w:type="paragraph" w:styleId="TOC7">
    <w:name w:val="toc 7"/>
    <w:basedOn w:val="Normal"/>
    <w:next w:val="Normal"/>
    <w:autoRedefine/>
    <w:rsid w:val="00F23A17"/>
    <w:pPr>
      <w:widowControl w:val="0"/>
      <w:suppressAutoHyphens/>
      <w:ind w:left="720" w:hanging="720"/>
    </w:pPr>
    <w:rPr>
      <w:rFonts w:ascii="CG Times" w:hAnsi="CG Times"/>
      <w:snapToGrid w:val="0"/>
      <w:sz w:val="22"/>
      <w:lang w:eastAsia="en-US"/>
    </w:rPr>
  </w:style>
  <w:style w:type="paragraph" w:styleId="TOC8">
    <w:name w:val="toc 8"/>
    <w:basedOn w:val="Normal"/>
    <w:next w:val="Normal"/>
    <w:autoRedefine/>
    <w:rsid w:val="00F23A17"/>
    <w:pPr>
      <w:widowControl w:val="0"/>
      <w:tabs>
        <w:tab w:val="right" w:pos="9360"/>
      </w:tabs>
      <w:suppressAutoHyphens/>
      <w:ind w:left="720" w:hanging="720"/>
    </w:pPr>
    <w:rPr>
      <w:rFonts w:ascii="CG Times" w:hAnsi="CG Times"/>
      <w:snapToGrid w:val="0"/>
      <w:sz w:val="22"/>
      <w:lang w:eastAsia="en-US"/>
    </w:rPr>
  </w:style>
  <w:style w:type="paragraph" w:styleId="TOC9">
    <w:name w:val="toc 9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ind w:left="720" w:hanging="720"/>
    </w:pPr>
    <w:rPr>
      <w:rFonts w:ascii="CG Times" w:hAnsi="CG Times"/>
      <w:snapToGrid w:val="0"/>
      <w:sz w:val="22"/>
      <w:lang w:eastAsia="en-US"/>
    </w:rPr>
  </w:style>
  <w:style w:type="paragraph" w:styleId="Index1">
    <w:name w:val="index 1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G Times" w:hAnsi="CG Times"/>
      <w:snapToGrid w:val="0"/>
      <w:sz w:val="22"/>
      <w:lang w:eastAsia="en-US"/>
    </w:rPr>
  </w:style>
  <w:style w:type="paragraph" w:styleId="Index2">
    <w:name w:val="index 2"/>
    <w:basedOn w:val="Normal"/>
    <w:next w:val="Normal"/>
    <w:autoRedefine/>
    <w:rsid w:val="00F23A17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G Times" w:hAnsi="CG Times"/>
      <w:snapToGrid w:val="0"/>
      <w:sz w:val="22"/>
      <w:lang w:eastAsia="en-US"/>
    </w:rPr>
  </w:style>
  <w:style w:type="paragraph" w:styleId="TOAHeading">
    <w:name w:val="toa heading"/>
    <w:basedOn w:val="Normal"/>
    <w:next w:val="Normal"/>
    <w:rsid w:val="00F23A17"/>
    <w:pPr>
      <w:widowControl w:val="0"/>
      <w:tabs>
        <w:tab w:val="right" w:pos="9360"/>
      </w:tabs>
      <w:suppressAutoHyphens/>
    </w:pPr>
    <w:rPr>
      <w:rFonts w:ascii="CG Times" w:hAnsi="CG Times"/>
      <w:snapToGrid w:val="0"/>
      <w:sz w:val="22"/>
      <w:lang w:eastAsia="en-US"/>
    </w:rPr>
  </w:style>
  <w:style w:type="paragraph" w:styleId="Caption">
    <w:name w:val="caption"/>
    <w:basedOn w:val="Normal"/>
    <w:next w:val="Normal"/>
    <w:qFormat/>
    <w:rsid w:val="00F23A17"/>
    <w:pPr>
      <w:widowControl w:val="0"/>
    </w:pPr>
    <w:rPr>
      <w:rFonts w:ascii="CG Times" w:hAnsi="CG Times"/>
      <w:snapToGrid w:val="0"/>
      <w:lang w:eastAsia="en-US"/>
    </w:rPr>
  </w:style>
  <w:style w:type="character" w:customStyle="1" w:styleId="EquationCaption">
    <w:name w:val="_Equation Caption"/>
    <w:rsid w:val="00F23A17"/>
  </w:style>
  <w:style w:type="paragraph" w:styleId="PlainText">
    <w:name w:val="Plain Text"/>
    <w:basedOn w:val="Normal"/>
    <w:rsid w:val="00F25E85"/>
    <w:rPr>
      <w:rFonts w:ascii="Courier New" w:eastAsia="MS Mincho" w:hAnsi="Courier New" w:cs="Courier New"/>
      <w:sz w:val="20"/>
      <w:lang w:eastAsia="en-US"/>
    </w:rPr>
  </w:style>
  <w:style w:type="paragraph" w:styleId="Header">
    <w:name w:val="header"/>
    <w:basedOn w:val="Normal"/>
    <w:link w:val="HeaderChar"/>
    <w:rsid w:val="00F3051A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F3051A"/>
    <w:rPr>
      <w:rFonts w:ascii="CG Times" w:hAnsi="CG Times"/>
      <w:snapToGrid w:val="0"/>
      <w:sz w:val="22"/>
    </w:rPr>
  </w:style>
  <w:style w:type="paragraph" w:styleId="Footer">
    <w:name w:val="footer"/>
    <w:basedOn w:val="Normal"/>
    <w:link w:val="FooterChar"/>
    <w:rsid w:val="00F3051A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F3051A"/>
    <w:rPr>
      <w:rFonts w:ascii="CG Times" w:hAnsi="CG Times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D75B8F"/>
    <w:pPr>
      <w:widowControl w:val="0"/>
      <w:ind w:left="720"/>
      <w:contextualSpacing/>
    </w:pPr>
    <w:rPr>
      <w:rFonts w:ascii="CG Times" w:hAnsi="CG Times"/>
      <w:snapToGrid w:val="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CF4F4F"/>
    <w:rPr>
      <w:rFonts w:asciiTheme="majorHAnsi" w:eastAsiaTheme="majorEastAsia" w:hAnsiTheme="majorHAnsi" w:cstheme="majorBidi"/>
      <w:b/>
      <w:bCs/>
      <w:snapToGrid w:val="0"/>
      <w:color w:val="4F81BD" w:themeColor="accent1"/>
      <w:sz w:val="22"/>
    </w:rPr>
  </w:style>
  <w:style w:type="character" w:styleId="Hyperlink">
    <w:name w:val="Hyperlink"/>
    <w:basedOn w:val="DefaultParagraphFont"/>
    <w:rsid w:val="00CF4F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2B6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C3A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11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6/annurev-resource-110319-115158" TargetMode="External"/><Relationship Id="rId13" Type="http://schemas.openxmlformats.org/officeDocument/2006/relationships/hyperlink" Target="https://.doi.org/10.1016/j.apenergy.2018.03.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eneco.2021.105619" TargetMode="External"/><Relationship Id="rId12" Type="http://schemas.openxmlformats.org/officeDocument/2006/relationships/hyperlink" Target="https://doi.org/10.1016/j.econlet.2019.04.0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enpol.2019.06.0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7/bpp.2019.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640-019-00399-8" TargetMode="External"/><Relationship Id="rId14" Type="http://schemas.openxmlformats.org/officeDocument/2006/relationships/hyperlink" Target="https://doi.org/10.1007/s11166-016-9236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Business</dc:creator>
  <cp:keywords/>
  <dc:description/>
  <cp:lastModifiedBy>Klaas Van 't Veld</cp:lastModifiedBy>
  <cp:revision>3</cp:revision>
  <cp:lastPrinted>2010-01-21T20:28:00Z</cp:lastPrinted>
  <dcterms:created xsi:type="dcterms:W3CDTF">2022-08-16T00:02:00Z</dcterms:created>
  <dcterms:modified xsi:type="dcterms:W3CDTF">2022-08-16T00:03:00Z</dcterms:modified>
</cp:coreProperties>
</file>