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FCB8" w14:textId="6922255E" w:rsidR="00A020B7" w:rsidRDefault="00261FA4" w:rsidP="0025005F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25005F">
        <w:rPr>
          <w:rFonts w:ascii="Times New Roman" w:hAnsi="Times New Roman" w:cs="Times New Roman"/>
          <w:color w:val="auto"/>
        </w:rPr>
        <w:t>Academic Dishonesty</w:t>
      </w:r>
    </w:p>
    <w:p w14:paraId="5E007AB0" w14:textId="5E0F068D" w:rsidR="00CE27BC" w:rsidRPr="00CE27BC" w:rsidRDefault="00CE27BC" w:rsidP="00CE27BC">
      <w:pPr>
        <w:rPr>
          <w:i/>
          <w:iCs/>
        </w:rPr>
      </w:pPr>
      <w:r w:rsidRPr="00CE27BC">
        <w:rPr>
          <w:i/>
          <w:iCs/>
        </w:rPr>
        <w:t>Lesson submitted by Annie Robbins, March 12, 2020</w:t>
      </w:r>
    </w:p>
    <w:p w14:paraId="39ABF576" w14:textId="77777777" w:rsidR="00261FA4" w:rsidRPr="00190E89" w:rsidRDefault="00261FA4">
      <w:pPr>
        <w:rPr>
          <w:rFonts w:ascii="Times New Roman" w:hAnsi="Times New Roman" w:cs="Times New Roman"/>
        </w:rPr>
      </w:pPr>
      <w:r w:rsidRPr="00190E89">
        <w:rPr>
          <w:rFonts w:ascii="Times New Roman" w:hAnsi="Times New Roman" w:cs="Times New Roman"/>
        </w:rPr>
        <w:t>Students will:</w:t>
      </w:r>
    </w:p>
    <w:p w14:paraId="14F488CF" w14:textId="77777777" w:rsidR="00261FA4" w:rsidRPr="0025005F" w:rsidRDefault="00261FA4" w:rsidP="0025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Think critically about what constitutes academic dishonesty</w:t>
      </w:r>
    </w:p>
    <w:p w14:paraId="043137FB" w14:textId="77777777" w:rsidR="00261FA4" w:rsidRPr="0025005F" w:rsidRDefault="00261FA4" w:rsidP="0025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Learn about university regulations surrounding academic dishonesty</w:t>
      </w:r>
    </w:p>
    <w:p w14:paraId="6F3D564C" w14:textId="77777777" w:rsidR="00261FA4" w:rsidRPr="0025005F" w:rsidRDefault="00261FA4" w:rsidP="0025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Learn behaviors that will keep them from committing academic dishonesty</w:t>
      </w:r>
    </w:p>
    <w:p w14:paraId="1F2491B4" w14:textId="77777777" w:rsidR="00261FA4" w:rsidRPr="00190E89" w:rsidRDefault="00261FA4">
      <w:pPr>
        <w:rPr>
          <w:rFonts w:ascii="Times New Roman" w:hAnsi="Times New Roman" w:cs="Times New Roman"/>
        </w:rPr>
      </w:pPr>
    </w:p>
    <w:p w14:paraId="58F6760A" w14:textId="77777777" w:rsidR="00261FA4" w:rsidRPr="00190E89" w:rsidRDefault="00261FA4">
      <w:pPr>
        <w:rPr>
          <w:rFonts w:ascii="Times New Roman" w:hAnsi="Times New Roman" w:cs="Times New Roman"/>
        </w:rPr>
      </w:pPr>
      <w:r w:rsidRPr="00190E89">
        <w:rPr>
          <w:rFonts w:ascii="Times New Roman" w:hAnsi="Times New Roman" w:cs="Times New Roman"/>
        </w:rPr>
        <w:t>Materials:</w:t>
      </w:r>
    </w:p>
    <w:p w14:paraId="021B3AB3" w14:textId="6FF515C5" w:rsidR="00261FA4" w:rsidRPr="00190E89" w:rsidRDefault="00261FA4">
      <w:pPr>
        <w:rPr>
          <w:rFonts w:ascii="Times New Roman" w:hAnsi="Times New Roman" w:cs="Times New Roman"/>
        </w:rPr>
      </w:pPr>
      <w:r w:rsidRPr="00190E89">
        <w:rPr>
          <w:rFonts w:ascii="Times New Roman" w:hAnsi="Times New Roman" w:cs="Times New Roman"/>
        </w:rPr>
        <w:t xml:space="preserve">1 copy per student of </w:t>
      </w:r>
      <w:hyperlink r:id="rId10" w:history="1">
        <w:r w:rsidRPr="00C40F7E">
          <w:rPr>
            <w:rStyle w:val="Hyperlink"/>
            <w:rFonts w:ascii="Times New Roman" w:hAnsi="Times New Roman" w:cs="Times New Roman"/>
          </w:rPr>
          <w:t>University Regulation</w:t>
        </w:r>
        <w:r w:rsidRPr="00C40F7E">
          <w:rPr>
            <w:rStyle w:val="Hyperlink"/>
            <w:rFonts w:ascii="Times New Roman" w:hAnsi="Times New Roman" w:cs="Times New Roman"/>
          </w:rPr>
          <w:t xml:space="preserve"> </w:t>
        </w:r>
        <w:r w:rsidRPr="00C40F7E">
          <w:rPr>
            <w:rStyle w:val="Hyperlink"/>
            <w:rFonts w:ascii="Times New Roman" w:hAnsi="Times New Roman" w:cs="Times New Roman"/>
          </w:rPr>
          <w:t>2-114</w:t>
        </w:r>
      </w:hyperlink>
      <w:r w:rsidRPr="00190E89">
        <w:rPr>
          <w:rFonts w:ascii="Times New Roman" w:hAnsi="Times New Roman" w:cs="Times New Roman"/>
        </w:rPr>
        <w:t xml:space="preserve"> (Student Academic Dishonesty)</w:t>
      </w:r>
      <w:r w:rsidR="00A874E3" w:rsidRPr="00190E89">
        <w:rPr>
          <w:rFonts w:ascii="Times New Roman" w:hAnsi="Times New Roman" w:cs="Times New Roman"/>
        </w:rPr>
        <w:t xml:space="preserve"> </w:t>
      </w:r>
    </w:p>
    <w:p w14:paraId="69A78911" w14:textId="77777777" w:rsidR="00261FA4" w:rsidRPr="00190E89" w:rsidRDefault="00261FA4">
      <w:pPr>
        <w:rPr>
          <w:rFonts w:ascii="Times New Roman" w:hAnsi="Times New Roman" w:cs="Times New Roman"/>
        </w:rPr>
      </w:pPr>
    </w:p>
    <w:p w14:paraId="5B42392D" w14:textId="77777777" w:rsidR="00261FA4" w:rsidRPr="00190E89" w:rsidRDefault="00261FA4">
      <w:pPr>
        <w:rPr>
          <w:rFonts w:ascii="Times New Roman" w:hAnsi="Times New Roman" w:cs="Times New Roman"/>
        </w:rPr>
      </w:pPr>
      <w:r w:rsidRPr="00190E89">
        <w:rPr>
          <w:rFonts w:ascii="Times New Roman" w:hAnsi="Times New Roman" w:cs="Times New Roman"/>
        </w:rPr>
        <w:t>Description of Activity</w:t>
      </w:r>
    </w:p>
    <w:p w14:paraId="169868B0" w14:textId="77777777" w:rsidR="00BA6D69" w:rsidRDefault="00BA6D69" w:rsidP="0025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Dishonesty spectrum</w:t>
      </w:r>
    </w:p>
    <w:p w14:paraId="6FF4ECA5" w14:textId="77777777" w:rsidR="00261FA4" w:rsidRPr="0025005F" w:rsidRDefault="00261FA4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Read out prompts and students place themselves on a spectrum from honest to dishonest</w:t>
      </w:r>
      <w:r w:rsidR="00A874E3" w:rsidRPr="0025005F">
        <w:rPr>
          <w:rFonts w:ascii="Times New Roman" w:hAnsi="Times New Roman" w:cs="Times New Roman"/>
        </w:rPr>
        <w:t>. Don’t share the correct answers</w:t>
      </w:r>
      <w:r w:rsidRPr="0025005F">
        <w:rPr>
          <w:rFonts w:ascii="Times New Roman" w:hAnsi="Times New Roman" w:cs="Times New Roman"/>
        </w:rPr>
        <w:t>:</w:t>
      </w:r>
    </w:p>
    <w:p w14:paraId="22276570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Suzy copied Jose’s homework</w:t>
      </w:r>
    </w:p>
    <w:p w14:paraId="5C6B37F4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Junior submitted the same paper for two different classes</w:t>
      </w:r>
    </w:p>
    <w:p w14:paraId="184E634F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Alex and Hayden shared notes/answers while doing homework together</w:t>
      </w:r>
    </w:p>
    <w:p w14:paraId="1244951C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 xml:space="preserve">Molly used </w:t>
      </w:r>
      <w:proofErr w:type="spellStart"/>
      <w:r w:rsidRPr="0025005F">
        <w:rPr>
          <w:rFonts w:ascii="Times New Roman" w:hAnsi="Times New Roman" w:cs="Times New Roman"/>
        </w:rPr>
        <w:t>Cheg</w:t>
      </w:r>
      <w:proofErr w:type="spellEnd"/>
      <w:r w:rsidRPr="0025005F">
        <w:rPr>
          <w:rFonts w:ascii="Times New Roman" w:hAnsi="Times New Roman" w:cs="Times New Roman"/>
        </w:rPr>
        <w:t xml:space="preserve"> during an online quiz</w:t>
      </w:r>
    </w:p>
    <w:p w14:paraId="6C190A9E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Thomas rounded up some data in order to get the graph to look right</w:t>
      </w:r>
    </w:p>
    <w:p w14:paraId="17B93920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Rosa used the general concepts from her textbook in her paper without citation</w:t>
      </w:r>
    </w:p>
    <w:p w14:paraId="37D13F7E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25005F">
        <w:rPr>
          <w:rFonts w:ascii="Times New Roman" w:hAnsi="Times New Roman" w:cs="Times New Roman"/>
        </w:rPr>
        <w:t>Philipe</w:t>
      </w:r>
      <w:proofErr w:type="spellEnd"/>
      <w:r w:rsidRPr="0025005F">
        <w:rPr>
          <w:rFonts w:ascii="Times New Roman" w:hAnsi="Times New Roman" w:cs="Times New Roman"/>
        </w:rPr>
        <w:t xml:space="preserve"> allowed Peter to use his notes during a test</w:t>
      </w:r>
    </w:p>
    <w:p w14:paraId="717D8775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Tasha took Ben’s quiz off the instructor’s desk</w:t>
      </w:r>
    </w:p>
    <w:p w14:paraId="77C286AA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Charlie found an old copy of Dr. Lector’s quizzes in an online database. He printed it off and studied from it</w:t>
      </w:r>
    </w:p>
    <w:p w14:paraId="7CB52F00" w14:textId="77777777" w:rsidR="00261FA4" w:rsidRPr="0025005F" w:rsidRDefault="00261FA4" w:rsidP="00BA6D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005F">
        <w:rPr>
          <w:rFonts w:ascii="Times New Roman" w:hAnsi="Times New Roman" w:cs="Times New Roman"/>
        </w:rPr>
        <w:t>Claire purposely told Fernando the wrong formula to use for their homework</w:t>
      </w:r>
    </w:p>
    <w:p w14:paraId="4DD90DF5" w14:textId="77777777" w:rsidR="00A874E3" w:rsidRDefault="00BA6D69" w:rsidP="0025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Regulation World Cafe </w:t>
      </w:r>
    </w:p>
    <w:p w14:paraId="1AF94CB1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 students into three groups</w:t>
      </w:r>
    </w:p>
    <w:p w14:paraId="68FFF039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group 1 read from “Purpose” through “Establishing a Charge of Academic Dishonesty”</w:t>
      </w:r>
    </w:p>
    <w:p w14:paraId="3DAFB750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group 2 read from “Initial Process” through “Hearing Procedures”</w:t>
      </w:r>
    </w:p>
    <w:p w14:paraId="19185487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group 3 read from “Notification of Findings” through the end</w:t>
      </w:r>
    </w:p>
    <w:p w14:paraId="556F7810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students have finished reading, break up students so there is one student from each group in the new grouping</w:t>
      </w:r>
    </w:p>
    <w:p w14:paraId="305DE06B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them discuss what was in their section</w:t>
      </w:r>
    </w:p>
    <w:p w14:paraId="1C774436" w14:textId="77777777" w:rsidR="00BA6D69" w:rsidRDefault="00BA6D69" w:rsidP="00BA6D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5-10 minutes, ask students to share out what they learned from the University Regulation</w:t>
      </w:r>
    </w:p>
    <w:p w14:paraId="26808F34" w14:textId="77777777" w:rsidR="00783D5F" w:rsidRPr="0025005F" w:rsidRDefault="00783D5F" w:rsidP="00783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time, run through the spectrum again</w:t>
      </w:r>
    </w:p>
    <w:p w14:paraId="2D029196" w14:textId="77777777" w:rsidR="00261FA4" w:rsidRDefault="00261FA4" w:rsidP="00261FA4">
      <w:pPr>
        <w:ind w:left="720"/>
      </w:pPr>
    </w:p>
    <w:sectPr w:rsidR="00261F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C31F" w14:textId="77777777" w:rsidR="009B588E" w:rsidRDefault="009B588E" w:rsidP="00CE27BC">
      <w:r>
        <w:separator/>
      </w:r>
    </w:p>
  </w:endnote>
  <w:endnote w:type="continuationSeparator" w:id="0">
    <w:p w14:paraId="00E81726" w14:textId="77777777" w:rsidR="009B588E" w:rsidRDefault="009B588E" w:rsidP="00CE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DDDE" w14:textId="77777777" w:rsidR="009B588E" w:rsidRDefault="009B588E" w:rsidP="00CE27BC">
      <w:r>
        <w:separator/>
      </w:r>
    </w:p>
  </w:footnote>
  <w:footnote w:type="continuationSeparator" w:id="0">
    <w:p w14:paraId="220893B0" w14:textId="77777777" w:rsidR="009B588E" w:rsidRDefault="009B588E" w:rsidP="00CE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B7FE" w14:textId="4646F346" w:rsidR="00CE27BC" w:rsidRDefault="00CE27BC">
    <w:pPr>
      <w:pStyle w:val="Header"/>
    </w:pPr>
    <w:r>
      <w:t xml:space="preserve">University of Wyoming First Year Experience | STEP 1102 | Step </w:t>
    </w:r>
    <w:proofErr w:type="gramStart"/>
    <w:r>
      <w:t>Into</w:t>
    </w:r>
    <w:proofErr w:type="gramEnd"/>
    <w:r>
      <w:t xml:space="preserve">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01E"/>
    <w:multiLevelType w:val="hybridMultilevel"/>
    <w:tmpl w:val="396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7ADE"/>
    <w:multiLevelType w:val="hybridMultilevel"/>
    <w:tmpl w:val="E90C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A4"/>
    <w:rsid w:val="00190E89"/>
    <w:rsid w:val="0025005F"/>
    <w:rsid w:val="00261FA4"/>
    <w:rsid w:val="00783D5F"/>
    <w:rsid w:val="009B588E"/>
    <w:rsid w:val="00A020B7"/>
    <w:rsid w:val="00A874E3"/>
    <w:rsid w:val="00BA6D69"/>
    <w:rsid w:val="00C40F7E"/>
    <w:rsid w:val="00C53926"/>
    <w:rsid w:val="00C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D2AA"/>
  <w15:chartTrackingRefBased/>
  <w15:docId w15:val="{6FD94588-B34C-45E1-B07F-645ABD9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0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BC"/>
  </w:style>
  <w:style w:type="paragraph" w:styleId="Footer">
    <w:name w:val="footer"/>
    <w:basedOn w:val="Normal"/>
    <w:link w:val="FooterChar"/>
    <w:uiPriority w:val="99"/>
    <w:unhideWhenUsed/>
    <w:rsid w:val="00CE2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BC"/>
  </w:style>
  <w:style w:type="character" w:styleId="Hyperlink">
    <w:name w:val="Hyperlink"/>
    <w:basedOn w:val="DefaultParagraphFont"/>
    <w:uiPriority w:val="99"/>
    <w:unhideWhenUsed/>
    <w:rsid w:val="00C40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wyo.edu/fye/_files/docs/academic-dishonesty-uni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11223F2BEB44DAE54F61B79E06C60" ma:contentTypeVersion="15" ma:contentTypeDescription="Create a new document." ma:contentTypeScope="" ma:versionID="90ee143166f9d937933acb39aed2da75">
  <xsd:schema xmlns:xsd="http://www.w3.org/2001/XMLSchema" xmlns:xs="http://www.w3.org/2001/XMLSchema" xmlns:p="http://schemas.microsoft.com/office/2006/metadata/properties" xmlns:ns3="48d9de0b-a61f-4ccc-afb1-d2d64865bcbc" xmlns:ns4="ba60a1d9-67f5-4b8b-ac64-775bb671063c" targetNamespace="http://schemas.microsoft.com/office/2006/metadata/properties" ma:root="true" ma:fieldsID="516c6323da19f86334edda1fe3b51140" ns3:_="" ns4:_="">
    <xsd:import namespace="48d9de0b-a61f-4ccc-afb1-d2d64865bcbc"/>
    <xsd:import namespace="ba60a1d9-67f5-4b8b-ac64-775bb6710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de0b-a61f-4ccc-afb1-d2d64865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a1d9-67f5-4b8b-ac64-775bb6710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F999E-85B2-452C-9098-9812A502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3F272-2039-40B9-9D22-C87288A5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de0b-a61f-4ccc-afb1-d2d64865bcbc"/>
    <ds:schemaRef ds:uri="ba60a1d9-67f5-4b8b-ac64-775bb6710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E8278-6C91-4F7D-848C-DF964F9E5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B. Robbins</dc:creator>
  <cp:keywords/>
  <dc:description/>
  <cp:lastModifiedBy>Mollie Roselle Hand</cp:lastModifiedBy>
  <cp:revision>3</cp:revision>
  <dcterms:created xsi:type="dcterms:W3CDTF">2020-05-28T15:46:00Z</dcterms:created>
  <dcterms:modified xsi:type="dcterms:W3CDTF">2020-05-28T16:05:00Z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0x010100B5B11223F2BEB44DAE54F61B79E06C60</vt:lpwstr>
  </property>
</Properties>
</file>