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FFAB3" w14:textId="77777777" w:rsidR="001F354B" w:rsidRDefault="001F354B" w:rsidP="001F354B">
      <w:pPr>
        <w:jc w:val="center"/>
        <w:rPr>
          <w:b/>
          <w:sz w:val="28"/>
          <w:szCs w:val="28"/>
        </w:rPr>
      </w:pPr>
      <w:r w:rsidRPr="0046136F">
        <w:rPr>
          <w:b/>
          <w:sz w:val="28"/>
          <w:szCs w:val="28"/>
        </w:rPr>
        <w:t>Statement of Work</w:t>
      </w:r>
    </w:p>
    <w:p w14:paraId="50017F64" w14:textId="77777777" w:rsidR="007A3738" w:rsidRPr="0046136F" w:rsidRDefault="003834F0" w:rsidP="007A37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Services V</w:t>
      </w:r>
      <w:r w:rsidR="007A3738">
        <w:rPr>
          <w:b/>
          <w:sz w:val="28"/>
          <w:szCs w:val="28"/>
        </w:rPr>
        <w:t xml:space="preserve">alued </w:t>
      </w:r>
      <w:r>
        <w:rPr>
          <w:b/>
          <w:sz w:val="28"/>
          <w:szCs w:val="28"/>
        </w:rPr>
        <w:t xml:space="preserve">at </w:t>
      </w:r>
      <w:r w:rsidR="007A3738">
        <w:rPr>
          <w:b/>
          <w:sz w:val="28"/>
          <w:szCs w:val="28"/>
        </w:rPr>
        <w:t>$</w:t>
      </w:r>
      <w:r w:rsidR="002E6680">
        <w:rPr>
          <w:b/>
          <w:sz w:val="28"/>
          <w:szCs w:val="28"/>
        </w:rPr>
        <w:t>5</w:t>
      </w:r>
      <w:r w:rsidR="007A3738">
        <w:rPr>
          <w:b/>
          <w:sz w:val="28"/>
          <w:szCs w:val="28"/>
        </w:rPr>
        <w:t>,</w:t>
      </w:r>
      <w:r w:rsidR="002E6680">
        <w:rPr>
          <w:b/>
          <w:sz w:val="28"/>
          <w:szCs w:val="28"/>
        </w:rPr>
        <w:t>000</w:t>
      </w:r>
      <w:r w:rsidR="007A3738">
        <w:rPr>
          <w:b/>
          <w:sz w:val="28"/>
          <w:szCs w:val="28"/>
        </w:rPr>
        <w:t xml:space="preserve"> - $9,999</w:t>
      </w:r>
    </w:p>
    <w:p w14:paraId="6480FB6A" w14:textId="77777777" w:rsidR="001F354B" w:rsidRPr="00C17FA4" w:rsidRDefault="001F354B" w:rsidP="001F354B">
      <w:pPr>
        <w:pStyle w:val="Heading1"/>
        <w:rPr>
          <w:color w:val="auto"/>
        </w:rPr>
      </w:pPr>
      <w:r w:rsidRPr="00C17FA4">
        <w:rPr>
          <w:color w:val="auto"/>
        </w:rPr>
        <w:t>Contractor Information</w:t>
      </w:r>
    </w:p>
    <w:p w14:paraId="4339F46A" w14:textId="77777777" w:rsidR="001F354B" w:rsidRPr="0046136F" w:rsidRDefault="001F354B" w:rsidP="001F354B"/>
    <w:p w14:paraId="2162575C" w14:textId="77777777" w:rsidR="001F354B" w:rsidRPr="0046136F" w:rsidRDefault="001F354B" w:rsidP="001F354B">
      <w:pPr>
        <w:ind w:left="720"/>
      </w:pPr>
      <w:r w:rsidRPr="0046136F">
        <w:t xml:space="preserve">Name: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54BE1786" w14:textId="77777777" w:rsidR="001F354B" w:rsidRPr="0046136F" w:rsidRDefault="001F354B" w:rsidP="001F354B">
      <w:pPr>
        <w:ind w:left="720"/>
      </w:pPr>
      <w:r w:rsidRPr="0046136F">
        <w:t xml:space="preserve">Address: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1B9944E0" w14:textId="77777777" w:rsidR="0046136F" w:rsidRPr="0046136F" w:rsidRDefault="0046136F" w:rsidP="001F354B">
      <w:pPr>
        <w:ind w:left="720"/>
      </w:pP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61F40D01" w14:textId="77777777" w:rsidR="001F354B" w:rsidRPr="0046136F" w:rsidRDefault="001F354B" w:rsidP="001F354B">
      <w:pPr>
        <w:ind w:left="720"/>
      </w:pPr>
      <w:r w:rsidRPr="0046136F">
        <w:t>E</w:t>
      </w:r>
      <w:r w:rsidR="00D80399">
        <w:t>-</w:t>
      </w:r>
      <w:r w:rsidRPr="0046136F">
        <w:t xml:space="preserve">mail: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6AA3D214" w14:textId="77777777" w:rsidR="001F354B" w:rsidRPr="0046136F" w:rsidRDefault="001F354B" w:rsidP="001F354B">
      <w:pPr>
        <w:ind w:left="720"/>
      </w:pPr>
      <w:r w:rsidRPr="0046136F">
        <w:t xml:space="preserve">Phone: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29BF26A1" w14:textId="77777777" w:rsidR="001F354B" w:rsidRPr="00C17FA4" w:rsidRDefault="001F354B" w:rsidP="001F354B">
      <w:pPr>
        <w:pStyle w:val="Heading1"/>
        <w:rPr>
          <w:color w:val="auto"/>
        </w:rPr>
      </w:pPr>
      <w:r w:rsidRPr="00C17FA4">
        <w:rPr>
          <w:color w:val="auto"/>
        </w:rPr>
        <w:t>Work to be performed –</w:t>
      </w:r>
      <w:r w:rsidR="00C17FA4">
        <w:rPr>
          <w:color w:val="auto"/>
        </w:rPr>
        <w:t xml:space="preserve"> please include deliverables,</w:t>
      </w:r>
      <w:r w:rsidRPr="00C17FA4">
        <w:rPr>
          <w:color w:val="auto"/>
        </w:rPr>
        <w:t xml:space="preserve"> </w:t>
      </w:r>
      <w:r w:rsidR="0046136F" w:rsidRPr="00C17FA4">
        <w:rPr>
          <w:color w:val="auto"/>
        </w:rPr>
        <w:t xml:space="preserve">beginning and ending service </w:t>
      </w:r>
      <w:r w:rsidRPr="00C17FA4">
        <w:rPr>
          <w:color w:val="auto"/>
        </w:rPr>
        <w:t>dates</w:t>
      </w:r>
      <w:r w:rsidR="00C17FA4">
        <w:rPr>
          <w:color w:val="auto"/>
        </w:rPr>
        <w:t xml:space="preserve"> and requirements for when and where work is to be performed.</w:t>
      </w:r>
    </w:p>
    <w:p w14:paraId="2539AE67" w14:textId="77777777" w:rsidR="001F354B" w:rsidRPr="0046136F" w:rsidRDefault="001F354B" w:rsidP="001F354B"/>
    <w:p w14:paraId="30E47CEF" w14:textId="77777777" w:rsidR="001F354B" w:rsidRDefault="001F354B" w:rsidP="001F354B">
      <w:pPr>
        <w:ind w:left="720"/>
      </w:pPr>
    </w:p>
    <w:p w14:paraId="4899BCA8" w14:textId="77777777" w:rsidR="001F354B" w:rsidRPr="0046136F" w:rsidRDefault="001F354B" w:rsidP="00720710"/>
    <w:p w14:paraId="4CE75F15" w14:textId="77777777" w:rsidR="001F354B" w:rsidRPr="0046136F" w:rsidRDefault="001F354B" w:rsidP="001F354B">
      <w:pPr>
        <w:ind w:left="720"/>
      </w:pPr>
    </w:p>
    <w:p w14:paraId="6337919A" w14:textId="77777777" w:rsidR="001F354B" w:rsidRPr="0046136F" w:rsidRDefault="001F354B" w:rsidP="001F354B">
      <w:pPr>
        <w:ind w:left="720"/>
      </w:pPr>
    </w:p>
    <w:p w14:paraId="65D9AD24" w14:textId="77777777" w:rsidR="001F354B" w:rsidRDefault="001F354B" w:rsidP="001F354B">
      <w:pPr>
        <w:pStyle w:val="Heading1"/>
        <w:rPr>
          <w:color w:val="auto"/>
        </w:rPr>
      </w:pPr>
      <w:r w:rsidRPr="00C17FA4">
        <w:rPr>
          <w:color w:val="auto"/>
        </w:rPr>
        <w:t>Compensation for services</w:t>
      </w:r>
      <w:r w:rsidR="00C17FA4">
        <w:rPr>
          <w:color w:val="auto"/>
        </w:rPr>
        <w:t xml:space="preserve"> – please include details as to frequency of payment, invoice requirements and breakdown of payment (services, expenses, materials, etc.)</w:t>
      </w:r>
    </w:p>
    <w:p w14:paraId="6AD42301" w14:textId="77777777" w:rsidR="00C17FA4" w:rsidRPr="00C17FA4" w:rsidRDefault="00C17FA4" w:rsidP="00C17FA4"/>
    <w:tbl>
      <w:tblPr>
        <w:tblStyle w:val="TableGrid"/>
        <w:tblW w:w="0" w:type="auto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1"/>
        <w:gridCol w:w="419"/>
        <w:gridCol w:w="1890"/>
      </w:tblGrid>
      <w:tr w:rsidR="00C17FA4" w14:paraId="5984B918" w14:textId="77777777" w:rsidTr="00C17FA4">
        <w:tc>
          <w:tcPr>
            <w:tcW w:w="5071" w:type="dxa"/>
          </w:tcPr>
          <w:p w14:paraId="674FD0E7" w14:textId="77777777" w:rsidR="00C17FA4" w:rsidRDefault="00C17FA4" w:rsidP="00C17FA4">
            <w:r>
              <w:t>Description</w:t>
            </w:r>
          </w:p>
        </w:tc>
        <w:tc>
          <w:tcPr>
            <w:tcW w:w="419" w:type="dxa"/>
          </w:tcPr>
          <w:p w14:paraId="7C0E0B5A" w14:textId="77777777" w:rsidR="00C17FA4" w:rsidRDefault="00C17FA4" w:rsidP="00C17FA4">
            <w:pPr>
              <w:jc w:val="center"/>
            </w:pPr>
          </w:p>
        </w:tc>
        <w:tc>
          <w:tcPr>
            <w:tcW w:w="1890" w:type="dxa"/>
          </w:tcPr>
          <w:p w14:paraId="41D668F1" w14:textId="77777777" w:rsidR="00C17FA4" w:rsidRDefault="00C17FA4" w:rsidP="00C17FA4">
            <w:pPr>
              <w:jc w:val="center"/>
            </w:pPr>
            <w:r>
              <w:t>Amount</w:t>
            </w:r>
          </w:p>
        </w:tc>
      </w:tr>
      <w:tr w:rsidR="00C17FA4" w14:paraId="706F2057" w14:textId="77777777" w:rsidTr="00C17FA4">
        <w:tc>
          <w:tcPr>
            <w:tcW w:w="5071" w:type="dxa"/>
            <w:tcBorders>
              <w:bottom w:val="single" w:sz="4" w:space="0" w:color="auto"/>
            </w:tcBorders>
          </w:tcPr>
          <w:p w14:paraId="53BDBBDD" w14:textId="77777777" w:rsidR="00C17FA4" w:rsidRDefault="00C17FA4" w:rsidP="00C17FA4"/>
        </w:tc>
        <w:tc>
          <w:tcPr>
            <w:tcW w:w="419" w:type="dxa"/>
          </w:tcPr>
          <w:p w14:paraId="30DCE793" w14:textId="77777777" w:rsidR="00C17FA4" w:rsidRDefault="00C17FA4" w:rsidP="00C17FA4"/>
        </w:tc>
        <w:tc>
          <w:tcPr>
            <w:tcW w:w="1890" w:type="dxa"/>
            <w:tcBorders>
              <w:bottom w:val="single" w:sz="4" w:space="0" w:color="auto"/>
            </w:tcBorders>
          </w:tcPr>
          <w:p w14:paraId="25ACC786" w14:textId="77777777" w:rsidR="00C17FA4" w:rsidRDefault="00C17FA4" w:rsidP="00C17FA4"/>
        </w:tc>
      </w:tr>
      <w:tr w:rsidR="00C17FA4" w14:paraId="3FDBCEF3" w14:textId="77777777" w:rsidTr="00C17FA4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</w:tcPr>
          <w:p w14:paraId="7238A070" w14:textId="77777777" w:rsidR="00C17FA4" w:rsidRDefault="00C17FA4" w:rsidP="00C17FA4"/>
        </w:tc>
        <w:tc>
          <w:tcPr>
            <w:tcW w:w="419" w:type="dxa"/>
          </w:tcPr>
          <w:p w14:paraId="016FEC31" w14:textId="77777777" w:rsidR="00C17FA4" w:rsidRDefault="00C17FA4" w:rsidP="00C17FA4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3DC4BEE3" w14:textId="77777777" w:rsidR="00C17FA4" w:rsidRDefault="00C17FA4" w:rsidP="00C17FA4"/>
        </w:tc>
      </w:tr>
      <w:tr w:rsidR="00C17FA4" w14:paraId="54041F1B" w14:textId="77777777" w:rsidTr="00C17FA4">
        <w:tc>
          <w:tcPr>
            <w:tcW w:w="5071" w:type="dxa"/>
            <w:tcBorders>
              <w:top w:val="single" w:sz="4" w:space="0" w:color="auto"/>
              <w:bottom w:val="single" w:sz="4" w:space="0" w:color="auto"/>
            </w:tcBorders>
          </w:tcPr>
          <w:p w14:paraId="6E9F2654" w14:textId="77777777" w:rsidR="00C17FA4" w:rsidRDefault="00C17FA4" w:rsidP="00C17FA4"/>
        </w:tc>
        <w:tc>
          <w:tcPr>
            <w:tcW w:w="419" w:type="dxa"/>
          </w:tcPr>
          <w:p w14:paraId="6A8E4D7D" w14:textId="77777777" w:rsidR="00C17FA4" w:rsidRDefault="00C17FA4" w:rsidP="00C17FA4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703FA0AE" w14:textId="77777777" w:rsidR="00C17FA4" w:rsidRDefault="00C17FA4" w:rsidP="00C17FA4"/>
        </w:tc>
      </w:tr>
      <w:tr w:rsidR="00C17FA4" w14:paraId="766DF13C" w14:textId="77777777" w:rsidTr="00C17FA4">
        <w:tc>
          <w:tcPr>
            <w:tcW w:w="5071" w:type="dxa"/>
            <w:tcBorders>
              <w:top w:val="single" w:sz="4" w:space="0" w:color="auto"/>
            </w:tcBorders>
          </w:tcPr>
          <w:p w14:paraId="3D2A3E3A" w14:textId="77777777" w:rsidR="00C17FA4" w:rsidRDefault="00C17FA4" w:rsidP="00C17FA4">
            <w:pPr>
              <w:jc w:val="right"/>
            </w:pPr>
            <w:r>
              <w:t>Total payment</w:t>
            </w:r>
          </w:p>
        </w:tc>
        <w:tc>
          <w:tcPr>
            <w:tcW w:w="419" w:type="dxa"/>
          </w:tcPr>
          <w:p w14:paraId="18A214BC" w14:textId="77777777" w:rsidR="00C17FA4" w:rsidRDefault="00C17FA4" w:rsidP="00C17FA4"/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14:paraId="1D0225B9" w14:textId="77777777" w:rsidR="00C17FA4" w:rsidRDefault="00C17FA4" w:rsidP="00C17FA4"/>
        </w:tc>
      </w:tr>
    </w:tbl>
    <w:p w14:paraId="72CC927D" w14:textId="77777777" w:rsidR="00C17FA4" w:rsidRPr="00C17FA4" w:rsidRDefault="00C17FA4" w:rsidP="00C17FA4"/>
    <w:p w14:paraId="2D1CC3D1" w14:textId="77777777" w:rsidR="001F354B" w:rsidRDefault="001F354B" w:rsidP="001F354B">
      <w:pPr>
        <w:ind w:left="720"/>
      </w:pPr>
    </w:p>
    <w:p w14:paraId="4390ECE3" w14:textId="2760DE60" w:rsidR="001F354B" w:rsidRPr="0046136F" w:rsidRDefault="00C17FA4" w:rsidP="001F354B">
      <w:r>
        <w:t>B</w:t>
      </w:r>
      <w:r w:rsidR="001F354B" w:rsidRPr="0046136F">
        <w:t>y signing below, I certify that the above is an accurate description of the work that is to be performed for the University of Wyoming and the agreed upon compensation</w:t>
      </w:r>
      <w:r w:rsidR="002B48BA" w:rsidRPr="0046136F">
        <w:t xml:space="preserve"> and agree to the General Terms &amp; Conditions found at:</w:t>
      </w:r>
      <w:r w:rsidR="00213D08" w:rsidRPr="00213D08">
        <w:t xml:space="preserve"> </w:t>
      </w:r>
      <w:hyperlink r:id="rId8" w:history="1">
        <w:r w:rsidR="00213D08" w:rsidRPr="00377643">
          <w:rPr>
            <w:rStyle w:val="Hyperlink"/>
          </w:rPr>
          <w:t>https://www.uwyo.edu/procurement/_files/docs/po-terms-and-conditions-updated-2023.pdf</w:t>
        </w:r>
      </w:hyperlink>
      <w:r w:rsidR="002E6680">
        <w:t>.</w:t>
      </w:r>
      <w:r w:rsidR="00213D08">
        <w:t xml:space="preserve"> </w:t>
      </w:r>
      <w:r w:rsidR="003834F0">
        <w:t xml:space="preserve">  </w:t>
      </w:r>
    </w:p>
    <w:p w14:paraId="29DC90A4" w14:textId="77777777" w:rsidR="001F354B" w:rsidRPr="0046136F" w:rsidRDefault="001F354B" w:rsidP="001F354B">
      <w:pPr>
        <w:ind w:left="720"/>
      </w:pPr>
    </w:p>
    <w:p w14:paraId="0DA5A4B2" w14:textId="77777777" w:rsidR="00213D08" w:rsidRPr="0046136F" w:rsidRDefault="001F354B">
      <w:r w:rsidRPr="0046136F">
        <w:t xml:space="preserve">Signature of contractor: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t xml:space="preserve">   Date: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p w14:paraId="26ABEE39" w14:textId="77777777" w:rsidR="0046136F" w:rsidRPr="0046136F" w:rsidRDefault="0046136F"/>
    <w:p w14:paraId="2CDEC4F8" w14:textId="77777777" w:rsidR="0046136F" w:rsidRPr="00C17FA4" w:rsidRDefault="0046136F">
      <w:r w:rsidRPr="0046136F">
        <w:t xml:space="preserve">Printed name of contractor:  </w:t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  <w:r w:rsidRPr="0046136F">
        <w:rPr>
          <w:u w:val="single"/>
        </w:rPr>
        <w:tab/>
      </w:r>
    </w:p>
    <w:sectPr w:rsidR="0046136F" w:rsidRPr="00C17FA4" w:rsidSect="007A3738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843A3" w14:textId="77777777" w:rsidR="006C53BC" w:rsidRDefault="006C53BC" w:rsidP="007A3738">
      <w:r>
        <w:separator/>
      </w:r>
    </w:p>
  </w:endnote>
  <w:endnote w:type="continuationSeparator" w:id="0">
    <w:p w14:paraId="7D281399" w14:textId="77777777" w:rsidR="006C53BC" w:rsidRDefault="006C53BC" w:rsidP="007A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64F69" w14:textId="77777777" w:rsidR="007A3738" w:rsidRDefault="003834F0" w:rsidP="007A3738">
    <w:pPr>
      <w:pStyle w:val="Footer"/>
      <w:jc w:val="center"/>
      <w:rPr>
        <w:i/>
      </w:rPr>
    </w:pPr>
    <w:r>
      <w:rPr>
        <w:i/>
      </w:rPr>
      <w:t>Attach this form and the E/IC W</w:t>
    </w:r>
    <w:r w:rsidR="007A3738" w:rsidRPr="007A3738">
      <w:rPr>
        <w:i/>
      </w:rPr>
      <w:t>orksheet to your Purchase Order after signature – it does not need to be reviewed by the UW Legal Office.</w:t>
    </w:r>
  </w:p>
  <w:p w14:paraId="3E0146BC" w14:textId="39CE9F35" w:rsidR="00154FA2" w:rsidRDefault="003834F0" w:rsidP="00154FA2">
    <w:pPr>
      <w:pStyle w:val="Footer"/>
      <w:jc w:val="right"/>
      <w:rPr>
        <w:rFonts w:cs="Times New Roman"/>
        <w:sz w:val="20"/>
        <w:szCs w:val="20"/>
      </w:rPr>
    </w:pPr>
    <w:r>
      <w:rPr>
        <w:i/>
      </w:rPr>
      <w:tab/>
    </w:r>
    <w:r>
      <w:rPr>
        <w:i/>
      </w:rPr>
      <w:tab/>
    </w:r>
    <w:r w:rsidR="00430375">
      <w:rPr>
        <w:rFonts w:cs="Times New Roman"/>
        <w:sz w:val="20"/>
        <w:szCs w:val="20"/>
      </w:rPr>
      <w:t xml:space="preserve">Updated </w:t>
    </w:r>
    <w:r w:rsidR="00213D08">
      <w:rPr>
        <w:rFonts w:cs="Times New Roman"/>
        <w:sz w:val="20"/>
        <w:szCs w:val="20"/>
      </w:rPr>
      <w:t>July 10, 2024</w:t>
    </w:r>
  </w:p>
  <w:p w14:paraId="52038119" w14:textId="77777777" w:rsidR="003834F0" w:rsidRPr="003834F0" w:rsidRDefault="003834F0" w:rsidP="003834F0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46049" w14:textId="77777777" w:rsidR="006C53BC" w:rsidRDefault="006C53BC" w:rsidP="007A3738">
      <w:r>
        <w:separator/>
      </w:r>
    </w:p>
  </w:footnote>
  <w:footnote w:type="continuationSeparator" w:id="0">
    <w:p w14:paraId="2EC3A499" w14:textId="77777777" w:rsidR="006C53BC" w:rsidRDefault="006C53BC" w:rsidP="007A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3E47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103789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4B"/>
    <w:rsid w:val="00154FA2"/>
    <w:rsid w:val="001565CE"/>
    <w:rsid w:val="001673F2"/>
    <w:rsid w:val="001F354B"/>
    <w:rsid w:val="00213D08"/>
    <w:rsid w:val="002B48BA"/>
    <w:rsid w:val="002E6680"/>
    <w:rsid w:val="003834F0"/>
    <w:rsid w:val="00430375"/>
    <w:rsid w:val="0046136F"/>
    <w:rsid w:val="004A1AA9"/>
    <w:rsid w:val="005940F5"/>
    <w:rsid w:val="00612341"/>
    <w:rsid w:val="00633B5E"/>
    <w:rsid w:val="006C53BC"/>
    <w:rsid w:val="00720710"/>
    <w:rsid w:val="007A3738"/>
    <w:rsid w:val="00C17FA4"/>
    <w:rsid w:val="00D40181"/>
    <w:rsid w:val="00D66E7B"/>
    <w:rsid w:val="00D80399"/>
    <w:rsid w:val="00DE2DD4"/>
    <w:rsid w:val="00EE0F45"/>
    <w:rsid w:val="00F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2747"/>
  <w15:docId w15:val="{E38B40B5-96D9-4D5C-B5E5-26251E30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5CE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54B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54B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354B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54B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354B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354B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354B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35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35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3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3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354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5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354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354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354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35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35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48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3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7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A3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738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8039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49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wyo.edu/procurement/_files/docs/po-terms-and-conditions-updated-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65091-E854-4C13-A8E6-BA99C1ADB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M. Hanneman</dc:creator>
  <cp:lastModifiedBy>Andara Jessie Frasier</cp:lastModifiedBy>
  <cp:revision>2</cp:revision>
  <cp:lastPrinted>2014-06-19T16:19:00Z</cp:lastPrinted>
  <dcterms:created xsi:type="dcterms:W3CDTF">2024-07-10T21:07:00Z</dcterms:created>
  <dcterms:modified xsi:type="dcterms:W3CDTF">2024-07-10T21:07:00Z</dcterms:modified>
</cp:coreProperties>
</file>