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59" w:rsidRPr="000D3CB6" w:rsidRDefault="00FE2EF3" w:rsidP="00982A2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Laramie County Control Area Steering Committee</w:t>
      </w:r>
    </w:p>
    <w:p w:rsidR="00982A26" w:rsidRPr="000D3CB6" w:rsidRDefault="00226A07" w:rsidP="00982A2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Meeting 9</w:t>
      </w:r>
    </w:p>
    <w:p w:rsidR="000D3CB6" w:rsidRDefault="00226A07" w:rsidP="00982A2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March 16</w:t>
      </w:r>
      <w:r w:rsidR="003701ED">
        <w:rPr>
          <w:b/>
          <w:sz w:val="26"/>
          <w:szCs w:val="26"/>
        </w:rPr>
        <w:t>, 2015</w:t>
      </w:r>
    </w:p>
    <w:p w:rsidR="000C5ACB" w:rsidRPr="000D3CB6" w:rsidRDefault="00372DED" w:rsidP="00982A2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5:30</w:t>
      </w:r>
      <w:r w:rsidR="000C5ACB">
        <w:rPr>
          <w:b/>
          <w:sz w:val="26"/>
          <w:szCs w:val="26"/>
        </w:rPr>
        <w:t xml:space="preserve"> p.m.</w:t>
      </w:r>
    </w:p>
    <w:p w:rsidR="000D3CB6" w:rsidRPr="000D3CB6" w:rsidRDefault="003701ED" w:rsidP="00982A2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B63 </w:t>
      </w:r>
      <w:proofErr w:type="spellStart"/>
      <w:r w:rsidR="00FE2EF3">
        <w:rPr>
          <w:b/>
          <w:sz w:val="26"/>
          <w:szCs w:val="26"/>
        </w:rPr>
        <w:t>H</w:t>
      </w:r>
      <w:r w:rsidR="00BE2A61">
        <w:rPr>
          <w:b/>
          <w:sz w:val="26"/>
          <w:szCs w:val="26"/>
        </w:rPr>
        <w:t>e</w:t>
      </w:r>
      <w:r w:rsidR="00FE2EF3">
        <w:rPr>
          <w:b/>
          <w:sz w:val="26"/>
          <w:szCs w:val="26"/>
        </w:rPr>
        <w:t>rschler</w:t>
      </w:r>
      <w:proofErr w:type="spellEnd"/>
      <w:r w:rsidR="00FE2EF3">
        <w:rPr>
          <w:b/>
          <w:sz w:val="26"/>
          <w:szCs w:val="26"/>
        </w:rPr>
        <w:t xml:space="preserve"> Building, Cheyenne, WY</w:t>
      </w:r>
    </w:p>
    <w:p w:rsidR="00982A26" w:rsidRPr="009A0E19" w:rsidRDefault="00134E91" w:rsidP="00982A26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Draft </w:t>
      </w:r>
      <w:r w:rsidR="009A0E19" w:rsidRPr="009A0E19">
        <w:rPr>
          <w:b/>
          <w:color w:val="000000" w:themeColor="text1"/>
          <w:sz w:val="26"/>
          <w:szCs w:val="26"/>
        </w:rPr>
        <w:t>Agenda</w:t>
      </w:r>
      <w:r w:rsidR="003359B2">
        <w:rPr>
          <w:b/>
          <w:color w:val="000000" w:themeColor="text1"/>
          <w:sz w:val="26"/>
          <w:szCs w:val="26"/>
        </w:rPr>
        <w:t xml:space="preserve"> (REVISED)</w:t>
      </w:r>
    </w:p>
    <w:p w:rsidR="001070FD" w:rsidRDefault="001070FD" w:rsidP="00AD7A6B">
      <w:pPr>
        <w:spacing w:after="0" w:line="240" w:lineRule="auto"/>
      </w:pPr>
    </w:p>
    <w:p w:rsidR="00AD7A6B" w:rsidRDefault="00FE2EF3" w:rsidP="00AD7A6B">
      <w:pPr>
        <w:spacing w:after="0" w:line="240" w:lineRule="auto"/>
        <w:rPr>
          <w:b/>
        </w:rPr>
      </w:pPr>
      <w:r>
        <w:rPr>
          <w:b/>
        </w:rPr>
        <w:t>Purpose of</w:t>
      </w:r>
      <w:r w:rsidR="00AD7A6B">
        <w:rPr>
          <w:b/>
        </w:rPr>
        <w:t xml:space="preserve"> this meeting:</w:t>
      </w:r>
    </w:p>
    <w:p w:rsidR="004E7BD8" w:rsidRDefault="00F81F4D" w:rsidP="00FE2EF3">
      <w:pPr>
        <w:pStyle w:val="ListParagraph"/>
        <w:numPr>
          <w:ilvl w:val="0"/>
          <w:numId w:val="21"/>
        </w:numPr>
        <w:spacing w:after="120" w:line="240" w:lineRule="auto"/>
      </w:pPr>
      <w:r>
        <w:t>Develop a plan for getting information to the public.</w:t>
      </w:r>
      <w:r w:rsidR="004E7BD8">
        <w:t xml:space="preserve"> </w:t>
      </w:r>
    </w:p>
    <w:p w:rsidR="005374FE" w:rsidRDefault="00F81F4D" w:rsidP="00FE2EF3">
      <w:pPr>
        <w:pStyle w:val="ListParagraph"/>
        <w:numPr>
          <w:ilvl w:val="0"/>
          <w:numId w:val="21"/>
        </w:numPr>
        <w:spacing w:after="120" w:line="240" w:lineRule="auto"/>
      </w:pPr>
      <w:r>
        <w:t>Define a procedure for delineating management areas.</w:t>
      </w:r>
    </w:p>
    <w:p w:rsidR="00F81F4D" w:rsidRDefault="00F81F4D" w:rsidP="00FE2EF3">
      <w:pPr>
        <w:pStyle w:val="ListParagraph"/>
        <w:numPr>
          <w:ilvl w:val="0"/>
          <w:numId w:val="21"/>
        </w:numPr>
        <w:spacing w:after="120" w:line="240" w:lineRule="auto"/>
      </w:pPr>
      <w:r>
        <w:t xml:space="preserve">Decide how decisions (recommendations) will be made and by whom within </w:t>
      </w:r>
      <w:proofErr w:type="spellStart"/>
      <w:r>
        <w:t>eachmanagement</w:t>
      </w:r>
      <w:proofErr w:type="spellEnd"/>
      <w:r>
        <w:t xml:space="preserve"> area.</w:t>
      </w:r>
    </w:p>
    <w:p w:rsidR="003279E2" w:rsidRDefault="00F81F4D" w:rsidP="00FE2EF3">
      <w:pPr>
        <w:pStyle w:val="ListParagraph"/>
        <w:numPr>
          <w:ilvl w:val="0"/>
          <w:numId w:val="21"/>
        </w:numPr>
        <w:spacing w:after="120" w:line="240" w:lineRule="auto"/>
      </w:pPr>
      <w:r>
        <w:t>Agree whether and how to move forward on a buy-out plan.</w:t>
      </w:r>
    </w:p>
    <w:p w:rsidR="00F81F4D" w:rsidRDefault="00F81F4D" w:rsidP="00FE2EF3">
      <w:pPr>
        <w:pStyle w:val="ListParagraph"/>
        <w:numPr>
          <w:ilvl w:val="0"/>
          <w:numId w:val="21"/>
        </w:numPr>
        <w:spacing w:after="120" w:line="240" w:lineRule="auto"/>
      </w:pPr>
      <w:r>
        <w:t>Decide on a schedule for future meetings and deadlines.</w:t>
      </w:r>
    </w:p>
    <w:p w:rsidR="00AD7A6B" w:rsidRPr="00AD7A6B" w:rsidRDefault="00AD7A6B" w:rsidP="00AD7A6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3283"/>
        <w:gridCol w:w="1659"/>
        <w:gridCol w:w="3393"/>
      </w:tblGrid>
      <w:tr w:rsidR="00973162" w:rsidTr="00134E91">
        <w:trPr>
          <w:cantSplit/>
        </w:trPr>
        <w:tc>
          <w:tcPr>
            <w:tcW w:w="9576" w:type="dxa"/>
            <w:gridSpan w:val="4"/>
          </w:tcPr>
          <w:p w:rsidR="00973162" w:rsidRPr="00973162" w:rsidRDefault="00FE2EF3" w:rsidP="00134E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Monday, </w:t>
            </w:r>
            <w:r w:rsidR="00226A07">
              <w:rPr>
                <w:b/>
                <w:sz w:val="28"/>
              </w:rPr>
              <w:t>March 16</w:t>
            </w:r>
          </w:p>
        </w:tc>
      </w:tr>
      <w:tr w:rsidR="00982A26" w:rsidTr="00134E91">
        <w:trPr>
          <w:cantSplit/>
        </w:trPr>
        <w:tc>
          <w:tcPr>
            <w:tcW w:w="1241" w:type="dxa"/>
          </w:tcPr>
          <w:p w:rsidR="00982A26" w:rsidRPr="00982A26" w:rsidRDefault="00982A26" w:rsidP="001070FD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283" w:type="dxa"/>
          </w:tcPr>
          <w:p w:rsidR="00982A26" w:rsidRPr="00C62EE6" w:rsidRDefault="00C62EE6" w:rsidP="001070FD">
            <w:pPr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1659" w:type="dxa"/>
          </w:tcPr>
          <w:p w:rsidR="00982A26" w:rsidRPr="00C62EE6" w:rsidRDefault="00C62EE6" w:rsidP="001070FD">
            <w:pPr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3393" w:type="dxa"/>
          </w:tcPr>
          <w:p w:rsidR="00982A26" w:rsidRPr="00982A26" w:rsidRDefault="00973162" w:rsidP="001070FD">
            <w:r>
              <w:rPr>
                <w:b/>
              </w:rPr>
              <w:t>Product/Outcome</w:t>
            </w:r>
          </w:p>
        </w:tc>
      </w:tr>
      <w:tr w:rsidR="00982A26" w:rsidTr="00134E91">
        <w:trPr>
          <w:cantSplit/>
        </w:trPr>
        <w:tc>
          <w:tcPr>
            <w:tcW w:w="1241" w:type="dxa"/>
          </w:tcPr>
          <w:p w:rsidR="00982A26" w:rsidRPr="00982A26" w:rsidRDefault="00372DED" w:rsidP="00372DED">
            <w:r>
              <w:t>5</w:t>
            </w:r>
            <w:r w:rsidR="00C62EE6">
              <w:t>:</w:t>
            </w:r>
            <w:r>
              <w:t>3</w:t>
            </w:r>
            <w:r w:rsidR="00C62EE6">
              <w:t>0</w:t>
            </w:r>
          </w:p>
        </w:tc>
        <w:tc>
          <w:tcPr>
            <w:tcW w:w="3283" w:type="dxa"/>
          </w:tcPr>
          <w:p w:rsidR="00654BC8" w:rsidRDefault="00654BC8" w:rsidP="001070FD">
            <w:r>
              <w:t>Welcome</w:t>
            </w:r>
            <w:r w:rsidR="005C2BC5">
              <w:t>;</w:t>
            </w:r>
          </w:p>
          <w:p w:rsidR="005C2BC5" w:rsidRDefault="00FE2EF3" w:rsidP="005C2BC5">
            <w:r>
              <w:t>Steering Committee</w:t>
            </w:r>
            <w:r w:rsidR="00C62EE6" w:rsidRPr="00C62EE6">
              <w:t xml:space="preserve"> member introductions</w:t>
            </w:r>
            <w:r w:rsidR="005C2BC5">
              <w:t>;</w:t>
            </w:r>
            <w:r w:rsidR="00C62EE6" w:rsidRPr="00C62EE6">
              <w:t xml:space="preserve"> </w:t>
            </w:r>
            <w:r w:rsidR="004E7BD8">
              <w:t xml:space="preserve"> </w:t>
            </w:r>
          </w:p>
          <w:p w:rsidR="00982A26" w:rsidRPr="00982A26" w:rsidRDefault="005C2BC5" w:rsidP="005C2BC5">
            <w:r>
              <w:t>A</w:t>
            </w:r>
            <w:r w:rsidR="00C62EE6" w:rsidRPr="00C62EE6">
              <w:t>genda review</w:t>
            </w:r>
            <w:r>
              <w:t xml:space="preserve"> &amp; approval</w:t>
            </w:r>
            <w:r w:rsidR="004E7BD8">
              <w:t>; Announcements</w:t>
            </w:r>
          </w:p>
        </w:tc>
        <w:tc>
          <w:tcPr>
            <w:tcW w:w="1659" w:type="dxa"/>
          </w:tcPr>
          <w:p w:rsidR="00982A26" w:rsidRPr="00982A26" w:rsidRDefault="000D3CB6" w:rsidP="001070FD">
            <w:r>
              <w:t>Ruckelshaus Institute (R.I.)</w:t>
            </w:r>
            <w:r w:rsidR="00FE2EF3">
              <w:t>; Steering Committee</w:t>
            </w:r>
          </w:p>
        </w:tc>
        <w:tc>
          <w:tcPr>
            <w:tcW w:w="3393" w:type="dxa"/>
          </w:tcPr>
          <w:p w:rsidR="00982A26" w:rsidRPr="00982A26" w:rsidRDefault="00FE2EF3" w:rsidP="001070FD">
            <w:r>
              <w:t>Steering Committee</w:t>
            </w:r>
            <w:r w:rsidR="00C62EE6">
              <w:t xml:space="preserve"> members introduce themselves.  Meeting agenda is approved.</w:t>
            </w:r>
          </w:p>
        </w:tc>
      </w:tr>
      <w:tr w:rsidR="00982A26" w:rsidTr="00134E91">
        <w:trPr>
          <w:cantSplit/>
        </w:trPr>
        <w:tc>
          <w:tcPr>
            <w:tcW w:w="1241" w:type="dxa"/>
          </w:tcPr>
          <w:p w:rsidR="00982A26" w:rsidRPr="00286A1A" w:rsidRDefault="009A626D" w:rsidP="00B12F05">
            <w:r>
              <w:t>5:40</w:t>
            </w:r>
          </w:p>
        </w:tc>
        <w:tc>
          <w:tcPr>
            <w:tcW w:w="3283" w:type="dxa"/>
          </w:tcPr>
          <w:p w:rsidR="008E0B53" w:rsidRPr="00286A1A" w:rsidRDefault="00B12F05" w:rsidP="00134E91">
            <w:r w:rsidRPr="00286A1A">
              <w:t xml:space="preserve">Review </w:t>
            </w:r>
            <w:r w:rsidR="009A626D">
              <w:t>and adoption of the 02</w:t>
            </w:r>
            <w:r w:rsidR="000C5ACB">
              <w:t>/</w:t>
            </w:r>
            <w:r w:rsidR="00134E91">
              <w:t>16</w:t>
            </w:r>
            <w:r w:rsidR="000C5ACB">
              <w:t>/15</w:t>
            </w:r>
            <w:r w:rsidR="00FE2EF3">
              <w:t xml:space="preserve"> meeting summary</w:t>
            </w:r>
          </w:p>
        </w:tc>
        <w:tc>
          <w:tcPr>
            <w:tcW w:w="1659" w:type="dxa"/>
          </w:tcPr>
          <w:p w:rsidR="00982A26" w:rsidRPr="00286A1A" w:rsidRDefault="00B12F05" w:rsidP="001070FD">
            <w:r w:rsidRPr="00286A1A">
              <w:t>R.I.</w:t>
            </w:r>
            <w:r w:rsidR="00FE2EF3">
              <w:t>; Steering Committee</w:t>
            </w:r>
          </w:p>
        </w:tc>
        <w:tc>
          <w:tcPr>
            <w:tcW w:w="3393" w:type="dxa"/>
          </w:tcPr>
          <w:p w:rsidR="004149B8" w:rsidRPr="00286A1A" w:rsidRDefault="00FE2EF3" w:rsidP="00BB4707">
            <w:r>
              <w:t>Steering Committee</w:t>
            </w:r>
            <w:r w:rsidR="004149B8" w:rsidRPr="00286A1A">
              <w:t>:</w:t>
            </w:r>
            <w:r w:rsidR="00BB4707" w:rsidRPr="00286A1A">
              <w:t xml:space="preserve"> </w:t>
            </w:r>
          </w:p>
          <w:p w:rsidR="004149B8" w:rsidRPr="00286A1A" w:rsidRDefault="004149B8" w:rsidP="004149B8">
            <w:pPr>
              <w:pStyle w:val="ListParagraph"/>
              <w:numPr>
                <w:ilvl w:val="0"/>
                <w:numId w:val="4"/>
              </w:numPr>
              <w:ind w:left="342"/>
            </w:pPr>
            <w:r w:rsidRPr="00286A1A">
              <w:t xml:space="preserve">reviews </w:t>
            </w:r>
            <w:r w:rsidR="009A626D">
              <w:t>0</w:t>
            </w:r>
            <w:r w:rsidR="00226A07">
              <w:t>3</w:t>
            </w:r>
            <w:r w:rsidR="009A626D">
              <w:t>/</w:t>
            </w:r>
            <w:r w:rsidR="00226A07">
              <w:t>02</w:t>
            </w:r>
            <w:r w:rsidR="000C5ACB">
              <w:t>/15</w:t>
            </w:r>
            <w:r w:rsidR="00FE2EF3">
              <w:t xml:space="preserve"> meeting summary</w:t>
            </w:r>
            <w:r w:rsidRPr="00286A1A">
              <w:t>;</w:t>
            </w:r>
          </w:p>
          <w:p w:rsidR="00982A26" w:rsidRPr="00286A1A" w:rsidRDefault="00FE2EF3" w:rsidP="00BB4707">
            <w:pPr>
              <w:pStyle w:val="ListParagraph"/>
              <w:numPr>
                <w:ilvl w:val="0"/>
                <w:numId w:val="4"/>
              </w:numPr>
              <w:ind w:left="342"/>
            </w:pPr>
            <w:proofErr w:type="gramStart"/>
            <w:r>
              <w:t>makes</w:t>
            </w:r>
            <w:proofErr w:type="gramEnd"/>
            <w:r>
              <w:t xml:space="preserve"> </w:t>
            </w:r>
            <w:r w:rsidR="00631740">
              <w:t xml:space="preserve">changes and </w:t>
            </w:r>
            <w:r>
              <w:t>amendments as necessary and approves</w:t>
            </w:r>
            <w:r w:rsidR="004149B8" w:rsidRPr="00286A1A">
              <w:t xml:space="preserve">. </w:t>
            </w:r>
            <w:r w:rsidR="00BB4707" w:rsidRPr="00286A1A">
              <w:t xml:space="preserve"> </w:t>
            </w:r>
          </w:p>
        </w:tc>
      </w:tr>
      <w:tr w:rsidR="000953CE" w:rsidTr="00134E91">
        <w:trPr>
          <w:cantSplit/>
        </w:trPr>
        <w:tc>
          <w:tcPr>
            <w:tcW w:w="1241" w:type="dxa"/>
          </w:tcPr>
          <w:p w:rsidR="000953CE" w:rsidRDefault="003359B2" w:rsidP="009A626D">
            <w:r>
              <w:t>5:45</w:t>
            </w:r>
          </w:p>
        </w:tc>
        <w:tc>
          <w:tcPr>
            <w:tcW w:w="3283" w:type="dxa"/>
          </w:tcPr>
          <w:p w:rsidR="000953CE" w:rsidRDefault="003359B2" w:rsidP="00494713">
            <w:r>
              <w:t>Bridge Plan for a Temporary Oder</w:t>
            </w:r>
          </w:p>
          <w:p w:rsidR="003359B2" w:rsidRDefault="003359B2" w:rsidP="00942DA5">
            <w:pPr>
              <w:pStyle w:val="ListParagraph"/>
              <w:numPr>
                <w:ilvl w:val="0"/>
                <w:numId w:val="23"/>
              </w:numPr>
              <w:ind w:left="379"/>
            </w:pPr>
            <w:r>
              <w:t>Discussion about a “bridge plan”</w:t>
            </w:r>
          </w:p>
          <w:p w:rsidR="00942DA5" w:rsidRDefault="003359B2" w:rsidP="00942DA5">
            <w:pPr>
              <w:pStyle w:val="ListParagraph"/>
              <w:numPr>
                <w:ilvl w:val="0"/>
                <w:numId w:val="23"/>
              </w:numPr>
              <w:ind w:left="379"/>
            </w:pPr>
            <w:r>
              <w:t>The Conservation District Groundwater Plan as a starting point</w:t>
            </w:r>
          </w:p>
          <w:p w:rsidR="00942DA5" w:rsidRDefault="00942DA5" w:rsidP="003359B2">
            <w:pPr>
              <w:ind w:left="19"/>
            </w:pPr>
          </w:p>
        </w:tc>
        <w:tc>
          <w:tcPr>
            <w:tcW w:w="1659" w:type="dxa"/>
          </w:tcPr>
          <w:p w:rsidR="000953CE" w:rsidRDefault="00134E91" w:rsidP="001070FD">
            <w:r>
              <w:t>Steering Committee</w:t>
            </w:r>
          </w:p>
        </w:tc>
        <w:tc>
          <w:tcPr>
            <w:tcW w:w="3393" w:type="dxa"/>
          </w:tcPr>
          <w:p w:rsidR="00942DA5" w:rsidRDefault="00134E91" w:rsidP="00942DA5">
            <w:r>
              <w:t>Steering Committee</w:t>
            </w:r>
            <w:r w:rsidR="00942DA5">
              <w:t>:</w:t>
            </w:r>
            <w:r>
              <w:t xml:space="preserve"> </w:t>
            </w:r>
          </w:p>
          <w:p w:rsidR="000953CE" w:rsidRDefault="003359B2" w:rsidP="00942DA5">
            <w:pPr>
              <w:pStyle w:val="ListParagraph"/>
              <w:numPr>
                <w:ilvl w:val="0"/>
                <w:numId w:val="24"/>
              </w:numPr>
              <w:ind w:left="387"/>
            </w:pPr>
            <w:r>
              <w:t>Discusses the rationale for a “bridge plan”, and agrees on the purpose and its application</w:t>
            </w:r>
          </w:p>
          <w:p w:rsidR="00942DA5" w:rsidRDefault="003359B2" w:rsidP="00942DA5">
            <w:pPr>
              <w:pStyle w:val="ListParagraph"/>
              <w:numPr>
                <w:ilvl w:val="0"/>
                <w:numId w:val="24"/>
              </w:numPr>
              <w:ind w:left="387"/>
            </w:pPr>
            <w:r>
              <w:t>Uses the Conservation District Groundwater Plan as the starting point for its discussion of a bridge plan</w:t>
            </w:r>
          </w:p>
          <w:p w:rsidR="003359B2" w:rsidRDefault="003359B2" w:rsidP="00942DA5">
            <w:pPr>
              <w:pStyle w:val="ListParagraph"/>
              <w:numPr>
                <w:ilvl w:val="0"/>
                <w:numId w:val="24"/>
              </w:numPr>
              <w:ind w:left="387"/>
            </w:pPr>
            <w:r>
              <w:t>Modifies the Conservation District plan as needed</w:t>
            </w:r>
          </w:p>
          <w:p w:rsidR="003359B2" w:rsidRDefault="00214142" w:rsidP="00942DA5">
            <w:pPr>
              <w:pStyle w:val="ListParagraph"/>
              <w:numPr>
                <w:ilvl w:val="0"/>
                <w:numId w:val="24"/>
              </w:numPr>
              <w:ind w:left="387"/>
            </w:pPr>
            <w:r>
              <w:t xml:space="preserve">Creates a draft recommendation to the State Engineer to be implemented until which time the Steering Committee has completed its development of a long-term groundwater plan. </w:t>
            </w:r>
          </w:p>
        </w:tc>
      </w:tr>
      <w:tr w:rsidR="003279E2" w:rsidTr="00134E91">
        <w:trPr>
          <w:cantSplit/>
        </w:trPr>
        <w:tc>
          <w:tcPr>
            <w:tcW w:w="1241" w:type="dxa"/>
          </w:tcPr>
          <w:p w:rsidR="003279E2" w:rsidRDefault="003279E2" w:rsidP="000953CE">
            <w:r>
              <w:t>7:</w:t>
            </w:r>
            <w:r w:rsidR="00134E91">
              <w:t>00</w:t>
            </w:r>
          </w:p>
        </w:tc>
        <w:tc>
          <w:tcPr>
            <w:tcW w:w="3283" w:type="dxa"/>
          </w:tcPr>
          <w:p w:rsidR="003279E2" w:rsidRDefault="003279E2" w:rsidP="009F1735">
            <w:r>
              <w:t>Break</w:t>
            </w:r>
          </w:p>
        </w:tc>
        <w:tc>
          <w:tcPr>
            <w:tcW w:w="1659" w:type="dxa"/>
          </w:tcPr>
          <w:p w:rsidR="003279E2" w:rsidRDefault="003279E2" w:rsidP="001070FD"/>
        </w:tc>
        <w:tc>
          <w:tcPr>
            <w:tcW w:w="3393" w:type="dxa"/>
          </w:tcPr>
          <w:p w:rsidR="003279E2" w:rsidRDefault="003279E2" w:rsidP="009A626D"/>
        </w:tc>
      </w:tr>
      <w:tr w:rsidR="003279E2" w:rsidTr="00134E91">
        <w:trPr>
          <w:cantSplit/>
        </w:trPr>
        <w:tc>
          <w:tcPr>
            <w:tcW w:w="1241" w:type="dxa"/>
          </w:tcPr>
          <w:p w:rsidR="003279E2" w:rsidRDefault="003279E2" w:rsidP="000953CE">
            <w:r>
              <w:t>7:</w:t>
            </w:r>
            <w:r w:rsidR="00134E91">
              <w:t>1</w:t>
            </w:r>
            <w:r w:rsidR="000953CE">
              <w:t>0</w:t>
            </w:r>
          </w:p>
        </w:tc>
        <w:tc>
          <w:tcPr>
            <w:tcW w:w="3283" w:type="dxa"/>
          </w:tcPr>
          <w:p w:rsidR="003279E2" w:rsidRDefault="00214142" w:rsidP="009F1735">
            <w:r>
              <w:t>Bridge plan discussion continued</w:t>
            </w:r>
          </w:p>
        </w:tc>
        <w:tc>
          <w:tcPr>
            <w:tcW w:w="1659" w:type="dxa"/>
          </w:tcPr>
          <w:p w:rsidR="003279E2" w:rsidRDefault="003279E2" w:rsidP="001070FD"/>
        </w:tc>
        <w:tc>
          <w:tcPr>
            <w:tcW w:w="3393" w:type="dxa"/>
          </w:tcPr>
          <w:p w:rsidR="003279E2" w:rsidRDefault="003279E2" w:rsidP="00214142">
            <w:bookmarkStart w:id="0" w:name="_GoBack"/>
            <w:bookmarkEnd w:id="0"/>
          </w:p>
        </w:tc>
      </w:tr>
      <w:tr w:rsidR="003359B2" w:rsidTr="00134E91">
        <w:trPr>
          <w:cantSplit/>
        </w:trPr>
        <w:tc>
          <w:tcPr>
            <w:tcW w:w="1241" w:type="dxa"/>
          </w:tcPr>
          <w:p w:rsidR="003359B2" w:rsidRDefault="003359B2" w:rsidP="003359B2">
            <w:r>
              <w:t>8:05</w:t>
            </w:r>
          </w:p>
        </w:tc>
        <w:tc>
          <w:tcPr>
            <w:tcW w:w="3283" w:type="dxa"/>
          </w:tcPr>
          <w:p w:rsidR="003359B2" w:rsidRDefault="003359B2" w:rsidP="009D17CA">
            <w:r>
              <w:t>Getting information to county residents</w:t>
            </w:r>
          </w:p>
        </w:tc>
        <w:tc>
          <w:tcPr>
            <w:tcW w:w="1659" w:type="dxa"/>
          </w:tcPr>
          <w:p w:rsidR="003359B2" w:rsidRDefault="003359B2" w:rsidP="009D17CA">
            <w:r w:rsidRPr="00286A1A">
              <w:t>R.I.</w:t>
            </w:r>
            <w:r>
              <w:t>; Steering Committee</w:t>
            </w:r>
          </w:p>
        </w:tc>
        <w:tc>
          <w:tcPr>
            <w:tcW w:w="3393" w:type="dxa"/>
          </w:tcPr>
          <w:p w:rsidR="003359B2" w:rsidRDefault="003359B2" w:rsidP="009D17CA">
            <w:r>
              <w:t>Steering Committee decides on ways to better inform the public about its activities and decisions.</w:t>
            </w:r>
          </w:p>
        </w:tc>
      </w:tr>
      <w:tr w:rsidR="003279E2" w:rsidTr="00134E91">
        <w:trPr>
          <w:cantSplit/>
        </w:trPr>
        <w:tc>
          <w:tcPr>
            <w:tcW w:w="1241" w:type="dxa"/>
          </w:tcPr>
          <w:p w:rsidR="003279E2" w:rsidRDefault="003279E2" w:rsidP="00942DA5">
            <w:r>
              <w:t>8:</w:t>
            </w:r>
            <w:r w:rsidR="003359B2">
              <w:t>20</w:t>
            </w:r>
          </w:p>
        </w:tc>
        <w:tc>
          <w:tcPr>
            <w:tcW w:w="3283" w:type="dxa"/>
          </w:tcPr>
          <w:p w:rsidR="003279E2" w:rsidRDefault="00F81F4D" w:rsidP="009F1735">
            <w:r>
              <w:t>Future meetings</w:t>
            </w:r>
          </w:p>
        </w:tc>
        <w:tc>
          <w:tcPr>
            <w:tcW w:w="1659" w:type="dxa"/>
          </w:tcPr>
          <w:p w:rsidR="003279E2" w:rsidRDefault="003279E2" w:rsidP="001070FD">
            <w:r w:rsidRPr="00286A1A">
              <w:t>R.I.</w:t>
            </w:r>
            <w:r>
              <w:t>; Steering Committee</w:t>
            </w:r>
          </w:p>
        </w:tc>
        <w:tc>
          <w:tcPr>
            <w:tcW w:w="3393" w:type="dxa"/>
          </w:tcPr>
          <w:p w:rsidR="00F81F4D" w:rsidRDefault="00F81F4D" w:rsidP="00F81F4D">
            <w:r>
              <w:t>Steering Committee d</w:t>
            </w:r>
            <w:r w:rsidR="003279E2">
              <w:t>ec</w:t>
            </w:r>
            <w:r>
              <w:t>i</w:t>
            </w:r>
            <w:r w:rsidR="003279E2">
              <w:t>de</w:t>
            </w:r>
            <w:r>
              <w:t>s:</w:t>
            </w:r>
          </w:p>
          <w:p w:rsidR="003279E2" w:rsidRDefault="00F81F4D" w:rsidP="00F81F4D">
            <w:pPr>
              <w:pStyle w:val="ListParagraph"/>
              <w:numPr>
                <w:ilvl w:val="0"/>
                <w:numId w:val="27"/>
              </w:numPr>
              <w:ind w:left="387"/>
            </w:pPr>
            <w:r>
              <w:t>Schedule of future meetings past April 1</w:t>
            </w:r>
          </w:p>
          <w:p w:rsidR="00F81F4D" w:rsidRDefault="00F81F4D" w:rsidP="00F81F4D">
            <w:pPr>
              <w:pStyle w:val="ListParagraph"/>
              <w:numPr>
                <w:ilvl w:val="0"/>
                <w:numId w:val="27"/>
              </w:numPr>
              <w:ind w:left="387"/>
            </w:pPr>
            <w:r>
              <w:t>New deadline</w:t>
            </w:r>
          </w:p>
        </w:tc>
      </w:tr>
      <w:tr w:rsidR="004E7BD8" w:rsidTr="00134E91">
        <w:trPr>
          <w:cantSplit/>
        </w:trPr>
        <w:tc>
          <w:tcPr>
            <w:tcW w:w="1241" w:type="dxa"/>
          </w:tcPr>
          <w:p w:rsidR="004E7BD8" w:rsidRDefault="003279E2" w:rsidP="001070FD">
            <w:r>
              <w:t>8:3</w:t>
            </w:r>
            <w:r w:rsidR="004E7BD8">
              <w:t>0</w:t>
            </w:r>
          </w:p>
        </w:tc>
        <w:tc>
          <w:tcPr>
            <w:tcW w:w="3283" w:type="dxa"/>
          </w:tcPr>
          <w:p w:rsidR="004E7BD8" w:rsidRDefault="004E7BD8" w:rsidP="001070FD">
            <w:r>
              <w:t>Adjourn</w:t>
            </w:r>
          </w:p>
        </w:tc>
        <w:tc>
          <w:tcPr>
            <w:tcW w:w="1659" w:type="dxa"/>
          </w:tcPr>
          <w:p w:rsidR="004E7BD8" w:rsidRDefault="004E7BD8" w:rsidP="001070FD"/>
        </w:tc>
        <w:tc>
          <w:tcPr>
            <w:tcW w:w="3393" w:type="dxa"/>
          </w:tcPr>
          <w:p w:rsidR="004E7BD8" w:rsidRPr="00982A26" w:rsidRDefault="004E7BD8" w:rsidP="001070FD"/>
        </w:tc>
      </w:tr>
    </w:tbl>
    <w:p w:rsidR="00C45362" w:rsidRDefault="00C45362"/>
    <w:p w:rsidR="004C5B8F" w:rsidRDefault="004C5B8F" w:rsidP="009A0E19"/>
    <w:sectPr w:rsidR="004C5B8F" w:rsidSect="003E5576">
      <w:headerReference w:type="default" r:id="rId8"/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EA" w:rsidRDefault="00931EEA" w:rsidP="00BD5873">
      <w:pPr>
        <w:spacing w:after="0" w:line="240" w:lineRule="auto"/>
      </w:pPr>
      <w:r>
        <w:separator/>
      </w:r>
    </w:p>
  </w:endnote>
  <w:endnote w:type="continuationSeparator" w:id="0">
    <w:p w:rsidR="00931EEA" w:rsidRDefault="00931EEA" w:rsidP="00BD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EA" w:rsidRDefault="00931EEA" w:rsidP="00BD5873">
      <w:pPr>
        <w:spacing w:after="0" w:line="240" w:lineRule="auto"/>
      </w:pPr>
      <w:r>
        <w:separator/>
      </w:r>
    </w:p>
  </w:footnote>
  <w:footnote w:type="continuationSeparator" w:id="0">
    <w:p w:rsidR="00931EEA" w:rsidRDefault="00931EEA" w:rsidP="00BD5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05" w:rsidRDefault="00B12F05" w:rsidP="00B12F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0F5"/>
    <w:multiLevelType w:val="hybridMultilevel"/>
    <w:tmpl w:val="A9B06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458E"/>
    <w:multiLevelType w:val="hybridMultilevel"/>
    <w:tmpl w:val="57F82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03720"/>
    <w:multiLevelType w:val="hybridMultilevel"/>
    <w:tmpl w:val="2C2C1844"/>
    <w:lvl w:ilvl="0" w:tplc="A104A3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B3521"/>
    <w:multiLevelType w:val="hybridMultilevel"/>
    <w:tmpl w:val="DA4EA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E2D64"/>
    <w:multiLevelType w:val="hybridMultilevel"/>
    <w:tmpl w:val="190E9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46006"/>
    <w:multiLevelType w:val="hybridMultilevel"/>
    <w:tmpl w:val="8D3CB5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4148B"/>
    <w:multiLevelType w:val="hybridMultilevel"/>
    <w:tmpl w:val="AB848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45E3E"/>
    <w:multiLevelType w:val="hybridMultilevel"/>
    <w:tmpl w:val="C54A6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11BB2"/>
    <w:multiLevelType w:val="hybridMultilevel"/>
    <w:tmpl w:val="512A080A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73A0B37"/>
    <w:multiLevelType w:val="hybridMultilevel"/>
    <w:tmpl w:val="CF741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B1FD1"/>
    <w:multiLevelType w:val="hybridMultilevel"/>
    <w:tmpl w:val="AD2AD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02BFD"/>
    <w:multiLevelType w:val="hybridMultilevel"/>
    <w:tmpl w:val="B002D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D4DB0"/>
    <w:multiLevelType w:val="hybridMultilevel"/>
    <w:tmpl w:val="E8EA1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70E5E"/>
    <w:multiLevelType w:val="hybridMultilevel"/>
    <w:tmpl w:val="DD5CD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C1581"/>
    <w:multiLevelType w:val="hybridMultilevel"/>
    <w:tmpl w:val="36A6F0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B3CFB"/>
    <w:multiLevelType w:val="hybridMultilevel"/>
    <w:tmpl w:val="DCA89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12037"/>
    <w:multiLevelType w:val="hybridMultilevel"/>
    <w:tmpl w:val="1046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E1E08"/>
    <w:multiLevelType w:val="hybridMultilevel"/>
    <w:tmpl w:val="AEAA2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E165B"/>
    <w:multiLevelType w:val="hybridMultilevel"/>
    <w:tmpl w:val="B6184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F33A7"/>
    <w:multiLevelType w:val="multilevel"/>
    <w:tmpl w:val="AEAA2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73271"/>
    <w:multiLevelType w:val="hybridMultilevel"/>
    <w:tmpl w:val="97F88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059F5"/>
    <w:multiLevelType w:val="hybridMultilevel"/>
    <w:tmpl w:val="8D30F7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61FE6"/>
    <w:multiLevelType w:val="hybridMultilevel"/>
    <w:tmpl w:val="F8A6B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97D1C"/>
    <w:multiLevelType w:val="hybridMultilevel"/>
    <w:tmpl w:val="C7940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F4FBF"/>
    <w:multiLevelType w:val="hybridMultilevel"/>
    <w:tmpl w:val="B002D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A0F38"/>
    <w:multiLevelType w:val="hybridMultilevel"/>
    <w:tmpl w:val="917CB6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F69E4"/>
    <w:multiLevelType w:val="hybridMultilevel"/>
    <w:tmpl w:val="B002D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2"/>
  </w:num>
  <w:num w:numId="5">
    <w:abstractNumId w:val="0"/>
  </w:num>
  <w:num w:numId="6">
    <w:abstractNumId w:val="17"/>
  </w:num>
  <w:num w:numId="7">
    <w:abstractNumId w:val="1"/>
  </w:num>
  <w:num w:numId="8">
    <w:abstractNumId w:val="24"/>
  </w:num>
  <w:num w:numId="9">
    <w:abstractNumId w:val="20"/>
  </w:num>
  <w:num w:numId="10">
    <w:abstractNumId w:val="9"/>
  </w:num>
  <w:num w:numId="11">
    <w:abstractNumId w:val="11"/>
  </w:num>
  <w:num w:numId="12">
    <w:abstractNumId w:val="6"/>
  </w:num>
  <w:num w:numId="13">
    <w:abstractNumId w:val="4"/>
  </w:num>
  <w:num w:numId="14">
    <w:abstractNumId w:val="26"/>
  </w:num>
  <w:num w:numId="15">
    <w:abstractNumId w:val="22"/>
  </w:num>
  <w:num w:numId="16">
    <w:abstractNumId w:val="3"/>
  </w:num>
  <w:num w:numId="17">
    <w:abstractNumId w:val="13"/>
  </w:num>
  <w:num w:numId="18">
    <w:abstractNumId w:val="12"/>
  </w:num>
  <w:num w:numId="19">
    <w:abstractNumId w:val="19"/>
  </w:num>
  <w:num w:numId="20">
    <w:abstractNumId w:val="10"/>
  </w:num>
  <w:num w:numId="21">
    <w:abstractNumId w:val="23"/>
  </w:num>
  <w:num w:numId="22">
    <w:abstractNumId w:val="18"/>
  </w:num>
  <w:num w:numId="23">
    <w:abstractNumId w:val="5"/>
  </w:num>
  <w:num w:numId="24">
    <w:abstractNumId w:val="8"/>
  </w:num>
  <w:num w:numId="25">
    <w:abstractNumId w:val="21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E2"/>
    <w:rsid w:val="00044904"/>
    <w:rsid w:val="00075CED"/>
    <w:rsid w:val="00082836"/>
    <w:rsid w:val="00094395"/>
    <w:rsid w:val="000953CE"/>
    <w:rsid w:val="000C5ACB"/>
    <w:rsid w:val="000D3CB6"/>
    <w:rsid w:val="001070FD"/>
    <w:rsid w:val="0011235B"/>
    <w:rsid w:val="00134E91"/>
    <w:rsid w:val="0019224D"/>
    <w:rsid w:val="001D201E"/>
    <w:rsid w:val="00214142"/>
    <w:rsid w:val="00222E3B"/>
    <w:rsid w:val="00226A07"/>
    <w:rsid w:val="00251A00"/>
    <w:rsid w:val="00286A1A"/>
    <w:rsid w:val="002B5B52"/>
    <w:rsid w:val="00310AC4"/>
    <w:rsid w:val="003279E2"/>
    <w:rsid w:val="003359B2"/>
    <w:rsid w:val="0035680C"/>
    <w:rsid w:val="003701ED"/>
    <w:rsid w:val="00372DED"/>
    <w:rsid w:val="003D0651"/>
    <w:rsid w:val="003E5576"/>
    <w:rsid w:val="004149B8"/>
    <w:rsid w:val="00423B14"/>
    <w:rsid w:val="00434288"/>
    <w:rsid w:val="00472B85"/>
    <w:rsid w:val="00484F1D"/>
    <w:rsid w:val="00494713"/>
    <w:rsid w:val="004C5B8F"/>
    <w:rsid w:val="004E17F7"/>
    <w:rsid w:val="004E5B2C"/>
    <w:rsid w:val="004E7BD8"/>
    <w:rsid w:val="0052104C"/>
    <w:rsid w:val="005374FE"/>
    <w:rsid w:val="0055561D"/>
    <w:rsid w:val="005C2BC5"/>
    <w:rsid w:val="00631740"/>
    <w:rsid w:val="006361C1"/>
    <w:rsid w:val="00654BC8"/>
    <w:rsid w:val="006B29FF"/>
    <w:rsid w:val="006C7529"/>
    <w:rsid w:val="00714330"/>
    <w:rsid w:val="008417D9"/>
    <w:rsid w:val="008B6BAE"/>
    <w:rsid w:val="008C7488"/>
    <w:rsid w:val="008E0B53"/>
    <w:rsid w:val="008F2529"/>
    <w:rsid w:val="00931EEA"/>
    <w:rsid w:val="00942DA5"/>
    <w:rsid w:val="00973162"/>
    <w:rsid w:val="00982A26"/>
    <w:rsid w:val="009A0E19"/>
    <w:rsid w:val="009A626D"/>
    <w:rsid w:val="009A75BD"/>
    <w:rsid w:val="009F1735"/>
    <w:rsid w:val="009F404E"/>
    <w:rsid w:val="009F54E2"/>
    <w:rsid w:val="00A13456"/>
    <w:rsid w:val="00A73014"/>
    <w:rsid w:val="00A83914"/>
    <w:rsid w:val="00AD7A6B"/>
    <w:rsid w:val="00B12F05"/>
    <w:rsid w:val="00B155C4"/>
    <w:rsid w:val="00B26326"/>
    <w:rsid w:val="00BA0FD9"/>
    <w:rsid w:val="00BB4707"/>
    <w:rsid w:val="00BD0352"/>
    <w:rsid w:val="00BD5873"/>
    <w:rsid w:val="00BE2A61"/>
    <w:rsid w:val="00C12C07"/>
    <w:rsid w:val="00C45362"/>
    <w:rsid w:val="00C4714E"/>
    <w:rsid w:val="00C62EE6"/>
    <w:rsid w:val="00CB7097"/>
    <w:rsid w:val="00D23359"/>
    <w:rsid w:val="00D258FA"/>
    <w:rsid w:val="00D611EE"/>
    <w:rsid w:val="00D63886"/>
    <w:rsid w:val="00E52CC2"/>
    <w:rsid w:val="00E841AA"/>
    <w:rsid w:val="00EE45D0"/>
    <w:rsid w:val="00EE5BE5"/>
    <w:rsid w:val="00F332C0"/>
    <w:rsid w:val="00F81F4D"/>
    <w:rsid w:val="00F92B0E"/>
    <w:rsid w:val="00F95A1B"/>
    <w:rsid w:val="00FD2134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4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873"/>
  </w:style>
  <w:style w:type="paragraph" w:styleId="Footer">
    <w:name w:val="footer"/>
    <w:basedOn w:val="Normal"/>
    <w:link w:val="FooterChar"/>
    <w:uiPriority w:val="99"/>
    <w:unhideWhenUsed/>
    <w:rsid w:val="00BD5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873"/>
  </w:style>
  <w:style w:type="paragraph" w:styleId="BalloonText">
    <w:name w:val="Balloon Text"/>
    <w:basedOn w:val="Normal"/>
    <w:link w:val="BalloonTextChar"/>
    <w:uiPriority w:val="99"/>
    <w:semiHidden/>
    <w:unhideWhenUsed/>
    <w:rsid w:val="00B1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4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873"/>
  </w:style>
  <w:style w:type="paragraph" w:styleId="Footer">
    <w:name w:val="footer"/>
    <w:basedOn w:val="Normal"/>
    <w:link w:val="FooterChar"/>
    <w:uiPriority w:val="99"/>
    <w:unhideWhenUsed/>
    <w:rsid w:val="00BD5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873"/>
  </w:style>
  <w:style w:type="paragraph" w:styleId="BalloonText">
    <w:name w:val="Balloon Text"/>
    <w:basedOn w:val="Normal"/>
    <w:link w:val="BalloonTextChar"/>
    <w:uiPriority w:val="99"/>
    <w:semiHidden/>
    <w:unhideWhenUsed/>
    <w:rsid w:val="00B1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M. Clement</dc:creator>
  <cp:lastModifiedBy>Steve Smutko</cp:lastModifiedBy>
  <cp:revision>2</cp:revision>
  <dcterms:created xsi:type="dcterms:W3CDTF">2015-03-13T20:15:00Z</dcterms:created>
  <dcterms:modified xsi:type="dcterms:W3CDTF">2015-03-13T20:15:00Z</dcterms:modified>
</cp:coreProperties>
</file>