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07" w:rsidRDefault="00920407" w:rsidP="00670337">
      <w:pPr>
        <w:spacing w:before="21" w:after="0" w:line="240" w:lineRule="auto"/>
        <w:ind w:left="120" w:right="-20"/>
        <w:rPr>
          <w:rFonts w:ascii="Cambria" w:eastAsia="Cambria" w:hAnsi="Cambria" w:cs="Cambria"/>
          <w:smallCaps/>
          <w:color w:val="FF0000"/>
          <w:sz w:val="28"/>
          <w:szCs w:val="28"/>
        </w:rPr>
      </w:pPr>
      <w:bookmarkStart w:id="0" w:name="_GoBack"/>
      <w:bookmarkEnd w:id="0"/>
    </w:p>
    <w:p w:rsidR="00920407" w:rsidRDefault="00920407" w:rsidP="00670337">
      <w:pPr>
        <w:spacing w:before="21" w:after="0" w:line="240" w:lineRule="auto"/>
        <w:ind w:left="120" w:right="-20"/>
        <w:rPr>
          <w:rFonts w:ascii="Cambria" w:eastAsia="Cambria" w:hAnsi="Cambria" w:cs="Cambria"/>
          <w:smallCaps/>
          <w:color w:val="FF0000"/>
          <w:sz w:val="28"/>
          <w:szCs w:val="28"/>
        </w:rPr>
      </w:pPr>
    </w:p>
    <w:p w:rsidR="00670337" w:rsidRDefault="00670337" w:rsidP="00670337">
      <w:pPr>
        <w:spacing w:before="21" w:after="0" w:line="240" w:lineRule="auto"/>
        <w:ind w:left="120" w:right="-20"/>
        <w:rPr>
          <w:rFonts w:ascii="Cambria" w:eastAsia="Cambria" w:hAnsi="Cambria" w:cs="Cambria"/>
          <w:sz w:val="28"/>
          <w:szCs w:val="28"/>
        </w:rPr>
      </w:pPr>
      <w:r w:rsidRPr="00670337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2E6652" wp14:editId="5618555E">
                <wp:simplePos x="0" y="0"/>
                <wp:positionH relativeFrom="page">
                  <wp:posOffset>438785</wp:posOffset>
                </wp:positionH>
                <wp:positionV relativeFrom="paragraph">
                  <wp:posOffset>236855</wp:posOffset>
                </wp:positionV>
                <wp:extent cx="6894830" cy="1270"/>
                <wp:effectExtent l="10160" t="8255" r="1016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73"/>
                          <a:chExt cx="1085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1" y="37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514E11" id="Group 3" o:spid="_x0000_s1026" style="position:absolute;margin-left:34.55pt;margin-top:18.65pt;width:542.9pt;height:.1pt;z-index:-251657216;mso-position-horizontal-relative:page" coordorigin="691,373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">
                <v:shape id="Freeform 3" o:spid="_x0000_s1027" style="position:absolute;left:691;top:373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" path="m,l10858,e" filled="f" strokecolor="#818181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Pr="00670337">
        <w:rPr>
          <w:rFonts w:ascii="Cambria" w:eastAsia="Cambria" w:hAnsi="Cambria" w:cs="Cambria"/>
          <w:smallCaps/>
          <w:color w:val="FF0000"/>
          <w:sz w:val="28"/>
          <w:szCs w:val="28"/>
        </w:rPr>
        <w:t xml:space="preserve">Instructions – </w:t>
      </w:r>
      <w:r>
        <w:rPr>
          <w:rFonts w:ascii="Cambria" w:eastAsia="Cambria" w:hAnsi="Cambria" w:cs="Cambria"/>
          <w:smallCaps/>
          <w:color w:val="FF0000"/>
          <w:sz w:val="28"/>
          <w:szCs w:val="28"/>
        </w:rPr>
        <w:t>AUTOMATIC WAITLISTING</w:t>
      </w:r>
      <w:r w:rsidRPr="00670337">
        <w:rPr>
          <w:rFonts w:ascii="Cambria" w:eastAsia="Cambria" w:hAnsi="Cambria" w:cs="Cambria"/>
          <w:smallCaps/>
          <w:color w:val="FF0000"/>
          <w:sz w:val="28"/>
          <w:szCs w:val="28"/>
        </w:rPr>
        <w:t xml:space="preserve"> </w:t>
      </w:r>
    </w:p>
    <w:p w:rsidR="00670337" w:rsidRDefault="00670337" w:rsidP="00670337">
      <w:pPr>
        <w:spacing w:before="6" w:after="0" w:line="140" w:lineRule="exact"/>
        <w:rPr>
          <w:sz w:val="14"/>
          <w:szCs w:val="14"/>
        </w:rPr>
      </w:pPr>
    </w:p>
    <w:p w:rsidR="00670337" w:rsidRDefault="00670337" w:rsidP="00670337">
      <w:pPr>
        <w:spacing w:after="0"/>
        <w:ind w:left="120" w:right="98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Previous waitlist processes varied widely </w:t>
      </w:r>
      <w:r w:rsidRPr="006E4736">
        <w:rPr>
          <w:rFonts w:ascii="Calibri" w:eastAsia="Calibri" w:hAnsi="Calibri" w:cs="Calibri"/>
          <w:spacing w:val="1"/>
        </w:rPr>
        <w:t>b</w:t>
      </w:r>
      <w:r w:rsidR="008C7D74" w:rsidRPr="006E4736"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1"/>
        </w:rPr>
        <w:t xml:space="preserve"> department. UW has implemented an automatic </w:t>
      </w:r>
      <w:proofErr w:type="spellStart"/>
      <w:r>
        <w:rPr>
          <w:rFonts w:ascii="Calibri" w:eastAsia="Calibri" w:hAnsi="Calibri" w:cs="Calibri"/>
          <w:spacing w:val="1"/>
        </w:rPr>
        <w:t>waitlisting</w:t>
      </w:r>
      <w:proofErr w:type="spellEnd"/>
      <w:r>
        <w:rPr>
          <w:rFonts w:ascii="Calibri" w:eastAsia="Calibri" w:hAnsi="Calibri" w:cs="Calibri"/>
          <w:spacing w:val="1"/>
        </w:rPr>
        <w:t xml:space="preserve"> process beginning with spring 2015 registration.  </w:t>
      </w:r>
    </w:p>
    <w:p w:rsidR="00670337" w:rsidRDefault="00670337" w:rsidP="00670337">
      <w:pPr>
        <w:spacing w:after="0"/>
        <w:ind w:left="120" w:right="98"/>
        <w:rPr>
          <w:rFonts w:ascii="Calibri" w:eastAsia="Calibri" w:hAnsi="Calibri" w:cs="Calibri"/>
          <w:spacing w:val="1"/>
        </w:rPr>
      </w:pPr>
    </w:p>
    <w:p w:rsidR="00670337" w:rsidRPr="00670337" w:rsidRDefault="00670337" w:rsidP="00670337">
      <w:pPr>
        <w:spacing w:after="0"/>
        <w:ind w:left="120" w:right="98"/>
        <w:rPr>
          <w:rFonts w:ascii="Calibri" w:eastAsia="Calibri" w:hAnsi="Calibri" w:cs="Calibri"/>
          <w:b/>
          <w:smallCaps/>
          <w:spacing w:val="1"/>
        </w:rPr>
      </w:pPr>
      <w:r w:rsidRPr="00670337">
        <w:rPr>
          <w:rFonts w:ascii="Calibri" w:eastAsia="Calibri" w:hAnsi="Calibri" w:cs="Calibri"/>
          <w:b/>
          <w:smallCaps/>
          <w:spacing w:val="1"/>
        </w:rPr>
        <w:t xml:space="preserve">How does automatic </w:t>
      </w:r>
      <w:proofErr w:type="spellStart"/>
      <w:r w:rsidRPr="00670337">
        <w:rPr>
          <w:rFonts w:ascii="Calibri" w:eastAsia="Calibri" w:hAnsi="Calibri" w:cs="Calibri"/>
          <w:b/>
          <w:smallCaps/>
          <w:spacing w:val="1"/>
        </w:rPr>
        <w:t>waitlisting</w:t>
      </w:r>
      <w:proofErr w:type="spellEnd"/>
      <w:r w:rsidRPr="00670337">
        <w:rPr>
          <w:rFonts w:ascii="Calibri" w:eastAsia="Calibri" w:hAnsi="Calibri" w:cs="Calibri"/>
          <w:b/>
          <w:smallCaps/>
          <w:spacing w:val="1"/>
        </w:rPr>
        <w:t xml:space="preserve"> work?</w:t>
      </w:r>
    </w:p>
    <w:p w:rsidR="007D73C2" w:rsidRDefault="007D73C2" w:rsidP="001E3BD7">
      <w:pPr>
        <w:spacing w:after="0"/>
        <w:ind w:left="120" w:right="98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A class section waitlist is not available to students until the section’s enrollment</w:t>
      </w:r>
      <w:r w:rsidR="001E3BD7">
        <w:rPr>
          <w:rFonts w:ascii="Calibri" w:eastAsia="Calibri" w:hAnsi="Calibri" w:cs="Calibri"/>
          <w:spacing w:val="1"/>
        </w:rPr>
        <w:t xml:space="preserve"> cap</w:t>
      </w:r>
      <w:r>
        <w:rPr>
          <w:rFonts w:ascii="Calibri" w:eastAsia="Calibri" w:hAnsi="Calibri" w:cs="Calibri"/>
          <w:spacing w:val="1"/>
        </w:rPr>
        <w:t xml:space="preserve"> </w:t>
      </w:r>
      <w:r w:rsidR="001E3BD7">
        <w:rPr>
          <w:rFonts w:ascii="Calibri" w:eastAsia="Calibri" w:hAnsi="Calibri" w:cs="Calibri"/>
          <w:spacing w:val="1"/>
        </w:rPr>
        <w:t>is reached</w:t>
      </w:r>
      <w:r>
        <w:rPr>
          <w:rFonts w:ascii="Calibri" w:eastAsia="Calibri" w:hAnsi="Calibri" w:cs="Calibri"/>
          <w:spacing w:val="1"/>
        </w:rPr>
        <w:t xml:space="preserve">. </w:t>
      </w:r>
      <w:r w:rsidR="00670337" w:rsidRPr="00670337">
        <w:rPr>
          <w:rFonts w:ascii="Calibri" w:eastAsia="Calibri" w:hAnsi="Calibri" w:cs="Calibri"/>
          <w:spacing w:val="1"/>
        </w:rPr>
        <w:t>Students who attempt to register for a closed section may add their names to the waitlist for that section. If a seat in the section becomes available</w:t>
      </w:r>
      <w:r w:rsidR="001E3BD7">
        <w:rPr>
          <w:rFonts w:ascii="Calibri" w:eastAsia="Calibri" w:hAnsi="Calibri" w:cs="Calibri"/>
          <w:spacing w:val="1"/>
        </w:rPr>
        <w:t xml:space="preserve">, the student at the top of the waitlist is notified at their </w:t>
      </w:r>
      <w:r w:rsidR="00670337">
        <w:rPr>
          <w:rFonts w:ascii="Calibri" w:eastAsia="Calibri" w:hAnsi="Calibri" w:cs="Calibri"/>
          <w:spacing w:val="1"/>
        </w:rPr>
        <w:t>uwyo.edu</w:t>
      </w:r>
      <w:r w:rsidR="00670337" w:rsidRPr="00670337">
        <w:rPr>
          <w:rFonts w:ascii="Calibri" w:eastAsia="Calibri" w:hAnsi="Calibri" w:cs="Calibri"/>
          <w:spacing w:val="1"/>
        </w:rPr>
        <w:t xml:space="preserve"> email address</w:t>
      </w:r>
      <w:r w:rsidR="001E3BD7">
        <w:rPr>
          <w:rFonts w:ascii="Calibri" w:eastAsia="Calibri" w:hAnsi="Calibri" w:cs="Calibri"/>
          <w:spacing w:val="1"/>
        </w:rPr>
        <w:t xml:space="preserve">. The student will then </w:t>
      </w:r>
      <w:r w:rsidR="00670337" w:rsidRPr="00670337">
        <w:rPr>
          <w:rFonts w:ascii="Calibri" w:eastAsia="Calibri" w:hAnsi="Calibri" w:cs="Calibri"/>
          <w:spacing w:val="1"/>
        </w:rPr>
        <w:t>have 24 hours</w:t>
      </w:r>
      <w:r w:rsidR="001E3BD7">
        <w:rPr>
          <w:rFonts w:ascii="Calibri" w:eastAsia="Calibri" w:hAnsi="Calibri" w:cs="Calibri"/>
          <w:spacing w:val="1"/>
        </w:rPr>
        <w:t>, from the time the notification is sent,</w:t>
      </w:r>
      <w:r w:rsidR="00670337" w:rsidRPr="00670337">
        <w:rPr>
          <w:rFonts w:ascii="Calibri" w:eastAsia="Calibri" w:hAnsi="Calibri" w:cs="Calibri"/>
          <w:spacing w:val="1"/>
        </w:rPr>
        <w:t xml:space="preserve"> to log in to his or her </w:t>
      </w:r>
      <w:proofErr w:type="spellStart"/>
      <w:r w:rsidR="00670337">
        <w:rPr>
          <w:rFonts w:ascii="Calibri" w:eastAsia="Calibri" w:hAnsi="Calibri" w:cs="Calibri"/>
          <w:spacing w:val="1"/>
        </w:rPr>
        <w:t>WyoWeb</w:t>
      </w:r>
      <w:proofErr w:type="spellEnd"/>
      <w:r w:rsidR="00670337" w:rsidRPr="00670337">
        <w:rPr>
          <w:rFonts w:ascii="Calibri" w:eastAsia="Calibri" w:hAnsi="Calibri" w:cs="Calibri"/>
          <w:spacing w:val="1"/>
        </w:rPr>
        <w:t xml:space="preserve"> account and add the class.</w:t>
      </w:r>
      <w:r w:rsidR="00670337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If the student has opted into text message notification</w:t>
      </w:r>
      <w:r w:rsidR="001E3BD7"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 w:rsidR="008C7D74" w:rsidRPr="006E4736">
        <w:rPr>
          <w:rFonts w:ascii="Calibri" w:eastAsia="Calibri" w:hAnsi="Calibri" w:cs="Calibri"/>
          <w:spacing w:val="1"/>
        </w:rPr>
        <w:t>he or she will</w:t>
      </w:r>
      <w:r>
        <w:rPr>
          <w:rFonts w:ascii="Calibri" w:eastAsia="Calibri" w:hAnsi="Calibri" w:cs="Calibri"/>
          <w:spacing w:val="1"/>
        </w:rPr>
        <w:t xml:space="preserve"> also receive a notification via text. </w:t>
      </w:r>
    </w:p>
    <w:p w:rsidR="007D73C2" w:rsidRDefault="007D73C2" w:rsidP="00670337">
      <w:pPr>
        <w:spacing w:after="0"/>
        <w:ind w:left="120" w:right="98"/>
        <w:rPr>
          <w:rFonts w:ascii="Calibri" w:eastAsia="Calibri" w:hAnsi="Calibri" w:cs="Calibri"/>
          <w:spacing w:val="1"/>
        </w:rPr>
      </w:pPr>
    </w:p>
    <w:p w:rsidR="00670337" w:rsidRDefault="00670337" w:rsidP="00670337">
      <w:pPr>
        <w:spacing w:after="0"/>
        <w:ind w:left="120" w:right="98"/>
        <w:rPr>
          <w:rFonts w:ascii="Calibri" w:eastAsia="Calibri" w:hAnsi="Calibri" w:cs="Calibri"/>
          <w:spacing w:val="1"/>
        </w:rPr>
      </w:pPr>
      <w:r w:rsidRPr="00670337">
        <w:rPr>
          <w:rFonts w:ascii="Calibri" w:eastAsia="Calibri" w:hAnsi="Calibri" w:cs="Calibri"/>
          <w:spacing w:val="1"/>
        </w:rPr>
        <w:t>The open seat will be reserved solely for the student at the top of the waitlist: no other student may register for the seat during the 24-hour time period. If the student at the top of the waitlist does not add the class within the 24-hour period, he or she will be removed from the waitlist and the next student on the list will be notified.</w:t>
      </w:r>
    </w:p>
    <w:p w:rsidR="007D73C2" w:rsidRDefault="00DF39D3" w:rsidP="00670337">
      <w:pPr>
        <w:spacing w:after="0"/>
        <w:ind w:left="120" w:right="98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noProof/>
          <w:spacing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E178" wp14:editId="70C9AF21">
                <wp:simplePos x="0" y="0"/>
                <wp:positionH relativeFrom="column">
                  <wp:posOffset>685376</wp:posOffset>
                </wp:positionH>
                <wp:positionV relativeFrom="paragraph">
                  <wp:posOffset>147320</wp:posOffset>
                </wp:positionV>
                <wp:extent cx="5562600" cy="2294467"/>
                <wp:effectExtent l="19050" t="19050" r="1905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2944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3C2" w:rsidRPr="007D73C2" w:rsidRDefault="007D73C2" w:rsidP="007D73C2">
                            <w:pPr>
                              <w:spacing w:after="0"/>
                              <w:ind w:left="120" w:right="98"/>
                              <w:rPr>
                                <w:rFonts w:ascii="Calibri" w:eastAsia="Calibri" w:hAnsi="Calibri" w:cs="Calibri"/>
                                <w:b/>
                                <w:smallCaps/>
                                <w:spacing w:val="1"/>
                              </w:rPr>
                            </w:pPr>
                            <w:r w:rsidRPr="007D73C2">
                              <w:rPr>
                                <w:rFonts w:ascii="Calibri" w:eastAsia="Calibri" w:hAnsi="Calibri" w:cs="Calibri"/>
                                <w:b/>
                                <w:smallCaps/>
                                <w:spacing w:val="1"/>
                              </w:rPr>
                              <w:t>General Guidelines</w:t>
                            </w:r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proofErr w:type="spellStart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Waitlisting</w:t>
                            </w:r>
                            <w:proofErr w:type="spellEnd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is based on a first-come, first-served basis</w:t>
                            </w:r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The student in the first position will be notified once a seat becomes available</w:t>
                            </w:r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proofErr w:type="spellStart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Waitlisting</w:t>
                            </w:r>
                            <w:proofErr w:type="spellEnd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is available up to the last day to add a class on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WyoWeb</w:t>
                            </w:r>
                            <w:proofErr w:type="spellEnd"/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proofErr w:type="spellStart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Waitlisting</w:t>
                            </w:r>
                            <w:proofErr w:type="spellEnd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does not guarantee a seat in the class</w:t>
                            </w:r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proofErr w:type="spellStart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Waitlisting</w:t>
                            </w:r>
                            <w:proofErr w:type="spellEnd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holds a spot in line should a seat become available</w:t>
                            </w:r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proofErr w:type="spellStart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Waitlisting</w:t>
                            </w:r>
                            <w:proofErr w:type="spellEnd"/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does not mean the student is registered into the class</w:t>
                            </w:r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Provides registration error checking before adding to Waitlist</w:t>
                            </w:r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Automatic email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and optional text message notification</w:t>
                            </w:r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when seat opens</w:t>
                            </w:r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Has a 24 hour time limit after email notification</w:t>
                            </w:r>
                          </w:p>
                          <w:p w:rsidR="007D73C2" w:rsidRPr="007D73C2" w:rsidRDefault="007D73C2" w:rsidP="007D73C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 w:rsidRPr="007D73C2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Does NOT automatically enroll the student in the course</w:t>
                            </w:r>
                          </w:p>
                          <w:p w:rsidR="007D73C2" w:rsidRDefault="007D7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8FE1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95pt;margin-top:11.6pt;width:438pt;height:1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" filled="f" strokecolor="red" strokeweight="2.25pt">
                <v:stroke dashstyle="1 1"/>
                <v:textbox>
                  <w:txbxContent>
                    <w:p w:rsidR="007D73C2" w:rsidRPr="007D73C2" w:rsidRDefault="007D73C2" w:rsidP="007D73C2">
                      <w:pPr>
                        <w:spacing w:after="0"/>
                        <w:ind w:left="120" w:right="98"/>
                        <w:rPr>
                          <w:rFonts w:ascii="Calibri" w:eastAsia="Calibri" w:hAnsi="Calibri" w:cs="Calibri"/>
                          <w:b/>
                          <w:smallCaps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b/>
                          <w:smallCaps/>
                          <w:spacing w:val="1"/>
                        </w:rPr>
                        <w:t>General Guidelines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>Waitlisting is based on a first-come, first-served basis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>The student in the first position will be notified once a seat becomes available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 xml:space="preserve">Waitlisting is available up to the last day to add a class on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WyoWeb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>Waitlisting does not guarantee a seat in the class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>Waitlisting holds a spot in line should a seat become available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>Waitlisting does not mean the student is registered into the class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>Provides registration error checking before adding to Waitlist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 xml:space="preserve">Automatic email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and optional text message notification</w:t>
                      </w: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 xml:space="preserve"> when seat opens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>Has a 24 hour time limit after email notification</w:t>
                      </w:r>
                    </w:p>
                    <w:p w:rsidR="007D73C2" w:rsidRPr="007D73C2" w:rsidRDefault="007D73C2" w:rsidP="007D73C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 w:rsidRPr="007D73C2">
                        <w:rPr>
                          <w:rFonts w:ascii="Calibri" w:eastAsia="Calibri" w:hAnsi="Calibri" w:cs="Calibri"/>
                          <w:spacing w:val="1"/>
                        </w:rPr>
                        <w:t>Does NOT automatically enroll the student in the course</w:t>
                      </w:r>
                    </w:p>
                    <w:p w:rsidR="007D73C2" w:rsidRDefault="007D73C2"/>
                  </w:txbxContent>
                </v:textbox>
              </v:shape>
            </w:pict>
          </mc:Fallback>
        </mc:AlternateContent>
      </w:r>
    </w:p>
    <w:p w:rsidR="00670337" w:rsidRDefault="00670337" w:rsidP="00670337">
      <w:pPr>
        <w:spacing w:after="0"/>
        <w:ind w:left="120" w:right="98"/>
        <w:rPr>
          <w:rFonts w:ascii="Calibri" w:eastAsia="Calibri" w:hAnsi="Calibri" w:cs="Calibri"/>
          <w:spacing w:val="1"/>
        </w:rPr>
      </w:pPr>
    </w:p>
    <w:p w:rsidR="007D73C2" w:rsidRDefault="007D73C2" w:rsidP="009A60CA"/>
    <w:p w:rsidR="007D73C2" w:rsidRPr="007D73C2" w:rsidRDefault="007D73C2" w:rsidP="007D73C2"/>
    <w:p w:rsidR="007D73C2" w:rsidRPr="007D73C2" w:rsidRDefault="007D73C2" w:rsidP="007D73C2"/>
    <w:p w:rsidR="007D73C2" w:rsidRPr="007D73C2" w:rsidRDefault="007D73C2" w:rsidP="007D73C2"/>
    <w:p w:rsidR="007D73C2" w:rsidRPr="007D73C2" w:rsidRDefault="007D73C2" w:rsidP="007D73C2"/>
    <w:p w:rsidR="007D73C2" w:rsidRPr="007D73C2" w:rsidRDefault="007D73C2" w:rsidP="007D73C2"/>
    <w:p w:rsidR="007D73C2" w:rsidRDefault="007D73C2" w:rsidP="007D73C2"/>
    <w:p w:rsidR="007D73C2" w:rsidRPr="00DF39D3" w:rsidRDefault="007D73C2" w:rsidP="00DF39D3">
      <w:pPr>
        <w:contextualSpacing/>
        <w:rPr>
          <w:b/>
          <w:smallCaps/>
          <w:u w:val="single"/>
        </w:rPr>
      </w:pPr>
      <w:r w:rsidRPr="00DF39D3">
        <w:rPr>
          <w:b/>
          <w:smallCaps/>
          <w:u w:val="single"/>
        </w:rPr>
        <w:t>The Basics</w:t>
      </w:r>
    </w:p>
    <w:p w:rsidR="007D73C2" w:rsidRDefault="007D73C2" w:rsidP="00DF39D3">
      <w:pPr>
        <w:contextualSpacing/>
      </w:pPr>
      <w:r>
        <w:t xml:space="preserve">Student attempts to enroll in a </w:t>
      </w:r>
      <w:r w:rsidRPr="00DF39D3">
        <w:rPr>
          <w:b/>
        </w:rPr>
        <w:t>closed class</w:t>
      </w:r>
      <w:r w:rsidR="001E3BD7">
        <w:t xml:space="preserve"> that has the w</w:t>
      </w:r>
      <w:r>
        <w:t>aitlist option</w:t>
      </w:r>
    </w:p>
    <w:p w:rsidR="007D73C2" w:rsidRDefault="007D73C2" w:rsidP="00DF39D3">
      <w:pPr>
        <w:ind w:left="720" w:hanging="360"/>
        <w:contextualSpacing/>
      </w:pPr>
      <w:r>
        <w:t>1.</w:t>
      </w:r>
      <w:r w:rsidR="00DF39D3">
        <w:t xml:space="preserve"> </w:t>
      </w:r>
      <w:r>
        <w:t xml:space="preserve"> Student receives the “Closed, There are # student(s) on the waitlist for this class” </w:t>
      </w:r>
      <w:r w:rsidR="001E3BD7">
        <w:t>registration error when they try to enroll</w:t>
      </w:r>
    </w:p>
    <w:p w:rsidR="007D73C2" w:rsidRDefault="007D73C2" w:rsidP="00DF39D3">
      <w:pPr>
        <w:ind w:left="720" w:hanging="360"/>
        <w:contextualSpacing/>
      </w:pPr>
      <w:r>
        <w:t xml:space="preserve">2. </w:t>
      </w:r>
      <w:r w:rsidR="00DF39D3">
        <w:t xml:space="preserve"> </w:t>
      </w:r>
      <w:r>
        <w:t xml:space="preserve">The student has the option to elect to </w:t>
      </w:r>
      <w:r w:rsidR="001E3BD7">
        <w:t>w</w:t>
      </w:r>
      <w:r>
        <w:t>aitlist into the closed section</w:t>
      </w:r>
    </w:p>
    <w:p w:rsidR="007D73C2" w:rsidRDefault="007D73C2" w:rsidP="00DF39D3">
      <w:pPr>
        <w:ind w:left="1440" w:hanging="360"/>
        <w:contextualSpacing/>
      </w:pPr>
      <w:r>
        <w:t xml:space="preserve">a. If student elects to </w:t>
      </w:r>
      <w:r w:rsidR="001E3BD7">
        <w:t>w</w:t>
      </w:r>
      <w:r>
        <w:t xml:space="preserve">aitlist, this does not mean </w:t>
      </w:r>
      <w:r w:rsidR="001E3BD7">
        <w:t xml:space="preserve">they </w:t>
      </w:r>
      <w:r>
        <w:t>are registered</w:t>
      </w:r>
    </w:p>
    <w:p w:rsidR="007D73C2" w:rsidRDefault="007D73C2" w:rsidP="00DF39D3">
      <w:pPr>
        <w:ind w:left="720" w:hanging="360"/>
        <w:contextualSpacing/>
      </w:pPr>
      <w:r>
        <w:t>3.</w:t>
      </w:r>
      <w:r w:rsidR="00DF39D3">
        <w:t xml:space="preserve"> </w:t>
      </w:r>
      <w:r>
        <w:t xml:space="preserve"> A student drops the class, making a seat available </w:t>
      </w:r>
    </w:p>
    <w:p w:rsidR="007D73C2" w:rsidRDefault="007D73C2" w:rsidP="00DF39D3">
      <w:pPr>
        <w:ind w:left="720" w:hanging="360"/>
        <w:contextualSpacing/>
      </w:pPr>
      <w:r>
        <w:t xml:space="preserve">4. </w:t>
      </w:r>
      <w:r w:rsidR="00DF39D3">
        <w:t xml:space="preserve"> </w:t>
      </w:r>
      <w:r>
        <w:t>The student who is first in line is notified via email</w:t>
      </w:r>
      <w:r w:rsidR="00DF39D3">
        <w:t xml:space="preserve"> (and text message if opted in)</w:t>
      </w:r>
    </w:p>
    <w:p w:rsidR="007D73C2" w:rsidRDefault="001E3BD7" w:rsidP="00DF39D3">
      <w:pPr>
        <w:ind w:left="1440" w:hanging="360"/>
        <w:contextualSpacing/>
      </w:pPr>
      <w:r>
        <w:t xml:space="preserve">a. </w:t>
      </w:r>
      <w:r w:rsidR="007D73C2">
        <w:t>The student then has 24 hours to complete the registration process</w:t>
      </w:r>
      <w:r w:rsidR="00E7644C">
        <w:t xml:space="preserve"> through </w:t>
      </w:r>
      <w:proofErr w:type="spellStart"/>
      <w:r w:rsidR="00E7644C">
        <w:t>WyoWeb</w:t>
      </w:r>
      <w:proofErr w:type="spellEnd"/>
    </w:p>
    <w:p w:rsidR="007D73C2" w:rsidRDefault="007D73C2" w:rsidP="00DF39D3">
      <w:pPr>
        <w:ind w:left="720" w:hanging="360"/>
        <w:contextualSpacing/>
      </w:pPr>
      <w:r>
        <w:t>5.</w:t>
      </w:r>
      <w:r w:rsidR="00DF39D3">
        <w:t xml:space="preserve"> </w:t>
      </w:r>
      <w:r>
        <w:t xml:space="preserve"> If student decides not to register or the </w:t>
      </w:r>
      <w:r w:rsidR="00E7644C">
        <w:t xml:space="preserve">24 hour time limit </w:t>
      </w:r>
      <w:r>
        <w:t>expires, the next student in line is notified and the process starts over</w:t>
      </w:r>
    </w:p>
    <w:p w:rsidR="00BD564F" w:rsidRDefault="00BD564F">
      <w:pPr>
        <w:widowControl/>
      </w:pPr>
      <w:r>
        <w:br w:type="page"/>
      </w:r>
    </w:p>
    <w:p w:rsidR="00BD564F" w:rsidRDefault="00BD564F" w:rsidP="00DF39D3">
      <w:pPr>
        <w:ind w:left="720" w:hanging="360"/>
        <w:contextualSpacing/>
      </w:pPr>
    </w:p>
    <w:p w:rsidR="00CC1383" w:rsidRDefault="00CC1383" w:rsidP="00CC1383">
      <w:pPr>
        <w:spacing w:before="21" w:after="0" w:line="240" w:lineRule="auto"/>
        <w:ind w:left="120" w:right="-20"/>
        <w:rPr>
          <w:rFonts w:ascii="Cambria" w:eastAsia="Cambria" w:hAnsi="Cambria" w:cs="Cambria"/>
          <w:sz w:val="28"/>
          <w:szCs w:val="28"/>
        </w:rPr>
      </w:pPr>
      <w:r w:rsidRPr="00670337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506C9E" wp14:editId="1C63A4F8">
                <wp:simplePos x="0" y="0"/>
                <wp:positionH relativeFrom="page">
                  <wp:posOffset>438785</wp:posOffset>
                </wp:positionH>
                <wp:positionV relativeFrom="paragraph">
                  <wp:posOffset>236855</wp:posOffset>
                </wp:positionV>
                <wp:extent cx="6894830" cy="1270"/>
                <wp:effectExtent l="10160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73"/>
                          <a:chExt cx="1085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91" y="37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8B4050" id="Group 7" o:spid="_x0000_s1026" style="position:absolute;margin-left:34.55pt;margin-top:18.65pt;width:542.9pt;height:.1pt;z-index:-251654144;mso-position-horizontal-relative:page" coordorigin="691,373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">
                <v:shape id="Freeform 3" o:spid="_x0000_s1027" style="position:absolute;left:691;top:373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" path="m,l10858,e" filled="f" strokecolor="#818181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mallCaps/>
          <w:color w:val="FF0000"/>
          <w:sz w:val="28"/>
          <w:szCs w:val="28"/>
        </w:rPr>
        <w:t>Waitlist Tutorial</w:t>
      </w:r>
      <w:r w:rsidRPr="00670337">
        <w:rPr>
          <w:rFonts w:ascii="Cambria" w:eastAsia="Cambria" w:hAnsi="Cambria" w:cs="Cambria"/>
          <w:smallCaps/>
          <w:color w:val="FF0000"/>
          <w:sz w:val="28"/>
          <w:szCs w:val="28"/>
        </w:rPr>
        <w:t xml:space="preserve"> </w:t>
      </w:r>
    </w:p>
    <w:p w:rsidR="00CC1383" w:rsidRDefault="00CC1383" w:rsidP="00DF39D3">
      <w:pPr>
        <w:ind w:left="720" w:hanging="360"/>
        <w:contextualSpacing/>
      </w:pPr>
    </w:p>
    <w:p w:rsidR="00CC1383" w:rsidRDefault="00BD564F" w:rsidP="00BD564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CEA46" wp14:editId="4E246ACD">
                <wp:simplePos x="0" y="0"/>
                <wp:positionH relativeFrom="column">
                  <wp:posOffset>5198533</wp:posOffset>
                </wp:positionH>
                <wp:positionV relativeFrom="paragraph">
                  <wp:posOffset>84243</wp:posOffset>
                </wp:positionV>
                <wp:extent cx="1678729" cy="1405467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729" cy="1405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64F" w:rsidRPr="00D51C82" w:rsidRDefault="00BD564F">
                            <w:pPr>
                              <w:rPr>
                                <w:color w:val="FF0000"/>
                              </w:rPr>
                            </w:pPr>
                            <w:r w:rsidRPr="00D51C82">
                              <w:rPr>
                                <w:color w:val="FF0000"/>
                              </w:rPr>
                              <w:t xml:space="preserve">Log into </w:t>
                            </w:r>
                            <w:proofErr w:type="spellStart"/>
                            <w:r w:rsidRPr="00D51C82">
                              <w:rPr>
                                <w:color w:val="FF0000"/>
                              </w:rPr>
                              <w:t>WyoRecords</w:t>
                            </w:r>
                            <w:proofErr w:type="spellEnd"/>
                            <w:r w:rsidRPr="00D51C82">
                              <w:rPr>
                                <w:color w:val="FF0000"/>
                              </w:rPr>
                              <w:t xml:space="preserve"> and </w:t>
                            </w:r>
                            <w:r w:rsidR="00244D41">
                              <w:rPr>
                                <w:color w:val="FF0000"/>
                              </w:rPr>
                              <w:t>click</w:t>
                            </w:r>
                            <w:r w:rsidRPr="00D51C82">
                              <w:rPr>
                                <w:color w:val="FF0000"/>
                              </w:rPr>
                              <w:t xml:space="preserve"> the Registration tab to Add or Drop Courses. Then you w</w:t>
                            </w:r>
                            <w:r w:rsidR="000F31CE">
                              <w:rPr>
                                <w:color w:val="FF0000"/>
                              </w:rPr>
                              <w:t>ill select Register for Classes.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82CEA4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409.35pt;margin-top:6.65pt;width:132.2pt;height:1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" fillcolor="white [3201]" stroked="f" strokeweight=".5pt">
                <v:textbox>
                  <w:txbxContent>
                    <w:p w:rsidR="00BD564F" w:rsidRPr="00D51C82" w:rsidRDefault="00BD564F">
                      <w:pPr>
                        <w:rPr>
                          <w:color w:val="FF0000"/>
                        </w:rPr>
                      </w:pPr>
                      <w:r w:rsidRPr="00D51C82">
                        <w:rPr>
                          <w:color w:val="FF0000"/>
                        </w:rPr>
                        <w:t xml:space="preserve">Log into </w:t>
                      </w:r>
                      <w:proofErr w:type="spellStart"/>
                      <w:r w:rsidRPr="00D51C82">
                        <w:rPr>
                          <w:color w:val="FF0000"/>
                        </w:rPr>
                        <w:t>WyoRecords</w:t>
                      </w:r>
                      <w:proofErr w:type="spellEnd"/>
                      <w:r w:rsidRPr="00D51C82">
                        <w:rPr>
                          <w:color w:val="FF0000"/>
                        </w:rPr>
                        <w:t xml:space="preserve"> and </w:t>
                      </w:r>
                      <w:r w:rsidR="00244D41">
                        <w:rPr>
                          <w:color w:val="FF0000"/>
                        </w:rPr>
                        <w:t>click</w:t>
                      </w:r>
                      <w:r w:rsidRPr="00D51C82">
                        <w:rPr>
                          <w:color w:val="FF0000"/>
                        </w:rPr>
                        <w:t xml:space="preserve"> the Registration tab to Add or Drop Courses. Then you w</w:t>
                      </w:r>
                      <w:r w:rsidR="000F31CE">
                        <w:rPr>
                          <w:color w:val="FF0000"/>
                        </w:rPr>
                        <w:t>ill select Register for Classes.</w:t>
                      </w:r>
                    </w:p>
                  </w:txbxContent>
                </v:textbox>
              </v:shape>
            </w:pict>
          </mc:Fallback>
        </mc:AlternateContent>
      </w:r>
      <w:r w:rsidR="00244D41">
        <w:rPr>
          <w:noProof/>
        </w:rPr>
        <w:drawing>
          <wp:inline distT="0" distB="0" distL="0" distR="0">
            <wp:extent cx="5011079" cy="1714500"/>
            <wp:effectExtent l="0" t="0" r="0" b="0"/>
            <wp:docPr id="20" name="Picture 20" descr="C:\Users\jwill114\Documents\waitlis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ill114\Documents\waitlist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034" cy="17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4F" w:rsidRDefault="00BD564F" w:rsidP="00DF39D3">
      <w:pPr>
        <w:ind w:left="720" w:hanging="360"/>
        <w:contextualSpacing/>
      </w:pPr>
    </w:p>
    <w:p w:rsidR="002352B6" w:rsidRDefault="000F31CE" w:rsidP="00DF39D3">
      <w:pPr>
        <w:ind w:left="720" w:hanging="360"/>
        <w:contextualSpacing/>
      </w:pPr>
      <w:r>
        <w:rPr>
          <w:noProof/>
        </w:rPr>
        <w:drawing>
          <wp:inline distT="0" distB="0" distL="0" distR="0" wp14:anchorId="4B894625" wp14:editId="6C54C3FE">
            <wp:extent cx="6858000" cy="1130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64F">
        <w:rPr>
          <w:noProof/>
        </w:rPr>
        <w:t xml:space="preserve">                                                                                         </w:t>
      </w:r>
    </w:p>
    <w:p w:rsidR="00BD564F" w:rsidRDefault="00BD564F" w:rsidP="00DF39D3">
      <w:pPr>
        <w:ind w:left="720" w:hanging="360"/>
        <w:contextualSpacing/>
      </w:pPr>
    </w:p>
    <w:p w:rsidR="002352B6" w:rsidRDefault="00D51C82" w:rsidP="00DF39D3">
      <w:pPr>
        <w:ind w:left="720" w:hanging="3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06DFE" wp14:editId="33B87421">
                <wp:simplePos x="0" y="0"/>
                <wp:positionH relativeFrom="column">
                  <wp:posOffset>3895725</wp:posOffset>
                </wp:positionH>
                <wp:positionV relativeFrom="paragraph">
                  <wp:posOffset>750570</wp:posOffset>
                </wp:positionV>
                <wp:extent cx="2743200" cy="24955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82" w:rsidRDefault="008130F7" w:rsidP="00D51C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Select the term you would like to register for after choosing Register for Classes.</w:t>
                            </w:r>
                          </w:p>
                          <w:p w:rsidR="00D51C82" w:rsidRDefault="00D51C82" w:rsidP="00D51C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If the section you’ve selected is closed, and a waitlist is available you will </w:t>
                            </w:r>
                            <w:r w:rsidR="00CA4CB2">
                              <w:rPr>
                                <w:color w:val="FF0000"/>
                              </w:rPr>
                              <w:t>see this with a blue triangle with a white exclamation mark under the remaining seats. This will also tell you how many waitlisted seats are available. Click “Add” to put the course in your summary.</w:t>
                            </w:r>
                          </w:p>
                          <w:p w:rsidR="00D51C82" w:rsidRPr="00D51C82" w:rsidRDefault="00D51C82" w:rsidP="00D51C82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51C8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*More information related to </w:t>
                            </w:r>
                            <w:r w:rsidR="00E7644C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w</w:t>
                            </w:r>
                            <w:r w:rsidRPr="00D51C8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aitlist </w:t>
                            </w:r>
                            <w:r w:rsidR="00E7644C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Pr="00D51C8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rrors is at the end of this tutorial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F06DF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306.75pt;margin-top:59.1pt;width:3in;height:19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" fillcolor="white [3201]" stroked="f" strokeweight=".5pt">
                <v:textbox>
                  <w:txbxContent>
                    <w:p w:rsidR="00D51C82" w:rsidRDefault="008130F7" w:rsidP="00D51C8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Select the term you would like to register for after choosing Register for Classes.</w:t>
                      </w:r>
                    </w:p>
                    <w:p w:rsidR="00D51C82" w:rsidRDefault="00D51C82" w:rsidP="00D51C8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If the section you’ve selected is closed, and a waitlist is available you will </w:t>
                      </w:r>
                      <w:r w:rsidR="00CA4CB2">
                        <w:rPr>
                          <w:color w:val="FF0000"/>
                        </w:rPr>
                        <w:t>see this with a blue triangle with a white exclamation mark under the remaining seats. This will also tell you how many waitlisted seats are available. Click “Add” to put the course in your summary.</w:t>
                      </w:r>
                    </w:p>
                    <w:p w:rsidR="00D51C82" w:rsidRPr="00D51C82" w:rsidRDefault="00D51C82" w:rsidP="00D51C82">
                      <w:pPr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51C82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*More information related to </w:t>
                      </w:r>
                      <w:r w:rsidR="00E7644C">
                        <w:rPr>
                          <w:i/>
                          <w:color w:val="FF0000"/>
                          <w:sz w:val="18"/>
                          <w:szCs w:val="18"/>
                        </w:rPr>
                        <w:t>w</w:t>
                      </w:r>
                      <w:r w:rsidRPr="00D51C82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aitlist </w:t>
                      </w:r>
                      <w:r w:rsidR="00E7644C">
                        <w:rPr>
                          <w:i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Pr="00D51C82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rrors is at the end of this tutorial </w:t>
                      </w:r>
                    </w:p>
                  </w:txbxContent>
                </v:textbox>
              </v:shape>
            </w:pict>
          </mc:Fallback>
        </mc:AlternateContent>
      </w:r>
      <w:r w:rsidR="008130F7">
        <w:rPr>
          <w:noProof/>
        </w:rPr>
        <w:drawing>
          <wp:inline distT="0" distB="0" distL="0" distR="0">
            <wp:extent cx="5468113" cy="25911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C82" w:rsidRDefault="00D51C82" w:rsidP="00DF39D3">
      <w:pPr>
        <w:ind w:left="720" w:hanging="360"/>
        <w:contextualSpacing/>
      </w:pPr>
    </w:p>
    <w:p w:rsidR="00D51C82" w:rsidRDefault="00D51C82" w:rsidP="00DF39D3">
      <w:pPr>
        <w:ind w:left="720" w:hanging="360"/>
        <w:contextualSpacing/>
      </w:pPr>
    </w:p>
    <w:p w:rsidR="002E29D6" w:rsidRDefault="00CA4CB2" w:rsidP="00CA4CB2">
      <w:pPr>
        <w:ind w:left="180"/>
        <w:contextualSpacing/>
      </w:pPr>
      <w:r>
        <w:rPr>
          <w:noProof/>
        </w:rPr>
        <w:drawing>
          <wp:inline distT="0" distB="0" distL="0" distR="0">
            <wp:extent cx="6858000" cy="12541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C4" w:rsidRDefault="00A319C4" w:rsidP="002E29D6">
      <w:pPr>
        <w:contextualSpacing/>
      </w:pPr>
    </w:p>
    <w:p w:rsidR="00A319C4" w:rsidRDefault="00A319C4" w:rsidP="002E29D6">
      <w:pPr>
        <w:contextualSpacing/>
      </w:pPr>
    </w:p>
    <w:p w:rsidR="002E29D6" w:rsidRDefault="002E29D6" w:rsidP="002E29D6">
      <w:pPr>
        <w:contextualSpacing/>
      </w:pPr>
    </w:p>
    <w:p w:rsidR="002E29D6" w:rsidRDefault="002E29D6" w:rsidP="002E29D6">
      <w:pPr>
        <w:contextualSpacing/>
      </w:pPr>
    </w:p>
    <w:p w:rsidR="002E29D6" w:rsidRDefault="002E29D6" w:rsidP="002E29D6">
      <w:pPr>
        <w:contextualSpacing/>
      </w:pPr>
    </w:p>
    <w:p w:rsidR="002E29D6" w:rsidRDefault="002E29D6" w:rsidP="002E29D6">
      <w:pPr>
        <w:contextualSpacing/>
      </w:pPr>
    </w:p>
    <w:p w:rsidR="002E29D6" w:rsidRDefault="00CA4CB2" w:rsidP="002E29D6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F10B3" wp14:editId="2150A6AE">
                <wp:simplePos x="0" y="0"/>
                <wp:positionH relativeFrom="margin">
                  <wp:posOffset>781050</wp:posOffset>
                </wp:positionH>
                <wp:positionV relativeFrom="paragraph">
                  <wp:posOffset>1527174</wp:posOffset>
                </wp:positionV>
                <wp:extent cx="5429250" cy="7334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85C" w:rsidRPr="00D51C82" w:rsidRDefault="00EA40DA" w:rsidP="00BD285C">
                            <w:pPr>
                              <w:contextualSpacing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 the Summary window, click under Action and select “Wait Listed” then click submit. The “Status” will change from “Pending” to “Waitlisted” if you have been successfully added.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9F10B3" id="Text Box 26" o:spid="_x0000_s1029" type="#_x0000_t202" style="position:absolute;margin-left:61.5pt;margin-top:120.25pt;width:427.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" fillcolor="white [3201]" stroked="f" strokeweight=".5pt">
                <v:textbox>
                  <w:txbxContent>
                    <w:p w:rsidR="00BD285C" w:rsidRPr="00D51C82" w:rsidRDefault="00EA40DA" w:rsidP="00BD285C">
                      <w:pPr>
                        <w:contextualSpacing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 the Summary window, click under Action and select “Wait Listed” then click submit. The “Status” will change from “Pending” to “Waitlisted” if you have been successfully added.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30918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5C" w:rsidRDefault="00BD285C" w:rsidP="002E29D6">
      <w:pPr>
        <w:contextualSpacing/>
      </w:pPr>
    </w:p>
    <w:p w:rsidR="00A319C4" w:rsidRDefault="00A319C4" w:rsidP="002E29D6">
      <w:pPr>
        <w:contextualSpacing/>
      </w:pPr>
    </w:p>
    <w:p w:rsidR="00A319C4" w:rsidRDefault="00BD285C" w:rsidP="002E29D6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298DE" wp14:editId="7BBF2C26">
                <wp:simplePos x="0" y="0"/>
                <wp:positionH relativeFrom="column">
                  <wp:posOffset>1873250</wp:posOffset>
                </wp:positionH>
                <wp:positionV relativeFrom="paragraph">
                  <wp:posOffset>1160145</wp:posOffset>
                </wp:positionV>
                <wp:extent cx="4724400" cy="850900"/>
                <wp:effectExtent l="19050" t="19050" r="1905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85C" w:rsidRPr="007D2F5D" w:rsidRDefault="00DC2202" w:rsidP="00BD285C">
                            <w:pPr>
                              <w:spacing w:line="240" w:lineRule="exact"/>
                              <w:contextualSpacing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 xml:space="preserve"> To d</w:t>
                            </w:r>
                            <w:r w:rsidR="00BD285C" w:rsidRPr="007D2F5D">
                              <w:rPr>
                                <w:b/>
                                <w:smallCaps/>
                                <w:u w:val="single"/>
                              </w:rPr>
                              <w:t xml:space="preserve">rop a </w:t>
                            </w: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w</w:t>
                            </w:r>
                            <w:r w:rsidR="00BD285C" w:rsidRPr="007D2F5D">
                              <w:rPr>
                                <w:b/>
                                <w:smallCaps/>
                                <w:u w:val="single"/>
                              </w:rPr>
                              <w:t>aitlisted course</w:t>
                            </w:r>
                          </w:p>
                          <w:p w:rsidR="00BD285C" w:rsidRPr="007D2F5D" w:rsidRDefault="00BD285C" w:rsidP="00BD2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</w:pPr>
                            <w:r w:rsidRPr="007D2F5D">
                              <w:t xml:space="preserve">Go to the </w:t>
                            </w:r>
                            <w:r w:rsidR="00EA40DA">
                              <w:t>Register for</w:t>
                            </w:r>
                            <w:r w:rsidRPr="007D2F5D">
                              <w:t xml:space="preserve"> Classes link</w:t>
                            </w:r>
                          </w:p>
                          <w:p w:rsidR="00BD285C" w:rsidRPr="007D2F5D" w:rsidRDefault="00BD285C" w:rsidP="00BD2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</w:pPr>
                            <w:r w:rsidRPr="007D2F5D">
                              <w:t>Select the Drop via Web option from the Action column drop-down menu</w:t>
                            </w:r>
                          </w:p>
                          <w:p w:rsidR="00BD285C" w:rsidRPr="007D2F5D" w:rsidRDefault="00BD285C" w:rsidP="00BD2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</w:pPr>
                            <w:r w:rsidRPr="007D2F5D">
                              <w:t>Submit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5298DE" id="Text Box 28" o:spid="_x0000_s1030" type="#_x0000_t202" style="position:absolute;margin-left:147.5pt;margin-top:91.35pt;width:372pt;height:6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" fillcolor="white [3201]" strokecolor="red" strokeweight="2.25pt">
                <v:stroke dashstyle="1 1"/>
                <v:textbox>
                  <w:txbxContent>
                    <w:p w:rsidR="00BD285C" w:rsidRPr="007D2F5D" w:rsidRDefault="00DC2202" w:rsidP="00BD285C">
                      <w:pPr>
                        <w:spacing w:line="240" w:lineRule="exact"/>
                        <w:contextualSpacing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 xml:space="preserve"> To d</w:t>
                      </w:r>
                      <w:r w:rsidR="00BD285C" w:rsidRPr="007D2F5D">
                        <w:rPr>
                          <w:b/>
                          <w:smallCaps/>
                          <w:u w:val="single"/>
                        </w:rPr>
                        <w:t xml:space="preserve">rop a </w:t>
                      </w:r>
                      <w:r>
                        <w:rPr>
                          <w:b/>
                          <w:smallCaps/>
                          <w:u w:val="single"/>
                        </w:rPr>
                        <w:t>w</w:t>
                      </w:r>
                      <w:r w:rsidR="00BD285C" w:rsidRPr="007D2F5D">
                        <w:rPr>
                          <w:b/>
                          <w:smallCaps/>
                          <w:u w:val="single"/>
                        </w:rPr>
                        <w:t>aitlisted course</w:t>
                      </w:r>
                    </w:p>
                    <w:p w:rsidR="00BD285C" w:rsidRPr="007D2F5D" w:rsidRDefault="00BD285C" w:rsidP="00BD28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</w:pPr>
                      <w:r w:rsidRPr="007D2F5D">
                        <w:t xml:space="preserve">Go to the </w:t>
                      </w:r>
                      <w:r w:rsidR="00EA40DA">
                        <w:t>Register for</w:t>
                      </w:r>
                      <w:r w:rsidRPr="007D2F5D">
                        <w:t xml:space="preserve"> Classes link</w:t>
                      </w:r>
                    </w:p>
                    <w:p w:rsidR="00BD285C" w:rsidRPr="007D2F5D" w:rsidRDefault="00BD285C" w:rsidP="00BD28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</w:pPr>
                      <w:r w:rsidRPr="007D2F5D">
                        <w:t>Select the Drop via Web option from the Action column drop-down menu</w:t>
                      </w:r>
                    </w:p>
                    <w:p w:rsidR="00BD285C" w:rsidRPr="007D2F5D" w:rsidRDefault="00BD285C" w:rsidP="00BD28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</w:pPr>
                      <w:r w:rsidRPr="007D2F5D">
                        <w:t>Submit Changes</w:t>
                      </w:r>
                    </w:p>
                  </w:txbxContent>
                </v:textbox>
              </v:shape>
            </w:pict>
          </mc:Fallback>
        </mc:AlternateContent>
      </w:r>
      <w:r w:rsidR="00EA40DA">
        <w:rPr>
          <w:noProof/>
        </w:rPr>
        <w:drawing>
          <wp:inline distT="0" distB="0" distL="0" distR="0">
            <wp:extent cx="6858000" cy="3178810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5C" w:rsidRDefault="00BD285C" w:rsidP="002E29D6">
      <w:pPr>
        <w:contextualSpacing/>
      </w:pPr>
    </w:p>
    <w:p w:rsidR="00BD285C" w:rsidRDefault="00BD285C" w:rsidP="002E29D6">
      <w:pPr>
        <w:contextualSpacing/>
      </w:pPr>
    </w:p>
    <w:p w:rsidR="00BD285C" w:rsidRDefault="00BD285C" w:rsidP="002E29D6">
      <w:pPr>
        <w:contextualSpacing/>
      </w:pPr>
    </w:p>
    <w:p w:rsidR="00A319C4" w:rsidRDefault="00A319C4" w:rsidP="002E29D6">
      <w:pPr>
        <w:contextualSpacing/>
      </w:pPr>
    </w:p>
    <w:p w:rsidR="00EA40DA" w:rsidRDefault="00EA40DA" w:rsidP="002E29D6">
      <w:pPr>
        <w:contextualSpacing/>
      </w:pPr>
    </w:p>
    <w:p w:rsidR="00EA40DA" w:rsidRDefault="00EA40DA" w:rsidP="002E29D6">
      <w:pPr>
        <w:contextualSpacing/>
      </w:pPr>
    </w:p>
    <w:p w:rsidR="00EA40DA" w:rsidRDefault="00EA40DA" w:rsidP="002E29D6">
      <w:pPr>
        <w:contextualSpacing/>
      </w:pPr>
    </w:p>
    <w:p w:rsidR="00EA40DA" w:rsidRDefault="00EA40DA" w:rsidP="002E29D6">
      <w:pPr>
        <w:contextualSpacing/>
      </w:pPr>
    </w:p>
    <w:p w:rsidR="00EA40DA" w:rsidRDefault="00EA40DA" w:rsidP="002E29D6">
      <w:pPr>
        <w:contextualSpacing/>
      </w:pPr>
    </w:p>
    <w:p w:rsidR="00C833CC" w:rsidRPr="00DC1C1C" w:rsidRDefault="00222B1B" w:rsidP="00C833CC">
      <w:pPr>
        <w:spacing w:after="0"/>
        <w:ind w:right="98"/>
        <w:rPr>
          <w:rFonts w:ascii="Calibri" w:eastAsia="Calibri" w:hAnsi="Calibri" w:cs="Calibri"/>
          <w:b/>
          <w:smallCaps/>
          <w:color w:val="FF0000"/>
          <w:spacing w:val="1"/>
          <w:u w:val="single"/>
        </w:rPr>
      </w:pPr>
      <w:r>
        <w:rPr>
          <w:rFonts w:ascii="Calibri" w:eastAsia="Calibri" w:hAnsi="Calibri" w:cs="Calibri"/>
          <w:b/>
          <w:smallCaps/>
          <w:color w:val="FF0000"/>
          <w:spacing w:val="1"/>
          <w:u w:val="single"/>
        </w:rPr>
        <w:t>Notification and accepting a seat</w:t>
      </w:r>
    </w:p>
    <w:p w:rsidR="00BD285C" w:rsidRDefault="00C833CC" w:rsidP="00C833CC">
      <w:pPr>
        <w:contextualSpacing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When a seat becomes available, the student who</w:t>
      </w:r>
      <w:r w:rsidR="000045D1">
        <w:rPr>
          <w:rFonts w:ascii="Calibri" w:eastAsia="Calibri" w:hAnsi="Calibri" w:cs="Calibri"/>
          <w:spacing w:val="1"/>
        </w:rPr>
        <w:t xml:space="preserve"> is first on the waitlist will </w:t>
      </w:r>
      <w:r>
        <w:rPr>
          <w:rFonts w:ascii="Calibri" w:eastAsia="Calibri" w:hAnsi="Calibri" w:cs="Calibri"/>
          <w:spacing w:val="1"/>
        </w:rPr>
        <w:t>receive an email notification. If the student has opted</w:t>
      </w:r>
      <w:r w:rsidR="00DC1C1C">
        <w:rPr>
          <w:rFonts w:ascii="Calibri" w:eastAsia="Calibri" w:hAnsi="Calibri" w:cs="Calibri"/>
          <w:spacing w:val="1"/>
        </w:rPr>
        <w:t xml:space="preserve"> in, </w:t>
      </w:r>
      <w:r w:rsidR="006E4736" w:rsidRPr="006E4736">
        <w:rPr>
          <w:rFonts w:ascii="Calibri" w:eastAsia="Calibri" w:hAnsi="Calibri" w:cs="Calibri"/>
          <w:spacing w:val="1"/>
        </w:rPr>
        <w:t>he or she</w:t>
      </w:r>
      <w:r w:rsidR="00DC1C1C" w:rsidRPr="006E4736">
        <w:rPr>
          <w:rFonts w:ascii="Calibri" w:eastAsia="Calibri" w:hAnsi="Calibri" w:cs="Calibri"/>
          <w:spacing w:val="1"/>
        </w:rPr>
        <w:t xml:space="preserve"> will</w:t>
      </w:r>
      <w:r w:rsidR="00DC1C1C">
        <w:rPr>
          <w:rFonts w:ascii="Calibri" w:eastAsia="Calibri" w:hAnsi="Calibri" w:cs="Calibri"/>
          <w:spacing w:val="1"/>
        </w:rPr>
        <w:t xml:space="preserve"> also receive a notification via text message</w:t>
      </w:r>
      <w:r>
        <w:rPr>
          <w:rFonts w:ascii="Calibri" w:eastAsia="Calibri" w:hAnsi="Calibri" w:cs="Calibri"/>
          <w:spacing w:val="1"/>
        </w:rPr>
        <w:t>.</w:t>
      </w:r>
      <w:r w:rsidR="00DC1C1C">
        <w:rPr>
          <w:rFonts w:ascii="Calibri" w:eastAsia="Calibri" w:hAnsi="Calibri" w:cs="Calibri"/>
          <w:spacing w:val="1"/>
        </w:rPr>
        <w:t xml:space="preserve"> </w:t>
      </w:r>
      <w:r w:rsidR="00DC2202">
        <w:rPr>
          <w:rFonts w:ascii="Calibri" w:eastAsia="Calibri" w:hAnsi="Calibri" w:cs="Calibri"/>
          <w:spacing w:val="1"/>
        </w:rPr>
        <w:t xml:space="preserve"> The student will only be notified at the start of the 24 hour time period. No additional notifications will be sent.</w:t>
      </w:r>
    </w:p>
    <w:p w:rsidR="00DC1C1C" w:rsidRPr="00132E2A" w:rsidRDefault="00DC1C1C" w:rsidP="00DC1C1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2E2A">
        <w:rPr>
          <w:rFonts w:ascii="Calibri" w:eastAsia="Calibri" w:hAnsi="Calibri" w:cs="Calibri"/>
          <w:spacing w:val="1"/>
          <w:sz w:val="20"/>
          <w:szCs w:val="20"/>
        </w:rPr>
        <w:t>The student will have exactly 24 hours to register from the time the email was sent to enroll in the course.</w:t>
      </w:r>
    </w:p>
    <w:p w:rsidR="00DC1C1C" w:rsidRPr="00132E2A" w:rsidRDefault="00DC1C1C" w:rsidP="00DC1C1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32E2A">
        <w:rPr>
          <w:rFonts w:ascii="Calibri" w:eastAsia="Calibri" w:hAnsi="Calibri" w:cs="Calibri"/>
          <w:spacing w:val="1"/>
          <w:sz w:val="20"/>
          <w:szCs w:val="20"/>
        </w:rPr>
        <w:t>If the student takes no actio</w:t>
      </w:r>
      <w:r w:rsidR="00DC2202">
        <w:rPr>
          <w:rFonts w:ascii="Calibri" w:eastAsia="Calibri" w:hAnsi="Calibri" w:cs="Calibri"/>
          <w:spacing w:val="1"/>
          <w:sz w:val="20"/>
          <w:szCs w:val="20"/>
        </w:rPr>
        <w:t>n to register after 24 hours, he or she</w:t>
      </w:r>
      <w:r w:rsidRPr="00132E2A">
        <w:rPr>
          <w:rFonts w:ascii="Calibri" w:eastAsia="Calibri" w:hAnsi="Calibri" w:cs="Calibri"/>
          <w:spacing w:val="1"/>
          <w:sz w:val="20"/>
          <w:szCs w:val="20"/>
        </w:rPr>
        <w:t xml:space="preserve"> will be removed from the waitlist. </w:t>
      </w:r>
      <w:r w:rsidRPr="006E4736">
        <w:rPr>
          <w:rFonts w:ascii="Calibri" w:eastAsia="Calibri" w:hAnsi="Calibri" w:cs="Calibri"/>
          <w:spacing w:val="1"/>
          <w:sz w:val="20"/>
          <w:szCs w:val="20"/>
        </w:rPr>
        <w:t>The</w:t>
      </w:r>
      <w:r w:rsidR="006E4736" w:rsidRPr="006E4736">
        <w:rPr>
          <w:rFonts w:ascii="Calibri" w:eastAsia="Calibri" w:hAnsi="Calibri" w:cs="Calibri"/>
          <w:spacing w:val="1"/>
          <w:sz w:val="20"/>
          <w:szCs w:val="20"/>
        </w:rPr>
        <w:t xml:space="preserve"> student</w:t>
      </w:r>
      <w:r w:rsidRPr="006E4736">
        <w:rPr>
          <w:rFonts w:ascii="Calibri" w:eastAsia="Calibri" w:hAnsi="Calibri" w:cs="Calibri"/>
          <w:spacing w:val="1"/>
          <w:sz w:val="20"/>
          <w:szCs w:val="20"/>
        </w:rPr>
        <w:t xml:space="preserve"> could add themselves to the waitlist list again, but </w:t>
      </w:r>
      <w:r w:rsidR="006E4736" w:rsidRPr="006E4736">
        <w:rPr>
          <w:rFonts w:ascii="Calibri" w:eastAsia="Calibri" w:hAnsi="Calibri" w:cs="Calibri"/>
          <w:spacing w:val="1"/>
          <w:sz w:val="20"/>
          <w:szCs w:val="20"/>
        </w:rPr>
        <w:t>he or she</w:t>
      </w:r>
      <w:r w:rsidRPr="00132E2A">
        <w:rPr>
          <w:rFonts w:ascii="Calibri" w:eastAsia="Calibri" w:hAnsi="Calibri" w:cs="Calibri"/>
          <w:spacing w:val="1"/>
          <w:sz w:val="20"/>
          <w:szCs w:val="20"/>
        </w:rPr>
        <w:t xml:space="preserve"> would be </w:t>
      </w:r>
      <w:r w:rsidR="00DC2202">
        <w:rPr>
          <w:rFonts w:ascii="Calibri" w:eastAsia="Calibri" w:hAnsi="Calibri" w:cs="Calibri"/>
          <w:spacing w:val="1"/>
          <w:sz w:val="20"/>
          <w:szCs w:val="20"/>
        </w:rPr>
        <w:t xml:space="preserve">placed </w:t>
      </w:r>
      <w:r w:rsidR="000045D1" w:rsidRPr="00132E2A">
        <w:rPr>
          <w:rFonts w:ascii="Calibri" w:eastAsia="Calibri" w:hAnsi="Calibri" w:cs="Calibri"/>
          <w:spacing w:val="1"/>
          <w:sz w:val="20"/>
          <w:szCs w:val="20"/>
        </w:rPr>
        <w:t xml:space="preserve">last </w:t>
      </w:r>
      <w:r w:rsidR="00DC2202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045D1" w:rsidRPr="00132E2A">
        <w:rPr>
          <w:rFonts w:ascii="Calibri" w:eastAsia="Calibri" w:hAnsi="Calibri" w:cs="Calibri"/>
          <w:spacing w:val="1"/>
          <w:sz w:val="20"/>
          <w:szCs w:val="20"/>
        </w:rPr>
        <w:t>n the list.</w:t>
      </w:r>
    </w:p>
    <w:p w:rsidR="00DC1C1C" w:rsidRPr="00132E2A" w:rsidRDefault="000045D1" w:rsidP="00DC1C1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2B1B">
        <w:rPr>
          <w:rFonts w:ascii="Calibri" w:eastAsia="Calibri" w:hAnsi="Calibri" w:cs="Calibri"/>
          <w:b/>
          <w:spacing w:val="1"/>
          <w:sz w:val="20"/>
          <w:szCs w:val="20"/>
        </w:rPr>
        <w:t>Only one</w:t>
      </w:r>
      <w:r w:rsidR="00DC1C1C" w:rsidRPr="00222B1B">
        <w:rPr>
          <w:rFonts w:ascii="Calibri" w:eastAsia="Calibri" w:hAnsi="Calibri" w:cs="Calibri"/>
          <w:spacing w:val="1"/>
          <w:sz w:val="20"/>
          <w:szCs w:val="20"/>
        </w:rPr>
        <w:t xml:space="preserve"> notification will be sent regarding the availability of a seat in the class. </w:t>
      </w:r>
      <w:r w:rsidRPr="00222B1B">
        <w:rPr>
          <w:rFonts w:ascii="Calibri" w:eastAsia="Calibri" w:hAnsi="Calibri" w:cs="Calibri"/>
          <w:spacing w:val="1"/>
          <w:sz w:val="20"/>
          <w:szCs w:val="20"/>
        </w:rPr>
        <w:t xml:space="preserve">Students must be checking their email on a regular </w:t>
      </w:r>
      <w:r w:rsidR="00DC2202">
        <w:rPr>
          <w:rFonts w:ascii="Calibri" w:eastAsia="Calibri" w:hAnsi="Calibri" w:cs="Calibri"/>
          <w:spacing w:val="1"/>
          <w:sz w:val="20"/>
          <w:szCs w:val="20"/>
        </w:rPr>
        <w:t>basis or they may miss the chanc</w:t>
      </w:r>
      <w:r w:rsidRPr="00222B1B">
        <w:rPr>
          <w:rFonts w:ascii="Calibri" w:eastAsia="Calibri" w:hAnsi="Calibri" w:cs="Calibri"/>
          <w:spacing w:val="1"/>
          <w:sz w:val="20"/>
          <w:szCs w:val="20"/>
        </w:rPr>
        <w:t>e to get a seat. If they do not regist</w:t>
      </w:r>
      <w:r w:rsidR="00DC2202">
        <w:rPr>
          <w:rFonts w:ascii="Calibri" w:eastAsia="Calibri" w:hAnsi="Calibri" w:cs="Calibri"/>
          <w:spacing w:val="1"/>
          <w:sz w:val="20"/>
          <w:szCs w:val="20"/>
        </w:rPr>
        <w:t>er</w:t>
      </w:r>
      <w:r w:rsidRPr="00222B1B">
        <w:rPr>
          <w:rFonts w:ascii="Calibri" w:eastAsia="Calibri" w:hAnsi="Calibri" w:cs="Calibri"/>
          <w:spacing w:val="1"/>
          <w:sz w:val="20"/>
          <w:szCs w:val="20"/>
        </w:rPr>
        <w:t xml:space="preserve"> within 24 hours they will be </w:t>
      </w:r>
      <w:r w:rsidRPr="00222B1B">
        <w:rPr>
          <w:rFonts w:ascii="Calibri" w:eastAsia="Calibri" w:hAnsi="Calibri" w:cs="Calibri"/>
          <w:b/>
          <w:spacing w:val="1"/>
          <w:sz w:val="20"/>
          <w:szCs w:val="20"/>
        </w:rPr>
        <w:t>dropped</w:t>
      </w:r>
      <w:r w:rsidRPr="00222B1B">
        <w:rPr>
          <w:rFonts w:ascii="Calibri" w:eastAsia="Calibri" w:hAnsi="Calibri" w:cs="Calibri"/>
          <w:spacing w:val="1"/>
          <w:sz w:val="20"/>
          <w:szCs w:val="20"/>
        </w:rPr>
        <w:t xml:space="preserve"> from </w:t>
      </w:r>
      <w:r w:rsidRPr="00132E2A">
        <w:rPr>
          <w:rFonts w:ascii="Calibri" w:eastAsia="Calibri" w:hAnsi="Calibri" w:cs="Calibri"/>
          <w:spacing w:val="1"/>
          <w:sz w:val="20"/>
          <w:szCs w:val="20"/>
        </w:rPr>
        <w:t>the waitlist.</w:t>
      </w:r>
    </w:p>
    <w:p w:rsidR="000045D1" w:rsidRPr="00222B1B" w:rsidRDefault="00B27719" w:rsidP="00B27719">
      <w:pPr>
        <w:ind w:left="1530" w:right="2160"/>
        <w:jc w:val="center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FF0000"/>
          <w:spacing w:val="1"/>
          <w:sz w:val="20"/>
          <w:szCs w:val="20"/>
        </w:rPr>
        <w:t>If you do not register withi</w:t>
      </w:r>
      <w:r w:rsidR="000045D1" w:rsidRPr="00222B1B">
        <w:rPr>
          <w:rFonts w:ascii="Calibri" w:eastAsia="Calibri" w:hAnsi="Calibri" w:cs="Calibri"/>
          <w:b/>
          <w:smallCaps/>
          <w:color w:val="FF0000"/>
          <w:spacing w:val="1"/>
          <w:sz w:val="20"/>
          <w:szCs w:val="20"/>
        </w:rPr>
        <w:t>n 24 hours</w:t>
      </w:r>
      <w:r>
        <w:rPr>
          <w:rFonts w:ascii="Calibri" w:eastAsia="Calibri" w:hAnsi="Calibri" w:cs="Calibri"/>
          <w:b/>
          <w:smallCaps/>
          <w:color w:val="FF0000"/>
          <w:spacing w:val="1"/>
          <w:sz w:val="20"/>
          <w:szCs w:val="20"/>
        </w:rPr>
        <w:t xml:space="preserve"> the window will expire and</w:t>
      </w:r>
      <w:r w:rsidR="000045D1" w:rsidRPr="00222B1B">
        <w:rPr>
          <w:rFonts w:ascii="Calibri" w:eastAsia="Calibri" w:hAnsi="Calibri" w:cs="Calibri"/>
          <w:b/>
          <w:smallCaps/>
          <w:color w:val="FF0000"/>
          <w:spacing w:val="1"/>
          <w:sz w:val="20"/>
          <w:szCs w:val="20"/>
        </w:rPr>
        <w:t xml:space="preserve"> your name will be automatically removed from the waitlist, and the next person will be notified.</w:t>
      </w:r>
    </w:p>
    <w:p w:rsidR="00DC1C1C" w:rsidRPr="00DC1C1C" w:rsidRDefault="00DC1C1C" w:rsidP="00DC1C1C">
      <w:pPr>
        <w:spacing w:after="0"/>
        <w:ind w:right="98"/>
        <w:rPr>
          <w:rFonts w:ascii="Calibri" w:eastAsia="Calibri" w:hAnsi="Calibri" w:cs="Calibri"/>
          <w:b/>
          <w:smallCaps/>
          <w:spacing w:val="1"/>
        </w:rPr>
      </w:pPr>
      <w:r w:rsidRPr="00DC1C1C">
        <w:rPr>
          <w:rFonts w:ascii="Calibri" w:eastAsia="Calibri" w:hAnsi="Calibri" w:cs="Calibri"/>
          <w:b/>
          <w:smallCaps/>
          <w:spacing w:val="1"/>
        </w:rPr>
        <w:t>Email Notification Example</w:t>
      </w:r>
    </w:p>
    <w:p w:rsidR="00DC1C1C" w:rsidRDefault="00DC1C1C" w:rsidP="002E29D6">
      <w:pPr>
        <w:contextualSpacing/>
      </w:pPr>
    </w:p>
    <w:p w:rsidR="00BD564F" w:rsidRDefault="00F00259" w:rsidP="00132E2A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47AC8" wp14:editId="6AD6FBE2">
                <wp:simplePos x="0" y="0"/>
                <wp:positionH relativeFrom="column">
                  <wp:posOffset>-333375</wp:posOffset>
                </wp:positionH>
                <wp:positionV relativeFrom="paragraph">
                  <wp:posOffset>890905</wp:posOffset>
                </wp:positionV>
                <wp:extent cx="6591300" cy="762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05" w:rsidRPr="00AB2005" w:rsidRDefault="00AB2005" w:rsidP="00AB2005">
                            <w:pPr>
                              <w:contextualSpacing/>
                              <w:rPr>
                                <w:color w:val="FF0000"/>
                              </w:rPr>
                            </w:pPr>
                            <w:r w:rsidRPr="00AB2005">
                              <w:rPr>
                                <w:color w:val="FF0000"/>
                              </w:rPr>
                              <w:t xml:space="preserve">Once a student receives notification </w:t>
                            </w:r>
                            <w:r w:rsidR="006E4736" w:rsidRPr="006E4736">
                              <w:rPr>
                                <w:color w:val="FF0000"/>
                              </w:rPr>
                              <w:t>he or she</w:t>
                            </w:r>
                            <w:r w:rsidRPr="00AB2005">
                              <w:rPr>
                                <w:color w:val="FF0000"/>
                              </w:rPr>
                              <w:t xml:space="preserve"> can log into </w:t>
                            </w:r>
                            <w:proofErr w:type="spellStart"/>
                            <w:r w:rsidRPr="00AB2005">
                              <w:rPr>
                                <w:color w:val="FF0000"/>
                              </w:rPr>
                              <w:t>WyoWeb</w:t>
                            </w:r>
                            <w:proofErr w:type="spellEnd"/>
                            <w:r w:rsidRPr="00AB2005">
                              <w:rPr>
                                <w:color w:val="FF0000"/>
                              </w:rPr>
                              <w:t xml:space="preserve"> and enr</w:t>
                            </w:r>
                            <w:r w:rsidR="00F00259">
                              <w:rPr>
                                <w:color w:val="FF0000"/>
                              </w:rPr>
                              <w:t>oll through Register for Classes. Note that after selected “Registered via Web” the student will have to click “Submit” in the bottom right to commit their choice.</w:t>
                            </w:r>
                          </w:p>
                          <w:p w:rsidR="00AB2005" w:rsidRDefault="00AB2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B47AC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style="position:absolute;left:0;text-align:left;margin-left:-26.25pt;margin-top:70.15pt;width:519pt;height:6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" fillcolor="white [3201]" stroked="f" strokeweight=".5pt">
                <v:textbox>
                  <w:txbxContent>
                    <w:p w:rsidR="00AB2005" w:rsidRPr="00AB2005" w:rsidRDefault="00AB2005" w:rsidP="00AB2005">
                      <w:pPr>
                        <w:contextualSpacing/>
                        <w:rPr>
                          <w:color w:val="FF0000"/>
                        </w:rPr>
                      </w:pPr>
                      <w:r w:rsidRPr="00AB2005">
                        <w:rPr>
                          <w:color w:val="FF0000"/>
                        </w:rPr>
                        <w:t xml:space="preserve">Once a student receives notification </w:t>
                      </w:r>
                      <w:r w:rsidR="006E4736" w:rsidRPr="006E4736">
                        <w:rPr>
                          <w:color w:val="FF0000"/>
                        </w:rPr>
                        <w:t>he or she</w:t>
                      </w:r>
                      <w:r w:rsidRPr="00AB2005">
                        <w:rPr>
                          <w:color w:val="FF0000"/>
                        </w:rPr>
                        <w:t xml:space="preserve"> can log into </w:t>
                      </w:r>
                      <w:proofErr w:type="spellStart"/>
                      <w:r w:rsidRPr="00AB2005">
                        <w:rPr>
                          <w:color w:val="FF0000"/>
                        </w:rPr>
                        <w:t>WyoWeb</w:t>
                      </w:r>
                      <w:proofErr w:type="spellEnd"/>
                      <w:r w:rsidRPr="00AB2005">
                        <w:rPr>
                          <w:color w:val="FF0000"/>
                        </w:rPr>
                        <w:t xml:space="preserve"> and enr</w:t>
                      </w:r>
                      <w:r w:rsidR="00F00259">
                        <w:rPr>
                          <w:color w:val="FF0000"/>
                        </w:rPr>
                        <w:t>oll through Register for Classes. Note that after selected “Registered via Web” the student will have to click “Submit” in the bottom right to commit their choice.</w:t>
                      </w:r>
                    </w:p>
                    <w:p w:rsidR="00AB2005" w:rsidRDefault="00AB2005"/>
                  </w:txbxContent>
                </v:textbox>
              </v:shape>
            </w:pict>
          </mc:Fallback>
        </mc:AlternateContent>
      </w:r>
      <w:r w:rsidR="00366409">
        <w:rPr>
          <w:noProof/>
        </w:rPr>
        <w:drawing>
          <wp:inline distT="0" distB="0" distL="0" distR="0" wp14:anchorId="4A76BC9D" wp14:editId="482EB44B">
            <wp:extent cx="6851638" cy="840349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97251" cy="84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4F" w:rsidRDefault="00BD564F" w:rsidP="002E29D6">
      <w:pPr>
        <w:contextualSpacing/>
      </w:pPr>
    </w:p>
    <w:p w:rsidR="00132E2A" w:rsidRDefault="00132E2A" w:rsidP="002E29D6">
      <w:pPr>
        <w:contextualSpacing/>
      </w:pPr>
    </w:p>
    <w:p w:rsidR="00132E2A" w:rsidRDefault="00132E2A" w:rsidP="002E29D6">
      <w:pPr>
        <w:contextualSpacing/>
      </w:pPr>
    </w:p>
    <w:p w:rsidR="00132E2A" w:rsidRDefault="00132E2A" w:rsidP="002E29D6">
      <w:pPr>
        <w:contextualSpacing/>
      </w:pPr>
    </w:p>
    <w:p w:rsidR="00A319C4" w:rsidRDefault="00F00259" w:rsidP="002E29D6">
      <w:pPr>
        <w:contextualSpacing/>
      </w:pPr>
      <w:r>
        <w:rPr>
          <w:noProof/>
        </w:rPr>
        <w:drawing>
          <wp:inline distT="0" distB="0" distL="0" distR="0">
            <wp:extent cx="6219825" cy="324985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809" cy="326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59" w:rsidRDefault="00F00259" w:rsidP="002E29D6">
      <w:pPr>
        <w:contextualSpacing/>
      </w:pPr>
    </w:p>
    <w:p w:rsidR="00F00259" w:rsidRDefault="00F00259" w:rsidP="002E29D6">
      <w:pPr>
        <w:contextualSpacing/>
      </w:pPr>
    </w:p>
    <w:p w:rsidR="00F00259" w:rsidRDefault="00F00259" w:rsidP="002E29D6">
      <w:pPr>
        <w:contextualSpacing/>
      </w:pPr>
    </w:p>
    <w:p w:rsidR="00F00259" w:rsidRDefault="00F00259" w:rsidP="002E29D6">
      <w:pPr>
        <w:contextualSpacing/>
      </w:pPr>
    </w:p>
    <w:p w:rsidR="00F00259" w:rsidRDefault="00F00259" w:rsidP="002E29D6">
      <w:pPr>
        <w:contextualSpacing/>
      </w:pPr>
      <w:r>
        <w:t>After clicking “Submit” the Status will change from “Waitlisted” to “Registered” once the student has successfully been added.</w:t>
      </w:r>
    </w:p>
    <w:p w:rsidR="00F00259" w:rsidRDefault="00F00259" w:rsidP="002E29D6">
      <w:pPr>
        <w:contextualSpacing/>
      </w:pPr>
      <w:r>
        <w:rPr>
          <w:noProof/>
        </w:rPr>
        <w:drawing>
          <wp:inline distT="0" distB="0" distL="0" distR="0">
            <wp:extent cx="6858000" cy="29686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4F" w:rsidRDefault="00BD564F" w:rsidP="002E29D6">
      <w:pPr>
        <w:contextualSpacing/>
      </w:pPr>
    </w:p>
    <w:p w:rsidR="00BD564F" w:rsidRDefault="00BD564F" w:rsidP="002E29D6">
      <w:pPr>
        <w:contextualSpacing/>
      </w:pPr>
    </w:p>
    <w:p w:rsidR="00A319C4" w:rsidRDefault="00A319C4" w:rsidP="002E29D6">
      <w:pPr>
        <w:contextualSpacing/>
      </w:pPr>
    </w:p>
    <w:p w:rsidR="00A319C4" w:rsidRDefault="00A319C4" w:rsidP="002E29D6">
      <w:pPr>
        <w:contextualSpacing/>
      </w:pPr>
    </w:p>
    <w:p w:rsidR="00A319C4" w:rsidRDefault="00A319C4" w:rsidP="00DF39D3">
      <w:pPr>
        <w:ind w:left="720" w:hanging="360"/>
        <w:contextualSpacing/>
      </w:pPr>
    </w:p>
    <w:p w:rsidR="00366409" w:rsidRDefault="00366409" w:rsidP="00DF39D3">
      <w:pPr>
        <w:ind w:left="720" w:hanging="360"/>
        <w:contextualSpacing/>
      </w:pPr>
    </w:p>
    <w:p w:rsidR="00366409" w:rsidRDefault="00366409" w:rsidP="00DF39D3">
      <w:pPr>
        <w:ind w:left="720" w:hanging="360"/>
        <w:contextualSpacing/>
      </w:pPr>
    </w:p>
    <w:p w:rsidR="00366409" w:rsidRPr="007D73C2" w:rsidRDefault="00366409" w:rsidP="00DF39D3">
      <w:pPr>
        <w:ind w:left="720" w:hanging="360"/>
        <w:contextualSpacing/>
      </w:pPr>
      <w:r>
        <w:rPr>
          <w:rFonts w:ascii="Calibri" w:eastAsia="Calibri" w:hAnsi="Calibri" w:cs="Calibri"/>
          <w:noProof/>
          <w:spacing w:val="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65B4B" wp14:editId="7C88F4EE">
                <wp:simplePos x="0" y="0"/>
                <wp:positionH relativeFrom="column">
                  <wp:posOffset>615315</wp:posOffset>
                </wp:positionH>
                <wp:positionV relativeFrom="paragraph">
                  <wp:posOffset>38735</wp:posOffset>
                </wp:positionV>
                <wp:extent cx="5562600" cy="2294467"/>
                <wp:effectExtent l="19050" t="19050" r="19050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2944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09" w:rsidRDefault="00366409" w:rsidP="00366409">
                            <w:pPr>
                              <w:spacing w:after="0"/>
                              <w:ind w:left="120" w:right="98"/>
                              <w:rPr>
                                <w:rFonts w:ascii="Calibri" w:eastAsia="Calibri" w:hAnsi="Calibri" w:cs="Calibri"/>
                                <w:b/>
                                <w:smallCaps/>
                                <w:spacing w:val="1"/>
                              </w:rPr>
                            </w:pPr>
                          </w:p>
                          <w:p w:rsidR="00366409" w:rsidRPr="00366409" w:rsidRDefault="00366409" w:rsidP="00366409">
                            <w:pPr>
                              <w:spacing w:after="0"/>
                              <w:ind w:left="120" w:right="98"/>
                              <w:rPr>
                                <w:rFonts w:ascii="Calibri" w:eastAsia="Calibri" w:hAnsi="Calibri" w:cs="Calibri"/>
                                <w:b/>
                                <w:smallCaps/>
                                <w:spacing w:val="1"/>
                                <w:sz w:val="40"/>
                                <w:szCs w:val="40"/>
                              </w:rPr>
                            </w:pPr>
                          </w:p>
                          <w:p w:rsidR="00366409" w:rsidRPr="00366409" w:rsidRDefault="00366409" w:rsidP="00366409">
                            <w:pPr>
                              <w:spacing w:after="0"/>
                              <w:ind w:left="120" w:right="98"/>
                              <w:rPr>
                                <w:rFonts w:ascii="Calibri" w:eastAsia="Calibri" w:hAnsi="Calibri" w:cs="Calibri"/>
                                <w:b/>
                                <w:smallCaps/>
                                <w:spacing w:val="1"/>
                                <w:sz w:val="40"/>
                                <w:szCs w:val="40"/>
                              </w:rPr>
                            </w:pPr>
                            <w:r w:rsidRPr="00366409">
                              <w:rPr>
                                <w:rFonts w:ascii="Calibri" w:eastAsia="Calibri" w:hAnsi="Calibri" w:cs="Calibri"/>
                                <w:b/>
                                <w:smallCaps/>
                                <w:spacing w:val="1"/>
                                <w:sz w:val="40"/>
                                <w:szCs w:val="40"/>
                              </w:rPr>
                              <w:t>Office of the Registrar – contact information</w:t>
                            </w:r>
                          </w:p>
                          <w:p w:rsidR="00366409" w:rsidRPr="007D73C2" w:rsidRDefault="00366409" w:rsidP="00366409">
                            <w:pPr>
                              <w:spacing w:after="0"/>
                              <w:ind w:left="120" w:right="98"/>
                              <w:rPr>
                                <w:rFonts w:ascii="Calibri" w:eastAsia="Calibri" w:hAnsi="Calibri" w:cs="Calibri"/>
                                <w:b/>
                                <w:smallCaps/>
                                <w:spacing w:val="1"/>
                              </w:rPr>
                            </w:pPr>
                          </w:p>
                          <w:p w:rsidR="00366409" w:rsidRDefault="00366409" w:rsidP="003664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Email – </w:t>
                            </w:r>
                            <w:hyperlink r:id="rId17" w:history="1">
                              <w:r w:rsidRPr="00F72F38">
                                <w:rPr>
                                  <w:rStyle w:val="Hyperlink"/>
                                  <w:rFonts w:ascii="Calibri" w:eastAsia="Calibri" w:hAnsi="Calibri" w:cs="Calibri"/>
                                  <w:spacing w:val="1"/>
                                </w:rPr>
                                <w:t>registrar@uwyo.edu</w:t>
                              </w:r>
                            </w:hyperlink>
                          </w:p>
                          <w:p w:rsidR="00366409" w:rsidRPr="007D73C2" w:rsidRDefault="00366409" w:rsidP="003664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98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Phone – 307-766-5272 or 307-766-3137</w:t>
                            </w:r>
                          </w:p>
                          <w:p w:rsidR="00366409" w:rsidRDefault="00366409" w:rsidP="00366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265B4B" id="Text Box 30" o:spid="_x0000_s1032" type="#_x0000_t202" style="position:absolute;left:0;text-align:left;margin-left:48.45pt;margin-top:3.05pt;width:438pt;height:18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" filled="f" strokecolor="red" strokeweight="2.25pt">
                <v:stroke dashstyle="1 1"/>
                <v:textbox>
                  <w:txbxContent>
                    <w:p w:rsidR="00366409" w:rsidRDefault="00366409" w:rsidP="00366409">
                      <w:pPr>
                        <w:spacing w:after="0"/>
                        <w:ind w:left="120" w:right="98"/>
                        <w:rPr>
                          <w:rFonts w:ascii="Calibri" w:eastAsia="Calibri" w:hAnsi="Calibri" w:cs="Calibri"/>
                          <w:b/>
                          <w:smallCaps/>
                          <w:spacing w:val="1"/>
                        </w:rPr>
                      </w:pPr>
                    </w:p>
                    <w:p w:rsidR="00366409" w:rsidRPr="00366409" w:rsidRDefault="00366409" w:rsidP="00366409">
                      <w:pPr>
                        <w:spacing w:after="0"/>
                        <w:ind w:left="120" w:right="98"/>
                        <w:rPr>
                          <w:rFonts w:ascii="Calibri" w:eastAsia="Calibri" w:hAnsi="Calibri" w:cs="Calibri"/>
                          <w:b/>
                          <w:smallCaps/>
                          <w:spacing w:val="1"/>
                          <w:sz w:val="40"/>
                          <w:szCs w:val="40"/>
                        </w:rPr>
                      </w:pPr>
                    </w:p>
                    <w:p w:rsidR="00366409" w:rsidRPr="00366409" w:rsidRDefault="00366409" w:rsidP="00366409">
                      <w:pPr>
                        <w:spacing w:after="0"/>
                        <w:ind w:left="120" w:right="98"/>
                        <w:rPr>
                          <w:rFonts w:ascii="Calibri" w:eastAsia="Calibri" w:hAnsi="Calibri" w:cs="Calibri"/>
                          <w:b/>
                          <w:smallCaps/>
                          <w:spacing w:val="1"/>
                          <w:sz w:val="40"/>
                          <w:szCs w:val="40"/>
                        </w:rPr>
                      </w:pPr>
                      <w:r w:rsidRPr="00366409">
                        <w:rPr>
                          <w:rFonts w:ascii="Calibri" w:eastAsia="Calibri" w:hAnsi="Calibri" w:cs="Calibri"/>
                          <w:b/>
                          <w:smallCaps/>
                          <w:spacing w:val="1"/>
                          <w:sz w:val="40"/>
                          <w:szCs w:val="40"/>
                        </w:rPr>
                        <w:t>Office of the Registrar – contact information</w:t>
                      </w:r>
                    </w:p>
                    <w:p w:rsidR="00366409" w:rsidRPr="007D73C2" w:rsidRDefault="00366409" w:rsidP="00366409">
                      <w:pPr>
                        <w:spacing w:after="0"/>
                        <w:ind w:left="120" w:right="98"/>
                        <w:rPr>
                          <w:rFonts w:ascii="Calibri" w:eastAsia="Calibri" w:hAnsi="Calibri" w:cs="Calibri"/>
                          <w:b/>
                          <w:smallCaps/>
                          <w:spacing w:val="1"/>
                        </w:rPr>
                      </w:pPr>
                    </w:p>
                    <w:p w:rsidR="00366409" w:rsidRDefault="00366409" w:rsidP="003664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Email – </w:t>
                      </w:r>
                      <w:hyperlink r:id="rId19" w:history="1">
                        <w:r w:rsidRPr="00F72F38">
                          <w:rPr>
                            <w:rStyle w:val="Hyperlink"/>
                            <w:rFonts w:ascii="Calibri" w:eastAsia="Calibri" w:hAnsi="Calibri" w:cs="Calibri"/>
                            <w:spacing w:val="1"/>
                          </w:rPr>
                          <w:t>registrar@uwyo.edu</w:t>
                        </w:r>
                      </w:hyperlink>
                    </w:p>
                    <w:p w:rsidR="00366409" w:rsidRPr="007D73C2" w:rsidRDefault="00366409" w:rsidP="003664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98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Phone – 307-766-5272 or 307-766-3137</w:t>
                      </w:r>
                    </w:p>
                    <w:p w:rsidR="00366409" w:rsidRDefault="00366409" w:rsidP="00366409"/>
                  </w:txbxContent>
                </v:textbox>
              </v:shape>
            </w:pict>
          </mc:Fallback>
        </mc:AlternateContent>
      </w:r>
    </w:p>
    <w:sectPr w:rsidR="00366409" w:rsidRPr="007D73C2" w:rsidSect="00920407">
      <w:headerReference w:type="default" r:id="rId20"/>
      <w:footerReference w:type="default" r:id="rId21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34" w:rsidRDefault="00C13A34" w:rsidP="009A60CA">
      <w:pPr>
        <w:spacing w:after="0" w:line="240" w:lineRule="auto"/>
      </w:pPr>
      <w:r>
        <w:separator/>
      </w:r>
    </w:p>
  </w:endnote>
  <w:endnote w:type="continuationSeparator" w:id="0">
    <w:p w:rsidR="00C13A34" w:rsidRDefault="00C13A34" w:rsidP="009A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CA" w:rsidRDefault="00780D7D">
    <w:pPr>
      <w:pStyle w:val="Footer"/>
    </w:pPr>
    <w:r>
      <w:t>Waitlist</w:t>
    </w:r>
    <w:r w:rsidR="009A60CA">
      <w:t xml:space="preserve"> Information for Students</w:t>
    </w:r>
    <w:r w:rsidR="009A60CA">
      <w:ptab w:relativeTo="margin" w:alignment="center" w:leader="none"/>
    </w:r>
    <w:r w:rsidR="009A60CA">
      <w:ptab w:relativeTo="margin" w:alignment="right" w:leader="none"/>
    </w:r>
    <w:r w:rsidR="009A60CA">
      <w:t xml:space="preserve">page </w:t>
    </w:r>
    <w:r w:rsidR="009A60CA">
      <w:rPr>
        <w:b/>
      </w:rPr>
      <w:fldChar w:fldCharType="begin"/>
    </w:r>
    <w:r w:rsidR="009A60CA">
      <w:rPr>
        <w:b/>
      </w:rPr>
      <w:instrText xml:space="preserve"> PAGE  \* Arabic  \* MERGEFORMAT </w:instrText>
    </w:r>
    <w:r w:rsidR="009A60CA">
      <w:rPr>
        <w:b/>
      </w:rPr>
      <w:fldChar w:fldCharType="separate"/>
    </w:r>
    <w:r w:rsidR="00F40917">
      <w:rPr>
        <w:b/>
        <w:noProof/>
      </w:rPr>
      <w:t>1</w:t>
    </w:r>
    <w:r w:rsidR="009A60CA">
      <w:rPr>
        <w:b/>
      </w:rPr>
      <w:fldChar w:fldCharType="end"/>
    </w:r>
    <w:r w:rsidR="009A60CA">
      <w:t xml:space="preserve"> of </w:t>
    </w:r>
    <w:r w:rsidR="009A60CA">
      <w:rPr>
        <w:b/>
      </w:rPr>
      <w:fldChar w:fldCharType="begin"/>
    </w:r>
    <w:r w:rsidR="009A60CA">
      <w:rPr>
        <w:b/>
      </w:rPr>
      <w:instrText xml:space="preserve"> NUMPAGES  \* Arabic  \* MERGEFORMAT </w:instrText>
    </w:r>
    <w:r w:rsidR="009A60CA">
      <w:rPr>
        <w:b/>
      </w:rPr>
      <w:fldChar w:fldCharType="separate"/>
    </w:r>
    <w:r w:rsidR="00F40917">
      <w:rPr>
        <w:b/>
        <w:noProof/>
      </w:rPr>
      <w:t>5</w:t>
    </w:r>
    <w:r w:rsidR="009A60C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34" w:rsidRDefault="00C13A34" w:rsidP="009A60CA">
      <w:pPr>
        <w:spacing w:after="0" w:line="240" w:lineRule="auto"/>
      </w:pPr>
      <w:r>
        <w:separator/>
      </w:r>
    </w:p>
  </w:footnote>
  <w:footnote w:type="continuationSeparator" w:id="0">
    <w:p w:rsidR="00C13A34" w:rsidRDefault="00C13A34" w:rsidP="009A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CA" w:rsidRDefault="007D2F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7CDCD9" wp14:editId="11314C79">
          <wp:simplePos x="0" y="0"/>
          <wp:positionH relativeFrom="column">
            <wp:posOffset>73660</wp:posOffset>
          </wp:positionH>
          <wp:positionV relativeFrom="paragraph">
            <wp:posOffset>-294640</wp:posOffset>
          </wp:positionV>
          <wp:extent cx="1212850" cy="580390"/>
          <wp:effectExtent l="0" t="0" r="0" b="0"/>
          <wp:wrapThrough wrapText="bothSides">
            <wp:wrapPolygon edited="0">
              <wp:start x="2714" y="0"/>
              <wp:lineTo x="339" y="4963"/>
              <wp:lineTo x="0" y="6381"/>
              <wp:lineTo x="0" y="12761"/>
              <wp:lineTo x="2714" y="20560"/>
              <wp:lineTo x="3053" y="20560"/>
              <wp:lineTo x="4410" y="20560"/>
              <wp:lineTo x="11196" y="20560"/>
              <wp:lineTo x="19677" y="15597"/>
              <wp:lineTo x="19338" y="11344"/>
              <wp:lineTo x="21035" y="4254"/>
              <wp:lineTo x="19677" y="2836"/>
              <wp:lineTo x="4750" y="0"/>
              <wp:lineTo x="2714" y="0"/>
            </wp:wrapPolygon>
          </wp:wrapThrough>
          <wp:docPr id="1" name="Picture 1" descr="University of Wyom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yom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0C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23AD4" wp14:editId="1657C713">
              <wp:simplePos x="0" y="0"/>
              <wp:positionH relativeFrom="page">
                <wp:posOffset>3522133</wp:posOffset>
              </wp:positionH>
              <wp:positionV relativeFrom="page">
                <wp:posOffset>211667</wp:posOffset>
              </wp:positionV>
              <wp:extent cx="4038600" cy="5327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0CA" w:rsidRDefault="009A60CA" w:rsidP="009A60CA">
                          <w:pPr>
                            <w:spacing w:after="0" w:line="426" w:lineRule="exact"/>
                            <w:ind w:left="810" w:right="330"/>
                            <w:jc w:val="right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  <w:t xml:space="preserve"> Course Waitlists</w:t>
                          </w:r>
                        </w:p>
                        <w:p w:rsidR="009A60CA" w:rsidRDefault="009A60CA" w:rsidP="009A60CA">
                          <w:pPr>
                            <w:spacing w:after="0" w:line="426" w:lineRule="exact"/>
                            <w:ind w:left="1419" w:right="330"/>
                            <w:jc w:val="right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40"/>
                              <w:szCs w:val="40"/>
                            </w:rPr>
                            <w:t>In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40"/>
                              <w:szCs w:val="40"/>
                            </w:rPr>
                            <w:t>fo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position w:val="1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position w:val="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position w:val="1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position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position w:val="1"/>
                              <w:sz w:val="40"/>
                              <w:szCs w:val="40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position w:val="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position w:val="1"/>
                              <w:sz w:val="40"/>
                              <w:szCs w:val="40"/>
                            </w:rPr>
                            <w:t xml:space="preserve"> 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0C23A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77.35pt;margin-top:16.65pt;width:318pt;height:4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H2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IbeZRx5cFTC2eIyWE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" filled="f" stroked="f">
              <v:textbox inset="0,0,0,0">
                <w:txbxContent>
                  <w:p w:rsidR="009A60CA" w:rsidRDefault="009A60CA" w:rsidP="009A60CA">
                    <w:pPr>
                      <w:spacing w:after="0" w:line="426" w:lineRule="exact"/>
                      <w:ind w:left="810" w:right="330"/>
                      <w:jc w:val="right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rPr>
                        <w:rFonts w:ascii="Cambria" w:eastAsia="Cambria" w:hAnsi="Cambria" w:cs="Cambria"/>
                        <w:sz w:val="40"/>
                        <w:szCs w:val="40"/>
                      </w:rPr>
                      <w:t xml:space="preserve"> Course Waitlists</w:t>
                    </w:r>
                  </w:p>
                  <w:p w:rsidR="009A60CA" w:rsidRDefault="009A60CA" w:rsidP="009A60CA">
                    <w:pPr>
                      <w:spacing w:after="0" w:line="426" w:lineRule="exact"/>
                      <w:ind w:left="1419" w:right="330"/>
                      <w:jc w:val="right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rPr>
                        <w:rFonts w:ascii="Cambria" w:eastAsia="Cambria" w:hAnsi="Cambria" w:cs="Cambria"/>
                        <w:position w:val="1"/>
                        <w:sz w:val="40"/>
                        <w:szCs w:val="40"/>
                      </w:rPr>
                      <w:t>In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40"/>
                        <w:szCs w:val="40"/>
                      </w:rPr>
                      <w:t>fo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-2"/>
                        <w:position w:val="1"/>
                        <w:sz w:val="40"/>
                        <w:szCs w:val="40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-1"/>
                        <w:position w:val="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position w:val="1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2"/>
                        <w:position w:val="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position w:val="1"/>
                        <w:sz w:val="40"/>
                        <w:szCs w:val="40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position w:val="1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1"/>
                        <w:position w:val="1"/>
                        <w:sz w:val="40"/>
                        <w:szCs w:val="40"/>
                      </w:rPr>
                      <w:t xml:space="preserve"> 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496"/>
    <w:multiLevelType w:val="hybridMultilevel"/>
    <w:tmpl w:val="3F889E80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2D9047F2">
      <w:numFmt w:val="bullet"/>
      <w:lvlText w:val=""/>
      <w:lvlJc w:val="left"/>
      <w:pPr>
        <w:ind w:left="1560" w:hanging="360"/>
      </w:pPr>
      <w:rPr>
        <w:rFonts w:ascii="Symbol" w:eastAsia="Calibr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DD40586"/>
    <w:multiLevelType w:val="hybridMultilevel"/>
    <w:tmpl w:val="4CA00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E2068"/>
    <w:multiLevelType w:val="hybridMultilevel"/>
    <w:tmpl w:val="E13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mQ1nqiS0Z2vJYsvarNAehSOxTZgLIuPwdd1XeFT+5Ws2b0QStt4VGI46y3tQ+ZG08SevWHqWSHi5+zo5pcMEg==" w:salt="VRmO2869ICILa5YOvnNIa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EF"/>
    <w:rsid w:val="000045D1"/>
    <w:rsid w:val="000720BE"/>
    <w:rsid w:val="000C6871"/>
    <w:rsid w:val="000C726B"/>
    <w:rsid w:val="000F31CE"/>
    <w:rsid w:val="00132E2A"/>
    <w:rsid w:val="001748E6"/>
    <w:rsid w:val="001E3BD7"/>
    <w:rsid w:val="00222B1B"/>
    <w:rsid w:val="00234864"/>
    <w:rsid w:val="002352B6"/>
    <w:rsid w:val="00244D41"/>
    <w:rsid w:val="002E29D6"/>
    <w:rsid w:val="00366409"/>
    <w:rsid w:val="003B65EF"/>
    <w:rsid w:val="003C0E5C"/>
    <w:rsid w:val="003E5826"/>
    <w:rsid w:val="00430E7B"/>
    <w:rsid w:val="005412DD"/>
    <w:rsid w:val="00560DAB"/>
    <w:rsid w:val="00670337"/>
    <w:rsid w:val="00683E0F"/>
    <w:rsid w:val="006E4736"/>
    <w:rsid w:val="00705212"/>
    <w:rsid w:val="007313F7"/>
    <w:rsid w:val="007548A9"/>
    <w:rsid w:val="00780D7D"/>
    <w:rsid w:val="007D2F5D"/>
    <w:rsid w:val="007D73C2"/>
    <w:rsid w:val="008130F7"/>
    <w:rsid w:val="00826C3B"/>
    <w:rsid w:val="00843DFD"/>
    <w:rsid w:val="008C79A8"/>
    <w:rsid w:val="008C7D74"/>
    <w:rsid w:val="008F27B8"/>
    <w:rsid w:val="00920407"/>
    <w:rsid w:val="00970102"/>
    <w:rsid w:val="009A60CA"/>
    <w:rsid w:val="00A319C4"/>
    <w:rsid w:val="00A73700"/>
    <w:rsid w:val="00AA5DB9"/>
    <w:rsid w:val="00AB2005"/>
    <w:rsid w:val="00AB314F"/>
    <w:rsid w:val="00B11FB1"/>
    <w:rsid w:val="00B27719"/>
    <w:rsid w:val="00B42EBB"/>
    <w:rsid w:val="00BD285C"/>
    <w:rsid w:val="00BD564F"/>
    <w:rsid w:val="00C13A34"/>
    <w:rsid w:val="00C833CC"/>
    <w:rsid w:val="00CA4CB2"/>
    <w:rsid w:val="00CC1383"/>
    <w:rsid w:val="00D316BB"/>
    <w:rsid w:val="00D51C82"/>
    <w:rsid w:val="00D61C1A"/>
    <w:rsid w:val="00DB6F4B"/>
    <w:rsid w:val="00DC1C1C"/>
    <w:rsid w:val="00DC2202"/>
    <w:rsid w:val="00DF39D3"/>
    <w:rsid w:val="00DF55C8"/>
    <w:rsid w:val="00E7644C"/>
    <w:rsid w:val="00EA40DA"/>
    <w:rsid w:val="00F00259"/>
    <w:rsid w:val="00F40917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82B666-6C66-4F2B-AAE2-43A209F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3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CA"/>
  </w:style>
  <w:style w:type="paragraph" w:styleId="Footer">
    <w:name w:val="footer"/>
    <w:basedOn w:val="Normal"/>
    <w:link w:val="FooterChar"/>
    <w:uiPriority w:val="99"/>
    <w:unhideWhenUsed/>
    <w:rsid w:val="009A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CA"/>
  </w:style>
  <w:style w:type="paragraph" w:styleId="BalloonText">
    <w:name w:val="Balloon Text"/>
    <w:basedOn w:val="Normal"/>
    <w:link w:val="BalloonTextChar"/>
    <w:uiPriority w:val="99"/>
    <w:semiHidden/>
    <w:unhideWhenUsed/>
    <w:rsid w:val="009A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egistrar@uwyo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registrar@uwy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2101-A9EA-4866-A312-87999DED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E. Olson</dc:creator>
  <cp:lastModifiedBy>Leslie Gallagher</cp:lastModifiedBy>
  <cp:revision>3</cp:revision>
  <cp:lastPrinted>2014-11-25T23:05:00Z</cp:lastPrinted>
  <dcterms:created xsi:type="dcterms:W3CDTF">2018-03-13T18:32:00Z</dcterms:created>
  <dcterms:modified xsi:type="dcterms:W3CDTF">2018-03-13T18:32:00Z</dcterms:modified>
</cp:coreProperties>
</file>