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0B1453" w:rsidTr="005B1753">
        <w:trPr>
          <w:cantSplit/>
        </w:trPr>
        <w:tc>
          <w:tcPr>
            <w:tcW w:w="9903" w:type="dxa"/>
            <w:tcBorders>
              <w:top w:val="nil"/>
              <w:left w:val="nil"/>
              <w:bottom w:val="nil"/>
              <w:right w:val="nil"/>
            </w:tcBorders>
            <w:shd w:val="clear" w:color="auto" w:fill="auto"/>
          </w:tcPr>
          <w:p w:rsidR="000B1453" w:rsidRDefault="00EB6BC2" w:rsidP="00F244ED">
            <w:pPr>
              <w:pStyle w:val="Lettertype"/>
              <w:tabs>
                <w:tab w:val="left" w:pos="1440"/>
              </w:tabs>
            </w:pPr>
            <w:r w:rsidRPr="008B5E9E">
              <w:rPr>
                <w:noProof/>
              </w:rPr>
              <w:drawing>
                <wp:inline distT="0" distB="0" distL="0" distR="0">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885DD3" w:rsidTr="005B1753">
        <w:trPr>
          <w:cantSplit/>
          <w:trHeight w:val="720"/>
        </w:trPr>
        <w:tc>
          <w:tcPr>
            <w:tcW w:w="9903" w:type="dxa"/>
            <w:tcBorders>
              <w:top w:val="nil"/>
              <w:left w:val="nil"/>
              <w:bottom w:val="nil"/>
              <w:right w:val="nil"/>
            </w:tcBorders>
            <w:shd w:val="clear" w:color="auto" w:fill="auto"/>
          </w:tcPr>
          <w:p w:rsidR="000B1453" w:rsidRDefault="000B1453" w:rsidP="00F244ED">
            <w:pPr>
              <w:pStyle w:val="BodyText"/>
              <w:tabs>
                <w:tab w:val="left" w:pos="1440"/>
              </w:tabs>
              <w:rPr>
                <w:rFonts w:ascii="Futura Lt BT" w:eastAsia="Times" w:hAnsi="Futura Lt BT"/>
                <w:sz w:val="18"/>
              </w:rPr>
            </w:pPr>
            <w:r>
              <w:rPr>
                <w:sz w:val="18"/>
              </w:rPr>
              <w:t>Office of the Registrar</w:t>
            </w:r>
          </w:p>
          <w:p w:rsidR="000B1453" w:rsidRDefault="00885DD3" w:rsidP="00F244ED">
            <w:pPr>
              <w:pStyle w:val="BodyText"/>
              <w:tabs>
                <w:tab w:val="left" w:pos="1440"/>
              </w:tabs>
              <w:rPr>
                <w:sz w:val="16"/>
              </w:rPr>
            </w:pPr>
            <w:proofErr w:type="spellStart"/>
            <w:r>
              <w:rPr>
                <w:sz w:val="16"/>
              </w:rPr>
              <w:t>Dept</w:t>
            </w:r>
            <w:proofErr w:type="spellEnd"/>
            <w:r w:rsidR="000B1453">
              <w:rPr>
                <w:sz w:val="16"/>
              </w:rPr>
              <w:t xml:space="preserve"> 3964</w:t>
            </w:r>
            <w:r>
              <w:rPr>
                <w:sz w:val="16"/>
              </w:rPr>
              <w:t>; 1000 East University Ave</w:t>
            </w:r>
            <w:r w:rsidR="00852C27">
              <w:rPr>
                <w:sz w:val="16"/>
              </w:rPr>
              <w:t xml:space="preserve">. </w:t>
            </w:r>
            <w:r w:rsidR="000B1453">
              <w:rPr>
                <w:sz w:val="16"/>
              </w:rPr>
              <w:t>•  Laramie, WY 82071-3964</w:t>
            </w:r>
          </w:p>
          <w:p w:rsidR="000B1453" w:rsidRPr="00885DD3" w:rsidRDefault="000B1453" w:rsidP="00F244ED">
            <w:pPr>
              <w:pStyle w:val="BodyText"/>
              <w:tabs>
                <w:tab w:val="left" w:pos="1440"/>
              </w:tabs>
            </w:pPr>
            <w:r w:rsidRPr="00885DD3">
              <w:rPr>
                <w:sz w:val="16"/>
              </w:rPr>
              <w:t>(307) 766-5272 • fax (307) 766-3960 • e-mail: registrar@uwyo.edu • www.uwyo.edu</w:t>
            </w:r>
            <w:r w:rsidRPr="00885DD3">
              <w:t xml:space="preserve"> </w:t>
            </w:r>
          </w:p>
        </w:tc>
      </w:tr>
    </w:tbl>
    <w:p w:rsidR="0073437D" w:rsidRPr="00885DD3" w:rsidRDefault="0073437D" w:rsidP="00F244ED">
      <w:pPr>
        <w:tabs>
          <w:tab w:val="left" w:pos="1440"/>
        </w:tabs>
        <w:rPr>
          <w:rFonts w:ascii="Arial" w:hAnsi="Arial"/>
        </w:rPr>
      </w:pPr>
    </w:p>
    <w:p w:rsidR="0073437D" w:rsidRPr="00B249F7" w:rsidRDefault="0073437D" w:rsidP="00F244ED">
      <w:pPr>
        <w:pStyle w:val="Heading1"/>
        <w:tabs>
          <w:tab w:val="left" w:pos="1440"/>
        </w:tabs>
        <w:jc w:val="center"/>
      </w:pPr>
      <w:r w:rsidRPr="00B249F7">
        <w:t>University Course Review Committee</w:t>
      </w:r>
    </w:p>
    <w:p w:rsidR="0073437D" w:rsidRDefault="007D0BD1" w:rsidP="00F244ED">
      <w:pPr>
        <w:tabs>
          <w:tab w:val="left" w:pos="1440"/>
        </w:tabs>
        <w:jc w:val="center"/>
        <w:rPr>
          <w:rFonts w:ascii="Arial" w:hAnsi="Arial"/>
          <w:b/>
        </w:rPr>
      </w:pPr>
      <w:r>
        <w:rPr>
          <w:rFonts w:ascii="Arial" w:hAnsi="Arial"/>
          <w:b/>
        </w:rPr>
        <w:t>Minutes</w:t>
      </w:r>
    </w:p>
    <w:p w:rsidR="0073437D" w:rsidRDefault="0073437D" w:rsidP="00F244ED">
      <w:pPr>
        <w:tabs>
          <w:tab w:val="left" w:pos="1440"/>
        </w:tabs>
        <w:jc w:val="center"/>
        <w:rPr>
          <w:rFonts w:ascii="Arial" w:hAnsi="Arial"/>
          <w:b/>
        </w:rPr>
      </w:pPr>
      <w:r>
        <w:rPr>
          <w:rFonts w:ascii="Arial" w:hAnsi="Arial"/>
          <w:b/>
        </w:rPr>
        <w:t>Meeting #</w:t>
      </w:r>
      <w:r w:rsidR="004B453C">
        <w:rPr>
          <w:rFonts w:ascii="Arial" w:hAnsi="Arial"/>
          <w:b/>
        </w:rPr>
        <w:t xml:space="preserve"> </w:t>
      </w:r>
      <w:r w:rsidR="00C14775">
        <w:rPr>
          <w:rFonts w:ascii="Arial" w:hAnsi="Arial"/>
          <w:b/>
        </w:rPr>
        <w:t>2</w:t>
      </w:r>
      <w:r w:rsidR="004203F4">
        <w:rPr>
          <w:rFonts w:ascii="Arial" w:hAnsi="Arial"/>
          <w:b/>
        </w:rPr>
        <w:t>6</w:t>
      </w:r>
      <w:r w:rsidR="00C21CD1">
        <w:rPr>
          <w:rFonts w:ascii="Arial" w:hAnsi="Arial"/>
          <w:b/>
        </w:rPr>
        <w:t>4</w:t>
      </w:r>
    </w:p>
    <w:p w:rsidR="0073437D" w:rsidRDefault="0073437D" w:rsidP="00F244ED">
      <w:pPr>
        <w:tabs>
          <w:tab w:val="left" w:pos="1440"/>
        </w:tabs>
        <w:jc w:val="both"/>
        <w:rPr>
          <w:rFonts w:ascii="Arial" w:hAnsi="Arial"/>
          <w:b/>
        </w:rPr>
      </w:pPr>
    </w:p>
    <w:p w:rsidR="00EC0EF0" w:rsidRDefault="00C21CD1" w:rsidP="00F244ED">
      <w:pPr>
        <w:pStyle w:val="Heading1"/>
        <w:tabs>
          <w:tab w:val="left" w:pos="1440"/>
        </w:tabs>
        <w:rPr>
          <w:szCs w:val="24"/>
        </w:rPr>
      </w:pPr>
      <w:r>
        <w:rPr>
          <w:szCs w:val="24"/>
        </w:rPr>
        <w:t>Oc</w:t>
      </w:r>
      <w:r w:rsidR="00BE70AE">
        <w:rPr>
          <w:szCs w:val="24"/>
        </w:rPr>
        <w:t>t</w:t>
      </w:r>
      <w:r w:rsidR="00D61D69">
        <w:rPr>
          <w:szCs w:val="24"/>
        </w:rPr>
        <w:t>ober</w:t>
      </w:r>
      <w:bookmarkStart w:id="0" w:name="_GoBack"/>
      <w:bookmarkEnd w:id="0"/>
      <w:r w:rsidR="00BE70AE">
        <w:rPr>
          <w:szCs w:val="24"/>
        </w:rPr>
        <w:t xml:space="preserve"> 2</w:t>
      </w:r>
      <w:r>
        <w:rPr>
          <w:szCs w:val="24"/>
        </w:rPr>
        <w:t>5</w:t>
      </w:r>
      <w:r w:rsidR="001D3A79">
        <w:rPr>
          <w:szCs w:val="24"/>
        </w:rPr>
        <w:t>, 20</w:t>
      </w:r>
      <w:r w:rsidR="005D0485">
        <w:rPr>
          <w:szCs w:val="24"/>
        </w:rPr>
        <w:t>1</w:t>
      </w:r>
      <w:r w:rsidR="00BD2EBC">
        <w:rPr>
          <w:szCs w:val="24"/>
        </w:rPr>
        <w:t>3</w:t>
      </w:r>
      <w:r w:rsidR="00525129">
        <w:rPr>
          <w:szCs w:val="24"/>
        </w:rPr>
        <w:tab/>
      </w:r>
      <w:r w:rsidR="008E57DE">
        <w:rPr>
          <w:szCs w:val="24"/>
        </w:rPr>
        <w:tab/>
      </w:r>
      <w:r w:rsidR="00D27AD6">
        <w:rPr>
          <w:szCs w:val="24"/>
        </w:rPr>
        <w:t xml:space="preserve">     </w:t>
      </w:r>
      <w:r w:rsidR="00D27AD6">
        <w:rPr>
          <w:szCs w:val="24"/>
        </w:rPr>
        <w:tab/>
      </w:r>
      <w:r w:rsidR="0086565C">
        <w:rPr>
          <w:szCs w:val="24"/>
        </w:rPr>
        <w:tab/>
      </w:r>
      <w:r w:rsidR="00B0141F">
        <w:rPr>
          <w:szCs w:val="24"/>
        </w:rPr>
        <w:tab/>
      </w:r>
      <w:r w:rsidR="00586E6B">
        <w:rPr>
          <w:szCs w:val="24"/>
        </w:rPr>
        <w:tab/>
      </w:r>
      <w:r w:rsidR="00D414A8">
        <w:rPr>
          <w:szCs w:val="24"/>
        </w:rPr>
        <w:tab/>
      </w:r>
      <w:r w:rsidR="00852CB3">
        <w:rPr>
          <w:szCs w:val="24"/>
        </w:rPr>
        <w:t xml:space="preserve">Tobin </w:t>
      </w:r>
      <w:proofErr w:type="spellStart"/>
      <w:r w:rsidR="00852CB3">
        <w:rPr>
          <w:szCs w:val="24"/>
        </w:rPr>
        <w:t>Rm</w:t>
      </w:r>
      <w:proofErr w:type="spellEnd"/>
      <w:r w:rsidR="00852CB3">
        <w:rPr>
          <w:szCs w:val="24"/>
        </w:rPr>
        <w:t xml:space="preserve">, Knight Hall </w:t>
      </w:r>
    </w:p>
    <w:p w:rsidR="0073437D" w:rsidRDefault="00675436" w:rsidP="00F244ED">
      <w:pPr>
        <w:pStyle w:val="Heading1"/>
        <w:tabs>
          <w:tab w:val="left" w:pos="1440"/>
        </w:tabs>
      </w:pPr>
      <w:r>
        <w:t>1</w:t>
      </w:r>
      <w:r w:rsidR="00F61B3F">
        <w:t xml:space="preserve">:00 </w:t>
      </w:r>
      <w:r w:rsidR="004A3512">
        <w:t>P</w:t>
      </w:r>
      <w:r w:rsidR="00F61B3F">
        <w:t>M</w:t>
      </w:r>
      <w:r w:rsidR="00F61B3F">
        <w:tab/>
      </w:r>
      <w:r w:rsidR="0073437D">
        <w:tab/>
      </w:r>
      <w:r w:rsidR="0073437D">
        <w:tab/>
      </w:r>
      <w:r w:rsidR="0073437D">
        <w:tab/>
      </w:r>
      <w:r w:rsidR="0073437D">
        <w:tab/>
      </w:r>
      <w:r w:rsidR="0073437D">
        <w:tab/>
      </w:r>
      <w:r w:rsidR="00E32654">
        <w:tab/>
      </w:r>
      <w:r w:rsidR="00872CD7">
        <w:t xml:space="preserve"> </w:t>
      </w:r>
      <w:r w:rsidR="00F7648A">
        <w:tab/>
      </w:r>
    </w:p>
    <w:p w:rsidR="0073437D" w:rsidRDefault="0073437D" w:rsidP="00F244ED">
      <w:pPr>
        <w:tabs>
          <w:tab w:val="left" w:pos="1440"/>
        </w:tabs>
        <w:jc w:val="both"/>
        <w:rPr>
          <w:rFonts w:ascii="Arial" w:hAnsi="Arial"/>
          <w:b/>
        </w:rPr>
      </w:pPr>
    </w:p>
    <w:p w:rsidR="007D0BD1" w:rsidRDefault="007D0BD1" w:rsidP="00F244ED">
      <w:pPr>
        <w:tabs>
          <w:tab w:val="left" w:pos="1440"/>
        </w:tabs>
      </w:pPr>
      <w:r w:rsidRPr="007D0BD1">
        <w:rPr>
          <w:b/>
        </w:rPr>
        <w:t>Present:</w:t>
      </w:r>
      <w:r>
        <w:t xml:space="preserve"> Bruce Cameron, Steve Barrett, Audrey Shalinsky, Rex Gantenbein, Leslie Rush, Dave Micus, Pam Henderson</w:t>
      </w:r>
    </w:p>
    <w:p w:rsidR="00244ABF" w:rsidRPr="007D0BD1" w:rsidRDefault="007D0BD1" w:rsidP="00F244ED">
      <w:pPr>
        <w:tabs>
          <w:tab w:val="left" w:pos="1440"/>
        </w:tabs>
        <w:rPr>
          <w:b/>
        </w:rPr>
      </w:pPr>
      <w:r w:rsidRPr="007D0BD1">
        <w:rPr>
          <w:b/>
        </w:rPr>
        <w:t xml:space="preserve"> </w:t>
      </w:r>
    </w:p>
    <w:p w:rsidR="00DB6D0A" w:rsidRDefault="0073437D" w:rsidP="00F244ED">
      <w:pPr>
        <w:pStyle w:val="Heading2"/>
        <w:tabs>
          <w:tab w:val="left" w:pos="1440"/>
        </w:tabs>
        <w:rPr>
          <w:szCs w:val="24"/>
        </w:rPr>
      </w:pPr>
      <w:r>
        <w:rPr>
          <w:szCs w:val="24"/>
        </w:rPr>
        <w:t>Part I – Consent Agenda</w:t>
      </w:r>
    </w:p>
    <w:p w:rsidR="00C61C6F" w:rsidRDefault="00C61C6F" w:rsidP="00C61C6F"/>
    <w:p w:rsidR="0098504B" w:rsidRDefault="0098504B" w:rsidP="0098504B">
      <w:pPr>
        <w:numPr>
          <w:ilvl w:val="0"/>
          <w:numId w:val="1"/>
        </w:numPr>
        <w:tabs>
          <w:tab w:val="left" w:pos="1440"/>
        </w:tabs>
        <w:ind w:left="1800" w:hanging="1800"/>
        <w:rPr>
          <w:rFonts w:ascii="Arial" w:hAnsi="Arial"/>
          <w:b/>
          <w:i/>
          <w:iCs/>
        </w:rPr>
      </w:pPr>
      <w:r>
        <w:rPr>
          <w:rFonts w:ascii="Arial" w:hAnsi="Arial"/>
          <w:b/>
          <w:i/>
          <w:iCs/>
        </w:rPr>
        <w:t>College of Agriculture and Natural Resources</w:t>
      </w:r>
    </w:p>
    <w:p w:rsidR="0098504B" w:rsidRDefault="0098504B" w:rsidP="00C61C6F"/>
    <w:p w:rsidR="0098504B" w:rsidRDefault="0098504B" w:rsidP="00C61C6F">
      <w:pPr>
        <w:rPr>
          <w:b/>
        </w:rPr>
      </w:pPr>
      <w:r>
        <w:rPr>
          <w:b/>
        </w:rPr>
        <w:t>FCSC</w:t>
      </w:r>
    </w:p>
    <w:p w:rsidR="0098504B" w:rsidRPr="0098504B" w:rsidRDefault="0098504B" w:rsidP="0098504B">
      <w:pPr>
        <w:rPr>
          <w:b/>
        </w:rPr>
      </w:pPr>
      <w:r>
        <w:rPr>
          <w:b/>
        </w:rPr>
        <w:t>1010</w:t>
      </w:r>
      <w:r>
        <w:rPr>
          <w:b/>
        </w:rPr>
        <w:tab/>
      </w:r>
      <w:r>
        <w:rPr>
          <w:b/>
        </w:rPr>
        <w:tab/>
      </w:r>
      <w:r w:rsidRPr="0098504B">
        <w:rPr>
          <w:b/>
        </w:rPr>
        <w:t>P</w:t>
      </w:r>
      <w:r>
        <w:rPr>
          <w:b/>
        </w:rPr>
        <w:t xml:space="preserve">ERSPECTIVES IN FAMILY AND CONSUMER SCIENCES, </w:t>
      </w:r>
      <w:r w:rsidRPr="0098504B">
        <w:rPr>
          <w:b/>
        </w:rPr>
        <w:t xml:space="preserve">2 </w:t>
      </w:r>
      <w:proofErr w:type="spellStart"/>
      <w:r w:rsidRPr="0098504B">
        <w:rPr>
          <w:b/>
        </w:rPr>
        <w:t>hrs</w:t>
      </w:r>
      <w:proofErr w:type="spellEnd"/>
      <w:r w:rsidRPr="0098504B">
        <w:rPr>
          <w:b/>
        </w:rPr>
        <w:t xml:space="preserve"> [I</w:t>
      </w:r>
      <w:r>
        <w:rPr>
          <w:b/>
        </w:rPr>
        <w:t xml:space="preserve">, </w:t>
      </w:r>
      <w:r w:rsidRPr="0098504B">
        <w:rPr>
          <w:b/>
        </w:rPr>
        <w:t>L].</w:t>
      </w:r>
    </w:p>
    <w:p w:rsidR="0098504B" w:rsidRPr="0098504B" w:rsidRDefault="0098504B" w:rsidP="0098504B">
      <w:pPr>
        <w:ind w:left="1440"/>
      </w:pPr>
      <w:r w:rsidRPr="0098504B">
        <w:rPr>
          <w:b/>
          <w:i/>
        </w:rPr>
        <w:t>Current Course Description and Prerequisites</w:t>
      </w:r>
      <w:r w:rsidRPr="0098504B">
        <w:rPr>
          <w:b/>
        </w:rPr>
        <w:t xml:space="preserve">: </w:t>
      </w:r>
      <w:r w:rsidRPr="0098504B">
        <w:t xml:space="preserve">Provides experience in on-line education, as well as assessment and goal-setting to achieve expectations for professional competencies of family and consumer sciences professionals. Activities for the five career options and the integrative discipline of Family and Consumer Sciences (mission, history, core concepts). Students begin to develop their foundation portfolio.  </w:t>
      </w:r>
    </w:p>
    <w:p w:rsidR="0098504B" w:rsidRPr="0098504B" w:rsidRDefault="0098504B" w:rsidP="0098504B">
      <w:pPr>
        <w:ind w:left="1440"/>
        <w:rPr>
          <w:b/>
        </w:rPr>
      </w:pPr>
      <w:r w:rsidRPr="0098504B">
        <w:rPr>
          <w:i/>
        </w:rPr>
        <w:t>Prerequisite</w:t>
      </w:r>
      <w:r w:rsidRPr="0098504B">
        <w:t>:</w:t>
      </w:r>
      <w:r w:rsidRPr="0098504B">
        <w:rPr>
          <w:b/>
        </w:rPr>
        <w:t xml:space="preserve"> </w:t>
      </w:r>
      <w:r w:rsidRPr="0098504B">
        <w:t>declared FCSC major.</w:t>
      </w:r>
    </w:p>
    <w:p w:rsidR="0098504B" w:rsidRDefault="0098504B" w:rsidP="0098504B">
      <w:pPr>
        <w:ind w:left="1440"/>
        <w:rPr>
          <w:noProof/>
        </w:rPr>
      </w:pPr>
      <w:r w:rsidRPr="0098504B">
        <w:rPr>
          <w:b/>
          <w:i/>
        </w:rPr>
        <w:t>Requested change of</w:t>
      </w:r>
      <w:r>
        <w:rPr>
          <w:b/>
          <w:i/>
        </w:rPr>
        <w:t xml:space="preserve"> Course Description: </w:t>
      </w:r>
      <w:r w:rsidRPr="00F27CD4">
        <w:rPr>
          <w:noProof/>
        </w:rPr>
        <w:t>Provides experience in on-line education, as well as assessment and goal-setting to achieve expectations for professional competencies of family and consumer sciences professionals. Activities for the five career options and the integrative discipline of Family and Consumer Sciences (mission, history, core concepts).</w:t>
      </w:r>
    </w:p>
    <w:p w:rsidR="007D0BD1" w:rsidRDefault="007D0BD1" w:rsidP="007D0BD1">
      <w:pPr>
        <w:tabs>
          <w:tab w:val="left" w:pos="1440"/>
        </w:tabs>
        <w:ind w:left="1440"/>
        <w:rPr>
          <w:iCs/>
        </w:rPr>
      </w:pPr>
      <w:r w:rsidRPr="00153B10">
        <w:rPr>
          <w:b/>
          <w:iCs/>
        </w:rPr>
        <w:t>Action Taken:</w:t>
      </w:r>
      <w:r>
        <w:rPr>
          <w:iCs/>
        </w:rPr>
        <w:t xml:space="preserve"> Approved.</w:t>
      </w:r>
    </w:p>
    <w:p w:rsidR="007D0BD1" w:rsidRPr="0098504B" w:rsidRDefault="007D0BD1" w:rsidP="0098504B">
      <w:pPr>
        <w:ind w:left="1440"/>
      </w:pPr>
    </w:p>
    <w:p w:rsidR="0098504B" w:rsidRDefault="0098504B" w:rsidP="00C61C6F"/>
    <w:p w:rsidR="007D7EDF" w:rsidRDefault="007D7EDF" w:rsidP="007D7EDF">
      <w:pPr>
        <w:rPr>
          <w:b/>
        </w:rPr>
      </w:pPr>
    </w:p>
    <w:p w:rsidR="007D7EDF" w:rsidRDefault="007D7EDF" w:rsidP="007D7EDF">
      <w:pPr>
        <w:rPr>
          <w:b/>
        </w:rPr>
      </w:pPr>
    </w:p>
    <w:p w:rsidR="007D7EDF" w:rsidRDefault="007D7EDF" w:rsidP="007D7EDF">
      <w:pPr>
        <w:rPr>
          <w:b/>
        </w:rPr>
      </w:pPr>
    </w:p>
    <w:p w:rsidR="007D7EDF" w:rsidRDefault="007D7EDF" w:rsidP="007D7EDF">
      <w:pPr>
        <w:rPr>
          <w:b/>
        </w:rPr>
      </w:pPr>
    </w:p>
    <w:p w:rsidR="007D7EDF" w:rsidRDefault="007D7EDF" w:rsidP="007D7EDF">
      <w:pPr>
        <w:rPr>
          <w:b/>
        </w:rPr>
      </w:pPr>
    </w:p>
    <w:p w:rsidR="007D7EDF" w:rsidRDefault="007D7EDF" w:rsidP="007D7EDF">
      <w:pPr>
        <w:rPr>
          <w:b/>
        </w:rPr>
      </w:pPr>
    </w:p>
    <w:p w:rsidR="007D7EDF" w:rsidRDefault="007D7EDF" w:rsidP="007D7EDF">
      <w:pPr>
        <w:rPr>
          <w:b/>
        </w:rPr>
      </w:pPr>
    </w:p>
    <w:p w:rsidR="007D7EDF" w:rsidRDefault="007D7EDF" w:rsidP="007D7EDF">
      <w:pPr>
        <w:rPr>
          <w:b/>
        </w:rPr>
      </w:pPr>
      <w:r>
        <w:rPr>
          <w:b/>
        </w:rPr>
        <w:lastRenderedPageBreak/>
        <w:t xml:space="preserve">MOLB </w:t>
      </w:r>
    </w:p>
    <w:p w:rsidR="007D7EDF" w:rsidRDefault="007D7EDF" w:rsidP="007D7EDF">
      <w:pPr>
        <w:rPr>
          <w:b/>
        </w:rPr>
      </w:pPr>
      <w:r>
        <w:rPr>
          <w:b/>
        </w:rPr>
        <w:t xml:space="preserve">3610, 4600 &amp; 4610 </w:t>
      </w:r>
    </w:p>
    <w:p w:rsidR="007D7EDF" w:rsidRDefault="007D7EDF" w:rsidP="007D7EDF">
      <w:pPr>
        <w:ind w:left="720" w:firstLine="720"/>
        <w:rPr>
          <w:b/>
        </w:rPr>
      </w:pPr>
      <w:r>
        <w:rPr>
          <w:b/>
        </w:rPr>
        <w:t>(</w:t>
      </w:r>
      <w:proofErr w:type="gramStart"/>
      <w:r>
        <w:rPr>
          <w:b/>
        </w:rPr>
        <w:t>per</w:t>
      </w:r>
      <w:proofErr w:type="gramEnd"/>
      <w:r>
        <w:rPr>
          <w:b/>
        </w:rPr>
        <w:t xml:space="preserve"> the Registrar I have added this for the committee to consider per </w:t>
      </w:r>
    </w:p>
    <w:p w:rsidR="007D7EDF" w:rsidRDefault="007D7EDF" w:rsidP="007D7EDF">
      <w:pPr>
        <w:ind w:left="720" w:firstLine="720"/>
        <w:rPr>
          <w:b/>
        </w:rPr>
      </w:pPr>
      <w:proofErr w:type="gramStart"/>
      <w:r>
        <w:rPr>
          <w:b/>
        </w:rPr>
        <w:t>this</w:t>
      </w:r>
      <w:proofErr w:type="gramEnd"/>
      <w:r>
        <w:rPr>
          <w:b/>
        </w:rPr>
        <w:t xml:space="preserve"> email)</w:t>
      </w:r>
    </w:p>
    <w:p w:rsidR="007D7EDF" w:rsidRDefault="007D7EDF" w:rsidP="007D7EDF">
      <w:pPr>
        <w:ind w:left="1440"/>
      </w:pPr>
      <w:r>
        <w:t>We recently updated our core curriculum in Molecular Biology by adding one class, dropping one required course and adjusting the syllabi and scheduling on two additional courses.  For many years, we have not allowed credit for both MOLB 3610 Principles of Biochemistry and either MOLB 4600 General Biochemistry 1 or MOLB 4610 General Biochemistry 2.  However, with the recently approved changes in name and course content, 3610, 4600 and 4610 no longer show significant overlap and we are comfortable allowing credit for any combination of these classes.  </w:t>
      </w:r>
      <w:r>
        <w:br/>
      </w:r>
      <w:r>
        <w:br/>
      </w:r>
      <w:r>
        <w:rPr>
          <w:b/>
          <w:bCs/>
        </w:rPr>
        <w:t>Thus, we are asking that the following statement be dropped from the MOLB 3610 catalog entry: "Credit cannot be earned in MOLB 3610 and MOLB 4600 or MOLB 4610".  </w:t>
      </w:r>
      <w:r>
        <w:rPr>
          <w:b/>
          <w:bCs/>
        </w:rPr>
        <w:br/>
      </w:r>
      <w:r>
        <w:rPr>
          <w:b/>
          <w:bCs/>
        </w:rPr>
        <w:br/>
        <w:t>Similarly, we are asking that the reciprocal statements be dropped from the MOLB 4600 and MOLB 4610 catalog entries as below:</w:t>
      </w:r>
      <w:r>
        <w:rPr>
          <w:b/>
          <w:bCs/>
        </w:rPr>
        <w:br/>
      </w:r>
      <w:r>
        <w:rPr>
          <w:b/>
          <w:bCs/>
        </w:rPr>
        <w:br/>
        <w:t>"Credit cannot be earned in both MOLB 4600 and MOLB 3610."</w:t>
      </w:r>
      <w:r>
        <w:rPr>
          <w:b/>
          <w:bCs/>
        </w:rPr>
        <w:br/>
        <w:t>"Credit cannot be earned in both MOLB 4610 and MOLB 3610."</w:t>
      </w:r>
      <w:r>
        <w:br/>
      </w:r>
      <w:r>
        <w:br/>
        <w:t>When the curricular changes were approved several months ago, it was not realized the exact ramifications of the ‘no credit allowed’ statements and we would hope that this change could be incorporated into the AY 2014 / 15 edition of the UW catalog.  </w:t>
      </w:r>
      <w:r>
        <w:br/>
      </w:r>
      <w:r>
        <w:br/>
        <w:t>I really appreciate your help on this issue and thanks so much,</w:t>
      </w:r>
    </w:p>
    <w:p w:rsidR="007D7EDF" w:rsidRDefault="007D7EDF" w:rsidP="007D7EDF">
      <w:pPr>
        <w:ind w:left="1440"/>
      </w:pPr>
      <w:r>
        <w:br/>
        <w:t>Mark</w:t>
      </w:r>
    </w:p>
    <w:p w:rsidR="007D7EDF" w:rsidRDefault="007D7EDF" w:rsidP="007D7EDF">
      <w:pPr>
        <w:ind w:left="1440"/>
      </w:pPr>
    </w:p>
    <w:p w:rsidR="007D7EDF" w:rsidRDefault="007D7EDF" w:rsidP="007D7EDF">
      <w:pPr>
        <w:ind w:left="1440"/>
      </w:pPr>
    </w:p>
    <w:p w:rsidR="007D7EDF" w:rsidRDefault="007D7EDF" w:rsidP="007D7EDF">
      <w:pPr>
        <w:ind w:left="1440"/>
      </w:pPr>
      <w:r>
        <w:t>Mark Stayton, Ph.D.</w:t>
      </w:r>
    </w:p>
    <w:p w:rsidR="007D7EDF" w:rsidRDefault="007D7EDF" w:rsidP="007D7EDF">
      <w:pPr>
        <w:ind w:left="1440"/>
      </w:pPr>
      <w:r>
        <w:t>Chairman, Dept. of Molecular Biology</w:t>
      </w:r>
    </w:p>
    <w:p w:rsidR="007D7EDF" w:rsidRDefault="007D7EDF" w:rsidP="007D7EDF">
      <w:pPr>
        <w:ind w:left="1440"/>
      </w:pPr>
      <w:r>
        <w:t>University of Wyoming</w:t>
      </w:r>
    </w:p>
    <w:p w:rsidR="007D7EDF" w:rsidRDefault="007D7EDF" w:rsidP="007D7EDF">
      <w:pPr>
        <w:ind w:left="1440"/>
      </w:pPr>
      <w:r>
        <w:t>307-766-3300 (office)</w:t>
      </w:r>
    </w:p>
    <w:p w:rsidR="00C9365E" w:rsidRDefault="00C9365E" w:rsidP="00C61C6F"/>
    <w:p w:rsidR="00C9365E" w:rsidRDefault="00C9365E" w:rsidP="00C61C6F"/>
    <w:p w:rsidR="007D0BD1" w:rsidRDefault="007D0BD1" w:rsidP="007D0BD1">
      <w:pPr>
        <w:tabs>
          <w:tab w:val="left" w:pos="1440"/>
        </w:tabs>
        <w:ind w:left="1440"/>
        <w:rPr>
          <w:iCs/>
        </w:rPr>
      </w:pPr>
      <w:r w:rsidRPr="00153B10">
        <w:rPr>
          <w:b/>
          <w:iCs/>
        </w:rPr>
        <w:t>Action Taken:</w:t>
      </w:r>
      <w:r>
        <w:rPr>
          <w:iCs/>
        </w:rPr>
        <w:t xml:space="preserve"> Approved.</w:t>
      </w:r>
    </w:p>
    <w:p w:rsidR="00C9365E" w:rsidRDefault="00C9365E" w:rsidP="00C61C6F"/>
    <w:p w:rsidR="00C9365E" w:rsidRDefault="00C9365E" w:rsidP="00C61C6F"/>
    <w:p w:rsidR="00C9365E" w:rsidRDefault="00C9365E" w:rsidP="00C61C6F"/>
    <w:p w:rsidR="00C9365E" w:rsidRDefault="00C9365E" w:rsidP="00C61C6F"/>
    <w:p w:rsidR="00C9365E" w:rsidRDefault="00C9365E" w:rsidP="00C61C6F"/>
    <w:p w:rsidR="00C9365E" w:rsidRDefault="00C9365E" w:rsidP="00C61C6F"/>
    <w:p w:rsidR="00BE70AE" w:rsidRDefault="00BE70AE" w:rsidP="00BE70AE">
      <w:pPr>
        <w:numPr>
          <w:ilvl w:val="0"/>
          <w:numId w:val="1"/>
        </w:numPr>
        <w:tabs>
          <w:tab w:val="left" w:pos="1440"/>
        </w:tabs>
        <w:ind w:left="1800" w:hanging="1800"/>
        <w:rPr>
          <w:rFonts w:ascii="Arial" w:hAnsi="Arial"/>
          <w:b/>
          <w:i/>
          <w:iCs/>
        </w:rPr>
      </w:pPr>
      <w:r>
        <w:rPr>
          <w:rFonts w:ascii="Arial" w:hAnsi="Arial"/>
          <w:b/>
          <w:i/>
          <w:iCs/>
        </w:rPr>
        <w:t xml:space="preserve">College of Arts and Sciences </w:t>
      </w:r>
    </w:p>
    <w:p w:rsidR="00C900C6" w:rsidRDefault="00C900C6" w:rsidP="00C900C6">
      <w:pPr>
        <w:tabs>
          <w:tab w:val="left" w:pos="1440"/>
        </w:tabs>
        <w:rPr>
          <w:iCs/>
        </w:rPr>
      </w:pPr>
    </w:p>
    <w:p w:rsidR="0007688B" w:rsidRDefault="0007688B" w:rsidP="004C6C6B">
      <w:pPr>
        <w:tabs>
          <w:tab w:val="left" w:pos="1440"/>
        </w:tabs>
        <w:rPr>
          <w:b/>
          <w:iCs/>
        </w:rPr>
      </w:pPr>
      <w:r>
        <w:rPr>
          <w:b/>
          <w:iCs/>
        </w:rPr>
        <w:t>ART</w:t>
      </w:r>
    </w:p>
    <w:p w:rsidR="0007688B" w:rsidRPr="0007688B" w:rsidRDefault="0007688B" w:rsidP="0007688B">
      <w:pPr>
        <w:tabs>
          <w:tab w:val="left" w:pos="1440"/>
        </w:tabs>
        <w:rPr>
          <w:b/>
          <w:iCs/>
        </w:rPr>
      </w:pPr>
      <w:r>
        <w:rPr>
          <w:b/>
          <w:iCs/>
        </w:rPr>
        <w:t>3345</w:t>
      </w:r>
      <w:r>
        <w:rPr>
          <w:b/>
          <w:iCs/>
        </w:rPr>
        <w:tab/>
      </w:r>
      <w:r w:rsidRPr="0007688B">
        <w:rPr>
          <w:b/>
          <w:iCs/>
        </w:rPr>
        <w:t>F</w:t>
      </w:r>
      <w:r>
        <w:rPr>
          <w:b/>
          <w:iCs/>
        </w:rPr>
        <w:t>IGURATIVE FORM,</w:t>
      </w:r>
      <w:r w:rsidRPr="0007688B">
        <w:rPr>
          <w:b/>
          <w:iCs/>
        </w:rPr>
        <w:t xml:space="preserve"> 3</w:t>
      </w:r>
      <w:r>
        <w:rPr>
          <w:b/>
          <w:iCs/>
        </w:rPr>
        <w:t xml:space="preserve"> </w:t>
      </w:r>
      <w:r w:rsidRPr="0007688B">
        <w:rPr>
          <w:b/>
          <w:iCs/>
        </w:rPr>
        <w:t>(Max 6) hrs.</w:t>
      </w:r>
    </w:p>
    <w:p w:rsidR="0007688B" w:rsidRPr="0007688B" w:rsidRDefault="0007688B" w:rsidP="0007688B">
      <w:pPr>
        <w:tabs>
          <w:tab w:val="left" w:pos="1440"/>
        </w:tabs>
        <w:ind w:left="1440"/>
        <w:rPr>
          <w:iCs/>
        </w:rPr>
      </w:pPr>
      <w:r w:rsidRPr="0007688B">
        <w:rPr>
          <w:b/>
          <w:i/>
          <w:iCs/>
        </w:rPr>
        <w:t>Current Course Description and Prerequisites</w:t>
      </w:r>
      <w:r w:rsidRPr="0007688B">
        <w:rPr>
          <w:b/>
          <w:iCs/>
        </w:rPr>
        <w:t xml:space="preserve">: </w:t>
      </w:r>
      <w:r w:rsidRPr="0007688B">
        <w:rPr>
          <w:iCs/>
        </w:rPr>
        <w:t xml:space="preserve">A hands-on figure modeling course, focusing on the structural design and use of the human body in art. Three-dimensional expressions will be formed with the help of a live model. Emphasis is placed on material investigation, as well as learning anatomy in skill and concept. Extensive journal/sketchbook, artist research, and presentations required. </w:t>
      </w:r>
    </w:p>
    <w:p w:rsidR="0007688B" w:rsidRPr="0007688B" w:rsidRDefault="0007688B" w:rsidP="0007688B">
      <w:pPr>
        <w:tabs>
          <w:tab w:val="left" w:pos="1440"/>
        </w:tabs>
        <w:rPr>
          <w:iCs/>
        </w:rPr>
      </w:pPr>
      <w:r>
        <w:rPr>
          <w:b/>
          <w:iCs/>
        </w:rPr>
        <w:tab/>
      </w:r>
      <w:r w:rsidRPr="0007688B">
        <w:rPr>
          <w:i/>
          <w:iCs/>
        </w:rPr>
        <w:t>Prerequisites</w:t>
      </w:r>
      <w:r w:rsidRPr="0007688B">
        <w:rPr>
          <w:iCs/>
        </w:rPr>
        <w:t>: ART 1005, 1110, 1120, 1130, 1310 and 2000.</w:t>
      </w:r>
    </w:p>
    <w:p w:rsidR="0007688B" w:rsidRDefault="0007688B" w:rsidP="0007688B">
      <w:pPr>
        <w:tabs>
          <w:tab w:val="left" w:pos="1440"/>
        </w:tabs>
        <w:ind w:left="1440"/>
        <w:rPr>
          <w:b/>
          <w:i/>
          <w:iCs/>
        </w:rPr>
      </w:pPr>
      <w:r w:rsidRPr="0007688B">
        <w:rPr>
          <w:b/>
          <w:i/>
          <w:iCs/>
        </w:rPr>
        <w:t xml:space="preserve">Requested change of </w:t>
      </w:r>
      <w:r>
        <w:rPr>
          <w:b/>
          <w:i/>
          <w:iCs/>
        </w:rPr>
        <w:t xml:space="preserve">Title, </w:t>
      </w:r>
      <w:r w:rsidR="00D02548">
        <w:rPr>
          <w:b/>
          <w:i/>
          <w:iCs/>
        </w:rPr>
        <w:t xml:space="preserve">Credit Hour Max, </w:t>
      </w:r>
      <w:r>
        <w:rPr>
          <w:b/>
          <w:i/>
          <w:iCs/>
        </w:rPr>
        <w:t xml:space="preserve">Course Description and Prerequisites: </w:t>
      </w:r>
    </w:p>
    <w:p w:rsidR="0007688B" w:rsidRDefault="0007688B" w:rsidP="0007688B">
      <w:pPr>
        <w:tabs>
          <w:tab w:val="left" w:pos="1440"/>
        </w:tabs>
        <w:ind w:left="1440"/>
        <w:rPr>
          <w:iCs/>
        </w:rPr>
      </w:pPr>
      <w:r w:rsidRPr="0007688B">
        <w:rPr>
          <w:iCs/>
        </w:rPr>
        <w:t>Special Topics in Sculpture</w:t>
      </w:r>
      <w:proofErr w:type="gramStart"/>
      <w:r>
        <w:rPr>
          <w:iCs/>
        </w:rPr>
        <w:t>:</w:t>
      </w:r>
      <w:r w:rsidRPr="0007688B">
        <w:rPr>
          <w:iCs/>
        </w:rPr>
        <w:t>,</w:t>
      </w:r>
      <w:proofErr w:type="gramEnd"/>
      <w:r w:rsidR="00D02548">
        <w:rPr>
          <w:iCs/>
        </w:rPr>
        <w:t xml:space="preserve"> (Max 9)</w:t>
      </w:r>
      <w:r>
        <w:rPr>
          <w:iCs/>
        </w:rPr>
        <w:t xml:space="preserve"> </w:t>
      </w:r>
    </w:p>
    <w:p w:rsidR="00D02548" w:rsidRDefault="0007688B" w:rsidP="0007688B">
      <w:pPr>
        <w:tabs>
          <w:tab w:val="left" w:pos="1440"/>
        </w:tabs>
        <w:ind w:left="1440"/>
        <w:rPr>
          <w:iCs/>
        </w:rPr>
      </w:pPr>
      <w:r>
        <w:rPr>
          <w:noProof/>
        </w:rPr>
        <w:t>A</w:t>
      </w:r>
      <w:r w:rsidRPr="00876B7B">
        <w:rPr>
          <w:noProof/>
        </w:rPr>
        <w:t>ddress specific areas of concern relevant to contemporary sculpture practice such as: Installation, Video/ Sound manipulation, Kinetic Sculpture, Figurative Modeling, and Fabric/Fiber Fabrication. Assigned projects and research specific to the area of study will engage students in the production of artwork related to the topic. Extensive journal/ sketchbook, artist research, and critique participation is required.</w:t>
      </w:r>
      <w:r>
        <w:rPr>
          <w:iCs/>
        </w:rPr>
        <w:t xml:space="preserve"> </w:t>
      </w:r>
    </w:p>
    <w:p w:rsidR="0007688B" w:rsidRDefault="00D02548" w:rsidP="00D02548">
      <w:pPr>
        <w:tabs>
          <w:tab w:val="left" w:pos="1440"/>
        </w:tabs>
        <w:rPr>
          <w:iCs/>
        </w:rPr>
      </w:pPr>
      <w:r>
        <w:rPr>
          <w:i/>
          <w:iCs/>
        </w:rPr>
        <w:tab/>
      </w:r>
      <w:r w:rsidRPr="0007688B">
        <w:rPr>
          <w:i/>
          <w:iCs/>
        </w:rPr>
        <w:t>Prerequisites</w:t>
      </w:r>
      <w:r w:rsidRPr="0007688B">
        <w:rPr>
          <w:iCs/>
        </w:rPr>
        <w:t>: ART 2000.</w:t>
      </w:r>
    </w:p>
    <w:p w:rsidR="007D0BD1" w:rsidRDefault="007D0BD1" w:rsidP="007D0BD1">
      <w:pPr>
        <w:tabs>
          <w:tab w:val="left" w:pos="1440"/>
        </w:tabs>
        <w:ind w:left="1440"/>
        <w:rPr>
          <w:iCs/>
        </w:rPr>
      </w:pPr>
      <w:r w:rsidRPr="00153B10">
        <w:rPr>
          <w:b/>
          <w:iCs/>
        </w:rPr>
        <w:t>Action Taken:</w:t>
      </w:r>
      <w:r>
        <w:rPr>
          <w:iCs/>
        </w:rPr>
        <w:t xml:space="preserve"> Approved.</w:t>
      </w:r>
    </w:p>
    <w:p w:rsidR="007D0BD1" w:rsidRPr="0007688B" w:rsidRDefault="007D0BD1" w:rsidP="00D02548">
      <w:pPr>
        <w:tabs>
          <w:tab w:val="left" w:pos="1440"/>
        </w:tabs>
        <w:rPr>
          <w:b/>
          <w:i/>
          <w:iCs/>
        </w:rPr>
      </w:pPr>
    </w:p>
    <w:p w:rsidR="0007688B" w:rsidRDefault="0007688B" w:rsidP="004C6C6B">
      <w:pPr>
        <w:tabs>
          <w:tab w:val="left" w:pos="1440"/>
        </w:tabs>
        <w:rPr>
          <w:b/>
          <w:iCs/>
        </w:rPr>
      </w:pPr>
    </w:p>
    <w:p w:rsidR="0079195C" w:rsidRDefault="0079195C" w:rsidP="004C6C6B">
      <w:pPr>
        <w:tabs>
          <w:tab w:val="left" w:pos="1440"/>
        </w:tabs>
        <w:rPr>
          <w:b/>
          <w:iCs/>
        </w:rPr>
      </w:pPr>
      <w:r>
        <w:rPr>
          <w:b/>
          <w:iCs/>
        </w:rPr>
        <w:t>GEOL</w:t>
      </w:r>
    </w:p>
    <w:p w:rsidR="0079195C" w:rsidRPr="0079195C" w:rsidRDefault="0079195C" w:rsidP="0079195C">
      <w:pPr>
        <w:tabs>
          <w:tab w:val="left" w:pos="1440"/>
        </w:tabs>
        <w:rPr>
          <w:b/>
          <w:iCs/>
        </w:rPr>
      </w:pPr>
      <w:r>
        <w:rPr>
          <w:b/>
          <w:iCs/>
        </w:rPr>
        <w:t>2080</w:t>
      </w:r>
      <w:r>
        <w:rPr>
          <w:b/>
          <w:iCs/>
        </w:rPr>
        <w:tab/>
      </w:r>
      <w:r w:rsidRPr="0079195C">
        <w:rPr>
          <w:b/>
          <w:iCs/>
        </w:rPr>
        <w:t>G</w:t>
      </w:r>
      <w:r>
        <w:rPr>
          <w:b/>
          <w:iCs/>
        </w:rPr>
        <w:t>ENERAL FIELD GEOLOGY</w:t>
      </w:r>
      <w:r w:rsidRPr="0079195C">
        <w:rPr>
          <w:b/>
          <w:iCs/>
        </w:rPr>
        <w:t xml:space="preserve">, 3 </w:t>
      </w:r>
      <w:proofErr w:type="spellStart"/>
      <w:r w:rsidRPr="0079195C">
        <w:rPr>
          <w:b/>
          <w:iCs/>
        </w:rPr>
        <w:t>hrs</w:t>
      </w:r>
      <w:proofErr w:type="spellEnd"/>
      <w:r w:rsidRPr="0079195C">
        <w:rPr>
          <w:b/>
          <w:iCs/>
        </w:rPr>
        <w:t xml:space="preserve"> [SE].</w:t>
      </w:r>
    </w:p>
    <w:p w:rsidR="0079195C" w:rsidRPr="0079195C" w:rsidRDefault="0079195C" w:rsidP="0079195C">
      <w:pPr>
        <w:tabs>
          <w:tab w:val="left" w:pos="1440"/>
        </w:tabs>
        <w:ind w:left="1440"/>
        <w:rPr>
          <w:iCs/>
        </w:rPr>
      </w:pPr>
      <w:r w:rsidRPr="0079195C">
        <w:rPr>
          <w:b/>
          <w:i/>
          <w:iCs/>
        </w:rPr>
        <w:t>Current Course Description and Prerequisites</w:t>
      </w:r>
      <w:r w:rsidRPr="0079195C">
        <w:rPr>
          <w:b/>
          <w:iCs/>
        </w:rPr>
        <w:t xml:space="preserve">: </w:t>
      </w:r>
      <w:r w:rsidRPr="0079195C">
        <w:rPr>
          <w:iCs/>
        </w:rPr>
        <w:t xml:space="preserve">Covers basic concepts of geology and field techniques emphasizing interpretation of geologic features in the field.  Weekly field trip required. Credit not allowed if completed GEOL 4717. </w:t>
      </w:r>
    </w:p>
    <w:p w:rsidR="0079195C" w:rsidRPr="0079195C" w:rsidRDefault="0079195C" w:rsidP="0079195C">
      <w:pPr>
        <w:tabs>
          <w:tab w:val="left" w:pos="1440"/>
        </w:tabs>
        <w:rPr>
          <w:iCs/>
        </w:rPr>
      </w:pPr>
      <w:r>
        <w:rPr>
          <w:b/>
          <w:iCs/>
        </w:rPr>
        <w:tab/>
      </w:r>
      <w:r w:rsidRPr="0079195C">
        <w:rPr>
          <w:i/>
          <w:iCs/>
        </w:rPr>
        <w:t>Prerequisites</w:t>
      </w:r>
      <w:r w:rsidRPr="0079195C">
        <w:rPr>
          <w:iCs/>
        </w:rPr>
        <w:t>: GEOL 1100, 1200, 1005 or 1500.</w:t>
      </w:r>
    </w:p>
    <w:p w:rsidR="0079195C" w:rsidRDefault="0079195C" w:rsidP="0079195C">
      <w:pPr>
        <w:tabs>
          <w:tab w:val="left" w:pos="1440"/>
        </w:tabs>
        <w:ind w:left="1440"/>
        <w:rPr>
          <w:noProof/>
        </w:rPr>
      </w:pPr>
      <w:r w:rsidRPr="0079195C">
        <w:rPr>
          <w:b/>
          <w:i/>
          <w:iCs/>
        </w:rPr>
        <w:t xml:space="preserve">Requested change of </w:t>
      </w:r>
      <w:r>
        <w:rPr>
          <w:b/>
          <w:i/>
          <w:iCs/>
        </w:rPr>
        <w:t>Course Description and remove equivalency with GEOL 4717</w:t>
      </w:r>
      <w:r>
        <w:rPr>
          <w:b/>
          <w:iCs/>
        </w:rPr>
        <w:t xml:space="preserve">: </w:t>
      </w:r>
      <w:r w:rsidRPr="000464A4">
        <w:rPr>
          <w:noProof/>
        </w:rPr>
        <w:t xml:space="preserve">Covers basic concepts of geology and field techniques emphasizing interpretation of geologic features in the field. Weekly field trip required. Prerequisites: GEOL </w:t>
      </w:r>
      <w:r>
        <w:rPr>
          <w:noProof/>
        </w:rPr>
        <w:t>1100</w:t>
      </w:r>
      <w:r w:rsidRPr="000464A4">
        <w:rPr>
          <w:noProof/>
        </w:rPr>
        <w:t>, 1200</w:t>
      </w:r>
      <w:r>
        <w:rPr>
          <w:noProof/>
        </w:rPr>
        <w:t>, 1005</w:t>
      </w:r>
      <w:r w:rsidRPr="000464A4">
        <w:rPr>
          <w:noProof/>
        </w:rPr>
        <w:t xml:space="preserve"> or 1</w:t>
      </w:r>
      <w:r>
        <w:rPr>
          <w:noProof/>
        </w:rPr>
        <w:t>500</w:t>
      </w:r>
      <w:r w:rsidRPr="000464A4">
        <w:rPr>
          <w:noProof/>
        </w:rPr>
        <w:t>. (Normally offered the first half of the fall semester)</w:t>
      </w:r>
      <w:r>
        <w:rPr>
          <w:noProof/>
        </w:rPr>
        <w:t>.</w:t>
      </w:r>
    </w:p>
    <w:p w:rsidR="007D0BD1" w:rsidRDefault="007D0BD1" w:rsidP="007D0BD1">
      <w:pPr>
        <w:tabs>
          <w:tab w:val="left" w:pos="1440"/>
        </w:tabs>
        <w:ind w:left="1440"/>
        <w:rPr>
          <w:iCs/>
        </w:rPr>
      </w:pPr>
      <w:r w:rsidRPr="00153B10">
        <w:rPr>
          <w:b/>
          <w:iCs/>
        </w:rPr>
        <w:t>Action Taken:</w:t>
      </w:r>
      <w:r>
        <w:rPr>
          <w:iCs/>
        </w:rPr>
        <w:t xml:space="preserve"> Approved.</w:t>
      </w:r>
    </w:p>
    <w:p w:rsidR="007237D7" w:rsidRDefault="007237D7" w:rsidP="0079195C">
      <w:pPr>
        <w:tabs>
          <w:tab w:val="left" w:pos="1440"/>
        </w:tabs>
        <w:ind w:left="1440"/>
        <w:rPr>
          <w:b/>
          <w:iCs/>
        </w:rPr>
      </w:pPr>
    </w:p>
    <w:p w:rsidR="00C9365E" w:rsidRDefault="00C9365E" w:rsidP="0079195C">
      <w:pPr>
        <w:tabs>
          <w:tab w:val="left" w:pos="1440"/>
        </w:tabs>
        <w:ind w:left="1440"/>
        <w:rPr>
          <w:b/>
          <w:iCs/>
        </w:rPr>
      </w:pPr>
    </w:p>
    <w:p w:rsidR="00C9365E" w:rsidRDefault="00C9365E" w:rsidP="0079195C">
      <w:pPr>
        <w:tabs>
          <w:tab w:val="left" w:pos="1440"/>
        </w:tabs>
        <w:ind w:left="1440"/>
        <w:rPr>
          <w:b/>
          <w:iCs/>
        </w:rPr>
      </w:pPr>
    </w:p>
    <w:p w:rsidR="00C9365E" w:rsidRDefault="00C9365E" w:rsidP="0079195C">
      <w:pPr>
        <w:tabs>
          <w:tab w:val="left" w:pos="1440"/>
        </w:tabs>
        <w:ind w:left="1440"/>
        <w:rPr>
          <w:b/>
          <w:iCs/>
        </w:rPr>
      </w:pPr>
    </w:p>
    <w:p w:rsidR="00C9365E" w:rsidRDefault="00C9365E" w:rsidP="0079195C">
      <w:pPr>
        <w:tabs>
          <w:tab w:val="left" w:pos="1440"/>
        </w:tabs>
        <w:ind w:left="1440"/>
        <w:rPr>
          <w:b/>
          <w:iCs/>
        </w:rPr>
      </w:pPr>
    </w:p>
    <w:p w:rsidR="00C9365E" w:rsidRDefault="00C9365E" w:rsidP="0079195C">
      <w:pPr>
        <w:tabs>
          <w:tab w:val="left" w:pos="1440"/>
        </w:tabs>
        <w:ind w:left="1440"/>
        <w:rPr>
          <w:b/>
          <w:iCs/>
        </w:rPr>
      </w:pPr>
    </w:p>
    <w:p w:rsidR="00C9365E" w:rsidRDefault="00C9365E" w:rsidP="0079195C">
      <w:pPr>
        <w:tabs>
          <w:tab w:val="left" w:pos="1440"/>
        </w:tabs>
        <w:ind w:left="1440"/>
        <w:rPr>
          <w:b/>
          <w:iCs/>
        </w:rPr>
      </w:pPr>
    </w:p>
    <w:p w:rsidR="00C9365E" w:rsidRDefault="00C9365E" w:rsidP="0079195C">
      <w:pPr>
        <w:tabs>
          <w:tab w:val="left" w:pos="1440"/>
        </w:tabs>
        <w:ind w:left="1440"/>
        <w:rPr>
          <w:b/>
          <w:iCs/>
        </w:rPr>
      </w:pPr>
    </w:p>
    <w:p w:rsidR="00C9365E" w:rsidRDefault="00C9365E" w:rsidP="0079195C">
      <w:pPr>
        <w:tabs>
          <w:tab w:val="left" w:pos="1440"/>
        </w:tabs>
        <w:ind w:left="1440"/>
        <w:rPr>
          <w:b/>
          <w:iCs/>
        </w:rPr>
      </w:pPr>
    </w:p>
    <w:p w:rsidR="0079195C" w:rsidRDefault="007237D7" w:rsidP="004C6C6B">
      <w:pPr>
        <w:tabs>
          <w:tab w:val="left" w:pos="1440"/>
        </w:tabs>
        <w:rPr>
          <w:b/>
          <w:iCs/>
        </w:rPr>
      </w:pPr>
      <w:r>
        <w:rPr>
          <w:b/>
          <w:iCs/>
        </w:rPr>
        <w:lastRenderedPageBreak/>
        <w:t>HIST</w:t>
      </w:r>
      <w:r w:rsidR="0039401D">
        <w:rPr>
          <w:b/>
          <w:iCs/>
        </w:rPr>
        <w:t>/AIST</w:t>
      </w:r>
    </w:p>
    <w:p w:rsidR="007237D7" w:rsidRPr="007237D7" w:rsidRDefault="007237D7" w:rsidP="00702A30">
      <w:pPr>
        <w:tabs>
          <w:tab w:val="left" w:pos="1440"/>
        </w:tabs>
        <w:ind w:left="1440" w:hanging="1440"/>
        <w:rPr>
          <w:b/>
          <w:iCs/>
        </w:rPr>
      </w:pPr>
      <w:r>
        <w:rPr>
          <w:b/>
          <w:iCs/>
        </w:rPr>
        <w:t>4492/5492</w:t>
      </w:r>
      <w:r>
        <w:rPr>
          <w:b/>
          <w:iCs/>
        </w:rPr>
        <w:tab/>
      </w:r>
      <w:r w:rsidR="00702A30">
        <w:rPr>
          <w:b/>
          <w:iCs/>
        </w:rPr>
        <w:t>INDIAN CULTURES OF LATIN AMERICA, 15</w:t>
      </w:r>
      <w:r w:rsidR="00702A30" w:rsidRPr="00702A30">
        <w:rPr>
          <w:b/>
          <w:iCs/>
          <w:vertAlign w:val="superscript"/>
        </w:rPr>
        <w:t>TH</w:t>
      </w:r>
      <w:r w:rsidR="00702A30">
        <w:rPr>
          <w:b/>
          <w:iCs/>
        </w:rPr>
        <w:t xml:space="preserve"> CENTURY-PRESENT</w:t>
      </w:r>
      <w:r w:rsidRPr="007237D7">
        <w:rPr>
          <w:b/>
          <w:iCs/>
        </w:rPr>
        <w:t xml:space="preserve">, 3 </w:t>
      </w:r>
      <w:proofErr w:type="spellStart"/>
      <w:r w:rsidRPr="007237D7">
        <w:rPr>
          <w:b/>
          <w:iCs/>
        </w:rPr>
        <w:t>hrs</w:t>
      </w:r>
      <w:proofErr w:type="spellEnd"/>
      <w:r w:rsidR="002E0984">
        <w:rPr>
          <w:b/>
          <w:iCs/>
        </w:rPr>
        <w:t>,</w:t>
      </w:r>
      <w:r w:rsidRPr="007237D7">
        <w:rPr>
          <w:b/>
          <w:iCs/>
        </w:rPr>
        <w:t xml:space="preserve"> [CS</w:t>
      </w:r>
      <w:r w:rsidR="00702A30">
        <w:rPr>
          <w:b/>
          <w:iCs/>
        </w:rPr>
        <w:t xml:space="preserve">, </w:t>
      </w:r>
      <w:r w:rsidRPr="007237D7">
        <w:rPr>
          <w:b/>
          <w:iCs/>
        </w:rPr>
        <w:t>G].</w:t>
      </w:r>
    </w:p>
    <w:p w:rsidR="007237D7" w:rsidRPr="007237D7" w:rsidRDefault="007237D7" w:rsidP="007237D7">
      <w:pPr>
        <w:tabs>
          <w:tab w:val="left" w:pos="1440"/>
        </w:tabs>
        <w:ind w:left="1440"/>
        <w:rPr>
          <w:iCs/>
        </w:rPr>
      </w:pPr>
      <w:r w:rsidRPr="0039401D">
        <w:rPr>
          <w:b/>
          <w:i/>
          <w:iCs/>
        </w:rPr>
        <w:t>Current Course Description and Prerequisites</w:t>
      </w:r>
      <w:r w:rsidRPr="007237D7">
        <w:rPr>
          <w:b/>
          <w:iCs/>
        </w:rPr>
        <w:t xml:space="preserve">: </w:t>
      </w:r>
      <w:r w:rsidRPr="007237D7">
        <w:rPr>
          <w:iCs/>
        </w:rPr>
        <w:t xml:space="preserve">An </w:t>
      </w:r>
      <w:proofErr w:type="spellStart"/>
      <w:r w:rsidRPr="007237D7">
        <w:rPr>
          <w:iCs/>
        </w:rPr>
        <w:t>ethnohistorical</w:t>
      </w:r>
      <w:proofErr w:type="spellEnd"/>
      <w:r w:rsidRPr="007237D7">
        <w:rPr>
          <w:iCs/>
        </w:rPr>
        <w:t xml:space="preserve"> overview of Mesoamerican and Andean Indian cultures from the 15th century to the present. Course focuses on Native American responses to colonialism, capitalism, nationalism, and globalization. Covers recent developments, for example, the new Indian rights movement and the Chiapas rebellion in Mexico. Cross listed with AIST 4492; dual listed with HIST 5492. </w:t>
      </w:r>
    </w:p>
    <w:p w:rsidR="007237D7" w:rsidRPr="007237D7" w:rsidRDefault="007237D7" w:rsidP="007237D7">
      <w:pPr>
        <w:tabs>
          <w:tab w:val="left" w:pos="1440"/>
        </w:tabs>
        <w:ind w:left="1440"/>
        <w:rPr>
          <w:iCs/>
        </w:rPr>
      </w:pPr>
      <w:r w:rsidRPr="00702A30">
        <w:rPr>
          <w:i/>
          <w:iCs/>
        </w:rPr>
        <w:t>Prerequisites</w:t>
      </w:r>
      <w:r w:rsidRPr="007237D7">
        <w:rPr>
          <w:iCs/>
        </w:rPr>
        <w:t>: 3 hours of relevant course work in HIST (e.g., 2290, 2380, 4495, 4496) or AIST (e.g., 2210, 2290, 4100, 4465) or ANTH (e.g., 2210).</w:t>
      </w:r>
    </w:p>
    <w:p w:rsidR="00702A30" w:rsidRDefault="007237D7" w:rsidP="005C4D98">
      <w:pPr>
        <w:tabs>
          <w:tab w:val="left" w:pos="1440"/>
        </w:tabs>
        <w:ind w:left="1440"/>
        <w:rPr>
          <w:b/>
          <w:i/>
          <w:iCs/>
        </w:rPr>
      </w:pPr>
      <w:r w:rsidRPr="00702A30">
        <w:rPr>
          <w:b/>
          <w:i/>
          <w:iCs/>
        </w:rPr>
        <w:t xml:space="preserve">Requested change of </w:t>
      </w:r>
      <w:r w:rsidR="00702A30">
        <w:rPr>
          <w:b/>
          <w:i/>
          <w:iCs/>
        </w:rPr>
        <w:t>Title</w:t>
      </w:r>
      <w:r w:rsidR="005C4D98">
        <w:rPr>
          <w:b/>
          <w:i/>
          <w:iCs/>
        </w:rPr>
        <w:t>,</w:t>
      </w:r>
      <w:r w:rsidR="00702A30">
        <w:rPr>
          <w:b/>
          <w:i/>
          <w:iCs/>
        </w:rPr>
        <w:t xml:space="preserve"> Course Description</w:t>
      </w:r>
      <w:r w:rsidR="005C4D98">
        <w:rPr>
          <w:b/>
          <w:i/>
          <w:iCs/>
        </w:rPr>
        <w:t xml:space="preserve">, Prerequisites, </w:t>
      </w:r>
      <w:proofErr w:type="gramStart"/>
      <w:r w:rsidR="005C4D98">
        <w:rPr>
          <w:b/>
          <w:i/>
          <w:iCs/>
        </w:rPr>
        <w:t>Remove</w:t>
      </w:r>
      <w:proofErr w:type="gramEnd"/>
      <w:r w:rsidR="005C4D98">
        <w:rPr>
          <w:b/>
          <w:i/>
          <w:iCs/>
        </w:rPr>
        <w:t xml:space="preserve"> and discontinue cross list and add Additional cross list</w:t>
      </w:r>
      <w:r w:rsidR="00702A30">
        <w:rPr>
          <w:b/>
          <w:i/>
          <w:iCs/>
        </w:rPr>
        <w:t xml:space="preserve">: </w:t>
      </w:r>
    </w:p>
    <w:p w:rsidR="007237D7" w:rsidRDefault="00702A30" w:rsidP="007237D7">
      <w:pPr>
        <w:tabs>
          <w:tab w:val="left" w:pos="1440"/>
        </w:tabs>
        <w:rPr>
          <w:iCs/>
        </w:rPr>
      </w:pPr>
      <w:r>
        <w:rPr>
          <w:b/>
          <w:i/>
          <w:iCs/>
        </w:rPr>
        <w:tab/>
      </w:r>
      <w:r>
        <w:rPr>
          <w:iCs/>
        </w:rPr>
        <w:t>Revolutions in Latin America,</w:t>
      </w:r>
    </w:p>
    <w:p w:rsidR="00702A30" w:rsidRDefault="00702A30" w:rsidP="00702A30">
      <w:pPr>
        <w:tabs>
          <w:tab w:val="left" w:pos="1440"/>
        </w:tabs>
        <w:ind w:left="1440"/>
        <w:rPr>
          <w:noProof/>
        </w:rPr>
      </w:pPr>
      <w:r>
        <w:rPr>
          <w:noProof/>
        </w:rPr>
        <w:t>E</w:t>
      </w:r>
      <w:r w:rsidRPr="00711DE0">
        <w:rPr>
          <w:noProof/>
        </w:rPr>
        <w:t xml:space="preserve">xplores the meaning and impact of revolution in Latin America’s modern history, focusing on political ideology, cultural expression, foreign relations, human rights, and globalization.  </w:t>
      </w:r>
      <w:r>
        <w:rPr>
          <w:noProof/>
        </w:rPr>
        <w:t xml:space="preserve">Offers in-depth analysis of </w:t>
      </w:r>
      <w:r w:rsidRPr="00711DE0">
        <w:rPr>
          <w:noProof/>
        </w:rPr>
        <w:t>revolutions from the early nineteenth century to the present.</w:t>
      </w:r>
    </w:p>
    <w:p w:rsidR="005C4D98" w:rsidRDefault="005C4D98" w:rsidP="00702A30">
      <w:pPr>
        <w:tabs>
          <w:tab w:val="left" w:pos="1440"/>
        </w:tabs>
        <w:ind w:left="1440"/>
        <w:rPr>
          <w:bCs/>
        </w:rPr>
      </w:pPr>
      <w:r w:rsidRPr="00702A30">
        <w:rPr>
          <w:i/>
          <w:iCs/>
        </w:rPr>
        <w:t>Prerequisites</w:t>
      </w:r>
      <w:r w:rsidRPr="007237D7">
        <w:rPr>
          <w:iCs/>
        </w:rPr>
        <w:t>:</w:t>
      </w:r>
      <w:r>
        <w:rPr>
          <w:iCs/>
        </w:rPr>
        <w:t xml:space="preserve"> </w:t>
      </w:r>
      <w:r w:rsidRPr="00BF371D">
        <w:rPr>
          <w:bCs/>
        </w:rPr>
        <w:t xml:space="preserve">3 hours of relevant course work in HIST (e.g., 2290, 2380, 4495, </w:t>
      </w:r>
      <w:proofErr w:type="gramStart"/>
      <w:r w:rsidRPr="00BF371D">
        <w:rPr>
          <w:bCs/>
        </w:rPr>
        <w:t>4496</w:t>
      </w:r>
      <w:proofErr w:type="gramEnd"/>
      <w:r w:rsidRPr="00BF371D">
        <w:rPr>
          <w:bCs/>
        </w:rPr>
        <w:t>)</w:t>
      </w:r>
      <w:r>
        <w:rPr>
          <w:bCs/>
        </w:rPr>
        <w:t xml:space="preserve"> </w:t>
      </w:r>
    </w:p>
    <w:p w:rsidR="005C4D98" w:rsidRDefault="005C4D98" w:rsidP="00702A30">
      <w:pPr>
        <w:tabs>
          <w:tab w:val="left" w:pos="1440"/>
        </w:tabs>
        <w:ind w:left="1440"/>
        <w:rPr>
          <w:iCs/>
        </w:rPr>
      </w:pPr>
      <w:r w:rsidRPr="005C4D98">
        <w:rPr>
          <w:iCs/>
        </w:rPr>
        <w:t>Remove</w:t>
      </w:r>
      <w:r>
        <w:rPr>
          <w:iCs/>
        </w:rPr>
        <w:t xml:space="preserve"> AIST cross list at 4000 level and add CHST cross list at 4000 level. </w:t>
      </w:r>
    </w:p>
    <w:p w:rsidR="007D0BD1" w:rsidRDefault="007D0BD1" w:rsidP="007D0BD1">
      <w:pPr>
        <w:tabs>
          <w:tab w:val="left" w:pos="1440"/>
        </w:tabs>
        <w:ind w:left="1440"/>
        <w:rPr>
          <w:iCs/>
        </w:rPr>
      </w:pPr>
      <w:r w:rsidRPr="00153B10">
        <w:rPr>
          <w:b/>
          <w:iCs/>
        </w:rPr>
        <w:t>Action Taken:</w:t>
      </w:r>
      <w:r>
        <w:rPr>
          <w:iCs/>
        </w:rPr>
        <w:t xml:space="preserve"> Approved.</w:t>
      </w:r>
    </w:p>
    <w:p w:rsidR="007D0BD1" w:rsidRPr="005C4D98" w:rsidRDefault="007D0BD1" w:rsidP="00702A30">
      <w:pPr>
        <w:tabs>
          <w:tab w:val="left" w:pos="1440"/>
        </w:tabs>
        <w:ind w:left="1440"/>
        <w:rPr>
          <w:iCs/>
        </w:rPr>
      </w:pPr>
    </w:p>
    <w:p w:rsidR="0039401D" w:rsidRDefault="0039401D" w:rsidP="004C6C6B">
      <w:pPr>
        <w:tabs>
          <w:tab w:val="left" w:pos="1440"/>
        </w:tabs>
        <w:rPr>
          <w:b/>
          <w:iCs/>
        </w:rPr>
      </w:pPr>
    </w:p>
    <w:p w:rsidR="0039401D" w:rsidRDefault="0039401D" w:rsidP="004C6C6B">
      <w:pPr>
        <w:tabs>
          <w:tab w:val="left" w:pos="1440"/>
        </w:tabs>
        <w:rPr>
          <w:b/>
          <w:iCs/>
        </w:rPr>
      </w:pPr>
      <w:r>
        <w:rPr>
          <w:b/>
          <w:iCs/>
        </w:rPr>
        <w:t>HIST</w:t>
      </w:r>
    </w:p>
    <w:p w:rsidR="0039401D" w:rsidRDefault="0039401D" w:rsidP="004C6C6B">
      <w:pPr>
        <w:tabs>
          <w:tab w:val="left" w:pos="1440"/>
        </w:tabs>
        <w:rPr>
          <w:b/>
          <w:iCs/>
        </w:rPr>
      </w:pPr>
      <w:r>
        <w:rPr>
          <w:b/>
          <w:iCs/>
        </w:rPr>
        <w:t>4495/5495</w:t>
      </w:r>
      <w:r>
        <w:rPr>
          <w:b/>
          <w:iCs/>
        </w:rPr>
        <w:tab/>
        <w:t xml:space="preserve">COLONIAL MEXICO/BORDERLANDS, 3 hrs. </w:t>
      </w:r>
    </w:p>
    <w:p w:rsidR="0039401D" w:rsidRDefault="0039401D" w:rsidP="0039401D">
      <w:pPr>
        <w:tabs>
          <w:tab w:val="left" w:pos="1440"/>
        </w:tabs>
        <w:ind w:left="1440"/>
        <w:rPr>
          <w:iCs/>
        </w:rPr>
      </w:pPr>
      <w:r w:rsidRPr="0039401D">
        <w:rPr>
          <w:b/>
          <w:i/>
          <w:iCs/>
        </w:rPr>
        <w:t>Current Course Description and Prerequisites</w:t>
      </w:r>
      <w:r w:rsidRPr="007237D7">
        <w:rPr>
          <w:b/>
          <w:iCs/>
        </w:rPr>
        <w:t>:</w:t>
      </w:r>
      <w:r>
        <w:rPr>
          <w:b/>
          <w:iCs/>
        </w:rPr>
        <w:t xml:space="preserve"> </w:t>
      </w:r>
      <w:r w:rsidRPr="0039401D">
        <w:rPr>
          <w:iCs/>
        </w:rPr>
        <w:t>Examines the cultural, socio-economic, and political structures of colonial Mexico (1500-1850), in particular of the borderlands, today the U.S. Southwest.  Key issues include ethnic relations, dependency, and colonialism.  Dual listed with HIST 5495.</w:t>
      </w:r>
    </w:p>
    <w:p w:rsidR="0039401D" w:rsidRDefault="0039401D" w:rsidP="0039401D">
      <w:pPr>
        <w:tabs>
          <w:tab w:val="left" w:pos="1440"/>
        </w:tabs>
        <w:ind w:left="1440"/>
        <w:rPr>
          <w:iCs/>
        </w:rPr>
      </w:pPr>
      <w:r w:rsidRPr="00702A30">
        <w:rPr>
          <w:i/>
          <w:iCs/>
        </w:rPr>
        <w:t>Prerequisites</w:t>
      </w:r>
      <w:r w:rsidRPr="007237D7">
        <w:rPr>
          <w:iCs/>
        </w:rPr>
        <w:t>:</w:t>
      </w:r>
      <w:r>
        <w:rPr>
          <w:iCs/>
        </w:rPr>
        <w:t xml:space="preserve"> none.</w:t>
      </w:r>
    </w:p>
    <w:p w:rsidR="0039401D" w:rsidRDefault="0039401D" w:rsidP="0039401D">
      <w:pPr>
        <w:tabs>
          <w:tab w:val="left" w:pos="1440"/>
        </w:tabs>
        <w:ind w:left="1440"/>
        <w:rPr>
          <w:iCs/>
        </w:rPr>
      </w:pPr>
      <w:r w:rsidRPr="00702A30">
        <w:rPr>
          <w:b/>
          <w:i/>
          <w:iCs/>
        </w:rPr>
        <w:t xml:space="preserve">Requested change of </w:t>
      </w:r>
      <w:r>
        <w:rPr>
          <w:b/>
          <w:i/>
          <w:iCs/>
        </w:rPr>
        <w:t xml:space="preserve">Title and Course Description: </w:t>
      </w:r>
      <w:r>
        <w:rPr>
          <w:iCs/>
        </w:rPr>
        <w:t xml:space="preserve">Borderlands in Latin America, </w:t>
      </w:r>
    </w:p>
    <w:p w:rsidR="0039401D" w:rsidRDefault="0039401D" w:rsidP="0039401D">
      <w:pPr>
        <w:tabs>
          <w:tab w:val="left" w:pos="1440"/>
        </w:tabs>
        <w:ind w:left="1440"/>
        <w:rPr>
          <w:noProof/>
        </w:rPr>
      </w:pPr>
      <w:r>
        <w:rPr>
          <w:noProof/>
        </w:rPr>
        <w:t>Examines borderlands and frontiers in Latin American history, focusing on the U.S.-Mexico border region, the Southern Cone, and the Caribbean.  Key issues include cultural contact zones, colonialism, military expansion and conflict, and nation-building.</w:t>
      </w:r>
    </w:p>
    <w:p w:rsidR="007D0BD1" w:rsidRDefault="007D0BD1" w:rsidP="007D0BD1">
      <w:pPr>
        <w:tabs>
          <w:tab w:val="left" w:pos="1440"/>
        </w:tabs>
        <w:ind w:left="1440"/>
        <w:rPr>
          <w:iCs/>
        </w:rPr>
      </w:pPr>
      <w:r w:rsidRPr="00153B10">
        <w:rPr>
          <w:b/>
          <w:iCs/>
        </w:rPr>
        <w:t>Action Taken:</w:t>
      </w:r>
      <w:r>
        <w:rPr>
          <w:iCs/>
        </w:rPr>
        <w:t xml:space="preserve"> Approved.</w:t>
      </w:r>
    </w:p>
    <w:p w:rsidR="007D0BD1" w:rsidRDefault="007D0BD1" w:rsidP="0039401D">
      <w:pPr>
        <w:tabs>
          <w:tab w:val="left" w:pos="1440"/>
        </w:tabs>
        <w:ind w:left="1440"/>
        <w:rPr>
          <w:iCs/>
        </w:rPr>
      </w:pPr>
    </w:p>
    <w:p w:rsidR="0039401D" w:rsidRDefault="0039401D" w:rsidP="0039401D">
      <w:pPr>
        <w:tabs>
          <w:tab w:val="left" w:pos="1440"/>
        </w:tabs>
        <w:ind w:left="1440"/>
        <w:rPr>
          <w:iCs/>
        </w:rPr>
      </w:pPr>
    </w:p>
    <w:p w:rsidR="00C9365E" w:rsidRDefault="00C9365E" w:rsidP="0039401D">
      <w:pPr>
        <w:tabs>
          <w:tab w:val="left" w:pos="1440"/>
        </w:tabs>
        <w:ind w:left="1440"/>
        <w:rPr>
          <w:iCs/>
        </w:rPr>
      </w:pPr>
    </w:p>
    <w:p w:rsidR="00C9365E" w:rsidRDefault="00C9365E" w:rsidP="0039401D">
      <w:pPr>
        <w:tabs>
          <w:tab w:val="left" w:pos="1440"/>
        </w:tabs>
        <w:ind w:left="1440"/>
        <w:rPr>
          <w:iCs/>
        </w:rPr>
      </w:pPr>
    </w:p>
    <w:p w:rsidR="00C9365E" w:rsidRDefault="00C9365E" w:rsidP="0039401D">
      <w:pPr>
        <w:tabs>
          <w:tab w:val="left" w:pos="1440"/>
        </w:tabs>
        <w:ind w:left="1440"/>
        <w:rPr>
          <w:iCs/>
        </w:rPr>
      </w:pPr>
    </w:p>
    <w:p w:rsidR="00C9365E" w:rsidRDefault="00C9365E" w:rsidP="0039401D">
      <w:pPr>
        <w:tabs>
          <w:tab w:val="left" w:pos="1440"/>
        </w:tabs>
        <w:ind w:left="1440"/>
        <w:rPr>
          <w:iCs/>
        </w:rPr>
      </w:pPr>
    </w:p>
    <w:p w:rsidR="00C9365E" w:rsidRDefault="00C9365E" w:rsidP="0039401D">
      <w:pPr>
        <w:tabs>
          <w:tab w:val="left" w:pos="1440"/>
        </w:tabs>
        <w:ind w:left="1440"/>
        <w:rPr>
          <w:iCs/>
        </w:rPr>
      </w:pPr>
    </w:p>
    <w:p w:rsidR="0039401D" w:rsidRDefault="000F69E3" w:rsidP="004C6C6B">
      <w:pPr>
        <w:tabs>
          <w:tab w:val="left" w:pos="1440"/>
        </w:tabs>
        <w:rPr>
          <w:b/>
          <w:iCs/>
        </w:rPr>
      </w:pPr>
      <w:r>
        <w:rPr>
          <w:b/>
          <w:iCs/>
        </w:rPr>
        <w:lastRenderedPageBreak/>
        <w:t>HIST</w:t>
      </w:r>
    </w:p>
    <w:p w:rsidR="000F69E3" w:rsidRPr="000F69E3" w:rsidRDefault="000F69E3" w:rsidP="000F69E3">
      <w:pPr>
        <w:tabs>
          <w:tab w:val="left" w:pos="1440"/>
        </w:tabs>
        <w:rPr>
          <w:b/>
          <w:iCs/>
        </w:rPr>
      </w:pPr>
      <w:r>
        <w:rPr>
          <w:b/>
          <w:iCs/>
        </w:rPr>
        <w:t>4510/5510</w:t>
      </w:r>
      <w:r>
        <w:rPr>
          <w:b/>
          <w:iCs/>
        </w:rPr>
        <w:tab/>
        <w:t>MODERN FAR EAST</w:t>
      </w:r>
      <w:r w:rsidRPr="000F69E3">
        <w:rPr>
          <w:b/>
          <w:iCs/>
        </w:rPr>
        <w:t>, 3 hrs.</w:t>
      </w:r>
    </w:p>
    <w:p w:rsidR="000F69E3" w:rsidRPr="000F69E3" w:rsidRDefault="000F69E3" w:rsidP="000F69E3">
      <w:pPr>
        <w:tabs>
          <w:tab w:val="left" w:pos="1440"/>
        </w:tabs>
        <w:ind w:left="1440"/>
        <w:rPr>
          <w:iCs/>
        </w:rPr>
      </w:pPr>
      <w:r w:rsidRPr="000F69E3">
        <w:rPr>
          <w:b/>
          <w:i/>
          <w:iCs/>
        </w:rPr>
        <w:t>Current Course Description and Prerequisites</w:t>
      </w:r>
      <w:r w:rsidRPr="000F69E3">
        <w:rPr>
          <w:b/>
          <w:iCs/>
        </w:rPr>
        <w:t xml:space="preserve">: </w:t>
      </w:r>
      <w:r w:rsidRPr="000F69E3">
        <w:rPr>
          <w:iCs/>
        </w:rPr>
        <w:t xml:space="preserve">Acquaints students with efforts to modernize China, Japan and India since the late 19th century. Emphasizes interaction of these civilizations with the Western world and explains ways in which such forces as imperialism, nationalism and communism have shaped their domestic and foreign policies in 20th century. Dual listed with HIST 5510. </w:t>
      </w:r>
    </w:p>
    <w:p w:rsidR="000F69E3" w:rsidRPr="000F69E3" w:rsidRDefault="000F69E3" w:rsidP="000F69E3">
      <w:pPr>
        <w:tabs>
          <w:tab w:val="left" w:pos="1440"/>
        </w:tabs>
        <w:rPr>
          <w:iCs/>
        </w:rPr>
      </w:pPr>
      <w:r w:rsidRPr="000F69E3">
        <w:rPr>
          <w:iCs/>
        </w:rPr>
        <w:tab/>
      </w:r>
      <w:r w:rsidRPr="000F69E3">
        <w:rPr>
          <w:i/>
          <w:iCs/>
        </w:rPr>
        <w:t>Prerequisite</w:t>
      </w:r>
      <w:r w:rsidRPr="000F69E3">
        <w:rPr>
          <w:iCs/>
        </w:rPr>
        <w:t>: 6 hours of history.</w:t>
      </w:r>
    </w:p>
    <w:p w:rsidR="000F69E3" w:rsidRDefault="000F69E3" w:rsidP="000F69E3">
      <w:pPr>
        <w:tabs>
          <w:tab w:val="left" w:pos="1440"/>
        </w:tabs>
        <w:rPr>
          <w:iCs/>
        </w:rPr>
      </w:pPr>
      <w:r>
        <w:rPr>
          <w:b/>
          <w:iCs/>
        </w:rPr>
        <w:tab/>
      </w:r>
      <w:r w:rsidRPr="000F69E3">
        <w:rPr>
          <w:b/>
          <w:i/>
          <w:iCs/>
        </w:rPr>
        <w:t xml:space="preserve">Requested change of </w:t>
      </w:r>
      <w:r>
        <w:rPr>
          <w:b/>
          <w:i/>
          <w:iCs/>
        </w:rPr>
        <w:t xml:space="preserve">Title and Course Description: </w:t>
      </w:r>
      <w:r>
        <w:rPr>
          <w:iCs/>
        </w:rPr>
        <w:t>Modern East Asia,</w:t>
      </w:r>
    </w:p>
    <w:p w:rsidR="000F69E3" w:rsidRDefault="000F69E3" w:rsidP="000F69E3">
      <w:pPr>
        <w:tabs>
          <w:tab w:val="left" w:pos="1440"/>
        </w:tabs>
        <w:ind w:left="1440"/>
        <w:rPr>
          <w:noProof/>
        </w:rPr>
      </w:pPr>
      <w:r>
        <w:rPr>
          <w:noProof/>
        </w:rPr>
        <w:t xml:space="preserve">Focuses on the emergence of the modern East Asian states China, Japan,  Korea and Vietnam as individual states and members of this important region historically and in contemporary era, understanding the emergence of those states as responses to internal forces and external pressures such as imperialism, nationalism, Communism and Capitalism. </w:t>
      </w:r>
    </w:p>
    <w:p w:rsidR="007D0BD1" w:rsidRDefault="007D0BD1" w:rsidP="007D0BD1">
      <w:pPr>
        <w:tabs>
          <w:tab w:val="left" w:pos="1440"/>
        </w:tabs>
        <w:ind w:left="1440"/>
        <w:rPr>
          <w:iCs/>
        </w:rPr>
      </w:pPr>
      <w:r w:rsidRPr="00153B10">
        <w:rPr>
          <w:b/>
          <w:iCs/>
        </w:rPr>
        <w:t>Action Taken:</w:t>
      </w:r>
      <w:r>
        <w:rPr>
          <w:iCs/>
        </w:rPr>
        <w:t xml:space="preserve"> Approved.</w:t>
      </w:r>
    </w:p>
    <w:p w:rsidR="007D0BD1" w:rsidRPr="000F69E3" w:rsidRDefault="007D0BD1" w:rsidP="000F69E3">
      <w:pPr>
        <w:tabs>
          <w:tab w:val="left" w:pos="1440"/>
        </w:tabs>
        <w:ind w:left="1440"/>
        <w:rPr>
          <w:iCs/>
        </w:rPr>
      </w:pPr>
    </w:p>
    <w:p w:rsidR="000F69E3" w:rsidRDefault="000F69E3" w:rsidP="004C6C6B">
      <w:pPr>
        <w:tabs>
          <w:tab w:val="left" w:pos="1440"/>
        </w:tabs>
        <w:rPr>
          <w:b/>
          <w:iCs/>
        </w:rPr>
      </w:pPr>
    </w:p>
    <w:p w:rsidR="002B7BD5" w:rsidRDefault="002B7BD5" w:rsidP="004C6C6B">
      <w:pPr>
        <w:tabs>
          <w:tab w:val="left" w:pos="1440"/>
        </w:tabs>
        <w:rPr>
          <w:b/>
          <w:iCs/>
        </w:rPr>
      </w:pPr>
      <w:r>
        <w:rPr>
          <w:b/>
          <w:iCs/>
        </w:rPr>
        <w:t>SOC/CRMJ</w:t>
      </w:r>
    </w:p>
    <w:p w:rsidR="002B7BD5" w:rsidRDefault="002B7BD5" w:rsidP="004C6C6B">
      <w:pPr>
        <w:tabs>
          <w:tab w:val="left" w:pos="1440"/>
        </w:tabs>
        <w:rPr>
          <w:b/>
          <w:iCs/>
        </w:rPr>
      </w:pPr>
      <w:r>
        <w:rPr>
          <w:b/>
          <w:iCs/>
        </w:rPr>
        <w:t>4250</w:t>
      </w:r>
      <w:r>
        <w:rPr>
          <w:b/>
          <w:iCs/>
        </w:rPr>
        <w:tab/>
        <w:t>SOCIOLOGY OF LAW, 3 hrs.</w:t>
      </w:r>
    </w:p>
    <w:p w:rsidR="002B7BD5" w:rsidRPr="002B7BD5" w:rsidRDefault="002B7BD5" w:rsidP="002B7BD5">
      <w:pPr>
        <w:tabs>
          <w:tab w:val="left" w:pos="1440"/>
        </w:tabs>
        <w:ind w:left="1440"/>
        <w:rPr>
          <w:iCs/>
        </w:rPr>
      </w:pPr>
      <w:r w:rsidRPr="002B7BD5">
        <w:rPr>
          <w:b/>
          <w:i/>
          <w:iCs/>
        </w:rPr>
        <w:t>Current Course Description and Prerequisites</w:t>
      </w:r>
      <w:r w:rsidRPr="002B7BD5">
        <w:rPr>
          <w:b/>
          <w:iCs/>
        </w:rPr>
        <w:t xml:space="preserve">: </w:t>
      </w:r>
      <w:r w:rsidRPr="002B7BD5">
        <w:rPr>
          <w:iCs/>
        </w:rPr>
        <w:t xml:space="preserve">A consideration of sociological concepts such as inequality, stratification, social control and social change in an analysis of the law and legal institutions. Topics include: the role of the police, lawyers, judges, and juries; race, sex, age, and sexuality discrimination and civil rights; free speech, and toxic torts. Cross listed with CRMJ 4250. </w:t>
      </w:r>
    </w:p>
    <w:p w:rsidR="002B7BD5" w:rsidRPr="002B7BD5" w:rsidRDefault="002B7BD5" w:rsidP="002B7BD5">
      <w:pPr>
        <w:tabs>
          <w:tab w:val="left" w:pos="1440"/>
        </w:tabs>
        <w:rPr>
          <w:iCs/>
        </w:rPr>
      </w:pPr>
      <w:r>
        <w:rPr>
          <w:i/>
          <w:iCs/>
        </w:rPr>
        <w:tab/>
      </w:r>
      <w:r w:rsidRPr="002B7BD5">
        <w:rPr>
          <w:i/>
          <w:iCs/>
        </w:rPr>
        <w:t>Prerequisites</w:t>
      </w:r>
      <w:r w:rsidRPr="002B7BD5">
        <w:rPr>
          <w:iCs/>
        </w:rPr>
        <w:t>: SOC 1000 and upper division status.</w:t>
      </w:r>
    </w:p>
    <w:p w:rsidR="002B7BD5" w:rsidRDefault="002B7BD5" w:rsidP="002B7BD5">
      <w:pPr>
        <w:tabs>
          <w:tab w:val="left" w:pos="1440"/>
        </w:tabs>
        <w:rPr>
          <w:b/>
          <w:i/>
          <w:iCs/>
        </w:rPr>
      </w:pPr>
      <w:r>
        <w:rPr>
          <w:b/>
          <w:i/>
          <w:iCs/>
        </w:rPr>
        <w:tab/>
      </w:r>
      <w:r w:rsidRPr="002B7BD5">
        <w:rPr>
          <w:b/>
          <w:i/>
          <w:iCs/>
        </w:rPr>
        <w:t xml:space="preserve">Requested change of </w:t>
      </w:r>
      <w:r>
        <w:rPr>
          <w:b/>
          <w:i/>
          <w:iCs/>
        </w:rPr>
        <w:t xml:space="preserve">Number and Addition of Dual listing: </w:t>
      </w:r>
    </w:p>
    <w:p w:rsidR="00585E96" w:rsidRDefault="00585E96" w:rsidP="002B7BD5">
      <w:pPr>
        <w:tabs>
          <w:tab w:val="left" w:pos="1440"/>
        </w:tabs>
        <w:rPr>
          <w:iCs/>
        </w:rPr>
      </w:pPr>
      <w:r>
        <w:rPr>
          <w:b/>
          <w:i/>
          <w:iCs/>
        </w:rPr>
        <w:tab/>
      </w:r>
      <w:r>
        <w:rPr>
          <w:iCs/>
        </w:rPr>
        <w:t>SOC 4350/5350, CRMJ 4350.</w:t>
      </w:r>
    </w:p>
    <w:p w:rsidR="007D0BD1" w:rsidRDefault="007D0BD1" w:rsidP="007D0BD1">
      <w:pPr>
        <w:tabs>
          <w:tab w:val="left" w:pos="1440"/>
        </w:tabs>
        <w:ind w:left="1440"/>
        <w:rPr>
          <w:iCs/>
        </w:rPr>
      </w:pPr>
      <w:r w:rsidRPr="00153B10">
        <w:rPr>
          <w:b/>
          <w:iCs/>
        </w:rPr>
        <w:t>Action Taken:</w:t>
      </w:r>
      <w:r>
        <w:rPr>
          <w:iCs/>
        </w:rPr>
        <w:t xml:space="preserve"> Approved.</w:t>
      </w:r>
    </w:p>
    <w:p w:rsidR="00585E96" w:rsidRPr="00585E96" w:rsidRDefault="00585E96" w:rsidP="002B7BD5">
      <w:pPr>
        <w:tabs>
          <w:tab w:val="left" w:pos="1440"/>
        </w:tabs>
        <w:rPr>
          <w:iCs/>
        </w:rPr>
      </w:pPr>
      <w:r>
        <w:rPr>
          <w:iCs/>
        </w:rPr>
        <w:tab/>
      </w:r>
    </w:p>
    <w:p w:rsidR="008F425C" w:rsidRDefault="008F425C" w:rsidP="008F425C">
      <w:pPr>
        <w:numPr>
          <w:ilvl w:val="0"/>
          <w:numId w:val="1"/>
        </w:numPr>
        <w:tabs>
          <w:tab w:val="left" w:pos="1440"/>
        </w:tabs>
        <w:ind w:left="1800" w:hanging="1800"/>
        <w:rPr>
          <w:rFonts w:ascii="Arial" w:hAnsi="Arial"/>
          <w:b/>
          <w:i/>
          <w:iCs/>
        </w:rPr>
      </w:pPr>
      <w:r>
        <w:rPr>
          <w:rFonts w:ascii="Arial" w:hAnsi="Arial"/>
          <w:b/>
          <w:i/>
          <w:iCs/>
        </w:rPr>
        <w:t xml:space="preserve">College of </w:t>
      </w:r>
      <w:r w:rsidR="00854ED6">
        <w:rPr>
          <w:rFonts w:ascii="Arial" w:hAnsi="Arial"/>
          <w:b/>
          <w:i/>
          <w:iCs/>
        </w:rPr>
        <w:t>Health Sciences</w:t>
      </w:r>
      <w:r w:rsidR="008D3FEB">
        <w:rPr>
          <w:rFonts w:ascii="Arial" w:hAnsi="Arial"/>
          <w:b/>
          <w:i/>
          <w:iCs/>
        </w:rPr>
        <w:t xml:space="preserve"> </w:t>
      </w:r>
    </w:p>
    <w:p w:rsidR="008F425C" w:rsidRDefault="008F425C" w:rsidP="008F425C">
      <w:pPr>
        <w:tabs>
          <w:tab w:val="left" w:pos="1440"/>
        </w:tabs>
        <w:rPr>
          <w:rFonts w:ascii="Arial" w:hAnsi="Arial"/>
          <w:b/>
          <w:i/>
          <w:iCs/>
        </w:rPr>
      </w:pPr>
    </w:p>
    <w:p w:rsidR="00854ED6" w:rsidRDefault="00854ED6" w:rsidP="008F425C">
      <w:pPr>
        <w:tabs>
          <w:tab w:val="left" w:pos="1440"/>
        </w:tabs>
        <w:rPr>
          <w:b/>
          <w:iCs/>
        </w:rPr>
      </w:pPr>
      <w:r>
        <w:rPr>
          <w:b/>
          <w:iCs/>
        </w:rPr>
        <w:t xml:space="preserve">KIN </w:t>
      </w:r>
    </w:p>
    <w:p w:rsidR="00854ED6" w:rsidRDefault="00854ED6" w:rsidP="008F425C">
      <w:pPr>
        <w:tabs>
          <w:tab w:val="left" w:pos="1440"/>
        </w:tabs>
        <w:rPr>
          <w:b/>
          <w:iCs/>
        </w:rPr>
      </w:pPr>
      <w:r>
        <w:rPr>
          <w:b/>
          <w:iCs/>
        </w:rPr>
        <w:t>1005</w:t>
      </w:r>
      <w:r>
        <w:rPr>
          <w:b/>
          <w:iCs/>
        </w:rPr>
        <w:tab/>
        <w:t>INTRO TO KINESIOLOGY AND HEALTH, 2 hrs. [I, L]</w:t>
      </w:r>
    </w:p>
    <w:p w:rsidR="00854ED6" w:rsidRDefault="00854ED6" w:rsidP="00854ED6">
      <w:pPr>
        <w:tabs>
          <w:tab w:val="left" w:pos="1440"/>
        </w:tabs>
        <w:ind w:left="1440"/>
        <w:rPr>
          <w:iCs/>
        </w:rPr>
      </w:pPr>
      <w:r w:rsidRPr="00283971">
        <w:rPr>
          <w:b/>
          <w:i/>
          <w:iCs/>
        </w:rPr>
        <w:t>Current Course Description and Prerequisites</w:t>
      </w:r>
      <w:r w:rsidRPr="00283971">
        <w:rPr>
          <w:b/>
          <w:iCs/>
        </w:rPr>
        <w:t>:</w:t>
      </w:r>
      <w:r>
        <w:rPr>
          <w:b/>
          <w:iCs/>
        </w:rPr>
        <w:t xml:space="preserve"> </w:t>
      </w:r>
      <w:r w:rsidRPr="00854ED6">
        <w:rPr>
          <w:iCs/>
        </w:rPr>
        <w:t xml:space="preserve">A survey of the discipline of kinesiology and health promotion. Students master knowledge specific to kinesiology and health promotion, develop critical thinking skills, and develop basic competence in communication skills and information literacy. </w:t>
      </w:r>
    </w:p>
    <w:p w:rsidR="00854ED6" w:rsidRDefault="00854ED6" w:rsidP="008F425C">
      <w:pPr>
        <w:tabs>
          <w:tab w:val="left" w:pos="1440"/>
        </w:tabs>
        <w:rPr>
          <w:iCs/>
        </w:rPr>
      </w:pPr>
      <w:r>
        <w:rPr>
          <w:i/>
          <w:iCs/>
        </w:rPr>
        <w:tab/>
      </w:r>
      <w:r w:rsidRPr="00854ED6">
        <w:rPr>
          <w:i/>
          <w:iCs/>
        </w:rPr>
        <w:t>Prerequisites</w:t>
      </w:r>
      <w:r w:rsidRPr="00854ED6">
        <w:rPr>
          <w:iCs/>
        </w:rPr>
        <w:t>: enrollment is limited to declared Kinesiology and Health majors.</w:t>
      </w:r>
    </w:p>
    <w:p w:rsidR="00854ED6" w:rsidRDefault="00854ED6" w:rsidP="008F425C">
      <w:pPr>
        <w:tabs>
          <w:tab w:val="left" w:pos="1440"/>
        </w:tabs>
        <w:rPr>
          <w:iCs/>
        </w:rPr>
      </w:pPr>
      <w:r>
        <w:rPr>
          <w:iCs/>
        </w:rPr>
        <w:tab/>
      </w:r>
      <w:r w:rsidRPr="00151DC8">
        <w:rPr>
          <w:b/>
          <w:i/>
          <w:iCs/>
        </w:rPr>
        <w:t>Requested change of</w:t>
      </w:r>
      <w:r>
        <w:rPr>
          <w:b/>
          <w:i/>
          <w:iCs/>
        </w:rPr>
        <w:t xml:space="preserve"> Title, Credit hours and Course Description: </w:t>
      </w:r>
    </w:p>
    <w:p w:rsidR="00854ED6" w:rsidRDefault="00854ED6" w:rsidP="008F425C">
      <w:pPr>
        <w:tabs>
          <w:tab w:val="left" w:pos="1440"/>
        </w:tabs>
        <w:rPr>
          <w:iCs/>
        </w:rPr>
      </w:pPr>
      <w:r>
        <w:rPr>
          <w:iCs/>
        </w:rPr>
        <w:tab/>
        <w:t>Kinesiology, Health, and Teaching Physical Activity, 3 hrs.</w:t>
      </w:r>
    </w:p>
    <w:p w:rsidR="00854ED6" w:rsidRDefault="00854ED6" w:rsidP="00854ED6">
      <w:pPr>
        <w:tabs>
          <w:tab w:val="left" w:pos="1440"/>
        </w:tabs>
        <w:ind w:left="1440"/>
        <w:rPr>
          <w:noProof/>
        </w:rPr>
      </w:pPr>
      <w:r w:rsidRPr="00C86322">
        <w:rPr>
          <w:noProof/>
        </w:rPr>
        <w:t>A survey of the disciplines of kinesiology</w:t>
      </w:r>
      <w:r>
        <w:rPr>
          <w:noProof/>
        </w:rPr>
        <w:t xml:space="preserve">, </w:t>
      </w:r>
      <w:r w:rsidRPr="00C86322">
        <w:rPr>
          <w:noProof/>
        </w:rPr>
        <w:t>health</w:t>
      </w:r>
      <w:r>
        <w:rPr>
          <w:noProof/>
        </w:rPr>
        <w:t>, and teaching physical activity</w:t>
      </w:r>
      <w:r w:rsidRPr="00C86322">
        <w:rPr>
          <w:noProof/>
        </w:rPr>
        <w:t>. Students master knowledge specific to kinesiology</w:t>
      </w:r>
      <w:r>
        <w:rPr>
          <w:noProof/>
        </w:rPr>
        <w:t xml:space="preserve">, </w:t>
      </w:r>
      <w:r w:rsidRPr="00C86322">
        <w:rPr>
          <w:noProof/>
        </w:rPr>
        <w:t>health</w:t>
      </w:r>
      <w:r>
        <w:rPr>
          <w:noProof/>
        </w:rPr>
        <w:t>, and teaching physical activity</w:t>
      </w:r>
      <w:r w:rsidRPr="00C86322">
        <w:rPr>
          <w:noProof/>
        </w:rPr>
        <w:t xml:space="preserve"> </w:t>
      </w:r>
      <w:r>
        <w:rPr>
          <w:noProof/>
        </w:rPr>
        <w:t xml:space="preserve">while </w:t>
      </w:r>
      <w:r w:rsidRPr="00C86322">
        <w:rPr>
          <w:noProof/>
        </w:rPr>
        <w:t>develop</w:t>
      </w:r>
      <w:r>
        <w:rPr>
          <w:noProof/>
        </w:rPr>
        <w:t>ing</w:t>
      </w:r>
      <w:r w:rsidRPr="00C86322">
        <w:rPr>
          <w:noProof/>
        </w:rPr>
        <w:t xml:space="preserve"> critical thinking skills</w:t>
      </w:r>
      <w:r>
        <w:rPr>
          <w:noProof/>
        </w:rPr>
        <w:t xml:space="preserve"> and b</w:t>
      </w:r>
      <w:r w:rsidRPr="00C86322">
        <w:rPr>
          <w:noProof/>
        </w:rPr>
        <w:t>asic competence in communication skills and information literacy.</w:t>
      </w:r>
    </w:p>
    <w:p w:rsidR="007D0BD1" w:rsidRDefault="007D0BD1" w:rsidP="007D0BD1">
      <w:pPr>
        <w:tabs>
          <w:tab w:val="left" w:pos="1440"/>
        </w:tabs>
        <w:ind w:left="1440"/>
        <w:rPr>
          <w:iCs/>
        </w:rPr>
      </w:pPr>
      <w:r w:rsidRPr="00153B10">
        <w:rPr>
          <w:b/>
          <w:iCs/>
        </w:rPr>
        <w:t>Action Taken:</w:t>
      </w:r>
      <w:r>
        <w:rPr>
          <w:iCs/>
        </w:rPr>
        <w:t xml:space="preserve"> Approved.</w:t>
      </w:r>
    </w:p>
    <w:p w:rsidR="00803974" w:rsidRDefault="00803974" w:rsidP="008F425C">
      <w:pPr>
        <w:tabs>
          <w:tab w:val="left" w:pos="1440"/>
        </w:tabs>
        <w:rPr>
          <w:b/>
          <w:iCs/>
        </w:rPr>
      </w:pPr>
      <w:r>
        <w:rPr>
          <w:b/>
          <w:iCs/>
        </w:rPr>
        <w:lastRenderedPageBreak/>
        <w:t>NURS</w:t>
      </w:r>
    </w:p>
    <w:p w:rsidR="00803974" w:rsidRDefault="00803974" w:rsidP="008F425C">
      <w:pPr>
        <w:tabs>
          <w:tab w:val="left" w:pos="1440"/>
        </w:tabs>
        <w:rPr>
          <w:b/>
          <w:iCs/>
        </w:rPr>
      </w:pPr>
      <w:r>
        <w:rPr>
          <w:b/>
          <w:iCs/>
        </w:rPr>
        <w:t>3710</w:t>
      </w:r>
      <w:r>
        <w:rPr>
          <w:b/>
          <w:iCs/>
        </w:rPr>
        <w:tab/>
        <w:t>NURSING FUNDAMENTALS AND LABORATORY, 3 hrs.</w:t>
      </w:r>
    </w:p>
    <w:p w:rsidR="00803974" w:rsidRPr="00803974" w:rsidRDefault="00803974" w:rsidP="00803974">
      <w:pPr>
        <w:tabs>
          <w:tab w:val="left" w:pos="1440"/>
        </w:tabs>
        <w:ind w:left="1440"/>
        <w:rPr>
          <w:iCs/>
        </w:rPr>
      </w:pPr>
      <w:r w:rsidRPr="00803974">
        <w:rPr>
          <w:b/>
          <w:i/>
          <w:iCs/>
        </w:rPr>
        <w:t>Current Course Description and Prerequisites</w:t>
      </w:r>
      <w:r w:rsidRPr="00803974">
        <w:rPr>
          <w:b/>
          <w:iCs/>
        </w:rPr>
        <w:t xml:space="preserve">: </w:t>
      </w:r>
      <w:r w:rsidRPr="00803974">
        <w:rPr>
          <w:iCs/>
        </w:rPr>
        <w:t xml:space="preserve">Using system analysis, students assess all dimensions of individuals across lifespan.  Concepts of basic care and comfort; technical skills; use of equipment; asepsis; medication administration; nurse and client safety; and client rights. Allows student to gain confidence and competency performing motor skills; critical thinking, communication; and self-development. </w:t>
      </w:r>
    </w:p>
    <w:p w:rsidR="00803974" w:rsidRPr="00803974" w:rsidRDefault="00803974" w:rsidP="00803974">
      <w:pPr>
        <w:tabs>
          <w:tab w:val="left" w:pos="1440"/>
        </w:tabs>
        <w:ind w:left="1440"/>
        <w:rPr>
          <w:iCs/>
        </w:rPr>
      </w:pPr>
      <w:r w:rsidRPr="00803974">
        <w:rPr>
          <w:i/>
          <w:iCs/>
        </w:rPr>
        <w:t>Prerequisites</w:t>
      </w:r>
      <w:r w:rsidRPr="00803974">
        <w:rPr>
          <w:iCs/>
        </w:rPr>
        <w:t>: Previous bachelor's degree; admission to the BRAND track; concurrent enrollment in NURS 3750 and NURS 3730.</w:t>
      </w:r>
    </w:p>
    <w:p w:rsidR="00803974" w:rsidRDefault="00803974" w:rsidP="00803974">
      <w:pPr>
        <w:tabs>
          <w:tab w:val="left" w:pos="1440"/>
        </w:tabs>
        <w:rPr>
          <w:iCs/>
        </w:rPr>
      </w:pPr>
      <w:r>
        <w:rPr>
          <w:b/>
          <w:iCs/>
        </w:rPr>
        <w:tab/>
      </w:r>
      <w:r w:rsidRPr="00803974">
        <w:rPr>
          <w:b/>
          <w:i/>
          <w:iCs/>
        </w:rPr>
        <w:t xml:space="preserve">Requested change of </w:t>
      </w:r>
      <w:r>
        <w:rPr>
          <w:b/>
          <w:i/>
          <w:iCs/>
        </w:rPr>
        <w:t xml:space="preserve">Credit Hours and Course Description: </w:t>
      </w:r>
      <w:r>
        <w:rPr>
          <w:iCs/>
        </w:rPr>
        <w:t xml:space="preserve">2 hrs. </w:t>
      </w:r>
    </w:p>
    <w:p w:rsidR="00854ED6" w:rsidRDefault="00803974" w:rsidP="00803974">
      <w:pPr>
        <w:tabs>
          <w:tab w:val="left" w:pos="1440"/>
        </w:tabs>
        <w:ind w:left="1440"/>
        <w:rPr>
          <w:iCs/>
        </w:rPr>
      </w:pPr>
      <w:r>
        <w:rPr>
          <w:iCs/>
        </w:rPr>
        <w:t xml:space="preserve">Includes concepts of basic care/comfort, technical skills, medical equipment, asepsis, medication administration, nurse/client safety, and client rights. Increased confidence and competency in critical thinking, communication skills, and the performance of motor skills. </w:t>
      </w:r>
      <w:r w:rsidR="00854ED6">
        <w:rPr>
          <w:iCs/>
        </w:rPr>
        <w:tab/>
      </w:r>
    </w:p>
    <w:p w:rsidR="007D0BD1" w:rsidRDefault="007D0BD1" w:rsidP="007D0BD1">
      <w:pPr>
        <w:tabs>
          <w:tab w:val="left" w:pos="1440"/>
        </w:tabs>
        <w:ind w:left="1440"/>
        <w:rPr>
          <w:iCs/>
        </w:rPr>
      </w:pPr>
      <w:r w:rsidRPr="00153B10">
        <w:rPr>
          <w:b/>
          <w:iCs/>
        </w:rPr>
        <w:t>Action Taken:</w:t>
      </w:r>
      <w:r>
        <w:rPr>
          <w:iCs/>
        </w:rPr>
        <w:t xml:space="preserve"> Approved.</w:t>
      </w:r>
    </w:p>
    <w:p w:rsidR="007D0BD1" w:rsidRPr="00854ED6" w:rsidRDefault="007D0BD1" w:rsidP="00803974">
      <w:pPr>
        <w:tabs>
          <w:tab w:val="left" w:pos="1440"/>
        </w:tabs>
        <w:ind w:left="1440"/>
        <w:rPr>
          <w:iCs/>
        </w:rPr>
      </w:pPr>
    </w:p>
    <w:p w:rsidR="00854ED6" w:rsidRDefault="00854ED6" w:rsidP="008F425C">
      <w:pPr>
        <w:tabs>
          <w:tab w:val="left" w:pos="1440"/>
        </w:tabs>
        <w:rPr>
          <w:b/>
          <w:iCs/>
        </w:rPr>
      </w:pPr>
    </w:p>
    <w:p w:rsidR="00026FAD" w:rsidRDefault="00026FAD" w:rsidP="008F425C">
      <w:pPr>
        <w:tabs>
          <w:tab w:val="left" w:pos="1440"/>
        </w:tabs>
        <w:rPr>
          <w:b/>
          <w:iCs/>
        </w:rPr>
      </w:pPr>
      <w:r>
        <w:rPr>
          <w:b/>
          <w:iCs/>
        </w:rPr>
        <w:t>NURS</w:t>
      </w:r>
    </w:p>
    <w:p w:rsidR="00026FAD" w:rsidRPr="00026FAD" w:rsidRDefault="00026FAD" w:rsidP="00026FAD">
      <w:pPr>
        <w:tabs>
          <w:tab w:val="left" w:pos="1440"/>
        </w:tabs>
        <w:rPr>
          <w:b/>
          <w:iCs/>
        </w:rPr>
      </w:pPr>
      <w:r>
        <w:rPr>
          <w:b/>
          <w:iCs/>
        </w:rPr>
        <w:t>3750</w:t>
      </w:r>
      <w:r>
        <w:rPr>
          <w:b/>
          <w:iCs/>
        </w:rPr>
        <w:tab/>
      </w:r>
      <w:r w:rsidRPr="00026FAD">
        <w:rPr>
          <w:b/>
          <w:iCs/>
        </w:rPr>
        <w:t>A</w:t>
      </w:r>
      <w:r>
        <w:rPr>
          <w:b/>
          <w:iCs/>
        </w:rPr>
        <w:t>SSESS PROMOTION</w:t>
      </w:r>
      <w:r w:rsidRPr="00026FAD">
        <w:rPr>
          <w:b/>
          <w:iCs/>
        </w:rPr>
        <w:t>, 3 hrs.</w:t>
      </w:r>
    </w:p>
    <w:p w:rsidR="00026FAD" w:rsidRPr="00026FAD" w:rsidRDefault="00026FAD" w:rsidP="00026FAD">
      <w:pPr>
        <w:tabs>
          <w:tab w:val="left" w:pos="1440"/>
        </w:tabs>
        <w:ind w:left="1440"/>
        <w:rPr>
          <w:iCs/>
        </w:rPr>
      </w:pPr>
      <w:r w:rsidRPr="00026FAD">
        <w:rPr>
          <w:b/>
          <w:iCs/>
        </w:rPr>
        <w:t xml:space="preserve">Current Course Description and Prerequisites: </w:t>
      </w:r>
      <w:r w:rsidRPr="00026FAD">
        <w:rPr>
          <w:iCs/>
        </w:rPr>
        <w:t xml:space="preserve">Using system analysis, students assess the physiological, psychology, spiritual, socio-cultural, developmental variables of individual clients across the life span.  Nursing process and evidence-based nursing practice are used to promote/protect health of clients through health promotion, risk reduction, disease prevention of the client/client systems. Process skills and professional roles are integrated.  </w:t>
      </w:r>
    </w:p>
    <w:p w:rsidR="00026FAD" w:rsidRPr="00026FAD" w:rsidRDefault="00026FAD" w:rsidP="00026FAD">
      <w:pPr>
        <w:tabs>
          <w:tab w:val="left" w:pos="1440"/>
        </w:tabs>
        <w:ind w:left="1440"/>
        <w:rPr>
          <w:iCs/>
        </w:rPr>
      </w:pPr>
      <w:r w:rsidRPr="00026FAD">
        <w:rPr>
          <w:i/>
          <w:iCs/>
        </w:rPr>
        <w:t>Prerequisites</w:t>
      </w:r>
      <w:r w:rsidRPr="00026FAD">
        <w:rPr>
          <w:iCs/>
        </w:rPr>
        <w:t>: previous Bachelor's degree; admitted to BRAND program; concurrent enrollment in NURS 3710.</w:t>
      </w:r>
    </w:p>
    <w:p w:rsidR="00026FAD" w:rsidRDefault="00026FAD" w:rsidP="00026FAD">
      <w:pPr>
        <w:tabs>
          <w:tab w:val="left" w:pos="1440"/>
        </w:tabs>
        <w:rPr>
          <w:iCs/>
        </w:rPr>
      </w:pPr>
      <w:r>
        <w:rPr>
          <w:b/>
          <w:iCs/>
        </w:rPr>
        <w:tab/>
      </w:r>
      <w:r w:rsidRPr="00026FAD">
        <w:rPr>
          <w:b/>
          <w:i/>
          <w:iCs/>
        </w:rPr>
        <w:t xml:space="preserve">Requested change of </w:t>
      </w:r>
      <w:r>
        <w:rPr>
          <w:b/>
          <w:i/>
          <w:iCs/>
        </w:rPr>
        <w:t xml:space="preserve">Credit Hours: </w:t>
      </w:r>
      <w:r w:rsidRPr="00026FAD">
        <w:rPr>
          <w:iCs/>
        </w:rPr>
        <w:t>4 hrs.</w:t>
      </w:r>
    </w:p>
    <w:p w:rsidR="007D0BD1" w:rsidRDefault="007D0BD1" w:rsidP="007D0BD1">
      <w:pPr>
        <w:tabs>
          <w:tab w:val="left" w:pos="1440"/>
        </w:tabs>
        <w:ind w:left="1440"/>
        <w:rPr>
          <w:iCs/>
        </w:rPr>
      </w:pPr>
      <w:r w:rsidRPr="00153B10">
        <w:rPr>
          <w:b/>
          <w:iCs/>
        </w:rPr>
        <w:t>Action Taken:</w:t>
      </w:r>
      <w:r>
        <w:rPr>
          <w:iCs/>
        </w:rPr>
        <w:t xml:space="preserve"> Approved.</w:t>
      </w:r>
    </w:p>
    <w:p w:rsidR="00026FAD" w:rsidRDefault="00026FAD" w:rsidP="008F425C">
      <w:pPr>
        <w:tabs>
          <w:tab w:val="left" w:pos="1440"/>
        </w:tabs>
        <w:rPr>
          <w:b/>
          <w:iCs/>
        </w:rPr>
      </w:pPr>
    </w:p>
    <w:p w:rsidR="00E81B1C" w:rsidRDefault="00E81B1C" w:rsidP="008F425C">
      <w:pPr>
        <w:tabs>
          <w:tab w:val="left" w:pos="1440"/>
        </w:tabs>
        <w:rPr>
          <w:b/>
          <w:iCs/>
        </w:rPr>
      </w:pPr>
    </w:p>
    <w:p w:rsidR="009A6447" w:rsidRDefault="00542961" w:rsidP="00F244ED">
      <w:pPr>
        <w:pStyle w:val="Heading2"/>
        <w:tabs>
          <w:tab w:val="left" w:pos="1440"/>
        </w:tabs>
        <w:ind w:left="2520" w:firstLine="360"/>
        <w:jc w:val="left"/>
        <w:rPr>
          <w:szCs w:val="24"/>
        </w:rPr>
      </w:pPr>
      <w:r>
        <w:rPr>
          <w:szCs w:val="24"/>
        </w:rPr>
        <w:t xml:space="preserve">     </w:t>
      </w:r>
      <w:r w:rsidR="009A6447">
        <w:rPr>
          <w:szCs w:val="24"/>
        </w:rPr>
        <w:t>Part II – Consent Agenda</w:t>
      </w:r>
    </w:p>
    <w:p w:rsidR="009A6447" w:rsidRDefault="009A6447" w:rsidP="00F244ED">
      <w:pPr>
        <w:tabs>
          <w:tab w:val="left" w:pos="1440"/>
        </w:tabs>
        <w:ind w:left="1800" w:hanging="1440"/>
      </w:pPr>
      <w:r>
        <w:tab/>
      </w:r>
    </w:p>
    <w:p w:rsidR="009A6447" w:rsidRDefault="00542961" w:rsidP="00F244ED">
      <w:pPr>
        <w:pStyle w:val="Heading2"/>
        <w:tabs>
          <w:tab w:val="left" w:pos="1440"/>
        </w:tabs>
        <w:ind w:left="2160" w:firstLine="720"/>
        <w:jc w:val="left"/>
      </w:pPr>
      <w:r>
        <w:t xml:space="preserve">          </w:t>
      </w:r>
      <w:r w:rsidR="009A6447">
        <w:t>Courses for Discontinue</w:t>
      </w:r>
    </w:p>
    <w:p w:rsidR="00C257AA" w:rsidRPr="00C257AA" w:rsidRDefault="00C257AA" w:rsidP="00F244ED">
      <w:pPr>
        <w:tabs>
          <w:tab w:val="left" w:pos="1440"/>
        </w:tabs>
      </w:pPr>
    </w:p>
    <w:p w:rsidR="00BC6696" w:rsidRDefault="00BC6696" w:rsidP="00BC6696">
      <w:pPr>
        <w:numPr>
          <w:ilvl w:val="0"/>
          <w:numId w:val="1"/>
        </w:numPr>
        <w:tabs>
          <w:tab w:val="left" w:pos="1440"/>
        </w:tabs>
        <w:ind w:left="1800" w:hanging="1800"/>
        <w:rPr>
          <w:rFonts w:ascii="Arial" w:hAnsi="Arial"/>
          <w:b/>
          <w:i/>
          <w:iCs/>
        </w:rPr>
      </w:pPr>
      <w:r>
        <w:rPr>
          <w:rFonts w:ascii="Arial" w:hAnsi="Arial"/>
          <w:b/>
          <w:i/>
          <w:iCs/>
        </w:rPr>
        <w:t xml:space="preserve">College of Arts and Sciences </w:t>
      </w:r>
    </w:p>
    <w:p w:rsidR="00BC6696" w:rsidRDefault="00BC6696" w:rsidP="00BC6696">
      <w:pPr>
        <w:tabs>
          <w:tab w:val="left" w:pos="1440"/>
        </w:tabs>
        <w:ind w:left="1800"/>
        <w:rPr>
          <w:rFonts w:ascii="Arial" w:hAnsi="Arial"/>
          <w:b/>
          <w:i/>
          <w:iCs/>
        </w:rPr>
      </w:pPr>
    </w:p>
    <w:p w:rsidR="006F43C2" w:rsidRPr="006F43C2" w:rsidRDefault="006F43C2" w:rsidP="006F43C2">
      <w:pPr>
        <w:tabs>
          <w:tab w:val="left" w:pos="1440"/>
        </w:tabs>
        <w:rPr>
          <w:b/>
          <w:iCs/>
        </w:rPr>
      </w:pPr>
      <w:r w:rsidRPr="006F43C2">
        <w:rPr>
          <w:b/>
          <w:iCs/>
        </w:rPr>
        <w:t>SOC</w:t>
      </w:r>
    </w:p>
    <w:p w:rsidR="006F43C2" w:rsidRPr="006F43C2" w:rsidRDefault="006F43C2" w:rsidP="006F43C2">
      <w:pPr>
        <w:tabs>
          <w:tab w:val="left" w:pos="1440"/>
        </w:tabs>
        <w:rPr>
          <w:b/>
          <w:iCs/>
        </w:rPr>
      </w:pPr>
      <w:r w:rsidRPr="006F43C2">
        <w:rPr>
          <w:b/>
          <w:iCs/>
        </w:rPr>
        <w:t xml:space="preserve">4950 </w:t>
      </w:r>
      <w:r>
        <w:rPr>
          <w:b/>
          <w:iCs/>
        </w:rPr>
        <w:tab/>
      </w:r>
      <w:r w:rsidRPr="006F43C2">
        <w:rPr>
          <w:b/>
          <w:iCs/>
        </w:rPr>
        <w:t>S</w:t>
      </w:r>
      <w:r>
        <w:rPr>
          <w:b/>
          <w:iCs/>
        </w:rPr>
        <w:t>EMINAR</w:t>
      </w:r>
      <w:r w:rsidRPr="006F43C2">
        <w:rPr>
          <w:b/>
          <w:iCs/>
        </w:rPr>
        <w:t>, 3-6 hrs.</w:t>
      </w:r>
    </w:p>
    <w:p w:rsidR="006F43C2" w:rsidRPr="006F43C2" w:rsidRDefault="006F43C2" w:rsidP="006F43C2">
      <w:pPr>
        <w:tabs>
          <w:tab w:val="left" w:pos="1440"/>
        </w:tabs>
        <w:ind w:left="1440"/>
        <w:rPr>
          <w:iCs/>
        </w:rPr>
      </w:pPr>
      <w:r w:rsidRPr="006F43C2">
        <w:rPr>
          <w:b/>
          <w:i/>
          <w:iCs/>
        </w:rPr>
        <w:t>Current Course Description and Prerequisites</w:t>
      </w:r>
      <w:r w:rsidRPr="006F43C2">
        <w:rPr>
          <w:b/>
          <w:iCs/>
        </w:rPr>
        <w:t xml:space="preserve">: </w:t>
      </w:r>
      <w:r w:rsidRPr="006F43C2">
        <w:rPr>
          <w:iCs/>
        </w:rPr>
        <w:t xml:space="preserve">Considers special topics of current sociological interest. May be repeated for maximum of 6 hours credit when topic of seminar is different. </w:t>
      </w:r>
    </w:p>
    <w:p w:rsidR="006F43C2" w:rsidRDefault="006F43C2" w:rsidP="006F43C2">
      <w:pPr>
        <w:tabs>
          <w:tab w:val="left" w:pos="1440"/>
        </w:tabs>
        <w:rPr>
          <w:iCs/>
        </w:rPr>
      </w:pPr>
      <w:r w:rsidRPr="006F43C2">
        <w:rPr>
          <w:iCs/>
        </w:rPr>
        <w:tab/>
      </w:r>
      <w:r w:rsidRPr="006F43C2">
        <w:rPr>
          <w:i/>
          <w:iCs/>
        </w:rPr>
        <w:t>Prerequisite</w:t>
      </w:r>
      <w:r w:rsidRPr="006F43C2">
        <w:rPr>
          <w:iCs/>
        </w:rPr>
        <w:t>: consent of instructor.</w:t>
      </w:r>
    </w:p>
    <w:p w:rsidR="007D0BD1" w:rsidRDefault="007D0BD1" w:rsidP="007D0BD1">
      <w:pPr>
        <w:tabs>
          <w:tab w:val="left" w:pos="1440"/>
        </w:tabs>
        <w:ind w:left="1440"/>
        <w:rPr>
          <w:iCs/>
        </w:rPr>
      </w:pPr>
      <w:r w:rsidRPr="00153B10">
        <w:rPr>
          <w:b/>
          <w:iCs/>
        </w:rPr>
        <w:t>Action Taken:</w:t>
      </w:r>
      <w:r>
        <w:rPr>
          <w:iCs/>
        </w:rPr>
        <w:t xml:space="preserve"> Approved.</w:t>
      </w:r>
    </w:p>
    <w:p w:rsidR="001C3F9E" w:rsidRDefault="001C3F9E" w:rsidP="001C3F9E">
      <w:pPr>
        <w:numPr>
          <w:ilvl w:val="0"/>
          <w:numId w:val="1"/>
        </w:numPr>
        <w:tabs>
          <w:tab w:val="left" w:pos="1440"/>
        </w:tabs>
        <w:ind w:left="1800" w:hanging="1800"/>
        <w:rPr>
          <w:rFonts w:ascii="Arial" w:hAnsi="Arial"/>
          <w:b/>
          <w:i/>
          <w:iCs/>
        </w:rPr>
      </w:pPr>
      <w:r>
        <w:rPr>
          <w:rFonts w:ascii="Arial" w:hAnsi="Arial"/>
          <w:b/>
          <w:i/>
          <w:iCs/>
        </w:rPr>
        <w:lastRenderedPageBreak/>
        <w:t xml:space="preserve">College of Health Sciences </w:t>
      </w:r>
    </w:p>
    <w:p w:rsidR="001C3F9E" w:rsidRDefault="001C3F9E" w:rsidP="00BC6696">
      <w:pPr>
        <w:tabs>
          <w:tab w:val="left" w:pos="1440"/>
        </w:tabs>
        <w:rPr>
          <w:b/>
          <w:iCs/>
        </w:rPr>
      </w:pPr>
    </w:p>
    <w:p w:rsidR="001C3F9E" w:rsidRPr="001C3F9E" w:rsidRDefault="001C3F9E" w:rsidP="001C3F9E">
      <w:pPr>
        <w:tabs>
          <w:tab w:val="left" w:pos="1440"/>
        </w:tabs>
        <w:rPr>
          <w:b/>
          <w:iCs/>
        </w:rPr>
      </w:pPr>
      <w:r w:rsidRPr="001C3F9E">
        <w:rPr>
          <w:b/>
          <w:iCs/>
        </w:rPr>
        <w:t>NURS</w:t>
      </w:r>
    </w:p>
    <w:p w:rsidR="001C3F9E" w:rsidRPr="001C3F9E" w:rsidRDefault="001C3F9E" w:rsidP="001C3F9E">
      <w:pPr>
        <w:tabs>
          <w:tab w:val="left" w:pos="1440"/>
        </w:tabs>
        <w:rPr>
          <w:b/>
          <w:iCs/>
        </w:rPr>
      </w:pPr>
      <w:r w:rsidRPr="001C3F9E">
        <w:rPr>
          <w:b/>
          <w:iCs/>
        </w:rPr>
        <w:t xml:space="preserve">3010 </w:t>
      </w:r>
      <w:r>
        <w:rPr>
          <w:b/>
          <w:iCs/>
        </w:rPr>
        <w:tab/>
      </w:r>
      <w:r w:rsidRPr="001C3F9E">
        <w:rPr>
          <w:b/>
          <w:iCs/>
        </w:rPr>
        <w:t>I</w:t>
      </w:r>
      <w:r>
        <w:rPr>
          <w:b/>
          <w:iCs/>
        </w:rPr>
        <w:t>NTRO TO HIGHER EDCUATION IN NURSING</w:t>
      </w:r>
      <w:r w:rsidRPr="001C3F9E">
        <w:rPr>
          <w:b/>
          <w:iCs/>
        </w:rPr>
        <w:t>, 3 hrs.</w:t>
      </w:r>
    </w:p>
    <w:p w:rsidR="001C3F9E" w:rsidRPr="001C3F9E" w:rsidRDefault="001C3F9E" w:rsidP="001C3F9E">
      <w:pPr>
        <w:tabs>
          <w:tab w:val="left" w:pos="1440"/>
        </w:tabs>
        <w:ind w:left="1440"/>
        <w:rPr>
          <w:iCs/>
        </w:rPr>
      </w:pPr>
      <w:r w:rsidRPr="001C3F9E">
        <w:rPr>
          <w:b/>
          <w:i/>
          <w:iCs/>
        </w:rPr>
        <w:t>Current Course Description and Prerequisites</w:t>
      </w:r>
      <w:r w:rsidRPr="001C3F9E">
        <w:rPr>
          <w:b/>
          <w:iCs/>
        </w:rPr>
        <w:t xml:space="preserve">: </w:t>
      </w:r>
      <w:r w:rsidRPr="001C3F9E">
        <w:rPr>
          <w:iCs/>
        </w:rPr>
        <w:t xml:space="preserve">Explores salient professional nursing concepts including cultural, ethical and legal influences on practice, theoretical foundations of nursing practice, nursing leadership and nurses' contribution to the health of the public. </w:t>
      </w:r>
    </w:p>
    <w:p w:rsidR="001C3F9E" w:rsidRDefault="001C3F9E" w:rsidP="001C3F9E">
      <w:pPr>
        <w:tabs>
          <w:tab w:val="left" w:pos="1440"/>
        </w:tabs>
        <w:ind w:left="1440"/>
        <w:rPr>
          <w:iCs/>
        </w:rPr>
      </w:pPr>
      <w:r w:rsidRPr="001C3F9E">
        <w:rPr>
          <w:i/>
          <w:iCs/>
        </w:rPr>
        <w:t>Prerequisite</w:t>
      </w:r>
      <w:r w:rsidRPr="001C3F9E">
        <w:rPr>
          <w:iCs/>
        </w:rPr>
        <w:t>: Current RN license or concurrent enrollment in WY ADN education program or graduate of WY ADN education program.</w:t>
      </w:r>
    </w:p>
    <w:p w:rsidR="007D0BD1" w:rsidRDefault="007D0BD1" w:rsidP="007D0BD1">
      <w:pPr>
        <w:tabs>
          <w:tab w:val="left" w:pos="1440"/>
        </w:tabs>
        <w:ind w:left="1440"/>
        <w:rPr>
          <w:iCs/>
        </w:rPr>
      </w:pPr>
      <w:r w:rsidRPr="00153B10">
        <w:rPr>
          <w:b/>
          <w:iCs/>
        </w:rPr>
        <w:t>Action Taken:</w:t>
      </w:r>
      <w:r>
        <w:rPr>
          <w:iCs/>
        </w:rPr>
        <w:t xml:space="preserve"> Approved.</w:t>
      </w:r>
    </w:p>
    <w:p w:rsidR="007D0BD1" w:rsidRPr="001C3F9E" w:rsidRDefault="007D0BD1" w:rsidP="001C3F9E">
      <w:pPr>
        <w:tabs>
          <w:tab w:val="left" w:pos="1440"/>
        </w:tabs>
        <w:ind w:left="1440"/>
        <w:rPr>
          <w:iCs/>
        </w:rPr>
      </w:pPr>
    </w:p>
    <w:p w:rsidR="001C3F9E" w:rsidRDefault="001C3F9E" w:rsidP="00BC6696">
      <w:pPr>
        <w:tabs>
          <w:tab w:val="left" w:pos="1440"/>
        </w:tabs>
        <w:rPr>
          <w:b/>
          <w:iCs/>
        </w:rPr>
      </w:pPr>
    </w:p>
    <w:p w:rsidR="001C3F9E" w:rsidRPr="001C3F9E" w:rsidRDefault="001C3F9E" w:rsidP="001C3F9E">
      <w:pPr>
        <w:tabs>
          <w:tab w:val="left" w:pos="1440"/>
        </w:tabs>
        <w:rPr>
          <w:b/>
          <w:iCs/>
        </w:rPr>
      </w:pPr>
      <w:r w:rsidRPr="001C3F9E">
        <w:rPr>
          <w:b/>
          <w:iCs/>
        </w:rPr>
        <w:t>NURS</w:t>
      </w:r>
    </w:p>
    <w:p w:rsidR="001C3F9E" w:rsidRPr="001C3F9E" w:rsidRDefault="001C3F9E" w:rsidP="001C3F9E">
      <w:pPr>
        <w:tabs>
          <w:tab w:val="left" w:pos="1440"/>
        </w:tabs>
        <w:rPr>
          <w:b/>
          <w:iCs/>
        </w:rPr>
      </w:pPr>
      <w:r w:rsidRPr="001C3F9E">
        <w:rPr>
          <w:b/>
          <w:iCs/>
        </w:rPr>
        <w:t xml:space="preserve">4975 </w:t>
      </w:r>
      <w:r>
        <w:rPr>
          <w:b/>
          <w:iCs/>
        </w:rPr>
        <w:tab/>
        <w:t>PROFESSIONAL</w:t>
      </w:r>
      <w:r w:rsidRPr="001C3F9E">
        <w:rPr>
          <w:b/>
          <w:iCs/>
        </w:rPr>
        <w:t xml:space="preserve"> P</w:t>
      </w:r>
      <w:r>
        <w:rPr>
          <w:b/>
          <w:iCs/>
        </w:rPr>
        <w:t>RACTICUM</w:t>
      </w:r>
      <w:r w:rsidRPr="001C3F9E">
        <w:rPr>
          <w:b/>
          <w:iCs/>
        </w:rPr>
        <w:t>: C</w:t>
      </w:r>
      <w:r>
        <w:rPr>
          <w:b/>
          <w:iCs/>
        </w:rPr>
        <w:t>OMMUNITY-FOCUSED NURSING</w:t>
      </w:r>
      <w:r w:rsidRPr="001C3F9E">
        <w:rPr>
          <w:b/>
          <w:iCs/>
        </w:rPr>
        <w:t xml:space="preserve">, </w:t>
      </w:r>
      <w:r>
        <w:rPr>
          <w:b/>
          <w:iCs/>
        </w:rPr>
        <w:tab/>
      </w:r>
      <w:r w:rsidRPr="001C3F9E">
        <w:rPr>
          <w:b/>
          <w:iCs/>
        </w:rPr>
        <w:t>4 hrs.</w:t>
      </w:r>
    </w:p>
    <w:p w:rsidR="001C3F9E" w:rsidRPr="001C3F9E" w:rsidRDefault="001C3F9E" w:rsidP="001C3F9E">
      <w:pPr>
        <w:tabs>
          <w:tab w:val="left" w:pos="1440"/>
        </w:tabs>
        <w:ind w:left="1440"/>
        <w:rPr>
          <w:iCs/>
        </w:rPr>
      </w:pPr>
      <w:r w:rsidRPr="001C3F9E">
        <w:rPr>
          <w:b/>
          <w:i/>
          <w:iCs/>
        </w:rPr>
        <w:t>Current Course Description and Prerequisites</w:t>
      </w:r>
      <w:r w:rsidRPr="001C3F9E">
        <w:rPr>
          <w:b/>
          <w:iCs/>
        </w:rPr>
        <w:t xml:space="preserve">: </w:t>
      </w:r>
      <w:r w:rsidRPr="001C3F9E">
        <w:rPr>
          <w:iCs/>
        </w:rPr>
        <w:t xml:space="preserve">The RN/BSN capstone course provides opportunity for students to synthesize concepts of professional nursing. Students select relevant experiences to analyze elements of the public health care delivery system and access to care. Students apply nursing knowledge to address a health need in their community through a service learning project. </w:t>
      </w:r>
    </w:p>
    <w:p w:rsidR="001C3F9E" w:rsidRDefault="001C3F9E" w:rsidP="001C3F9E">
      <w:pPr>
        <w:tabs>
          <w:tab w:val="left" w:pos="1440"/>
        </w:tabs>
        <w:ind w:left="1440"/>
        <w:rPr>
          <w:iCs/>
        </w:rPr>
      </w:pPr>
      <w:r w:rsidRPr="001C3F9E">
        <w:rPr>
          <w:i/>
          <w:iCs/>
        </w:rPr>
        <w:t>Prerequisites</w:t>
      </w:r>
      <w:r w:rsidRPr="001C3F9E">
        <w:rPr>
          <w:iCs/>
        </w:rPr>
        <w:t>:</w:t>
      </w:r>
      <w:r w:rsidRPr="001C3F9E">
        <w:rPr>
          <w:b/>
          <w:iCs/>
        </w:rPr>
        <w:t xml:space="preserve"> </w:t>
      </w:r>
      <w:r w:rsidRPr="001C3F9E">
        <w:rPr>
          <w:iCs/>
        </w:rPr>
        <w:t>All required courses in the nursing major; NURS 4055, 4255, 4355 or concurrent enrollment; or NURS 4150, 4250, 4440; current RN license.</w:t>
      </w:r>
    </w:p>
    <w:p w:rsidR="007D0BD1" w:rsidRDefault="007D0BD1" w:rsidP="007D0BD1">
      <w:pPr>
        <w:tabs>
          <w:tab w:val="left" w:pos="1440"/>
        </w:tabs>
        <w:ind w:left="1440"/>
        <w:rPr>
          <w:iCs/>
        </w:rPr>
      </w:pPr>
      <w:r w:rsidRPr="00153B10">
        <w:rPr>
          <w:b/>
          <w:iCs/>
        </w:rPr>
        <w:t>Action Taken:</w:t>
      </w:r>
      <w:r>
        <w:rPr>
          <w:iCs/>
        </w:rPr>
        <w:t xml:space="preserve"> Approved.</w:t>
      </w:r>
    </w:p>
    <w:p w:rsidR="007D0BD1" w:rsidRDefault="007D0BD1" w:rsidP="001C3F9E">
      <w:pPr>
        <w:tabs>
          <w:tab w:val="left" w:pos="1440"/>
        </w:tabs>
        <w:ind w:left="1440"/>
        <w:rPr>
          <w:iCs/>
        </w:rPr>
      </w:pPr>
    </w:p>
    <w:p w:rsidR="00A62E6F" w:rsidRPr="001C3F9E" w:rsidRDefault="00A62E6F" w:rsidP="001C3F9E">
      <w:pPr>
        <w:tabs>
          <w:tab w:val="left" w:pos="1440"/>
        </w:tabs>
        <w:ind w:left="1440"/>
        <w:rPr>
          <w:iCs/>
        </w:rPr>
      </w:pPr>
    </w:p>
    <w:p w:rsidR="00A62E6F" w:rsidRPr="00A62E6F" w:rsidRDefault="00A62E6F" w:rsidP="00A62E6F">
      <w:pPr>
        <w:tabs>
          <w:tab w:val="left" w:pos="1440"/>
        </w:tabs>
        <w:rPr>
          <w:b/>
          <w:iCs/>
        </w:rPr>
      </w:pPr>
      <w:r w:rsidRPr="00A62E6F">
        <w:rPr>
          <w:b/>
          <w:iCs/>
        </w:rPr>
        <w:t>NURS</w:t>
      </w:r>
    </w:p>
    <w:p w:rsidR="00A62E6F" w:rsidRPr="00A62E6F" w:rsidRDefault="00A62E6F" w:rsidP="00A62E6F">
      <w:pPr>
        <w:tabs>
          <w:tab w:val="left" w:pos="1440"/>
        </w:tabs>
        <w:rPr>
          <w:b/>
          <w:iCs/>
        </w:rPr>
      </w:pPr>
      <w:r w:rsidRPr="00A62E6F">
        <w:rPr>
          <w:b/>
          <w:iCs/>
        </w:rPr>
        <w:t xml:space="preserve">5090 </w:t>
      </w:r>
      <w:r>
        <w:rPr>
          <w:b/>
          <w:iCs/>
        </w:rPr>
        <w:tab/>
      </w:r>
      <w:r w:rsidRPr="00A62E6F">
        <w:rPr>
          <w:b/>
          <w:iCs/>
        </w:rPr>
        <w:t>C</w:t>
      </w:r>
      <w:r>
        <w:rPr>
          <w:b/>
          <w:iCs/>
        </w:rPr>
        <w:t>URRICULUM AND EVALUATION IN NURSING EDUCATION</w:t>
      </w:r>
      <w:r w:rsidRPr="00A62E6F">
        <w:rPr>
          <w:b/>
          <w:iCs/>
        </w:rPr>
        <w:t>, 3 hrs.</w:t>
      </w:r>
    </w:p>
    <w:p w:rsidR="00A62E6F" w:rsidRPr="00A62E6F" w:rsidRDefault="00A62E6F" w:rsidP="00A62E6F">
      <w:pPr>
        <w:tabs>
          <w:tab w:val="left" w:pos="1440"/>
        </w:tabs>
        <w:ind w:left="1440"/>
        <w:rPr>
          <w:iCs/>
        </w:rPr>
      </w:pPr>
      <w:r w:rsidRPr="00A62E6F">
        <w:rPr>
          <w:b/>
          <w:i/>
          <w:iCs/>
        </w:rPr>
        <w:t>Current Course Description and Prerequisites</w:t>
      </w:r>
      <w:r w:rsidRPr="00A62E6F">
        <w:rPr>
          <w:b/>
          <w:iCs/>
        </w:rPr>
        <w:t xml:space="preserve">: </w:t>
      </w:r>
      <w:r w:rsidRPr="00A62E6F">
        <w:rPr>
          <w:iCs/>
        </w:rPr>
        <w:t xml:space="preserve">Designed for nurses preparing for the teaching role in institutions of higher learning or health care. Focus is on analysis of curriculum process and culminates in the design of a model for teaching nursing in a selected area of interest. </w:t>
      </w:r>
    </w:p>
    <w:p w:rsidR="005453F3" w:rsidRDefault="00A62E6F" w:rsidP="00A62E6F">
      <w:pPr>
        <w:tabs>
          <w:tab w:val="left" w:pos="1440"/>
        </w:tabs>
        <w:ind w:left="1440"/>
        <w:rPr>
          <w:iCs/>
        </w:rPr>
      </w:pPr>
      <w:r w:rsidRPr="00A62E6F">
        <w:rPr>
          <w:i/>
          <w:iCs/>
        </w:rPr>
        <w:t>Prerequisite</w:t>
      </w:r>
      <w:r w:rsidRPr="00A62E6F">
        <w:rPr>
          <w:iCs/>
        </w:rPr>
        <w:t>: Admitted to UW's graduate nursing program; NURS 5010, 5025, 5026, and ADED 5050; one of the following courses: ADED 5240 or 5260 or ITEC 5160 or concurrent enrollment (required form on nursing web page).</w:t>
      </w:r>
    </w:p>
    <w:p w:rsidR="007D0BD1" w:rsidRDefault="007D0BD1" w:rsidP="007D0BD1">
      <w:pPr>
        <w:tabs>
          <w:tab w:val="left" w:pos="1440"/>
        </w:tabs>
        <w:ind w:left="1440"/>
        <w:rPr>
          <w:iCs/>
        </w:rPr>
      </w:pPr>
      <w:r w:rsidRPr="00153B10">
        <w:rPr>
          <w:b/>
          <w:iCs/>
        </w:rPr>
        <w:t>Action Taken:</w:t>
      </w:r>
      <w:r>
        <w:rPr>
          <w:iCs/>
        </w:rPr>
        <w:t xml:space="preserve"> Approved.</w:t>
      </w:r>
    </w:p>
    <w:p w:rsidR="007D0BD1" w:rsidRDefault="007D0BD1" w:rsidP="00A62E6F">
      <w:pPr>
        <w:tabs>
          <w:tab w:val="left" w:pos="1440"/>
        </w:tabs>
        <w:ind w:left="1440"/>
        <w:rPr>
          <w:iCs/>
        </w:rPr>
      </w:pPr>
    </w:p>
    <w:p w:rsidR="007D0BD1" w:rsidRDefault="007D0BD1" w:rsidP="00A62E6F">
      <w:pPr>
        <w:tabs>
          <w:tab w:val="left" w:pos="1440"/>
        </w:tabs>
        <w:ind w:left="1440"/>
        <w:rPr>
          <w:iCs/>
        </w:rPr>
      </w:pPr>
    </w:p>
    <w:p w:rsidR="007D0BD1" w:rsidRDefault="007D0BD1" w:rsidP="00A62E6F">
      <w:pPr>
        <w:tabs>
          <w:tab w:val="left" w:pos="1440"/>
        </w:tabs>
        <w:ind w:left="1440"/>
        <w:rPr>
          <w:iCs/>
        </w:rPr>
      </w:pPr>
    </w:p>
    <w:p w:rsidR="007D0BD1" w:rsidRDefault="007D0BD1" w:rsidP="00A62E6F">
      <w:pPr>
        <w:tabs>
          <w:tab w:val="left" w:pos="1440"/>
        </w:tabs>
        <w:ind w:left="1440"/>
        <w:rPr>
          <w:iCs/>
        </w:rPr>
      </w:pPr>
    </w:p>
    <w:p w:rsidR="007D0BD1" w:rsidRDefault="007D0BD1" w:rsidP="00A62E6F">
      <w:pPr>
        <w:tabs>
          <w:tab w:val="left" w:pos="1440"/>
        </w:tabs>
        <w:ind w:left="1440"/>
        <w:rPr>
          <w:iCs/>
        </w:rPr>
      </w:pPr>
    </w:p>
    <w:p w:rsidR="007D0BD1" w:rsidRDefault="007D0BD1" w:rsidP="00A62E6F">
      <w:pPr>
        <w:tabs>
          <w:tab w:val="left" w:pos="1440"/>
        </w:tabs>
        <w:ind w:left="1440"/>
        <w:rPr>
          <w:iCs/>
        </w:rPr>
      </w:pPr>
    </w:p>
    <w:p w:rsidR="007D0BD1" w:rsidRDefault="007D0BD1" w:rsidP="00A62E6F">
      <w:pPr>
        <w:tabs>
          <w:tab w:val="left" w:pos="1440"/>
        </w:tabs>
        <w:ind w:left="1440"/>
        <w:rPr>
          <w:iCs/>
        </w:rPr>
      </w:pPr>
    </w:p>
    <w:p w:rsidR="007D0BD1" w:rsidRPr="00A62E6F" w:rsidRDefault="007D0BD1" w:rsidP="00A62E6F">
      <w:pPr>
        <w:tabs>
          <w:tab w:val="left" w:pos="1440"/>
        </w:tabs>
        <w:ind w:left="1440"/>
        <w:rPr>
          <w:iCs/>
        </w:rPr>
      </w:pPr>
    </w:p>
    <w:p w:rsidR="00A62E6F" w:rsidRDefault="00A62E6F" w:rsidP="00BC6696">
      <w:pPr>
        <w:tabs>
          <w:tab w:val="left" w:pos="1440"/>
        </w:tabs>
        <w:rPr>
          <w:b/>
          <w:iCs/>
        </w:rPr>
      </w:pPr>
    </w:p>
    <w:p w:rsidR="008B49BE" w:rsidRPr="008B49BE" w:rsidRDefault="008B49BE" w:rsidP="008B49BE">
      <w:pPr>
        <w:tabs>
          <w:tab w:val="left" w:pos="1440"/>
        </w:tabs>
        <w:rPr>
          <w:b/>
          <w:iCs/>
        </w:rPr>
      </w:pPr>
      <w:r w:rsidRPr="008B49BE">
        <w:rPr>
          <w:b/>
          <w:iCs/>
        </w:rPr>
        <w:lastRenderedPageBreak/>
        <w:t>NURS</w:t>
      </w:r>
    </w:p>
    <w:p w:rsidR="008B49BE" w:rsidRPr="008B49BE" w:rsidRDefault="008B49BE" w:rsidP="008B49BE">
      <w:pPr>
        <w:tabs>
          <w:tab w:val="left" w:pos="1440"/>
        </w:tabs>
        <w:rPr>
          <w:b/>
          <w:iCs/>
        </w:rPr>
      </w:pPr>
      <w:r w:rsidRPr="008B49BE">
        <w:rPr>
          <w:b/>
          <w:iCs/>
        </w:rPr>
        <w:t xml:space="preserve">5390 </w:t>
      </w:r>
      <w:r>
        <w:rPr>
          <w:b/>
          <w:iCs/>
        </w:rPr>
        <w:tab/>
      </w:r>
      <w:r w:rsidRPr="008B49BE">
        <w:rPr>
          <w:b/>
          <w:iCs/>
        </w:rPr>
        <w:t>N</w:t>
      </w:r>
      <w:r>
        <w:rPr>
          <w:b/>
          <w:iCs/>
        </w:rPr>
        <w:t xml:space="preserve">URSING EDUCATION </w:t>
      </w:r>
      <w:r w:rsidRPr="008B49BE">
        <w:rPr>
          <w:b/>
          <w:iCs/>
        </w:rPr>
        <w:t>P</w:t>
      </w:r>
      <w:r>
        <w:rPr>
          <w:b/>
          <w:iCs/>
        </w:rPr>
        <w:t>RACTICUM</w:t>
      </w:r>
      <w:r w:rsidRPr="008B49BE">
        <w:rPr>
          <w:b/>
          <w:iCs/>
        </w:rPr>
        <w:t>, 3 hrs.</w:t>
      </w:r>
    </w:p>
    <w:p w:rsidR="008B49BE" w:rsidRPr="008B49BE" w:rsidRDefault="008B49BE" w:rsidP="008B49BE">
      <w:pPr>
        <w:tabs>
          <w:tab w:val="left" w:pos="1440"/>
        </w:tabs>
        <w:ind w:left="1440"/>
        <w:rPr>
          <w:iCs/>
        </w:rPr>
      </w:pPr>
      <w:r w:rsidRPr="008B49BE">
        <w:rPr>
          <w:b/>
          <w:i/>
          <w:iCs/>
        </w:rPr>
        <w:t>Current Course Description and Prerequisites</w:t>
      </w:r>
      <w:r w:rsidRPr="008B49BE">
        <w:rPr>
          <w:b/>
          <w:iCs/>
        </w:rPr>
        <w:t xml:space="preserve">: </w:t>
      </w:r>
      <w:r w:rsidRPr="008B49BE">
        <w:rPr>
          <w:iCs/>
        </w:rPr>
        <w:t xml:space="preserve">Provides opportunities for analysis, application and evaluation of theories, methods, roles and responsibilities of the nurse educator in selected settings. </w:t>
      </w:r>
    </w:p>
    <w:p w:rsidR="008B49BE" w:rsidRDefault="008B49BE" w:rsidP="008B49BE">
      <w:pPr>
        <w:tabs>
          <w:tab w:val="left" w:pos="1440"/>
        </w:tabs>
        <w:ind w:left="1440"/>
        <w:rPr>
          <w:iCs/>
        </w:rPr>
      </w:pPr>
      <w:r w:rsidRPr="008B49BE">
        <w:rPr>
          <w:i/>
          <w:iCs/>
        </w:rPr>
        <w:t>Prerequisite</w:t>
      </w:r>
      <w:r w:rsidRPr="008B49BE">
        <w:rPr>
          <w:iCs/>
        </w:rPr>
        <w:t>: NURS 5090.</w:t>
      </w:r>
    </w:p>
    <w:p w:rsidR="007D0BD1" w:rsidRDefault="007D0BD1" w:rsidP="007D0BD1">
      <w:pPr>
        <w:tabs>
          <w:tab w:val="left" w:pos="1440"/>
        </w:tabs>
        <w:ind w:left="1440"/>
        <w:rPr>
          <w:iCs/>
        </w:rPr>
      </w:pPr>
      <w:r w:rsidRPr="00153B10">
        <w:rPr>
          <w:b/>
          <w:iCs/>
        </w:rPr>
        <w:t>Action Taken:</w:t>
      </w:r>
      <w:r>
        <w:rPr>
          <w:iCs/>
        </w:rPr>
        <w:t xml:space="preserve"> Approved.</w:t>
      </w:r>
    </w:p>
    <w:p w:rsidR="00C9365E" w:rsidRDefault="00C9365E" w:rsidP="004D5020"/>
    <w:p w:rsidR="00C9365E" w:rsidRDefault="00C9365E" w:rsidP="004D5020"/>
    <w:p w:rsidR="00C9365E" w:rsidRPr="004D5020" w:rsidRDefault="00C9365E" w:rsidP="004D5020"/>
    <w:p w:rsidR="00977F2C" w:rsidRDefault="00977F2C" w:rsidP="00F244ED">
      <w:pPr>
        <w:pStyle w:val="Heading2"/>
        <w:tabs>
          <w:tab w:val="left" w:pos="1440"/>
        </w:tabs>
        <w:ind w:left="1800" w:hanging="1440"/>
        <w:rPr>
          <w:szCs w:val="24"/>
        </w:rPr>
      </w:pPr>
      <w:r>
        <w:rPr>
          <w:szCs w:val="24"/>
        </w:rPr>
        <w:t>Part II</w:t>
      </w:r>
      <w:r w:rsidR="009A6447">
        <w:rPr>
          <w:szCs w:val="24"/>
        </w:rPr>
        <w:t>I</w:t>
      </w:r>
      <w:r>
        <w:rPr>
          <w:szCs w:val="24"/>
        </w:rPr>
        <w:t xml:space="preserve"> – Regular Agenda</w:t>
      </w:r>
    </w:p>
    <w:p w:rsidR="00977F2C" w:rsidRDefault="00977F2C" w:rsidP="00F244ED">
      <w:pPr>
        <w:tabs>
          <w:tab w:val="left" w:pos="1440"/>
        </w:tabs>
        <w:ind w:left="1800" w:hanging="1440"/>
      </w:pPr>
      <w:r>
        <w:tab/>
      </w:r>
    </w:p>
    <w:p w:rsidR="00977F2C" w:rsidRDefault="00977F2C" w:rsidP="00F244ED">
      <w:pPr>
        <w:pStyle w:val="Heading2"/>
        <w:tabs>
          <w:tab w:val="left" w:pos="1440"/>
        </w:tabs>
        <w:ind w:left="1800" w:hanging="1440"/>
      </w:pPr>
      <w:r>
        <w:t>Courses for Addition</w:t>
      </w:r>
    </w:p>
    <w:p w:rsidR="001217A7" w:rsidRDefault="001217A7" w:rsidP="001217A7">
      <w:pPr>
        <w:tabs>
          <w:tab w:val="left" w:pos="1440"/>
        </w:tabs>
        <w:ind w:left="1800"/>
        <w:rPr>
          <w:rFonts w:ascii="Arial" w:hAnsi="Arial"/>
          <w:b/>
          <w:i/>
          <w:iCs/>
        </w:rPr>
      </w:pPr>
    </w:p>
    <w:p w:rsidR="001217A7" w:rsidRDefault="001217A7" w:rsidP="001217A7">
      <w:pPr>
        <w:numPr>
          <w:ilvl w:val="0"/>
          <w:numId w:val="1"/>
        </w:numPr>
        <w:tabs>
          <w:tab w:val="left" w:pos="1440"/>
        </w:tabs>
        <w:ind w:left="1800" w:hanging="1800"/>
        <w:rPr>
          <w:rFonts w:ascii="Arial" w:hAnsi="Arial"/>
          <w:b/>
          <w:i/>
          <w:iCs/>
        </w:rPr>
      </w:pPr>
      <w:r>
        <w:rPr>
          <w:rFonts w:ascii="Arial" w:hAnsi="Arial"/>
          <w:b/>
          <w:i/>
          <w:iCs/>
        </w:rPr>
        <w:t>College of Agriculture and Natural Resources</w:t>
      </w:r>
    </w:p>
    <w:p w:rsidR="00DB5DD2" w:rsidRDefault="00DB5DD2" w:rsidP="00DB5DD2"/>
    <w:p w:rsidR="001217A7" w:rsidRDefault="001217A7" w:rsidP="00DB5DD2">
      <w:pPr>
        <w:rPr>
          <w:b/>
        </w:rPr>
      </w:pPr>
      <w:r>
        <w:rPr>
          <w:b/>
        </w:rPr>
        <w:t>PLNT</w:t>
      </w:r>
    </w:p>
    <w:p w:rsidR="001217A7" w:rsidRDefault="001217A7" w:rsidP="00DB5DD2">
      <w:pPr>
        <w:rPr>
          <w:b/>
        </w:rPr>
      </w:pPr>
      <w:r>
        <w:rPr>
          <w:b/>
        </w:rPr>
        <w:t>4050/5050</w:t>
      </w:r>
      <w:r>
        <w:rPr>
          <w:b/>
        </w:rPr>
        <w:tab/>
      </w:r>
      <w:r w:rsidR="00B102A4">
        <w:rPr>
          <w:b/>
        </w:rPr>
        <w:t>PLANT BIOTECHNOLOGY, 3 hrs.</w:t>
      </w:r>
    </w:p>
    <w:p w:rsidR="00B102A4" w:rsidRDefault="00B102A4" w:rsidP="00B102A4">
      <w:pPr>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I</w:t>
      </w:r>
      <w:r w:rsidRPr="00040699">
        <w:rPr>
          <w:noProof/>
        </w:rPr>
        <w:t>ntroduce</w:t>
      </w:r>
      <w:r>
        <w:rPr>
          <w:noProof/>
        </w:rPr>
        <w:t>s</w:t>
      </w:r>
      <w:r w:rsidRPr="00040699">
        <w:rPr>
          <w:noProof/>
        </w:rPr>
        <w:t xml:space="preserve"> students to the science and applications of </w:t>
      </w:r>
      <w:r w:rsidRPr="007773F9">
        <w:rPr>
          <w:noProof/>
        </w:rPr>
        <w:t>plant cell, tissue</w:t>
      </w:r>
      <w:r>
        <w:rPr>
          <w:noProof/>
        </w:rPr>
        <w:t xml:space="preserve"> and organ culture, and</w:t>
      </w:r>
      <w:r w:rsidRPr="00040699">
        <w:rPr>
          <w:noProof/>
        </w:rPr>
        <w:t xml:space="preserve"> regeneration.</w:t>
      </w:r>
      <w:r>
        <w:rPr>
          <w:noProof/>
        </w:rPr>
        <w:t xml:space="preserve"> </w:t>
      </w:r>
      <w:r w:rsidRPr="008A678A">
        <w:rPr>
          <w:noProof/>
        </w:rPr>
        <w:t>Topics include</w:t>
      </w:r>
      <w:r>
        <w:rPr>
          <w:noProof/>
        </w:rPr>
        <w:t xml:space="preserve"> in vitro techniques used for developing new genotypes.</w:t>
      </w:r>
      <w:r w:rsidRPr="008A678A">
        <w:rPr>
          <w:noProof/>
        </w:rPr>
        <w:t xml:space="preserve"> </w:t>
      </w:r>
      <w:r w:rsidRPr="00B560AC">
        <w:rPr>
          <w:noProof/>
        </w:rPr>
        <w:t>Successful completion will enhance knowledge and understanding of plant tissue culture techniques and their applications in crop improvement</w:t>
      </w:r>
      <w:r>
        <w:rPr>
          <w:noProof/>
        </w:rPr>
        <w:t>.</w:t>
      </w:r>
    </w:p>
    <w:p w:rsidR="00B102A4" w:rsidRDefault="00B102A4" w:rsidP="00B102A4">
      <w:pPr>
        <w:ind w:left="1440"/>
        <w:rPr>
          <w:bCs/>
        </w:rPr>
      </w:pPr>
      <w:r w:rsidRPr="00BA63EF">
        <w:rPr>
          <w:i/>
          <w:iCs/>
        </w:rPr>
        <w:t>Prerequisites</w:t>
      </w:r>
      <w:r w:rsidRPr="00BA63EF">
        <w:rPr>
          <w:iCs/>
        </w:rPr>
        <w:t>:</w:t>
      </w:r>
      <w:r>
        <w:rPr>
          <w:iCs/>
        </w:rPr>
        <w:t xml:space="preserve"> </w:t>
      </w:r>
      <w:r>
        <w:rPr>
          <w:bCs/>
        </w:rPr>
        <w:t>LIFE 2023 or equivalent.</w:t>
      </w:r>
    </w:p>
    <w:p w:rsidR="00B102A4" w:rsidRDefault="00B102A4" w:rsidP="00B102A4">
      <w:pPr>
        <w:ind w:left="1440"/>
        <w:rPr>
          <w:spacing w:val="-2"/>
        </w:rPr>
      </w:pPr>
      <w:r>
        <w:rPr>
          <w:b/>
          <w:i/>
          <w:iCs/>
        </w:rPr>
        <w:t>Justification</w:t>
      </w:r>
      <w:r w:rsidRPr="001B243B">
        <w:rPr>
          <w:b/>
          <w:iCs/>
        </w:rPr>
        <w:t>:</w:t>
      </w:r>
      <w:r>
        <w:rPr>
          <w:b/>
          <w:iCs/>
        </w:rPr>
        <w:t xml:space="preserve"> </w:t>
      </w:r>
      <w:r w:rsidRPr="00040699">
        <w:rPr>
          <w:spacing w:val="-2"/>
        </w:rPr>
        <w:t>The course is designed to introduce students to the science and applications</w:t>
      </w:r>
      <w:r>
        <w:rPr>
          <w:spacing w:val="-2"/>
        </w:rPr>
        <w:t xml:space="preserve"> </w:t>
      </w:r>
      <w:r w:rsidRPr="00040699">
        <w:rPr>
          <w:spacing w:val="-2"/>
        </w:rPr>
        <w:t xml:space="preserve">of </w:t>
      </w:r>
      <w:r>
        <w:rPr>
          <w:spacing w:val="-2"/>
        </w:rPr>
        <w:t xml:space="preserve">in vitro cell </w:t>
      </w:r>
      <w:r w:rsidRPr="00040699">
        <w:rPr>
          <w:spacing w:val="-2"/>
        </w:rPr>
        <w:t xml:space="preserve">culture and </w:t>
      </w:r>
      <w:r>
        <w:rPr>
          <w:spacing w:val="-2"/>
        </w:rPr>
        <w:t xml:space="preserve">plant </w:t>
      </w:r>
      <w:r w:rsidRPr="00040699">
        <w:rPr>
          <w:spacing w:val="-2"/>
        </w:rPr>
        <w:t>regeneration</w:t>
      </w:r>
      <w:r>
        <w:rPr>
          <w:spacing w:val="-2"/>
        </w:rPr>
        <w:t xml:space="preserve">. This is the first course of its kind offered at the University of Wyoming and it educates students on a critical area of improvement of agronomic and horticultural crops. This course was taught as a Special Topics course in </w:t>
      </w:r>
      <w:proofErr w:type="gramStart"/>
      <w:r>
        <w:rPr>
          <w:spacing w:val="-2"/>
        </w:rPr>
        <w:t>Spring</w:t>
      </w:r>
      <w:proofErr w:type="gramEnd"/>
      <w:r>
        <w:rPr>
          <w:spacing w:val="-2"/>
        </w:rPr>
        <w:t xml:space="preserve"> 2013. There were 11 students enrolled for the course. Labs were conducted in Sheridan and Laramie and the instructor received highly positive reviews of this course in his evaluation comments. Students specifically mentioned the need for additional courses such as this one where they could gain valuable hands-on experience through laboratory activities.</w:t>
      </w:r>
    </w:p>
    <w:p w:rsidR="007D0BD1" w:rsidRDefault="007D0BD1" w:rsidP="007D0BD1">
      <w:pPr>
        <w:tabs>
          <w:tab w:val="left" w:pos="1440"/>
        </w:tabs>
        <w:ind w:left="1440"/>
        <w:rPr>
          <w:iCs/>
        </w:rPr>
      </w:pPr>
      <w:r w:rsidRPr="00153B10">
        <w:rPr>
          <w:b/>
          <w:iCs/>
        </w:rPr>
        <w:t>Action Taken:</w:t>
      </w:r>
      <w:r>
        <w:rPr>
          <w:iCs/>
        </w:rPr>
        <w:t xml:space="preserve"> Approved.</w:t>
      </w:r>
    </w:p>
    <w:p w:rsidR="007D0BD1" w:rsidRDefault="007D0BD1" w:rsidP="00B102A4">
      <w:pPr>
        <w:ind w:left="1440"/>
        <w:rPr>
          <w:b/>
        </w:rPr>
      </w:pPr>
    </w:p>
    <w:p w:rsidR="007D0BD1" w:rsidRDefault="007D0BD1" w:rsidP="00B102A4">
      <w:pPr>
        <w:ind w:left="1440"/>
        <w:rPr>
          <w:b/>
        </w:rPr>
      </w:pPr>
    </w:p>
    <w:p w:rsidR="007D0BD1" w:rsidRDefault="007D0BD1" w:rsidP="00B102A4">
      <w:pPr>
        <w:ind w:left="1440"/>
        <w:rPr>
          <w:b/>
        </w:rPr>
      </w:pPr>
    </w:p>
    <w:p w:rsidR="007D0BD1" w:rsidRDefault="007D0BD1" w:rsidP="00B102A4">
      <w:pPr>
        <w:ind w:left="1440"/>
        <w:rPr>
          <w:b/>
        </w:rPr>
      </w:pPr>
    </w:p>
    <w:p w:rsidR="007D0BD1" w:rsidRDefault="007D0BD1" w:rsidP="00B102A4">
      <w:pPr>
        <w:ind w:left="1440"/>
        <w:rPr>
          <w:b/>
        </w:rPr>
      </w:pPr>
    </w:p>
    <w:p w:rsidR="007D0BD1" w:rsidRDefault="007D0BD1" w:rsidP="00B102A4">
      <w:pPr>
        <w:ind w:left="1440"/>
        <w:rPr>
          <w:b/>
        </w:rPr>
      </w:pPr>
    </w:p>
    <w:p w:rsidR="007D0BD1" w:rsidRDefault="007D0BD1" w:rsidP="00B102A4">
      <w:pPr>
        <w:ind w:left="1440"/>
        <w:rPr>
          <w:b/>
        </w:rPr>
      </w:pPr>
    </w:p>
    <w:p w:rsidR="007D0BD1" w:rsidRDefault="007D0BD1" w:rsidP="00B102A4">
      <w:pPr>
        <w:ind w:left="1440"/>
        <w:rPr>
          <w:b/>
        </w:rPr>
      </w:pPr>
    </w:p>
    <w:p w:rsidR="007D0BD1" w:rsidRDefault="007D0BD1" w:rsidP="00B102A4">
      <w:pPr>
        <w:ind w:left="1440"/>
        <w:rPr>
          <w:b/>
        </w:rPr>
      </w:pPr>
    </w:p>
    <w:p w:rsidR="007D0BD1" w:rsidRPr="001217A7" w:rsidRDefault="007D0BD1" w:rsidP="00B102A4">
      <w:pPr>
        <w:ind w:left="1440"/>
        <w:rPr>
          <w:b/>
        </w:rPr>
      </w:pPr>
    </w:p>
    <w:p w:rsidR="001217A7" w:rsidRPr="00DB5DD2" w:rsidRDefault="001217A7" w:rsidP="00DB5DD2"/>
    <w:p w:rsidR="001057C8" w:rsidRDefault="001057C8" w:rsidP="001057C8">
      <w:pPr>
        <w:numPr>
          <w:ilvl w:val="0"/>
          <w:numId w:val="1"/>
        </w:numPr>
        <w:tabs>
          <w:tab w:val="left" w:pos="1440"/>
        </w:tabs>
        <w:ind w:left="1800" w:hanging="1800"/>
        <w:rPr>
          <w:rFonts w:ascii="Arial" w:hAnsi="Arial"/>
          <w:b/>
          <w:i/>
          <w:iCs/>
        </w:rPr>
      </w:pPr>
      <w:r>
        <w:rPr>
          <w:rFonts w:ascii="Arial" w:hAnsi="Arial"/>
          <w:b/>
          <w:i/>
          <w:iCs/>
        </w:rPr>
        <w:lastRenderedPageBreak/>
        <w:t xml:space="preserve">College of Arts and Sciences </w:t>
      </w:r>
    </w:p>
    <w:p w:rsidR="00781266" w:rsidRDefault="00781266" w:rsidP="00781266">
      <w:pPr>
        <w:tabs>
          <w:tab w:val="left" w:pos="1440"/>
        </w:tabs>
        <w:rPr>
          <w:iCs/>
        </w:rPr>
      </w:pPr>
    </w:p>
    <w:p w:rsidR="00591518" w:rsidRDefault="00591518" w:rsidP="00F244ED">
      <w:pPr>
        <w:tabs>
          <w:tab w:val="left" w:pos="1440"/>
        </w:tabs>
        <w:rPr>
          <w:b/>
          <w:bCs/>
          <w:noProof/>
        </w:rPr>
      </w:pPr>
      <w:r>
        <w:rPr>
          <w:b/>
          <w:bCs/>
          <w:noProof/>
        </w:rPr>
        <w:t>GEOL</w:t>
      </w:r>
    </w:p>
    <w:p w:rsidR="00591518" w:rsidRDefault="00591518" w:rsidP="00F244ED">
      <w:pPr>
        <w:tabs>
          <w:tab w:val="left" w:pos="1440"/>
        </w:tabs>
        <w:rPr>
          <w:b/>
          <w:bCs/>
          <w:noProof/>
        </w:rPr>
      </w:pPr>
      <w:r>
        <w:rPr>
          <w:b/>
          <w:bCs/>
          <w:noProof/>
        </w:rPr>
        <w:t>3250</w:t>
      </w:r>
      <w:r>
        <w:rPr>
          <w:b/>
          <w:bCs/>
          <w:noProof/>
        </w:rPr>
        <w:tab/>
        <w:t>GEOSCIENCES AND COMPUTERS (I), 4 hrs.</w:t>
      </w:r>
    </w:p>
    <w:p w:rsidR="00591518" w:rsidRDefault="00591518" w:rsidP="00591518">
      <w:pPr>
        <w:tabs>
          <w:tab w:val="left" w:pos="1440"/>
        </w:tabs>
        <w:ind w:left="1440"/>
        <w:rPr>
          <w:noProof/>
        </w:rPr>
      </w:pPr>
      <w:r>
        <w:rPr>
          <w:b/>
          <w:bCs/>
          <w:noProof/>
        </w:rPr>
        <w:t xml:space="preserve"> </w:t>
      </w:r>
      <w:r>
        <w:rPr>
          <w:b/>
          <w:i/>
          <w:iCs/>
        </w:rPr>
        <w:t>Proposed</w:t>
      </w:r>
      <w:r w:rsidRPr="00143FC8">
        <w:rPr>
          <w:b/>
          <w:i/>
          <w:iCs/>
        </w:rPr>
        <w:t xml:space="preserve"> Course Description and Prerequisites</w:t>
      </w:r>
      <w:r w:rsidRPr="00DF2D95">
        <w:rPr>
          <w:b/>
          <w:iCs/>
        </w:rPr>
        <w:t>:</w:t>
      </w:r>
      <w:r>
        <w:rPr>
          <w:b/>
          <w:iCs/>
        </w:rPr>
        <w:t xml:space="preserve"> </w:t>
      </w:r>
      <w:r>
        <w:rPr>
          <w:noProof/>
        </w:rPr>
        <w:t xml:space="preserve">An integrated introduction to the basic components of modern scientific computing and to illustrate basic computing concepts through geoscience applications.  </w:t>
      </w:r>
    </w:p>
    <w:p w:rsidR="00591518" w:rsidRDefault="00591518" w:rsidP="00591518">
      <w:pPr>
        <w:tabs>
          <w:tab w:val="left" w:pos="1440"/>
        </w:tabs>
        <w:ind w:left="1440"/>
        <w:rPr>
          <w:bCs/>
        </w:rPr>
      </w:pPr>
      <w:r w:rsidRPr="00BA63EF">
        <w:rPr>
          <w:i/>
          <w:iCs/>
        </w:rPr>
        <w:t>Prerequisites</w:t>
      </w:r>
      <w:r w:rsidRPr="00BA63EF">
        <w:rPr>
          <w:iCs/>
        </w:rPr>
        <w:t>:</w:t>
      </w:r>
      <w:r>
        <w:rPr>
          <w:iCs/>
        </w:rPr>
        <w:t xml:space="preserve"> </w:t>
      </w:r>
      <w:r>
        <w:rPr>
          <w:bCs/>
        </w:rPr>
        <w:t>1 USP designated science course with lab.</w:t>
      </w:r>
    </w:p>
    <w:p w:rsidR="00591518" w:rsidRDefault="00591518" w:rsidP="00591518">
      <w:pPr>
        <w:tabs>
          <w:tab w:val="left" w:pos="1440"/>
        </w:tabs>
        <w:ind w:left="1440"/>
        <w:rPr>
          <w:noProof/>
          <w:spacing w:val="-2"/>
        </w:rPr>
      </w:pPr>
      <w:r>
        <w:rPr>
          <w:b/>
          <w:i/>
          <w:iCs/>
        </w:rPr>
        <w:t>Justification</w:t>
      </w:r>
      <w:r w:rsidRPr="001B243B">
        <w:rPr>
          <w:b/>
          <w:iCs/>
        </w:rPr>
        <w:t>:</w:t>
      </w:r>
      <w:r>
        <w:rPr>
          <w:b/>
          <w:iCs/>
        </w:rPr>
        <w:t xml:space="preserve"> </w:t>
      </w:r>
      <w:r>
        <w:rPr>
          <w:noProof/>
          <w:spacing w:val="-2"/>
        </w:rPr>
        <w:t>Geosciences, like many other branches of sciences and engineering, are undergoing a major transformation. Modern geoscientists spend more and more time in front of computers. As educators, we need to prepare future geoscientists so that they can take full advantage of the newly available computational resources.</w:t>
      </w:r>
    </w:p>
    <w:p w:rsidR="007D0BD1" w:rsidRDefault="007D0BD1" w:rsidP="007D0BD1">
      <w:pPr>
        <w:tabs>
          <w:tab w:val="left" w:pos="1440"/>
        </w:tabs>
        <w:ind w:left="1440"/>
        <w:rPr>
          <w:iCs/>
        </w:rPr>
      </w:pPr>
      <w:r w:rsidRPr="00153B10">
        <w:rPr>
          <w:b/>
          <w:iCs/>
        </w:rPr>
        <w:t>Action Taken:</w:t>
      </w:r>
      <w:r>
        <w:rPr>
          <w:iCs/>
        </w:rPr>
        <w:t xml:space="preserve"> Approved.</w:t>
      </w:r>
    </w:p>
    <w:p w:rsidR="00C9365E" w:rsidRDefault="00C9365E" w:rsidP="00F244ED">
      <w:pPr>
        <w:tabs>
          <w:tab w:val="left" w:pos="1440"/>
        </w:tabs>
        <w:rPr>
          <w:b/>
          <w:bCs/>
          <w:noProof/>
        </w:rPr>
      </w:pPr>
    </w:p>
    <w:p w:rsidR="007D0BD1" w:rsidRDefault="007D0BD1" w:rsidP="00F244ED">
      <w:pPr>
        <w:tabs>
          <w:tab w:val="left" w:pos="1440"/>
        </w:tabs>
        <w:rPr>
          <w:b/>
          <w:bCs/>
          <w:noProof/>
        </w:rPr>
      </w:pPr>
    </w:p>
    <w:p w:rsidR="00591518" w:rsidRDefault="00591518" w:rsidP="00F244ED">
      <w:pPr>
        <w:tabs>
          <w:tab w:val="left" w:pos="1440"/>
        </w:tabs>
        <w:rPr>
          <w:b/>
          <w:bCs/>
          <w:noProof/>
        </w:rPr>
      </w:pPr>
      <w:r>
        <w:rPr>
          <w:b/>
          <w:bCs/>
          <w:noProof/>
        </w:rPr>
        <w:t>GEOL</w:t>
      </w:r>
    </w:p>
    <w:p w:rsidR="00591518" w:rsidRDefault="00591518" w:rsidP="00F244ED">
      <w:pPr>
        <w:tabs>
          <w:tab w:val="left" w:pos="1440"/>
        </w:tabs>
        <w:rPr>
          <w:b/>
          <w:bCs/>
          <w:noProof/>
        </w:rPr>
      </w:pPr>
      <w:r>
        <w:rPr>
          <w:b/>
          <w:bCs/>
          <w:noProof/>
        </w:rPr>
        <w:t>4440</w:t>
      </w:r>
      <w:r>
        <w:rPr>
          <w:b/>
          <w:bCs/>
          <w:noProof/>
        </w:rPr>
        <w:tab/>
        <w:t>HIGH-PERFORMANCE COMPUTING IN GEOSCIENCES, 3 hrs.</w:t>
      </w:r>
    </w:p>
    <w:p w:rsidR="00591518" w:rsidRDefault="00591518" w:rsidP="00591518">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Hands-on experimentation with parallel computation on a modern computer cluster. To effectively bridge the gap between parallel computing theory and its applications in geosciences, the course will take a problem-oriented approach. A set of geological/geophysical problems will be used to illustrate common parallel programming paradigms.</w:t>
      </w:r>
    </w:p>
    <w:p w:rsidR="00591518" w:rsidRDefault="00591518" w:rsidP="00591518">
      <w:pPr>
        <w:tabs>
          <w:tab w:val="left" w:pos="1440"/>
        </w:tabs>
        <w:ind w:left="1440"/>
        <w:rPr>
          <w:bCs/>
        </w:rPr>
      </w:pPr>
      <w:r w:rsidRPr="00BA63EF">
        <w:rPr>
          <w:i/>
          <w:iCs/>
        </w:rPr>
        <w:t>Prerequisites</w:t>
      </w:r>
      <w:r w:rsidRPr="00BA63EF">
        <w:rPr>
          <w:iCs/>
        </w:rPr>
        <w:t>:</w:t>
      </w:r>
      <w:r>
        <w:rPr>
          <w:iCs/>
        </w:rPr>
        <w:t xml:space="preserve"> </w:t>
      </w:r>
      <w:r>
        <w:rPr>
          <w:bCs/>
        </w:rPr>
        <w:t>GEOL 3250.</w:t>
      </w:r>
    </w:p>
    <w:p w:rsidR="007D0BD1" w:rsidRDefault="00591518" w:rsidP="007D0BD1">
      <w:pPr>
        <w:tabs>
          <w:tab w:val="left" w:pos="1440"/>
        </w:tabs>
        <w:ind w:left="1440"/>
        <w:rPr>
          <w:noProof/>
          <w:spacing w:val="-2"/>
        </w:rPr>
      </w:pPr>
      <w:r>
        <w:rPr>
          <w:b/>
          <w:i/>
          <w:iCs/>
        </w:rPr>
        <w:t>Justification</w:t>
      </w:r>
      <w:r w:rsidRPr="001B243B">
        <w:rPr>
          <w:b/>
          <w:iCs/>
        </w:rPr>
        <w:t>:</w:t>
      </w:r>
      <w:r>
        <w:rPr>
          <w:b/>
          <w:iCs/>
        </w:rPr>
        <w:t xml:space="preserve"> </w:t>
      </w:r>
      <w:r>
        <w:rPr>
          <w:noProof/>
          <w:spacing w:val="-2"/>
        </w:rPr>
        <w:t>It is increasingly clear that computer simulations can revolutionize many disciplines in geology and geophyics by providing "a third pillar" in addition to theory and experimentation. With the rapid development of commodity supercomputers, high-performance computing is becoming more and more accessible to geoscientists. We need to demystify these cutting-edge developments for students and help them to grasp modern parallel computing concepts.</w:t>
      </w:r>
    </w:p>
    <w:p w:rsidR="007D0BD1" w:rsidRDefault="007D0BD1" w:rsidP="007D0BD1">
      <w:pPr>
        <w:tabs>
          <w:tab w:val="left" w:pos="1440"/>
        </w:tabs>
        <w:ind w:left="1440"/>
        <w:rPr>
          <w:iCs/>
        </w:rPr>
      </w:pPr>
      <w:r w:rsidRPr="00153B10">
        <w:rPr>
          <w:b/>
          <w:iCs/>
        </w:rPr>
        <w:t>Action Taken:</w:t>
      </w:r>
      <w:r>
        <w:rPr>
          <w:iCs/>
        </w:rPr>
        <w:t xml:space="preserve"> Approved.</w:t>
      </w:r>
    </w:p>
    <w:p w:rsidR="007D0BD1" w:rsidRDefault="007D0BD1" w:rsidP="007D0BD1">
      <w:pPr>
        <w:tabs>
          <w:tab w:val="left" w:pos="1440"/>
        </w:tabs>
        <w:ind w:left="1440"/>
        <w:rPr>
          <w:noProof/>
          <w:spacing w:val="-2"/>
        </w:rPr>
      </w:pPr>
    </w:p>
    <w:p w:rsidR="007D0BD1" w:rsidRDefault="007D0BD1" w:rsidP="007D0BD1">
      <w:pPr>
        <w:tabs>
          <w:tab w:val="left" w:pos="1440"/>
        </w:tabs>
        <w:ind w:left="1440"/>
        <w:rPr>
          <w:noProof/>
          <w:spacing w:val="-2"/>
        </w:rPr>
      </w:pPr>
    </w:p>
    <w:p w:rsidR="007D0BD1" w:rsidRDefault="007D0BD1" w:rsidP="007D0BD1">
      <w:pPr>
        <w:tabs>
          <w:tab w:val="left" w:pos="1440"/>
        </w:tabs>
        <w:ind w:left="1440"/>
        <w:rPr>
          <w:noProof/>
          <w:spacing w:val="-2"/>
        </w:rPr>
      </w:pPr>
    </w:p>
    <w:p w:rsidR="007D0BD1" w:rsidRDefault="007D0BD1" w:rsidP="007D0BD1">
      <w:pPr>
        <w:tabs>
          <w:tab w:val="left" w:pos="1440"/>
        </w:tabs>
        <w:ind w:left="1440"/>
        <w:rPr>
          <w:noProof/>
          <w:spacing w:val="-2"/>
        </w:rPr>
      </w:pPr>
    </w:p>
    <w:p w:rsidR="007D0BD1" w:rsidRDefault="007D0BD1" w:rsidP="007D0BD1">
      <w:pPr>
        <w:tabs>
          <w:tab w:val="left" w:pos="1440"/>
        </w:tabs>
        <w:ind w:left="1440"/>
        <w:rPr>
          <w:noProof/>
          <w:spacing w:val="-2"/>
        </w:rPr>
      </w:pPr>
    </w:p>
    <w:p w:rsidR="007D0BD1" w:rsidRDefault="007D0BD1" w:rsidP="007D0BD1">
      <w:pPr>
        <w:tabs>
          <w:tab w:val="left" w:pos="1440"/>
        </w:tabs>
        <w:ind w:left="1440"/>
        <w:rPr>
          <w:noProof/>
          <w:spacing w:val="-2"/>
        </w:rPr>
      </w:pPr>
    </w:p>
    <w:p w:rsidR="007D0BD1" w:rsidRDefault="007D0BD1" w:rsidP="007D0BD1">
      <w:pPr>
        <w:tabs>
          <w:tab w:val="left" w:pos="1440"/>
        </w:tabs>
        <w:ind w:left="1440"/>
        <w:rPr>
          <w:noProof/>
          <w:spacing w:val="-2"/>
        </w:rPr>
      </w:pPr>
    </w:p>
    <w:p w:rsidR="007D0BD1" w:rsidRDefault="007D0BD1" w:rsidP="007D0BD1">
      <w:pPr>
        <w:tabs>
          <w:tab w:val="left" w:pos="1440"/>
        </w:tabs>
        <w:ind w:left="1440"/>
        <w:rPr>
          <w:noProof/>
          <w:spacing w:val="-2"/>
        </w:rPr>
      </w:pPr>
    </w:p>
    <w:p w:rsidR="007D0BD1" w:rsidRDefault="007D0BD1" w:rsidP="007D0BD1">
      <w:pPr>
        <w:tabs>
          <w:tab w:val="left" w:pos="1440"/>
        </w:tabs>
        <w:ind w:left="1440"/>
        <w:rPr>
          <w:noProof/>
          <w:spacing w:val="-2"/>
        </w:rPr>
      </w:pPr>
    </w:p>
    <w:p w:rsidR="007D0BD1" w:rsidRDefault="007D0BD1" w:rsidP="007D0BD1">
      <w:pPr>
        <w:tabs>
          <w:tab w:val="left" w:pos="1440"/>
        </w:tabs>
        <w:ind w:left="1440"/>
        <w:rPr>
          <w:noProof/>
          <w:spacing w:val="-2"/>
        </w:rPr>
      </w:pPr>
    </w:p>
    <w:p w:rsidR="007D0BD1" w:rsidRDefault="007D0BD1" w:rsidP="007D0BD1">
      <w:pPr>
        <w:tabs>
          <w:tab w:val="left" w:pos="1440"/>
        </w:tabs>
        <w:ind w:left="1440"/>
        <w:rPr>
          <w:noProof/>
          <w:spacing w:val="-2"/>
        </w:rPr>
      </w:pPr>
    </w:p>
    <w:p w:rsidR="007D0BD1" w:rsidRDefault="007D0BD1" w:rsidP="007D0BD1">
      <w:pPr>
        <w:tabs>
          <w:tab w:val="left" w:pos="1440"/>
        </w:tabs>
        <w:ind w:left="1440"/>
        <w:rPr>
          <w:noProof/>
          <w:spacing w:val="-2"/>
        </w:rPr>
      </w:pPr>
    </w:p>
    <w:p w:rsidR="007D0BD1" w:rsidRDefault="007D0BD1" w:rsidP="007D0BD1">
      <w:pPr>
        <w:tabs>
          <w:tab w:val="left" w:pos="1440"/>
        </w:tabs>
        <w:ind w:left="1440"/>
        <w:rPr>
          <w:noProof/>
          <w:spacing w:val="-2"/>
        </w:rPr>
      </w:pPr>
    </w:p>
    <w:p w:rsidR="00591518" w:rsidRDefault="00591518" w:rsidP="00591518">
      <w:pPr>
        <w:tabs>
          <w:tab w:val="left" w:pos="1440"/>
        </w:tabs>
        <w:ind w:left="1440"/>
        <w:rPr>
          <w:b/>
          <w:bCs/>
          <w:noProof/>
        </w:rPr>
      </w:pPr>
    </w:p>
    <w:p w:rsidR="00591518" w:rsidRDefault="00591518" w:rsidP="00F244ED">
      <w:pPr>
        <w:tabs>
          <w:tab w:val="left" w:pos="1440"/>
        </w:tabs>
        <w:rPr>
          <w:b/>
          <w:bCs/>
          <w:noProof/>
        </w:rPr>
      </w:pPr>
    </w:p>
    <w:p w:rsidR="0059294D" w:rsidRDefault="0059294D" w:rsidP="0059294D">
      <w:pPr>
        <w:numPr>
          <w:ilvl w:val="0"/>
          <w:numId w:val="1"/>
        </w:numPr>
        <w:tabs>
          <w:tab w:val="left" w:pos="1440"/>
        </w:tabs>
        <w:ind w:left="1800" w:hanging="1800"/>
        <w:rPr>
          <w:rFonts w:ascii="Arial" w:hAnsi="Arial"/>
          <w:b/>
          <w:i/>
          <w:iCs/>
        </w:rPr>
      </w:pPr>
      <w:r>
        <w:rPr>
          <w:rFonts w:ascii="Arial" w:hAnsi="Arial"/>
          <w:b/>
          <w:i/>
          <w:iCs/>
        </w:rPr>
        <w:lastRenderedPageBreak/>
        <w:t xml:space="preserve">College of </w:t>
      </w:r>
      <w:r w:rsidR="007678F5">
        <w:rPr>
          <w:rFonts w:ascii="Arial" w:hAnsi="Arial"/>
          <w:b/>
          <w:i/>
          <w:iCs/>
        </w:rPr>
        <w:t>Health Sciences</w:t>
      </w:r>
      <w:r>
        <w:rPr>
          <w:rFonts w:ascii="Arial" w:hAnsi="Arial"/>
          <w:b/>
          <w:i/>
          <w:iCs/>
        </w:rPr>
        <w:t xml:space="preserve"> </w:t>
      </w:r>
    </w:p>
    <w:p w:rsidR="001B56BA" w:rsidRDefault="001B56BA" w:rsidP="001D095A">
      <w:pPr>
        <w:pStyle w:val="ListParagraph"/>
        <w:tabs>
          <w:tab w:val="left" w:pos="1440"/>
        </w:tabs>
        <w:ind w:left="0"/>
        <w:rPr>
          <w:b/>
          <w:iCs/>
        </w:rPr>
      </w:pPr>
    </w:p>
    <w:p w:rsidR="007678F5" w:rsidRDefault="007678F5" w:rsidP="001D095A">
      <w:pPr>
        <w:pStyle w:val="ListParagraph"/>
        <w:tabs>
          <w:tab w:val="left" w:pos="1440"/>
        </w:tabs>
        <w:ind w:left="0"/>
        <w:rPr>
          <w:b/>
          <w:iCs/>
        </w:rPr>
      </w:pPr>
      <w:r>
        <w:rPr>
          <w:b/>
          <w:iCs/>
        </w:rPr>
        <w:t>KIN</w:t>
      </w:r>
    </w:p>
    <w:p w:rsidR="007678F5" w:rsidRDefault="007678F5" w:rsidP="001D095A">
      <w:pPr>
        <w:pStyle w:val="ListParagraph"/>
        <w:tabs>
          <w:tab w:val="left" w:pos="1440"/>
        </w:tabs>
        <w:ind w:left="0"/>
        <w:rPr>
          <w:b/>
          <w:iCs/>
        </w:rPr>
      </w:pPr>
      <w:r>
        <w:rPr>
          <w:b/>
          <w:iCs/>
        </w:rPr>
        <w:t>5038</w:t>
      </w:r>
      <w:r>
        <w:rPr>
          <w:b/>
          <w:iCs/>
        </w:rPr>
        <w:tab/>
        <w:t>ADVANCES</w:t>
      </w:r>
      <w:r w:rsidR="007D0BD1">
        <w:rPr>
          <w:b/>
          <w:iCs/>
        </w:rPr>
        <w:t xml:space="preserve"> </w:t>
      </w:r>
      <w:r>
        <w:rPr>
          <w:b/>
          <w:iCs/>
        </w:rPr>
        <w:t>IN RESEARCH ON SPORT EXPERTISE, 3 hrs.</w:t>
      </w:r>
    </w:p>
    <w:p w:rsidR="007678F5" w:rsidRDefault="007678F5" w:rsidP="007678F5">
      <w:pPr>
        <w:pStyle w:val="ListParagraph"/>
        <w:tabs>
          <w:tab w:val="left" w:pos="1440"/>
        </w:tabs>
        <w:ind w:left="1440"/>
      </w:pPr>
      <w:r>
        <w:rPr>
          <w:b/>
          <w:i/>
          <w:iCs/>
        </w:rPr>
        <w:t>Proposed</w:t>
      </w:r>
      <w:r w:rsidRPr="00143FC8">
        <w:rPr>
          <w:b/>
          <w:i/>
          <w:iCs/>
        </w:rPr>
        <w:t xml:space="preserve"> Course Description and Prerequisites</w:t>
      </w:r>
      <w:r w:rsidRPr="00DF2D95">
        <w:rPr>
          <w:b/>
          <w:iCs/>
        </w:rPr>
        <w:t>:</w:t>
      </w:r>
      <w:r>
        <w:rPr>
          <w:b/>
          <w:iCs/>
        </w:rPr>
        <w:t xml:space="preserve"> </w:t>
      </w:r>
      <w:r>
        <w:t>E</w:t>
      </w:r>
      <w:r w:rsidRPr="00481DE7">
        <w:t xml:space="preserve">xamines the science behind skill acquisition in sport and explores the application of science to optimal training for achieving and retaining elite performance. Different theories will be compared to reveal how “perfection” is made by “practice”. </w:t>
      </w:r>
    </w:p>
    <w:p w:rsidR="007678F5" w:rsidRDefault="007678F5" w:rsidP="007678F5">
      <w:pPr>
        <w:pStyle w:val="ListParagraph"/>
        <w:tabs>
          <w:tab w:val="left" w:pos="1440"/>
        </w:tabs>
        <w:ind w:left="1440"/>
        <w:rPr>
          <w:bCs/>
        </w:rPr>
      </w:pPr>
      <w:r w:rsidRPr="00EF76D1">
        <w:rPr>
          <w:i/>
          <w:iCs/>
        </w:rPr>
        <w:t>Prerequisites</w:t>
      </w:r>
      <w:r w:rsidRPr="00EF76D1">
        <w:rPr>
          <w:iCs/>
        </w:rPr>
        <w:t>:</w:t>
      </w:r>
      <w:r>
        <w:rPr>
          <w:iCs/>
        </w:rPr>
        <w:t xml:space="preserve"> </w:t>
      </w:r>
      <w:r w:rsidRPr="00481DE7">
        <w:rPr>
          <w:bCs/>
        </w:rPr>
        <w:t>Graduate standing with experience of taking undergraduate courses in Motor Behavior, Cognitive Psychology, Sport Psychology, or Coaching</w:t>
      </w:r>
      <w:r>
        <w:rPr>
          <w:bCs/>
        </w:rPr>
        <w:t>.</w:t>
      </w:r>
      <w:r>
        <w:rPr>
          <w:bCs/>
        </w:rPr>
        <w:t> </w:t>
      </w:r>
    </w:p>
    <w:p w:rsidR="007D0BD1" w:rsidRDefault="007678F5" w:rsidP="007678F5">
      <w:pPr>
        <w:pStyle w:val="ListParagraph"/>
        <w:tabs>
          <w:tab w:val="left" w:pos="1440"/>
        </w:tabs>
        <w:ind w:left="1440"/>
      </w:pPr>
      <w:r>
        <w:rPr>
          <w:b/>
          <w:i/>
          <w:iCs/>
        </w:rPr>
        <w:t>Justification</w:t>
      </w:r>
      <w:r w:rsidRPr="001B243B">
        <w:rPr>
          <w:b/>
          <w:iCs/>
        </w:rPr>
        <w:t>:</w:t>
      </w:r>
      <w:r>
        <w:rPr>
          <w:b/>
          <w:iCs/>
        </w:rPr>
        <w:t xml:space="preserve"> </w:t>
      </w:r>
      <w:r>
        <w:rPr>
          <w:noProof/>
          <w:spacing w:val="-2"/>
        </w:rPr>
        <w:t xml:space="preserve">Given that the current graduate program in Kinesiology and Health has the focus on Exercise and Sport Science and Physical Education Teaching Education, the topics and content of this course will provide graduate students with necessary and fundamental skills to design and conduct research on sport expertise using the behavioral approach.  This course was previously taught under course number KIN 5586, which is used as a seminar and special topics number.  As this course will now be a regular offering, a new course number is needed. </w:t>
      </w:r>
      <w:r>
        <w:rPr>
          <w:bCs/>
        </w:rPr>
        <w:t> </w:t>
      </w:r>
      <w:r>
        <w:t> </w:t>
      </w:r>
    </w:p>
    <w:p w:rsidR="007D0BD1" w:rsidRDefault="007D0BD1" w:rsidP="007D0BD1">
      <w:pPr>
        <w:tabs>
          <w:tab w:val="left" w:pos="1440"/>
        </w:tabs>
        <w:ind w:left="1440"/>
        <w:rPr>
          <w:iCs/>
        </w:rPr>
      </w:pPr>
      <w:r w:rsidRPr="00153B10">
        <w:rPr>
          <w:b/>
          <w:iCs/>
        </w:rPr>
        <w:t>Action Taken:</w:t>
      </w:r>
      <w:r>
        <w:rPr>
          <w:iCs/>
        </w:rPr>
        <w:t xml:space="preserve"> Approved.</w:t>
      </w:r>
    </w:p>
    <w:p w:rsidR="007678F5" w:rsidRDefault="007678F5" w:rsidP="007678F5">
      <w:pPr>
        <w:pStyle w:val="ListParagraph"/>
        <w:tabs>
          <w:tab w:val="left" w:pos="1440"/>
        </w:tabs>
        <w:ind w:left="1440"/>
        <w:rPr>
          <w:b/>
          <w:iCs/>
        </w:rPr>
      </w:pPr>
      <w:r>
        <w:t> </w:t>
      </w:r>
      <w:r>
        <w:t> </w:t>
      </w:r>
      <w:r>
        <w:t> </w:t>
      </w:r>
      <w:r>
        <w:t> </w:t>
      </w:r>
    </w:p>
    <w:p w:rsidR="00C53261" w:rsidRDefault="00C53261" w:rsidP="001D095A">
      <w:pPr>
        <w:pStyle w:val="ListParagraph"/>
        <w:tabs>
          <w:tab w:val="left" w:pos="1440"/>
        </w:tabs>
        <w:ind w:left="0"/>
        <w:rPr>
          <w:b/>
          <w:iCs/>
        </w:rPr>
      </w:pPr>
      <w:r>
        <w:rPr>
          <w:b/>
          <w:iCs/>
        </w:rPr>
        <w:t>NURS</w:t>
      </w:r>
    </w:p>
    <w:p w:rsidR="00C53261" w:rsidRDefault="00C53261" w:rsidP="001D095A">
      <w:pPr>
        <w:pStyle w:val="ListParagraph"/>
        <w:tabs>
          <w:tab w:val="left" w:pos="1440"/>
        </w:tabs>
        <w:ind w:left="0"/>
        <w:rPr>
          <w:b/>
          <w:iCs/>
        </w:rPr>
      </w:pPr>
      <w:r>
        <w:rPr>
          <w:b/>
          <w:iCs/>
        </w:rPr>
        <w:t>3005</w:t>
      </w:r>
      <w:r>
        <w:rPr>
          <w:b/>
          <w:iCs/>
        </w:rPr>
        <w:tab/>
        <w:t>SCHOLARLY APPROACHES TO ONLINE LEARNING, 1 hr.</w:t>
      </w:r>
    </w:p>
    <w:p w:rsidR="00C53261" w:rsidRDefault="00C53261" w:rsidP="00C53261">
      <w:pPr>
        <w:pStyle w:val="ListParagraph"/>
        <w:tabs>
          <w:tab w:val="left" w:pos="1440"/>
        </w:tabs>
        <w:ind w:left="1440"/>
        <w:rPr>
          <w:iCs/>
        </w:rPr>
      </w:pPr>
      <w:r>
        <w:rPr>
          <w:b/>
          <w:i/>
          <w:iCs/>
        </w:rPr>
        <w:t>Proposed</w:t>
      </w:r>
      <w:r w:rsidRPr="00143FC8">
        <w:rPr>
          <w:b/>
          <w:i/>
          <w:iCs/>
        </w:rPr>
        <w:t xml:space="preserve"> Course Description and Prerequisites</w:t>
      </w:r>
      <w:r w:rsidRPr="00DF2D95">
        <w:rPr>
          <w:b/>
          <w:iCs/>
        </w:rPr>
        <w:t>:</w:t>
      </w:r>
      <w:r>
        <w:rPr>
          <w:b/>
          <w:iCs/>
        </w:rPr>
        <w:t xml:space="preserve"> </w:t>
      </w:r>
      <w:r>
        <w:rPr>
          <w:iCs/>
        </w:rPr>
        <w:t xml:space="preserve">Prepares the student with the foundations of learning in an on-line format. Includes APA format, writing scholarly papers, and library skills.  </w:t>
      </w:r>
    </w:p>
    <w:p w:rsidR="00C53261" w:rsidRPr="00C53261" w:rsidRDefault="00C53261" w:rsidP="00C53261">
      <w:pPr>
        <w:pStyle w:val="ListParagraph"/>
        <w:tabs>
          <w:tab w:val="left" w:pos="1440"/>
        </w:tabs>
        <w:ind w:left="1440"/>
        <w:rPr>
          <w:iCs/>
        </w:rPr>
      </w:pPr>
      <w:r w:rsidRPr="00EF76D1">
        <w:rPr>
          <w:i/>
          <w:iCs/>
        </w:rPr>
        <w:t>Prerequisites</w:t>
      </w:r>
      <w:r w:rsidRPr="00EF76D1">
        <w:rPr>
          <w:iCs/>
        </w:rPr>
        <w:t>:</w:t>
      </w:r>
      <w:r>
        <w:rPr>
          <w:iCs/>
        </w:rPr>
        <w:t xml:space="preserve"> Current RN license or concurrent enrollment in WY AND education program or graduate of WY AND education program. </w:t>
      </w:r>
    </w:p>
    <w:p w:rsidR="00C53261" w:rsidRDefault="00C53261" w:rsidP="00C53261">
      <w:pPr>
        <w:pStyle w:val="ListParagraph"/>
        <w:tabs>
          <w:tab w:val="left" w:pos="1440"/>
        </w:tabs>
        <w:ind w:left="1440"/>
        <w:rPr>
          <w:iCs/>
        </w:rPr>
      </w:pPr>
      <w:r>
        <w:rPr>
          <w:b/>
          <w:i/>
          <w:iCs/>
        </w:rPr>
        <w:t>Justification</w:t>
      </w:r>
      <w:r w:rsidRPr="001B243B">
        <w:rPr>
          <w:b/>
          <w:iCs/>
        </w:rPr>
        <w:t>:</w:t>
      </w:r>
      <w:r>
        <w:rPr>
          <w:b/>
          <w:iCs/>
        </w:rPr>
        <w:t xml:space="preserve"> </w:t>
      </w:r>
      <w:r>
        <w:rPr>
          <w:iCs/>
        </w:rPr>
        <w:t xml:space="preserve">NURS 3010 is being split into two courses – NURS 3005 and NURS 3015. The content about the basics of the online RN/BSN completion program such as APA format, writing scholarly papers, and library skills will now be in NURS 2005.  The information about nursing practice previously presented in NURS 3010 will be expanded to reflect the current trends in healthcare into the new NURS 3015.  NURS 3010 will be discontinued. </w:t>
      </w:r>
    </w:p>
    <w:p w:rsidR="007D0BD1" w:rsidRDefault="007D0BD1" w:rsidP="007D0BD1">
      <w:pPr>
        <w:tabs>
          <w:tab w:val="left" w:pos="1440"/>
        </w:tabs>
        <w:ind w:left="1440"/>
        <w:rPr>
          <w:iCs/>
        </w:rPr>
      </w:pPr>
      <w:r w:rsidRPr="00153B10">
        <w:rPr>
          <w:b/>
          <w:iCs/>
        </w:rPr>
        <w:t>Action Taken:</w:t>
      </w:r>
      <w:r>
        <w:rPr>
          <w:iCs/>
        </w:rPr>
        <w:t xml:space="preserve"> Approved.</w:t>
      </w:r>
    </w:p>
    <w:p w:rsidR="007D0BD1" w:rsidRDefault="007D0BD1" w:rsidP="00C53261">
      <w:pPr>
        <w:pStyle w:val="ListParagraph"/>
        <w:tabs>
          <w:tab w:val="left" w:pos="1440"/>
        </w:tabs>
        <w:ind w:left="1440"/>
        <w:rPr>
          <w:iCs/>
        </w:rPr>
      </w:pPr>
    </w:p>
    <w:p w:rsidR="007D0BD1" w:rsidRDefault="007D0BD1" w:rsidP="00C53261">
      <w:pPr>
        <w:pStyle w:val="ListParagraph"/>
        <w:tabs>
          <w:tab w:val="left" w:pos="1440"/>
        </w:tabs>
        <w:ind w:left="1440"/>
        <w:rPr>
          <w:iCs/>
        </w:rPr>
      </w:pPr>
    </w:p>
    <w:p w:rsidR="007D0BD1" w:rsidRDefault="007D0BD1" w:rsidP="00C53261">
      <w:pPr>
        <w:pStyle w:val="ListParagraph"/>
        <w:tabs>
          <w:tab w:val="left" w:pos="1440"/>
        </w:tabs>
        <w:ind w:left="1440"/>
        <w:rPr>
          <w:iCs/>
        </w:rPr>
      </w:pPr>
    </w:p>
    <w:p w:rsidR="007D0BD1" w:rsidRDefault="007D0BD1" w:rsidP="00C53261">
      <w:pPr>
        <w:pStyle w:val="ListParagraph"/>
        <w:tabs>
          <w:tab w:val="left" w:pos="1440"/>
        </w:tabs>
        <w:ind w:left="1440"/>
        <w:rPr>
          <w:iCs/>
        </w:rPr>
      </w:pPr>
    </w:p>
    <w:p w:rsidR="007D0BD1" w:rsidRDefault="007D0BD1" w:rsidP="00C53261">
      <w:pPr>
        <w:pStyle w:val="ListParagraph"/>
        <w:tabs>
          <w:tab w:val="left" w:pos="1440"/>
        </w:tabs>
        <w:ind w:left="1440"/>
        <w:rPr>
          <w:iCs/>
        </w:rPr>
      </w:pPr>
    </w:p>
    <w:p w:rsidR="007D0BD1" w:rsidRDefault="007D0BD1" w:rsidP="00C53261">
      <w:pPr>
        <w:pStyle w:val="ListParagraph"/>
        <w:tabs>
          <w:tab w:val="left" w:pos="1440"/>
        </w:tabs>
        <w:ind w:left="1440"/>
        <w:rPr>
          <w:iCs/>
        </w:rPr>
      </w:pPr>
    </w:p>
    <w:p w:rsidR="007D0BD1" w:rsidRDefault="007D0BD1" w:rsidP="00C53261">
      <w:pPr>
        <w:pStyle w:val="ListParagraph"/>
        <w:tabs>
          <w:tab w:val="left" w:pos="1440"/>
        </w:tabs>
        <w:ind w:left="1440"/>
        <w:rPr>
          <w:iCs/>
        </w:rPr>
      </w:pPr>
    </w:p>
    <w:p w:rsidR="007D0BD1" w:rsidRDefault="007D0BD1" w:rsidP="00C53261">
      <w:pPr>
        <w:pStyle w:val="ListParagraph"/>
        <w:tabs>
          <w:tab w:val="left" w:pos="1440"/>
        </w:tabs>
        <w:ind w:left="1440"/>
        <w:rPr>
          <w:iCs/>
        </w:rPr>
      </w:pPr>
    </w:p>
    <w:p w:rsidR="007D0BD1" w:rsidRDefault="007D0BD1" w:rsidP="00C53261">
      <w:pPr>
        <w:pStyle w:val="ListParagraph"/>
        <w:tabs>
          <w:tab w:val="left" w:pos="1440"/>
        </w:tabs>
        <w:ind w:left="1440"/>
        <w:rPr>
          <w:iCs/>
        </w:rPr>
      </w:pPr>
    </w:p>
    <w:p w:rsidR="007D0BD1" w:rsidRDefault="007D0BD1" w:rsidP="00C53261">
      <w:pPr>
        <w:pStyle w:val="ListParagraph"/>
        <w:tabs>
          <w:tab w:val="left" w:pos="1440"/>
        </w:tabs>
        <w:ind w:left="1440"/>
        <w:rPr>
          <w:iCs/>
        </w:rPr>
      </w:pPr>
    </w:p>
    <w:p w:rsidR="007D0BD1" w:rsidRDefault="007D0BD1" w:rsidP="00C53261">
      <w:pPr>
        <w:pStyle w:val="ListParagraph"/>
        <w:tabs>
          <w:tab w:val="left" w:pos="1440"/>
        </w:tabs>
        <w:ind w:left="1440"/>
        <w:rPr>
          <w:iCs/>
        </w:rPr>
      </w:pPr>
    </w:p>
    <w:p w:rsidR="00C9365E" w:rsidRDefault="00C9365E" w:rsidP="00784E97">
      <w:pPr>
        <w:tabs>
          <w:tab w:val="left" w:pos="1440"/>
        </w:tabs>
        <w:rPr>
          <w:b/>
          <w:iCs/>
        </w:rPr>
      </w:pPr>
    </w:p>
    <w:p w:rsidR="00784E97" w:rsidRDefault="00784E97" w:rsidP="00784E97">
      <w:pPr>
        <w:tabs>
          <w:tab w:val="left" w:pos="1440"/>
        </w:tabs>
        <w:rPr>
          <w:b/>
          <w:iCs/>
        </w:rPr>
      </w:pPr>
      <w:r>
        <w:rPr>
          <w:b/>
          <w:iCs/>
        </w:rPr>
        <w:lastRenderedPageBreak/>
        <w:t>NURS</w:t>
      </w:r>
    </w:p>
    <w:p w:rsidR="00784E97" w:rsidRPr="00784E97" w:rsidRDefault="00784E97" w:rsidP="00784E97">
      <w:pPr>
        <w:tabs>
          <w:tab w:val="left" w:pos="1440"/>
        </w:tabs>
        <w:rPr>
          <w:b/>
          <w:iCs/>
        </w:rPr>
      </w:pPr>
      <w:r>
        <w:rPr>
          <w:b/>
          <w:iCs/>
        </w:rPr>
        <w:t>3015</w:t>
      </w:r>
      <w:r>
        <w:rPr>
          <w:b/>
          <w:iCs/>
        </w:rPr>
        <w:tab/>
        <w:t xml:space="preserve">INTRODUCTION TO BACCALAUREATE NURSING, 3 hrs. </w:t>
      </w:r>
    </w:p>
    <w:p w:rsidR="00784E97" w:rsidRDefault="00784E97" w:rsidP="00C53261">
      <w:pPr>
        <w:pStyle w:val="ListParagraph"/>
        <w:tabs>
          <w:tab w:val="left" w:pos="1440"/>
        </w:tabs>
        <w:ind w:left="1440"/>
        <w:rPr>
          <w:iCs/>
        </w:rPr>
      </w:pPr>
      <w:r>
        <w:rPr>
          <w:b/>
          <w:i/>
          <w:iCs/>
        </w:rPr>
        <w:t>Proposed</w:t>
      </w:r>
      <w:r w:rsidRPr="00143FC8">
        <w:rPr>
          <w:b/>
          <w:i/>
          <w:iCs/>
        </w:rPr>
        <w:t xml:space="preserve"> Course Description and Prerequisites</w:t>
      </w:r>
      <w:r w:rsidRPr="00DF2D95">
        <w:rPr>
          <w:b/>
          <w:iCs/>
        </w:rPr>
        <w:t>:</w:t>
      </w:r>
      <w:r>
        <w:rPr>
          <w:b/>
          <w:iCs/>
        </w:rPr>
        <w:t xml:space="preserve"> </w:t>
      </w:r>
      <w:r>
        <w:rPr>
          <w:iCs/>
        </w:rPr>
        <w:t xml:space="preserve">Introduces the role of a professional nurse </w:t>
      </w:r>
      <w:r w:rsidR="00DC605E">
        <w:rPr>
          <w:iCs/>
        </w:rPr>
        <w:t xml:space="preserve">with a baccalaureate degree. Conceptual foundations including nursing theories, healthcare systems, application of evidence-based practice, informatics and the components of safety, quality and leadership in nursing practice are presented. Students are prepared to move on to additional nursing coursework. </w:t>
      </w:r>
    </w:p>
    <w:p w:rsidR="00DC605E" w:rsidRDefault="00DC605E" w:rsidP="00C53261">
      <w:pPr>
        <w:pStyle w:val="ListParagraph"/>
        <w:tabs>
          <w:tab w:val="left" w:pos="1440"/>
        </w:tabs>
        <w:ind w:left="1440"/>
        <w:rPr>
          <w:iCs/>
        </w:rPr>
      </w:pPr>
      <w:r w:rsidRPr="00EF76D1">
        <w:rPr>
          <w:i/>
          <w:iCs/>
        </w:rPr>
        <w:t>Prerequisites</w:t>
      </w:r>
      <w:r w:rsidRPr="00EF76D1">
        <w:rPr>
          <w:iCs/>
        </w:rPr>
        <w:t>:</w:t>
      </w:r>
      <w:r>
        <w:rPr>
          <w:iCs/>
        </w:rPr>
        <w:t xml:space="preserve"> Current RN license or concurrent enrollment in WY AND education program or graduate of WY AND education program; NURS 3005 or concurrent enrollment. </w:t>
      </w:r>
    </w:p>
    <w:p w:rsidR="00DC605E" w:rsidRDefault="00DC605E" w:rsidP="00C53261">
      <w:pPr>
        <w:pStyle w:val="ListParagraph"/>
        <w:tabs>
          <w:tab w:val="left" w:pos="1440"/>
        </w:tabs>
        <w:ind w:left="1440"/>
        <w:rPr>
          <w:iCs/>
        </w:rPr>
      </w:pPr>
      <w:r>
        <w:rPr>
          <w:b/>
          <w:i/>
          <w:iCs/>
        </w:rPr>
        <w:t>Justification</w:t>
      </w:r>
      <w:r w:rsidRPr="001B243B">
        <w:rPr>
          <w:b/>
          <w:iCs/>
        </w:rPr>
        <w:t>:</w:t>
      </w:r>
      <w:r>
        <w:rPr>
          <w:b/>
          <w:iCs/>
        </w:rPr>
        <w:t xml:space="preserve"> </w:t>
      </w:r>
      <w:r>
        <w:rPr>
          <w:iCs/>
        </w:rPr>
        <w:t xml:space="preserve">The practice of healthcare and nursing is rapidly changing and nurses need to be cognizant of current concepts such as informatics, the healthcare system, and quality and safety in healthcare. Many of the topical concepts presented in the proposed NURS 3015 course were not discussed in the previous NURS 3010 course. Additionally, basic information about online learning in the previous NURS 3010 has been put in a separate one-credit NURS 3005 course. NURS 3010 will be discontinued. </w:t>
      </w:r>
    </w:p>
    <w:p w:rsidR="007D0BD1" w:rsidRDefault="007D0BD1" w:rsidP="007D0BD1">
      <w:pPr>
        <w:tabs>
          <w:tab w:val="left" w:pos="1440"/>
        </w:tabs>
        <w:ind w:left="1440"/>
        <w:rPr>
          <w:iCs/>
        </w:rPr>
      </w:pPr>
      <w:r w:rsidRPr="00153B10">
        <w:rPr>
          <w:b/>
          <w:iCs/>
        </w:rPr>
        <w:t>Action Taken:</w:t>
      </w:r>
      <w:r>
        <w:rPr>
          <w:iCs/>
        </w:rPr>
        <w:t xml:space="preserve"> Approved.</w:t>
      </w:r>
    </w:p>
    <w:p w:rsidR="00C9365E" w:rsidRDefault="00C9365E" w:rsidP="00C53261">
      <w:pPr>
        <w:pStyle w:val="ListParagraph"/>
        <w:tabs>
          <w:tab w:val="left" w:pos="1440"/>
        </w:tabs>
        <w:ind w:left="1440"/>
        <w:rPr>
          <w:iCs/>
        </w:rPr>
      </w:pPr>
    </w:p>
    <w:p w:rsidR="001217A7" w:rsidRDefault="00FF75DC" w:rsidP="00FF75DC">
      <w:pPr>
        <w:tabs>
          <w:tab w:val="left" w:pos="1440"/>
        </w:tabs>
        <w:rPr>
          <w:b/>
          <w:iCs/>
        </w:rPr>
      </w:pPr>
      <w:r>
        <w:rPr>
          <w:b/>
          <w:iCs/>
        </w:rPr>
        <w:t>PHCY/NEUR</w:t>
      </w:r>
    </w:p>
    <w:p w:rsidR="00FF75DC" w:rsidRDefault="00FF75DC" w:rsidP="00FF75DC">
      <w:pPr>
        <w:tabs>
          <w:tab w:val="left" w:pos="1440"/>
        </w:tabs>
        <w:rPr>
          <w:b/>
          <w:iCs/>
        </w:rPr>
      </w:pPr>
      <w:r>
        <w:rPr>
          <w:b/>
          <w:iCs/>
        </w:rPr>
        <w:t>5887</w:t>
      </w:r>
      <w:r>
        <w:rPr>
          <w:b/>
          <w:iCs/>
        </w:rPr>
        <w:tab/>
        <w:t>MOLECULAR NEUROPHARMACOLOGY, 3 hrs.</w:t>
      </w:r>
    </w:p>
    <w:p w:rsidR="00FF75DC" w:rsidRDefault="00FF75DC" w:rsidP="00FF75DC">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F</w:t>
      </w:r>
      <w:r w:rsidRPr="004B4B42">
        <w:rPr>
          <w:noProof/>
        </w:rPr>
        <w:t>ocus on the molecularly-induced functional changes within the nervous system in normal and disease states. In addition, will provide a thorough explanation of the cellular and molecular actions of drugs on synaptic transmission and discuss the neurochemical basis of behavior.</w:t>
      </w:r>
    </w:p>
    <w:p w:rsidR="00FF75DC" w:rsidRDefault="00FF75DC" w:rsidP="00FF75DC">
      <w:pPr>
        <w:tabs>
          <w:tab w:val="left" w:pos="1440"/>
        </w:tabs>
        <w:ind w:left="1440"/>
        <w:rPr>
          <w:bCs/>
          <w:noProof/>
        </w:rPr>
      </w:pPr>
      <w:r w:rsidRPr="00EF76D1">
        <w:rPr>
          <w:i/>
          <w:iCs/>
        </w:rPr>
        <w:t>Prerequisites</w:t>
      </w:r>
      <w:r w:rsidRPr="00EF76D1">
        <w:rPr>
          <w:iCs/>
        </w:rPr>
        <w:t>:</w:t>
      </w:r>
      <w:r>
        <w:rPr>
          <w:iCs/>
        </w:rPr>
        <w:t xml:space="preserve"> </w:t>
      </w:r>
      <w:proofErr w:type="spellStart"/>
      <w:r>
        <w:rPr>
          <w:bCs/>
        </w:rPr>
        <w:t>PharmD</w:t>
      </w:r>
      <w:proofErr w:type="spellEnd"/>
      <w:r>
        <w:rPr>
          <w:bCs/>
        </w:rPr>
        <w:t xml:space="preserve"> current standing and </w:t>
      </w:r>
      <w:proofErr w:type="spellStart"/>
      <w:r>
        <w:rPr>
          <w:bCs/>
        </w:rPr>
        <w:t>instuctor's</w:t>
      </w:r>
      <w:proofErr w:type="spellEnd"/>
      <w:r>
        <w:rPr>
          <w:bCs/>
        </w:rPr>
        <w:t xml:space="preserve"> permission or NEUR 5280 </w:t>
      </w:r>
      <w:r>
        <w:rPr>
          <w:bCs/>
          <w:noProof/>
        </w:rPr>
        <w:t>Introduction to Neuroscience.</w:t>
      </w:r>
    </w:p>
    <w:p w:rsidR="00FF75DC" w:rsidRDefault="00FF75DC" w:rsidP="00FF75DC">
      <w:pPr>
        <w:tabs>
          <w:tab w:val="left" w:pos="1440"/>
        </w:tabs>
        <w:ind w:left="1440"/>
        <w:rPr>
          <w:noProof/>
          <w:spacing w:val="-2"/>
        </w:rPr>
      </w:pPr>
      <w:r>
        <w:rPr>
          <w:b/>
          <w:i/>
          <w:iCs/>
        </w:rPr>
        <w:t>Justification</w:t>
      </w:r>
      <w:r w:rsidRPr="001B243B">
        <w:rPr>
          <w:b/>
          <w:iCs/>
        </w:rPr>
        <w:t>:</w:t>
      </w:r>
      <w:r>
        <w:rPr>
          <w:b/>
          <w:iCs/>
        </w:rPr>
        <w:t xml:space="preserve"> </w:t>
      </w:r>
      <w:r>
        <w:rPr>
          <w:noProof/>
          <w:spacing w:val="-2"/>
        </w:rPr>
        <w:t xml:space="preserve">This new course is being proposed to allow PharmD students an opportunity to take an elective with neuropharmacology applications in order to </w:t>
      </w:r>
      <w:r w:rsidRPr="00475941">
        <w:rPr>
          <w:noProof/>
          <w:spacing w:val="-2"/>
        </w:rPr>
        <w:t>broaden</w:t>
      </w:r>
      <w:r>
        <w:rPr>
          <w:noProof/>
          <w:spacing w:val="-2"/>
        </w:rPr>
        <w:t xml:space="preserve"> and complement</w:t>
      </w:r>
      <w:r w:rsidRPr="00475941">
        <w:rPr>
          <w:noProof/>
          <w:spacing w:val="-2"/>
        </w:rPr>
        <w:t xml:space="preserve"> the </w:t>
      </w:r>
      <w:r>
        <w:rPr>
          <w:noProof/>
          <w:spacing w:val="-2"/>
        </w:rPr>
        <w:t>basic pharmacological foundation they acquire as PharmD students. It is crosslisted with the Neurosciences program to expand upon the pharmacological knowledge</w:t>
      </w:r>
      <w:r w:rsidRPr="00475941">
        <w:rPr>
          <w:noProof/>
          <w:spacing w:val="-2"/>
        </w:rPr>
        <w:t xml:space="preserve"> Neurosciences graduate students</w:t>
      </w:r>
      <w:r>
        <w:rPr>
          <w:noProof/>
          <w:spacing w:val="-2"/>
        </w:rPr>
        <w:t xml:space="preserve"> need to have as professionals within the neuroscience communtity.</w:t>
      </w:r>
    </w:p>
    <w:p w:rsidR="007D0BD1" w:rsidRDefault="007D0BD1" w:rsidP="007D0BD1">
      <w:pPr>
        <w:tabs>
          <w:tab w:val="left" w:pos="1440"/>
        </w:tabs>
        <w:ind w:left="1440"/>
        <w:rPr>
          <w:iCs/>
        </w:rPr>
      </w:pPr>
      <w:r w:rsidRPr="00153B10">
        <w:rPr>
          <w:b/>
          <w:iCs/>
        </w:rPr>
        <w:t>Action Taken:</w:t>
      </w:r>
      <w:r>
        <w:rPr>
          <w:iCs/>
        </w:rPr>
        <w:t xml:space="preserve"> Approved.</w:t>
      </w:r>
    </w:p>
    <w:p w:rsidR="007D0BD1" w:rsidRDefault="007D0BD1" w:rsidP="00FF75DC">
      <w:pPr>
        <w:tabs>
          <w:tab w:val="left" w:pos="1440"/>
        </w:tabs>
        <w:ind w:left="1440"/>
        <w:rPr>
          <w:b/>
          <w:iCs/>
        </w:rPr>
      </w:pPr>
    </w:p>
    <w:p w:rsidR="007D0BD1" w:rsidRDefault="007D0BD1" w:rsidP="00FF75DC">
      <w:pPr>
        <w:tabs>
          <w:tab w:val="left" w:pos="1440"/>
        </w:tabs>
        <w:ind w:left="1440"/>
        <w:rPr>
          <w:b/>
          <w:iCs/>
        </w:rPr>
      </w:pPr>
    </w:p>
    <w:p w:rsidR="007D0BD1" w:rsidRDefault="007D0BD1" w:rsidP="00FF75DC">
      <w:pPr>
        <w:tabs>
          <w:tab w:val="left" w:pos="1440"/>
        </w:tabs>
        <w:ind w:left="1440"/>
        <w:rPr>
          <w:b/>
          <w:iCs/>
        </w:rPr>
      </w:pPr>
    </w:p>
    <w:p w:rsidR="007D0BD1" w:rsidRDefault="007D0BD1" w:rsidP="00FF75DC">
      <w:pPr>
        <w:tabs>
          <w:tab w:val="left" w:pos="1440"/>
        </w:tabs>
        <w:ind w:left="1440"/>
        <w:rPr>
          <w:b/>
          <w:iCs/>
        </w:rPr>
      </w:pPr>
    </w:p>
    <w:p w:rsidR="007D0BD1" w:rsidRDefault="007D0BD1" w:rsidP="00FF75DC">
      <w:pPr>
        <w:tabs>
          <w:tab w:val="left" w:pos="1440"/>
        </w:tabs>
        <w:ind w:left="1440"/>
        <w:rPr>
          <w:b/>
          <w:iCs/>
        </w:rPr>
      </w:pPr>
    </w:p>
    <w:p w:rsidR="007D0BD1" w:rsidRDefault="007D0BD1" w:rsidP="00FF75DC">
      <w:pPr>
        <w:tabs>
          <w:tab w:val="left" w:pos="1440"/>
        </w:tabs>
        <w:ind w:left="1440"/>
        <w:rPr>
          <w:b/>
          <w:iCs/>
        </w:rPr>
      </w:pPr>
    </w:p>
    <w:p w:rsidR="007D0BD1" w:rsidRDefault="007D0BD1" w:rsidP="00FF75DC">
      <w:pPr>
        <w:tabs>
          <w:tab w:val="left" w:pos="1440"/>
        </w:tabs>
        <w:ind w:left="1440"/>
        <w:rPr>
          <w:b/>
          <w:iCs/>
        </w:rPr>
      </w:pPr>
    </w:p>
    <w:p w:rsidR="007D0BD1" w:rsidRPr="00FF75DC" w:rsidRDefault="007D0BD1" w:rsidP="00FF75DC">
      <w:pPr>
        <w:tabs>
          <w:tab w:val="left" w:pos="1440"/>
        </w:tabs>
        <w:ind w:left="1440"/>
        <w:rPr>
          <w:b/>
          <w:iCs/>
        </w:rPr>
      </w:pPr>
    </w:p>
    <w:p w:rsidR="00FF75DC" w:rsidRDefault="00FF75DC" w:rsidP="00FF75DC">
      <w:pPr>
        <w:tabs>
          <w:tab w:val="left" w:pos="1440"/>
        </w:tabs>
        <w:rPr>
          <w:rFonts w:ascii="Arial" w:hAnsi="Arial"/>
          <w:b/>
          <w:i/>
          <w:iCs/>
        </w:rPr>
      </w:pPr>
    </w:p>
    <w:p w:rsidR="001217A7" w:rsidRDefault="001217A7" w:rsidP="001217A7">
      <w:pPr>
        <w:numPr>
          <w:ilvl w:val="0"/>
          <w:numId w:val="1"/>
        </w:numPr>
        <w:tabs>
          <w:tab w:val="left" w:pos="1440"/>
        </w:tabs>
        <w:ind w:left="1800" w:hanging="1800"/>
        <w:rPr>
          <w:rFonts w:ascii="Arial" w:hAnsi="Arial"/>
          <w:b/>
          <w:i/>
          <w:iCs/>
        </w:rPr>
      </w:pPr>
      <w:r>
        <w:rPr>
          <w:rFonts w:ascii="Arial" w:hAnsi="Arial"/>
          <w:b/>
          <w:i/>
          <w:iCs/>
        </w:rPr>
        <w:lastRenderedPageBreak/>
        <w:t>Other</w:t>
      </w:r>
    </w:p>
    <w:p w:rsidR="00100B38" w:rsidRDefault="00100B38" w:rsidP="001D095A">
      <w:pPr>
        <w:pStyle w:val="ListParagraph"/>
        <w:tabs>
          <w:tab w:val="left" w:pos="1440"/>
        </w:tabs>
        <w:ind w:left="0"/>
        <w:rPr>
          <w:b/>
          <w:iCs/>
        </w:rPr>
      </w:pPr>
    </w:p>
    <w:p w:rsidR="00330758" w:rsidRDefault="00330758" w:rsidP="001D095A">
      <w:pPr>
        <w:pStyle w:val="ListParagraph"/>
        <w:tabs>
          <w:tab w:val="left" w:pos="1440"/>
        </w:tabs>
        <w:ind w:left="0"/>
        <w:rPr>
          <w:b/>
          <w:iCs/>
        </w:rPr>
      </w:pPr>
      <w:r>
        <w:rPr>
          <w:b/>
          <w:iCs/>
        </w:rPr>
        <w:t>ERS</w:t>
      </w:r>
    </w:p>
    <w:p w:rsidR="00330758" w:rsidRDefault="00330758" w:rsidP="001D095A">
      <w:pPr>
        <w:pStyle w:val="ListParagraph"/>
        <w:tabs>
          <w:tab w:val="left" w:pos="1440"/>
        </w:tabs>
        <w:ind w:left="0"/>
        <w:rPr>
          <w:b/>
          <w:iCs/>
        </w:rPr>
      </w:pPr>
      <w:r>
        <w:rPr>
          <w:b/>
          <w:iCs/>
        </w:rPr>
        <w:t>4900</w:t>
      </w:r>
      <w:r>
        <w:rPr>
          <w:b/>
          <w:iCs/>
        </w:rPr>
        <w:tab/>
        <w:t>ENERGY RESOURCE MANAGEMENT CAPSTONE, 3 hrs.</w:t>
      </w:r>
      <w:r w:rsidR="009F7AC6">
        <w:rPr>
          <w:b/>
          <w:iCs/>
        </w:rPr>
        <w:t xml:space="preserve"> [WC]</w:t>
      </w:r>
    </w:p>
    <w:p w:rsidR="00330758" w:rsidRDefault="00330758" w:rsidP="00330758">
      <w:pPr>
        <w:pStyle w:val="ListParagraph"/>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Required</w:t>
      </w:r>
      <w:r w:rsidRPr="0074473E">
        <w:rPr>
          <w:noProof/>
        </w:rPr>
        <w:t xml:space="preserve"> to work within an integrated team to research and analyze data to inform an energy resource management plan.  </w:t>
      </w:r>
      <w:r>
        <w:rPr>
          <w:noProof/>
        </w:rPr>
        <w:t>A</w:t>
      </w:r>
      <w:r w:rsidRPr="0074473E">
        <w:rPr>
          <w:noProof/>
        </w:rPr>
        <w:t>pply the content knowledge and process skills learned throughout the program and further refine their ability to communicate with professional, academic, and public audiences through writing and oral presentation.</w:t>
      </w:r>
    </w:p>
    <w:p w:rsidR="00330758" w:rsidRDefault="00330758" w:rsidP="00330758">
      <w:pPr>
        <w:pStyle w:val="ListParagraph"/>
        <w:tabs>
          <w:tab w:val="left" w:pos="1440"/>
        </w:tabs>
        <w:ind w:left="1440"/>
        <w:rPr>
          <w:bCs/>
          <w:noProof/>
        </w:rPr>
      </w:pPr>
      <w:r w:rsidRPr="00EF76D1">
        <w:rPr>
          <w:i/>
          <w:iCs/>
        </w:rPr>
        <w:t>Prerequisites</w:t>
      </w:r>
      <w:r w:rsidRPr="00EF76D1">
        <w:rPr>
          <w:iCs/>
        </w:rPr>
        <w:t>:</w:t>
      </w:r>
      <w:r>
        <w:rPr>
          <w:iCs/>
        </w:rPr>
        <w:t xml:space="preserve"> </w:t>
      </w:r>
      <w:r>
        <w:rPr>
          <w:bCs/>
          <w:noProof/>
        </w:rPr>
        <w:t>AGEC 3400, ENR 3000/4000 or GEOG/ESS 3480</w:t>
      </w:r>
      <w:r w:rsidR="008A5869">
        <w:rPr>
          <w:bCs/>
          <w:noProof/>
        </w:rPr>
        <w:t>.</w:t>
      </w:r>
    </w:p>
    <w:p w:rsidR="008A5869" w:rsidRDefault="008A5869" w:rsidP="00330758">
      <w:pPr>
        <w:pStyle w:val="ListParagraph"/>
        <w:tabs>
          <w:tab w:val="left" w:pos="1440"/>
        </w:tabs>
        <w:ind w:left="1440"/>
        <w:rPr>
          <w:noProof/>
          <w:spacing w:val="-2"/>
        </w:rPr>
      </w:pPr>
      <w:r>
        <w:rPr>
          <w:b/>
          <w:i/>
          <w:iCs/>
        </w:rPr>
        <w:t>Justification</w:t>
      </w:r>
      <w:r w:rsidRPr="001B243B">
        <w:rPr>
          <w:b/>
          <w:iCs/>
        </w:rPr>
        <w:t>:</w:t>
      </w:r>
      <w:r>
        <w:rPr>
          <w:b/>
          <w:iCs/>
        </w:rPr>
        <w:t xml:space="preserve"> </w:t>
      </w:r>
      <w:r>
        <w:rPr>
          <w:noProof/>
          <w:spacing w:val="-2"/>
        </w:rPr>
        <w:t>The Energy Resource Management Capstone provides undergraduate students with the practical experience in addressing energy problems through team collaboration.  The students apply all they have learned in the program to real-world energy problems.</w:t>
      </w:r>
    </w:p>
    <w:p w:rsidR="007D0BD1" w:rsidRDefault="007D0BD1" w:rsidP="007D0BD1">
      <w:pPr>
        <w:tabs>
          <w:tab w:val="left" w:pos="1440"/>
        </w:tabs>
        <w:ind w:left="1440"/>
        <w:rPr>
          <w:iCs/>
        </w:rPr>
      </w:pPr>
      <w:r w:rsidRPr="00153B10">
        <w:rPr>
          <w:b/>
          <w:iCs/>
        </w:rPr>
        <w:t>Action Taken:</w:t>
      </w:r>
      <w:r>
        <w:rPr>
          <w:iCs/>
        </w:rPr>
        <w:t xml:space="preserve"> Approved.</w:t>
      </w:r>
    </w:p>
    <w:p w:rsidR="00C9365E" w:rsidRDefault="00C9365E" w:rsidP="00F244ED">
      <w:pPr>
        <w:tabs>
          <w:tab w:val="left" w:pos="1440"/>
        </w:tabs>
        <w:jc w:val="center"/>
        <w:rPr>
          <w:rFonts w:ascii="Arial" w:hAnsi="Arial"/>
          <w:b/>
          <w:iCs/>
        </w:rPr>
      </w:pPr>
    </w:p>
    <w:p w:rsidR="00BB2F7F" w:rsidRDefault="00DA3E5C" w:rsidP="00F244ED">
      <w:pPr>
        <w:tabs>
          <w:tab w:val="left" w:pos="1440"/>
        </w:tabs>
        <w:jc w:val="center"/>
        <w:rPr>
          <w:rFonts w:ascii="Arial" w:hAnsi="Arial"/>
          <w:b/>
          <w:iCs/>
        </w:rPr>
      </w:pPr>
      <w:r>
        <w:rPr>
          <w:rFonts w:ascii="Arial" w:hAnsi="Arial"/>
          <w:b/>
          <w:iCs/>
        </w:rPr>
        <w:t>Part IV</w:t>
      </w:r>
    </w:p>
    <w:p w:rsidR="00BB2F7F" w:rsidRDefault="00BB2F7F" w:rsidP="00F244ED">
      <w:pPr>
        <w:tabs>
          <w:tab w:val="left" w:pos="1440"/>
        </w:tabs>
        <w:ind w:left="1800"/>
        <w:jc w:val="center"/>
        <w:rPr>
          <w:rFonts w:ascii="Arial" w:hAnsi="Arial"/>
          <w:b/>
          <w:iCs/>
        </w:rPr>
      </w:pPr>
    </w:p>
    <w:p w:rsidR="00B04FE2" w:rsidRDefault="00DA3E5C" w:rsidP="00F244ED">
      <w:pPr>
        <w:tabs>
          <w:tab w:val="left" w:pos="1440"/>
        </w:tabs>
        <w:ind w:left="1800" w:hanging="1800"/>
        <w:jc w:val="center"/>
        <w:rPr>
          <w:rFonts w:ascii="Arial" w:hAnsi="Arial"/>
          <w:b/>
          <w:iCs/>
        </w:rPr>
      </w:pPr>
      <w:r>
        <w:rPr>
          <w:rFonts w:ascii="Arial" w:hAnsi="Arial"/>
          <w:b/>
          <w:iCs/>
        </w:rPr>
        <w:t>Tabled Courses</w:t>
      </w:r>
    </w:p>
    <w:p w:rsidR="003F007C" w:rsidRDefault="003F007C" w:rsidP="00F244ED">
      <w:pPr>
        <w:tabs>
          <w:tab w:val="left" w:pos="1440"/>
        </w:tabs>
        <w:ind w:left="1800" w:hanging="1800"/>
        <w:jc w:val="center"/>
        <w:rPr>
          <w:rFonts w:ascii="Arial" w:hAnsi="Arial"/>
          <w:b/>
          <w:iCs/>
        </w:rPr>
      </w:pPr>
    </w:p>
    <w:p w:rsidR="00C53261" w:rsidRDefault="00C53261" w:rsidP="00C53261">
      <w:pPr>
        <w:numPr>
          <w:ilvl w:val="0"/>
          <w:numId w:val="1"/>
        </w:numPr>
        <w:tabs>
          <w:tab w:val="left" w:pos="1440"/>
        </w:tabs>
        <w:ind w:left="1800" w:hanging="1800"/>
        <w:rPr>
          <w:rFonts w:ascii="Arial" w:hAnsi="Arial"/>
          <w:b/>
          <w:i/>
          <w:iCs/>
        </w:rPr>
      </w:pPr>
      <w:r>
        <w:rPr>
          <w:rFonts w:ascii="Arial" w:hAnsi="Arial"/>
          <w:b/>
          <w:i/>
          <w:iCs/>
        </w:rPr>
        <w:t xml:space="preserve">College of </w:t>
      </w:r>
      <w:r w:rsidR="00723FFD">
        <w:rPr>
          <w:rFonts w:ascii="Arial" w:hAnsi="Arial"/>
          <w:b/>
          <w:i/>
          <w:iCs/>
        </w:rPr>
        <w:t>Education</w:t>
      </w:r>
      <w:r>
        <w:rPr>
          <w:rFonts w:ascii="Arial" w:hAnsi="Arial"/>
          <w:b/>
          <w:i/>
          <w:iCs/>
        </w:rPr>
        <w:t xml:space="preserve"> </w:t>
      </w:r>
    </w:p>
    <w:p w:rsidR="00C53261" w:rsidRDefault="00C53261" w:rsidP="00F244ED">
      <w:pPr>
        <w:tabs>
          <w:tab w:val="left" w:pos="1440"/>
        </w:tabs>
        <w:ind w:left="1800" w:hanging="1800"/>
        <w:jc w:val="center"/>
        <w:rPr>
          <w:rFonts w:ascii="Arial" w:hAnsi="Arial"/>
          <w:b/>
          <w:iCs/>
        </w:rPr>
      </w:pPr>
    </w:p>
    <w:p w:rsidR="00C53261" w:rsidRDefault="00C53261" w:rsidP="00C53261">
      <w:pPr>
        <w:pStyle w:val="ListParagraph"/>
        <w:tabs>
          <w:tab w:val="left" w:pos="1440"/>
        </w:tabs>
        <w:ind w:left="0"/>
        <w:rPr>
          <w:b/>
          <w:iCs/>
        </w:rPr>
      </w:pPr>
      <w:r>
        <w:rPr>
          <w:b/>
          <w:iCs/>
        </w:rPr>
        <w:t>EDEL</w:t>
      </w:r>
    </w:p>
    <w:p w:rsidR="00C53261" w:rsidRDefault="00C53261" w:rsidP="00C53261">
      <w:pPr>
        <w:pStyle w:val="ListParagraph"/>
        <w:tabs>
          <w:tab w:val="left" w:pos="1440"/>
        </w:tabs>
        <w:ind w:left="0"/>
        <w:rPr>
          <w:b/>
          <w:iCs/>
        </w:rPr>
      </w:pPr>
      <w:r>
        <w:rPr>
          <w:b/>
          <w:iCs/>
        </w:rPr>
        <w:t>2275</w:t>
      </w:r>
      <w:r>
        <w:rPr>
          <w:b/>
          <w:iCs/>
        </w:rPr>
        <w:tab/>
        <w:t>LITERATURE FOR YOUNG CHILDREN, 3 hrs.</w:t>
      </w:r>
      <w:r w:rsidR="007320EB">
        <w:rPr>
          <w:b/>
          <w:iCs/>
        </w:rPr>
        <w:t xml:space="preserve"> [CH]</w:t>
      </w:r>
    </w:p>
    <w:p w:rsidR="00C53261" w:rsidRDefault="00C53261" w:rsidP="00C53261">
      <w:pPr>
        <w:pStyle w:val="ListParagraph"/>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I</w:t>
      </w:r>
      <w:r w:rsidRPr="00F200D3">
        <w:rPr>
          <w:noProof/>
        </w:rPr>
        <w:t>ntroduce major genres</w:t>
      </w:r>
      <w:r>
        <w:rPr>
          <w:noProof/>
        </w:rPr>
        <w:t xml:space="preserve"> and</w:t>
      </w:r>
      <w:r w:rsidRPr="00F200D3">
        <w:rPr>
          <w:noProof/>
        </w:rPr>
        <w:t xml:space="preserve"> conventions</w:t>
      </w:r>
      <w:r>
        <w:rPr>
          <w:noProof/>
        </w:rPr>
        <w:t>. W</w:t>
      </w:r>
      <w:r w:rsidRPr="00F200D3">
        <w:rPr>
          <w:noProof/>
        </w:rPr>
        <w:t>ill develop critical skills for reading and writing about children's literature and culture</w:t>
      </w:r>
      <w:r>
        <w:rPr>
          <w:noProof/>
        </w:rPr>
        <w:t>;</w:t>
      </w:r>
      <w:r w:rsidRPr="00F200D3">
        <w:rPr>
          <w:noProof/>
        </w:rPr>
        <w:t xml:space="preserve"> interpretive skills to enrich the understanding of literature for readers 0-</w:t>
      </w:r>
      <w:r>
        <w:rPr>
          <w:noProof/>
        </w:rPr>
        <w:t>7</w:t>
      </w:r>
      <w:r w:rsidRPr="00F200D3">
        <w:rPr>
          <w:noProof/>
        </w:rPr>
        <w:t xml:space="preserve"> years </w:t>
      </w:r>
      <w:r>
        <w:rPr>
          <w:noProof/>
        </w:rPr>
        <w:t xml:space="preserve">of age; </w:t>
      </w:r>
      <w:r w:rsidRPr="00F200D3">
        <w:rPr>
          <w:noProof/>
        </w:rPr>
        <w:t>and develop an awareness of shifts in children’s literature for early readers.</w:t>
      </w:r>
    </w:p>
    <w:p w:rsidR="00C53261" w:rsidRDefault="00C53261" w:rsidP="00C53261">
      <w:pPr>
        <w:pStyle w:val="ListParagraph"/>
        <w:tabs>
          <w:tab w:val="left" w:pos="1440"/>
        </w:tabs>
        <w:ind w:left="1440"/>
        <w:rPr>
          <w:bCs/>
        </w:rPr>
      </w:pPr>
      <w:r w:rsidRPr="00EF76D1">
        <w:rPr>
          <w:i/>
          <w:iCs/>
        </w:rPr>
        <w:t>Prerequisites</w:t>
      </w:r>
      <w:r w:rsidRPr="00EF76D1">
        <w:rPr>
          <w:iCs/>
        </w:rPr>
        <w:t>:</w:t>
      </w:r>
      <w:r>
        <w:rPr>
          <w:iCs/>
        </w:rPr>
        <w:t xml:space="preserve"> </w:t>
      </w:r>
      <w:r>
        <w:rPr>
          <w:bCs/>
        </w:rPr>
        <w:t>Sophomore Standing.</w:t>
      </w:r>
    </w:p>
    <w:p w:rsidR="00C53261" w:rsidRDefault="00C53261" w:rsidP="00C53261">
      <w:pPr>
        <w:pStyle w:val="ListParagraph"/>
        <w:tabs>
          <w:tab w:val="left" w:pos="1440"/>
        </w:tabs>
        <w:ind w:left="1440"/>
        <w:rPr>
          <w:b/>
          <w:iCs/>
        </w:rPr>
      </w:pPr>
      <w:r>
        <w:rPr>
          <w:b/>
          <w:i/>
          <w:iCs/>
        </w:rPr>
        <w:t>Justification</w:t>
      </w:r>
      <w:r w:rsidRPr="001B243B">
        <w:rPr>
          <w:b/>
          <w:iCs/>
        </w:rPr>
        <w:t>:</w:t>
      </w:r>
      <w:r>
        <w:rPr>
          <w:b/>
          <w:iCs/>
        </w:rPr>
        <w:t xml:space="preserve"> </w:t>
      </w:r>
      <w:r w:rsidRPr="0056306C">
        <w:rPr>
          <w:spacing w:val="-2"/>
        </w:rPr>
        <w:t>This course is intended to introduce major genres in and conventions of literature for children, and to develop critical skills for reading, thinking, and writing about children's literature and culture. These proficiencies include: learning interpretive skills that will enrich the understanding of children’s literature for readers 0-7 years of age; developing an awareness of the theoretical and historical shifts in the composition, publication, distribution, and reception of children’s literature for early readers; identifying and studying the genres that comprise the field of early children’s literature. Student will be expected to apply what they have learned in this course to their educational and professional objectives as scholars, teachers, and researchers.</w:t>
      </w:r>
    </w:p>
    <w:p w:rsidR="00A471BC" w:rsidRDefault="00A471BC" w:rsidP="00A471BC">
      <w:pPr>
        <w:tabs>
          <w:tab w:val="left" w:pos="1440"/>
        </w:tabs>
        <w:ind w:left="1440"/>
        <w:rPr>
          <w:iCs/>
        </w:rPr>
      </w:pPr>
      <w:r w:rsidRPr="00153B10">
        <w:rPr>
          <w:b/>
          <w:iCs/>
        </w:rPr>
        <w:t>Action Taken:</w:t>
      </w:r>
      <w:r>
        <w:rPr>
          <w:iCs/>
        </w:rPr>
        <w:t xml:space="preserve"> Tabled, for class standing as standalone prerequisite.</w:t>
      </w:r>
    </w:p>
    <w:p w:rsidR="00626CD4" w:rsidRDefault="00A471BC" w:rsidP="007D0BD1">
      <w:pPr>
        <w:tabs>
          <w:tab w:val="left" w:pos="1440"/>
        </w:tabs>
        <w:ind w:left="1440"/>
        <w:jc w:val="both"/>
        <w:rPr>
          <w:spacing w:val="-2"/>
        </w:rPr>
      </w:pPr>
      <w:r>
        <w:rPr>
          <w:b/>
          <w:spacing w:val="-2"/>
        </w:rPr>
        <w:t xml:space="preserve">Clarification: </w:t>
      </w:r>
      <w:r w:rsidR="00227C0F">
        <w:rPr>
          <w:spacing w:val="-2"/>
        </w:rPr>
        <w:t xml:space="preserve">Tammy </w:t>
      </w:r>
      <w:proofErr w:type="spellStart"/>
      <w:r w:rsidR="00227C0F">
        <w:rPr>
          <w:spacing w:val="-2"/>
        </w:rPr>
        <w:t>Mielke</w:t>
      </w:r>
      <w:proofErr w:type="spellEnd"/>
      <w:r w:rsidR="00227C0F">
        <w:rPr>
          <w:spacing w:val="-2"/>
        </w:rPr>
        <w:t xml:space="preserve"> has requested to add ENGL 1010 to this prerequisite. </w:t>
      </w:r>
    </w:p>
    <w:p w:rsidR="00626CD4" w:rsidRDefault="007D0BD1" w:rsidP="007D0BD1">
      <w:pPr>
        <w:tabs>
          <w:tab w:val="left" w:pos="1440"/>
        </w:tabs>
        <w:ind w:left="1440"/>
        <w:rPr>
          <w:b/>
          <w:spacing w:val="-2"/>
        </w:rPr>
      </w:pPr>
      <w:r w:rsidRPr="00153B10">
        <w:rPr>
          <w:b/>
          <w:iCs/>
        </w:rPr>
        <w:t>Action Taken:</w:t>
      </w:r>
      <w:r>
        <w:rPr>
          <w:iCs/>
        </w:rPr>
        <w:t xml:space="preserve"> Removed from Table and Approved with P</w:t>
      </w:r>
      <w:r w:rsidRPr="007D0BD1">
        <w:rPr>
          <w:iCs/>
        </w:rPr>
        <w:t>rerequisites</w:t>
      </w:r>
      <w:r>
        <w:rPr>
          <w:iCs/>
        </w:rPr>
        <w:t>: ENGL 1010 and sophomore standing.</w:t>
      </w:r>
    </w:p>
    <w:sectPr w:rsidR="00626CD4" w:rsidSect="006A22D0">
      <w:headerReference w:type="default" r:id="rId9"/>
      <w:footerReference w:type="even"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44D" w:rsidRDefault="00C5744D">
      <w:r>
        <w:separator/>
      </w:r>
    </w:p>
  </w:endnote>
  <w:endnote w:type="continuationSeparator" w:id="0">
    <w:p w:rsidR="00C5744D" w:rsidRDefault="00C5744D">
      <w:r>
        <w:continuationSeparator/>
      </w:r>
    </w:p>
  </w:endnote>
  <w:endnote w:type="continuationNotice" w:id="1">
    <w:p w:rsidR="00C5744D" w:rsidRDefault="00C57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62" w:rsidRDefault="00E858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5862" w:rsidRDefault="00E858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62" w:rsidRDefault="00E858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1D69">
      <w:rPr>
        <w:rStyle w:val="PageNumber"/>
        <w:noProof/>
      </w:rPr>
      <w:t>2</w:t>
    </w:r>
    <w:r>
      <w:rPr>
        <w:rStyle w:val="PageNumber"/>
      </w:rPr>
      <w:fldChar w:fldCharType="end"/>
    </w:r>
  </w:p>
  <w:p w:rsidR="00E85862" w:rsidRDefault="00E858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44D" w:rsidRDefault="00C5744D">
      <w:r>
        <w:separator/>
      </w:r>
    </w:p>
  </w:footnote>
  <w:footnote w:type="continuationSeparator" w:id="0">
    <w:p w:rsidR="00C5744D" w:rsidRDefault="00C5744D">
      <w:r>
        <w:continuationSeparator/>
      </w:r>
    </w:p>
  </w:footnote>
  <w:footnote w:type="continuationNotice" w:id="1">
    <w:p w:rsidR="00C5744D" w:rsidRDefault="00C574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62" w:rsidRDefault="00E85862" w:rsidP="00022DE7">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r>
    <w:r w:rsidR="00C21CD1">
      <w:rPr>
        <w:rFonts w:ascii="Garamond" w:hAnsi="Garamond"/>
        <w:sz w:val="22"/>
      </w:rPr>
      <w:t>Octo</w:t>
    </w:r>
    <w:r w:rsidR="00775547">
      <w:rPr>
        <w:rFonts w:ascii="Garamond" w:hAnsi="Garamond"/>
        <w:sz w:val="22"/>
      </w:rPr>
      <w:t>ber 2</w:t>
    </w:r>
    <w:r w:rsidR="00C21CD1">
      <w:rPr>
        <w:rFonts w:ascii="Garamond" w:hAnsi="Garamond"/>
        <w:sz w:val="22"/>
      </w:rPr>
      <w:t>5</w:t>
    </w:r>
    <w:r>
      <w:rPr>
        <w:rFonts w:ascii="Garamond" w:hAnsi="Garamond"/>
        <w:sz w:val="22"/>
      </w:rPr>
      <w:t>, 2013</w:t>
    </w:r>
  </w:p>
  <w:p w:rsidR="00E85862" w:rsidRDefault="00E85862">
    <w:pPr>
      <w:pStyle w:val="Header"/>
      <w:rPr>
        <w:rFonts w:ascii="Garamond" w:hAnsi="Garamond"/>
        <w:sz w:val="22"/>
      </w:rPr>
    </w:pPr>
    <w:r>
      <w:rPr>
        <w:rFonts w:ascii="Garamond" w:hAnsi="Garamond"/>
        <w:sz w:val="22"/>
      </w:rPr>
      <w:t>Meeting #26</w:t>
    </w:r>
    <w:r w:rsidR="00C21CD1">
      <w:rPr>
        <w:rFonts w:ascii="Garamond" w:hAnsi="Garamond"/>
        <w:sz w:val="22"/>
      </w:rPr>
      <w:t>4</w:t>
    </w:r>
  </w:p>
  <w:p w:rsidR="00E85862" w:rsidRDefault="00E85862">
    <w:pPr>
      <w:pStyle w:val="Header"/>
      <w:rPr>
        <w:rFonts w:ascii="Garamond" w:hAnsi="Garamond"/>
        <w:sz w:val="22"/>
      </w:rPr>
    </w:pPr>
  </w:p>
  <w:p w:rsidR="00E85862" w:rsidRDefault="00E85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0B64"/>
    <w:rsid w:val="0000268D"/>
    <w:rsid w:val="00002FEA"/>
    <w:rsid w:val="00003EBD"/>
    <w:rsid w:val="00004141"/>
    <w:rsid w:val="000048B7"/>
    <w:rsid w:val="0000533F"/>
    <w:rsid w:val="000056FB"/>
    <w:rsid w:val="0000605D"/>
    <w:rsid w:val="00006121"/>
    <w:rsid w:val="00006C5E"/>
    <w:rsid w:val="000075AF"/>
    <w:rsid w:val="00007ADE"/>
    <w:rsid w:val="00007C40"/>
    <w:rsid w:val="00007C63"/>
    <w:rsid w:val="00010388"/>
    <w:rsid w:val="000104FE"/>
    <w:rsid w:val="0001077B"/>
    <w:rsid w:val="000108A9"/>
    <w:rsid w:val="00011195"/>
    <w:rsid w:val="00011C4D"/>
    <w:rsid w:val="00012912"/>
    <w:rsid w:val="00012D9C"/>
    <w:rsid w:val="00013040"/>
    <w:rsid w:val="000132A4"/>
    <w:rsid w:val="0001368D"/>
    <w:rsid w:val="000140CD"/>
    <w:rsid w:val="000141F2"/>
    <w:rsid w:val="00014450"/>
    <w:rsid w:val="00014E1E"/>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D31"/>
    <w:rsid w:val="000252C4"/>
    <w:rsid w:val="000265AF"/>
    <w:rsid w:val="00026FAD"/>
    <w:rsid w:val="000272B9"/>
    <w:rsid w:val="0002733E"/>
    <w:rsid w:val="000274BE"/>
    <w:rsid w:val="000278C6"/>
    <w:rsid w:val="00030233"/>
    <w:rsid w:val="000306AA"/>
    <w:rsid w:val="0003076A"/>
    <w:rsid w:val="00030B16"/>
    <w:rsid w:val="00030BF1"/>
    <w:rsid w:val="0003100F"/>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755A"/>
    <w:rsid w:val="0003768C"/>
    <w:rsid w:val="000376BA"/>
    <w:rsid w:val="00037857"/>
    <w:rsid w:val="00037C9A"/>
    <w:rsid w:val="000407CF"/>
    <w:rsid w:val="00040887"/>
    <w:rsid w:val="000412AE"/>
    <w:rsid w:val="000414CC"/>
    <w:rsid w:val="00042C39"/>
    <w:rsid w:val="000430E3"/>
    <w:rsid w:val="00043880"/>
    <w:rsid w:val="0004462F"/>
    <w:rsid w:val="00044868"/>
    <w:rsid w:val="00044964"/>
    <w:rsid w:val="00044FDE"/>
    <w:rsid w:val="00045449"/>
    <w:rsid w:val="00045A9D"/>
    <w:rsid w:val="00045BA1"/>
    <w:rsid w:val="00045DAE"/>
    <w:rsid w:val="00046661"/>
    <w:rsid w:val="00046BCE"/>
    <w:rsid w:val="00046E34"/>
    <w:rsid w:val="000479BF"/>
    <w:rsid w:val="00047CD0"/>
    <w:rsid w:val="000500BE"/>
    <w:rsid w:val="0005061D"/>
    <w:rsid w:val="000509EE"/>
    <w:rsid w:val="0005124B"/>
    <w:rsid w:val="000515A9"/>
    <w:rsid w:val="000515EB"/>
    <w:rsid w:val="0005324D"/>
    <w:rsid w:val="0005384C"/>
    <w:rsid w:val="000542F7"/>
    <w:rsid w:val="000548A4"/>
    <w:rsid w:val="00054B49"/>
    <w:rsid w:val="00054FEB"/>
    <w:rsid w:val="000551E7"/>
    <w:rsid w:val="00055E78"/>
    <w:rsid w:val="0005670F"/>
    <w:rsid w:val="00056970"/>
    <w:rsid w:val="0005697A"/>
    <w:rsid w:val="00057D48"/>
    <w:rsid w:val="00060608"/>
    <w:rsid w:val="00060FF4"/>
    <w:rsid w:val="00061059"/>
    <w:rsid w:val="000611E1"/>
    <w:rsid w:val="00061579"/>
    <w:rsid w:val="000618AD"/>
    <w:rsid w:val="00061B1B"/>
    <w:rsid w:val="00061B35"/>
    <w:rsid w:val="0006203E"/>
    <w:rsid w:val="00063219"/>
    <w:rsid w:val="000636A5"/>
    <w:rsid w:val="000638E9"/>
    <w:rsid w:val="00063BE3"/>
    <w:rsid w:val="000646F2"/>
    <w:rsid w:val="00064809"/>
    <w:rsid w:val="00064C8D"/>
    <w:rsid w:val="00064F89"/>
    <w:rsid w:val="00065364"/>
    <w:rsid w:val="00065995"/>
    <w:rsid w:val="00065C08"/>
    <w:rsid w:val="000662EE"/>
    <w:rsid w:val="00066945"/>
    <w:rsid w:val="00066B4D"/>
    <w:rsid w:val="00067065"/>
    <w:rsid w:val="000671B0"/>
    <w:rsid w:val="00070AF1"/>
    <w:rsid w:val="0007130C"/>
    <w:rsid w:val="00072287"/>
    <w:rsid w:val="00072818"/>
    <w:rsid w:val="00072838"/>
    <w:rsid w:val="00072884"/>
    <w:rsid w:val="000728C8"/>
    <w:rsid w:val="00072966"/>
    <w:rsid w:val="00072C84"/>
    <w:rsid w:val="00073E6B"/>
    <w:rsid w:val="00073F78"/>
    <w:rsid w:val="00074168"/>
    <w:rsid w:val="00074B0B"/>
    <w:rsid w:val="00074F1D"/>
    <w:rsid w:val="00075181"/>
    <w:rsid w:val="00075EEF"/>
    <w:rsid w:val="00076221"/>
    <w:rsid w:val="0007688B"/>
    <w:rsid w:val="00076957"/>
    <w:rsid w:val="00076A67"/>
    <w:rsid w:val="0007715A"/>
    <w:rsid w:val="000779AC"/>
    <w:rsid w:val="00077EE4"/>
    <w:rsid w:val="00077FC5"/>
    <w:rsid w:val="00080AFD"/>
    <w:rsid w:val="00081486"/>
    <w:rsid w:val="00081732"/>
    <w:rsid w:val="00081E81"/>
    <w:rsid w:val="0008230B"/>
    <w:rsid w:val="00082471"/>
    <w:rsid w:val="00082479"/>
    <w:rsid w:val="00082683"/>
    <w:rsid w:val="00082EBA"/>
    <w:rsid w:val="0008358F"/>
    <w:rsid w:val="00084077"/>
    <w:rsid w:val="00084CB8"/>
    <w:rsid w:val="00084D7F"/>
    <w:rsid w:val="00085386"/>
    <w:rsid w:val="0008539E"/>
    <w:rsid w:val="00085521"/>
    <w:rsid w:val="0008626D"/>
    <w:rsid w:val="0008679A"/>
    <w:rsid w:val="0008684B"/>
    <w:rsid w:val="00086CA6"/>
    <w:rsid w:val="0008749D"/>
    <w:rsid w:val="00087751"/>
    <w:rsid w:val="00087D85"/>
    <w:rsid w:val="00087DD9"/>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28"/>
    <w:rsid w:val="000A4422"/>
    <w:rsid w:val="000A4523"/>
    <w:rsid w:val="000A46CE"/>
    <w:rsid w:val="000A502C"/>
    <w:rsid w:val="000A5185"/>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B9C"/>
    <w:rsid w:val="000B3520"/>
    <w:rsid w:val="000B397A"/>
    <w:rsid w:val="000B3AD9"/>
    <w:rsid w:val="000B3C7C"/>
    <w:rsid w:val="000B4312"/>
    <w:rsid w:val="000B4B7D"/>
    <w:rsid w:val="000B5207"/>
    <w:rsid w:val="000B5EF7"/>
    <w:rsid w:val="000B6196"/>
    <w:rsid w:val="000B65F1"/>
    <w:rsid w:val="000B67B0"/>
    <w:rsid w:val="000B6AFA"/>
    <w:rsid w:val="000B6E7D"/>
    <w:rsid w:val="000B741B"/>
    <w:rsid w:val="000B7DB2"/>
    <w:rsid w:val="000C0062"/>
    <w:rsid w:val="000C0BB0"/>
    <w:rsid w:val="000C1013"/>
    <w:rsid w:val="000C2A1D"/>
    <w:rsid w:val="000C2BC6"/>
    <w:rsid w:val="000C2E55"/>
    <w:rsid w:val="000C311A"/>
    <w:rsid w:val="000C3604"/>
    <w:rsid w:val="000C3B07"/>
    <w:rsid w:val="000C3F32"/>
    <w:rsid w:val="000C3FB2"/>
    <w:rsid w:val="000C47D1"/>
    <w:rsid w:val="000C5183"/>
    <w:rsid w:val="000C5215"/>
    <w:rsid w:val="000C525C"/>
    <w:rsid w:val="000C58A4"/>
    <w:rsid w:val="000C5BA7"/>
    <w:rsid w:val="000C5DA9"/>
    <w:rsid w:val="000C5E4D"/>
    <w:rsid w:val="000C5E93"/>
    <w:rsid w:val="000C6161"/>
    <w:rsid w:val="000C66B5"/>
    <w:rsid w:val="000C6CB6"/>
    <w:rsid w:val="000C6F09"/>
    <w:rsid w:val="000C6FD6"/>
    <w:rsid w:val="000C70F2"/>
    <w:rsid w:val="000C7533"/>
    <w:rsid w:val="000C7ED7"/>
    <w:rsid w:val="000D04B4"/>
    <w:rsid w:val="000D05C9"/>
    <w:rsid w:val="000D0E63"/>
    <w:rsid w:val="000D0EC4"/>
    <w:rsid w:val="000D1158"/>
    <w:rsid w:val="000D127E"/>
    <w:rsid w:val="000D13E6"/>
    <w:rsid w:val="000D163E"/>
    <w:rsid w:val="000D2C82"/>
    <w:rsid w:val="000D3070"/>
    <w:rsid w:val="000D339E"/>
    <w:rsid w:val="000D3A3E"/>
    <w:rsid w:val="000D3D05"/>
    <w:rsid w:val="000D4057"/>
    <w:rsid w:val="000D4194"/>
    <w:rsid w:val="000D474B"/>
    <w:rsid w:val="000D4FE0"/>
    <w:rsid w:val="000D5451"/>
    <w:rsid w:val="000D548A"/>
    <w:rsid w:val="000D5A3E"/>
    <w:rsid w:val="000D638C"/>
    <w:rsid w:val="000D6F6F"/>
    <w:rsid w:val="000D70F6"/>
    <w:rsid w:val="000D72D0"/>
    <w:rsid w:val="000E0705"/>
    <w:rsid w:val="000E1101"/>
    <w:rsid w:val="000E12D4"/>
    <w:rsid w:val="000E15AF"/>
    <w:rsid w:val="000E1A3E"/>
    <w:rsid w:val="000E1BB2"/>
    <w:rsid w:val="000E1BDF"/>
    <w:rsid w:val="000E1CE5"/>
    <w:rsid w:val="000E2987"/>
    <w:rsid w:val="000E3026"/>
    <w:rsid w:val="000E321F"/>
    <w:rsid w:val="000E333E"/>
    <w:rsid w:val="000E3C18"/>
    <w:rsid w:val="000E473F"/>
    <w:rsid w:val="000E5159"/>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24C"/>
    <w:rsid w:val="000F44B8"/>
    <w:rsid w:val="000F4B0F"/>
    <w:rsid w:val="000F4FB2"/>
    <w:rsid w:val="000F57EA"/>
    <w:rsid w:val="000F580B"/>
    <w:rsid w:val="000F5E00"/>
    <w:rsid w:val="000F5FE3"/>
    <w:rsid w:val="000F6570"/>
    <w:rsid w:val="000F68B7"/>
    <w:rsid w:val="000F69E3"/>
    <w:rsid w:val="000F7045"/>
    <w:rsid w:val="000F74C4"/>
    <w:rsid w:val="000F7563"/>
    <w:rsid w:val="000F786D"/>
    <w:rsid w:val="000F7B64"/>
    <w:rsid w:val="000F7EAA"/>
    <w:rsid w:val="001001E7"/>
    <w:rsid w:val="00100779"/>
    <w:rsid w:val="00100B38"/>
    <w:rsid w:val="00100D09"/>
    <w:rsid w:val="001015F1"/>
    <w:rsid w:val="001019D5"/>
    <w:rsid w:val="001021F6"/>
    <w:rsid w:val="001022DB"/>
    <w:rsid w:val="00102344"/>
    <w:rsid w:val="00102541"/>
    <w:rsid w:val="00103C19"/>
    <w:rsid w:val="00103D10"/>
    <w:rsid w:val="00104089"/>
    <w:rsid w:val="001040FF"/>
    <w:rsid w:val="0010416B"/>
    <w:rsid w:val="001048E2"/>
    <w:rsid w:val="00104C43"/>
    <w:rsid w:val="00104D89"/>
    <w:rsid w:val="00105143"/>
    <w:rsid w:val="001051C1"/>
    <w:rsid w:val="001057C8"/>
    <w:rsid w:val="00105A2C"/>
    <w:rsid w:val="00105BA7"/>
    <w:rsid w:val="00105EA7"/>
    <w:rsid w:val="0010606A"/>
    <w:rsid w:val="001066BD"/>
    <w:rsid w:val="00106BFE"/>
    <w:rsid w:val="00106D40"/>
    <w:rsid w:val="00106E17"/>
    <w:rsid w:val="00107A0A"/>
    <w:rsid w:val="00107C1D"/>
    <w:rsid w:val="001104D7"/>
    <w:rsid w:val="00110B0A"/>
    <w:rsid w:val="00110B58"/>
    <w:rsid w:val="00111229"/>
    <w:rsid w:val="0011221D"/>
    <w:rsid w:val="001124DE"/>
    <w:rsid w:val="00112873"/>
    <w:rsid w:val="00112C35"/>
    <w:rsid w:val="001131AE"/>
    <w:rsid w:val="00113434"/>
    <w:rsid w:val="00113784"/>
    <w:rsid w:val="0011467E"/>
    <w:rsid w:val="0011525C"/>
    <w:rsid w:val="00115424"/>
    <w:rsid w:val="00116A00"/>
    <w:rsid w:val="00116EDA"/>
    <w:rsid w:val="00116F49"/>
    <w:rsid w:val="001170A0"/>
    <w:rsid w:val="00117106"/>
    <w:rsid w:val="00117710"/>
    <w:rsid w:val="001177EB"/>
    <w:rsid w:val="00120427"/>
    <w:rsid w:val="001204C0"/>
    <w:rsid w:val="0012063E"/>
    <w:rsid w:val="001217A7"/>
    <w:rsid w:val="00121AD0"/>
    <w:rsid w:val="00121D62"/>
    <w:rsid w:val="00122B18"/>
    <w:rsid w:val="00122C4D"/>
    <w:rsid w:val="00122E89"/>
    <w:rsid w:val="001231FB"/>
    <w:rsid w:val="0012386E"/>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961"/>
    <w:rsid w:val="001309BE"/>
    <w:rsid w:val="001318A7"/>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5396"/>
    <w:rsid w:val="00135B86"/>
    <w:rsid w:val="00135C1E"/>
    <w:rsid w:val="001360D9"/>
    <w:rsid w:val="001362B6"/>
    <w:rsid w:val="0013744D"/>
    <w:rsid w:val="0013751F"/>
    <w:rsid w:val="00137C31"/>
    <w:rsid w:val="00137F34"/>
    <w:rsid w:val="00140159"/>
    <w:rsid w:val="001405AF"/>
    <w:rsid w:val="00140CC3"/>
    <w:rsid w:val="001410A5"/>
    <w:rsid w:val="00141857"/>
    <w:rsid w:val="0014196E"/>
    <w:rsid w:val="001419A4"/>
    <w:rsid w:val="00141D40"/>
    <w:rsid w:val="0014208A"/>
    <w:rsid w:val="00142458"/>
    <w:rsid w:val="001427FF"/>
    <w:rsid w:val="00142861"/>
    <w:rsid w:val="0014309F"/>
    <w:rsid w:val="00143FC8"/>
    <w:rsid w:val="0014455B"/>
    <w:rsid w:val="00144708"/>
    <w:rsid w:val="001448F3"/>
    <w:rsid w:val="00144D5E"/>
    <w:rsid w:val="0014519E"/>
    <w:rsid w:val="001452EF"/>
    <w:rsid w:val="001462F7"/>
    <w:rsid w:val="001465C7"/>
    <w:rsid w:val="00146850"/>
    <w:rsid w:val="00146D83"/>
    <w:rsid w:val="00147210"/>
    <w:rsid w:val="00147955"/>
    <w:rsid w:val="001479AA"/>
    <w:rsid w:val="00147A28"/>
    <w:rsid w:val="00147F90"/>
    <w:rsid w:val="00150308"/>
    <w:rsid w:val="00150356"/>
    <w:rsid w:val="00150870"/>
    <w:rsid w:val="00150E99"/>
    <w:rsid w:val="00150FD8"/>
    <w:rsid w:val="00151075"/>
    <w:rsid w:val="00151311"/>
    <w:rsid w:val="00151529"/>
    <w:rsid w:val="0015160D"/>
    <w:rsid w:val="00151AB9"/>
    <w:rsid w:val="00151DC8"/>
    <w:rsid w:val="00152B24"/>
    <w:rsid w:val="00152C61"/>
    <w:rsid w:val="00152CD9"/>
    <w:rsid w:val="00152F17"/>
    <w:rsid w:val="00152F8D"/>
    <w:rsid w:val="0015301F"/>
    <w:rsid w:val="00153516"/>
    <w:rsid w:val="00153C07"/>
    <w:rsid w:val="00154093"/>
    <w:rsid w:val="001541C7"/>
    <w:rsid w:val="00154275"/>
    <w:rsid w:val="00154BD1"/>
    <w:rsid w:val="00154FD4"/>
    <w:rsid w:val="001550EB"/>
    <w:rsid w:val="00155239"/>
    <w:rsid w:val="0015589B"/>
    <w:rsid w:val="00155C78"/>
    <w:rsid w:val="00156182"/>
    <w:rsid w:val="00156F11"/>
    <w:rsid w:val="00157A92"/>
    <w:rsid w:val="00157A93"/>
    <w:rsid w:val="00157B7B"/>
    <w:rsid w:val="0016030F"/>
    <w:rsid w:val="0016064F"/>
    <w:rsid w:val="001613C1"/>
    <w:rsid w:val="00161B1D"/>
    <w:rsid w:val="00162284"/>
    <w:rsid w:val="001629BB"/>
    <w:rsid w:val="001634AE"/>
    <w:rsid w:val="00163691"/>
    <w:rsid w:val="00163808"/>
    <w:rsid w:val="00163A07"/>
    <w:rsid w:val="00163F20"/>
    <w:rsid w:val="0016406D"/>
    <w:rsid w:val="001643D1"/>
    <w:rsid w:val="00164551"/>
    <w:rsid w:val="001648F1"/>
    <w:rsid w:val="00164D75"/>
    <w:rsid w:val="0016572A"/>
    <w:rsid w:val="001657C8"/>
    <w:rsid w:val="0016598C"/>
    <w:rsid w:val="00166434"/>
    <w:rsid w:val="0016659D"/>
    <w:rsid w:val="00166D19"/>
    <w:rsid w:val="00166D50"/>
    <w:rsid w:val="00166F9F"/>
    <w:rsid w:val="0016770E"/>
    <w:rsid w:val="00167A47"/>
    <w:rsid w:val="00167C7C"/>
    <w:rsid w:val="00167F08"/>
    <w:rsid w:val="00170667"/>
    <w:rsid w:val="001706ED"/>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F9E"/>
    <w:rsid w:val="0018256E"/>
    <w:rsid w:val="001829D5"/>
    <w:rsid w:val="00183C65"/>
    <w:rsid w:val="00184CEF"/>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689"/>
    <w:rsid w:val="00194782"/>
    <w:rsid w:val="00194E47"/>
    <w:rsid w:val="001959C0"/>
    <w:rsid w:val="00196011"/>
    <w:rsid w:val="0019689D"/>
    <w:rsid w:val="001973A5"/>
    <w:rsid w:val="001A026C"/>
    <w:rsid w:val="001A056C"/>
    <w:rsid w:val="001A05B2"/>
    <w:rsid w:val="001A1E52"/>
    <w:rsid w:val="001A206B"/>
    <w:rsid w:val="001A23BD"/>
    <w:rsid w:val="001A23FE"/>
    <w:rsid w:val="001A3E49"/>
    <w:rsid w:val="001A4292"/>
    <w:rsid w:val="001A474B"/>
    <w:rsid w:val="001A57CE"/>
    <w:rsid w:val="001A5C66"/>
    <w:rsid w:val="001A5FA6"/>
    <w:rsid w:val="001A62F3"/>
    <w:rsid w:val="001A6BD0"/>
    <w:rsid w:val="001A7377"/>
    <w:rsid w:val="001A751B"/>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80D"/>
    <w:rsid w:val="001B7AA8"/>
    <w:rsid w:val="001C018E"/>
    <w:rsid w:val="001C05F2"/>
    <w:rsid w:val="001C077A"/>
    <w:rsid w:val="001C085E"/>
    <w:rsid w:val="001C2162"/>
    <w:rsid w:val="001C2186"/>
    <w:rsid w:val="001C21E0"/>
    <w:rsid w:val="001C22BA"/>
    <w:rsid w:val="001C2761"/>
    <w:rsid w:val="001C335D"/>
    <w:rsid w:val="001C33F6"/>
    <w:rsid w:val="001C3458"/>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AA2"/>
    <w:rsid w:val="001D50A0"/>
    <w:rsid w:val="001D5811"/>
    <w:rsid w:val="001D595F"/>
    <w:rsid w:val="001D61DA"/>
    <w:rsid w:val="001D6455"/>
    <w:rsid w:val="001D652A"/>
    <w:rsid w:val="001D6BAE"/>
    <w:rsid w:val="001D6F96"/>
    <w:rsid w:val="001D721A"/>
    <w:rsid w:val="001D72AD"/>
    <w:rsid w:val="001D73A2"/>
    <w:rsid w:val="001D7D26"/>
    <w:rsid w:val="001E01DD"/>
    <w:rsid w:val="001E11B8"/>
    <w:rsid w:val="001E13A8"/>
    <w:rsid w:val="001E1416"/>
    <w:rsid w:val="001E15C6"/>
    <w:rsid w:val="001E297A"/>
    <w:rsid w:val="001E3B29"/>
    <w:rsid w:val="001E3F35"/>
    <w:rsid w:val="001E43CD"/>
    <w:rsid w:val="001E4685"/>
    <w:rsid w:val="001E4B09"/>
    <w:rsid w:val="001E4E2A"/>
    <w:rsid w:val="001E5244"/>
    <w:rsid w:val="001E543F"/>
    <w:rsid w:val="001E548C"/>
    <w:rsid w:val="001E5CD0"/>
    <w:rsid w:val="001E6530"/>
    <w:rsid w:val="001E6EE0"/>
    <w:rsid w:val="001E7217"/>
    <w:rsid w:val="001E7677"/>
    <w:rsid w:val="001E77F8"/>
    <w:rsid w:val="001E7B29"/>
    <w:rsid w:val="001E7CB9"/>
    <w:rsid w:val="001F083F"/>
    <w:rsid w:val="001F0DEF"/>
    <w:rsid w:val="001F0F90"/>
    <w:rsid w:val="001F11B3"/>
    <w:rsid w:val="001F152C"/>
    <w:rsid w:val="001F1553"/>
    <w:rsid w:val="001F16AC"/>
    <w:rsid w:val="001F187C"/>
    <w:rsid w:val="001F1E45"/>
    <w:rsid w:val="001F29CB"/>
    <w:rsid w:val="001F30B0"/>
    <w:rsid w:val="001F3BDB"/>
    <w:rsid w:val="001F3DA0"/>
    <w:rsid w:val="001F4189"/>
    <w:rsid w:val="001F4908"/>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20039C"/>
    <w:rsid w:val="0020070E"/>
    <w:rsid w:val="00200AB7"/>
    <w:rsid w:val="0020138E"/>
    <w:rsid w:val="00201678"/>
    <w:rsid w:val="002016C2"/>
    <w:rsid w:val="002021A7"/>
    <w:rsid w:val="002024EE"/>
    <w:rsid w:val="0020257B"/>
    <w:rsid w:val="002028B8"/>
    <w:rsid w:val="00202DE5"/>
    <w:rsid w:val="00203408"/>
    <w:rsid w:val="00203639"/>
    <w:rsid w:val="00203674"/>
    <w:rsid w:val="00203831"/>
    <w:rsid w:val="0020411E"/>
    <w:rsid w:val="0020454F"/>
    <w:rsid w:val="0020484C"/>
    <w:rsid w:val="00204955"/>
    <w:rsid w:val="00204DD9"/>
    <w:rsid w:val="00207062"/>
    <w:rsid w:val="00207490"/>
    <w:rsid w:val="0020780A"/>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8CA"/>
    <w:rsid w:val="002228B1"/>
    <w:rsid w:val="002229BC"/>
    <w:rsid w:val="00222AFB"/>
    <w:rsid w:val="0022344F"/>
    <w:rsid w:val="00223A80"/>
    <w:rsid w:val="00223FBD"/>
    <w:rsid w:val="0022487B"/>
    <w:rsid w:val="00224EB1"/>
    <w:rsid w:val="00225113"/>
    <w:rsid w:val="00225AE4"/>
    <w:rsid w:val="00225CB3"/>
    <w:rsid w:val="002265A6"/>
    <w:rsid w:val="0022684A"/>
    <w:rsid w:val="00227C0F"/>
    <w:rsid w:val="00230E30"/>
    <w:rsid w:val="00230F9A"/>
    <w:rsid w:val="002313DB"/>
    <w:rsid w:val="002317A7"/>
    <w:rsid w:val="00232640"/>
    <w:rsid w:val="002328A6"/>
    <w:rsid w:val="002328B0"/>
    <w:rsid w:val="00232BD9"/>
    <w:rsid w:val="002339DD"/>
    <w:rsid w:val="00233A3C"/>
    <w:rsid w:val="00233BF0"/>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419"/>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40FC"/>
    <w:rsid w:val="00254572"/>
    <w:rsid w:val="00255553"/>
    <w:rsid w:val="00255951"/>
    <w:rsid w:val="00255B44"/>
    <w:rsid w:val="00255B83"/>
    <w:rsid w:val="00256444"/>
    <w:rsid w:val="0025692A"/>
    <w:rsid w:val="00256A74"/>
    <w:rsid w:val="00256BE3"/>
    <w:rsid w:val="00257CC4"/>
    <w:rsid w:val="00257FAF"/>
    <w:rsid w:val="002600E0"/>
    <w:rsid w:val="002601A9"/>
    <w:rsid w:val="002601E0"/>
    <w:rsid w:val="0026026B"/>
    <w:rsid w:val="00260C3E"/>
    <w:rsid w:val="0026161E"/>
    <w:rsid w:val="0026187E"/>
    <w:rsid w:val="00261D19"/>
    <w:rsid w:val="0026208E"/>
    <w:rsid w:val="002621A5"/>
    <w:rsid w:val="0026268F"/>
    <w:rsid w:val="00262AB1"/>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7835"/>
    <w:rsid w:val="002679CC"/>
    <w:rsid w:val="00267ECF"/>
    <w:rsid w:val="00267EE4"/>
    <w:rsid w:val="0027016B"/>
    <w:rsid w:val="002701B7"/>
    <w:rsid w:val="00270345"/>
    <w:rsid w:val="00270932"/>
    <w:rsid w:val="002709D4"/>
    <w:rsid w:val="002713D3"/>
    <w:rsid w:val="00271715"/>
    <w:rsid w:val="002717AF"/>
    <w:rsid w:val="002718A6"/>
    <w:rsid w:val="00271BF9"/>
    <w:rsid w:val="00271E69"/>
    <w:rsid w:val="002730DC"/>
    <w:rsid w:val="00273812"/>
    <w:rsid w:val="00273AFF"/>
    <w:rsid w:val="00273FB8"/>
    <w:rsid w:val="00274036"/>
    <w:rsid w:val="002746D2"/>
    <w:rsid w:val="00274798"/>
    <w:rsid w:val="002748E2"/>
    <w:rsid w:val="00275725"/>
    <w:rsid w:val="00275922"/>
    <w:rsid w:val="00275B47"/>
    <w:rsid w:val="00276685"/>
    <w:rsid w:val="00276EE5"/>
    <w:rsid w:val="00277125"/>
    <w:rsid w:val="002773E5"/>
    <w:rsid w:val="0027791D"/>
    <w:rsid w:val="00277C82"/>
    <w:rsid w:val="0028011F"/>
    <w:rsid w:val="002806B9"/>
    <w:rsid w:val="002809C9"/>
    <w:rsid w:val="00281359"/>
    <w:rsid w:val="002816F0"/>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90369"/>
    <w:rsid w:val="00290752"/>
    <w:rsid w:val="002908EA"/>
    <w:rsid w:val="00291073"/>
    <w:rsid w:val="002913CC"/>
    <w:rsid w:val="00291479"/>
    <w:rsid w:val="00291639"/>
    <w:rsid w:val="00291ED1"/>
    <w:rsid w:val="0029207B"/>
    <w:rsid w:val="0029254C"/>
    <w:rsid w:val="002929BC"/>
    <w:rsid w:val="00292BBC"/>
    <w:rsid w:val="0029300C"/>
    <w:rsid w:val="00293347"/>
    <w:rsid w:val="00293D45"/>
    <w:rsid w:val="00293FFD"/>
    <w:rsid w:val="00294E7F"/>
    <w:rsid w:val="002957AC"/>
    <w:rsid w:val="00295D74"/>
    <w:rsid w:val="002965D8"/>
    <w:rsid w:val="00296660"/>
    <w:rsid w:val="00296BF1"/>
    <w:rsid w:val="002975B7"/>
    <w:rsid w:val="00297E67"/>
    <w:rsid w:val="002A0D66"/>
    <w:rsid w:val="002A0E78"/>
    <w:rsid w:val="002A1D3B"/>
    <w:rsid w:val="002A254A"/>
    <w:rsid w:val="002A2789"/>
    <w:rsid w:val="002A29D6"/>
    <w:rsid w:val="002A3328"/>
    <w:rsid w:val="002A34B0"/>
    <w:rsid w:val="002A3600"/>
    <w:rsid w:val="002A3986"/>
    <w:rsid w:val="002A3CAE"/>
    <w:rsid w:val="002A3D18"/>
    <w:rsid w:val="002A40C6"/>
    <w:rsid w:val="002A40D8"/>
    <w:rsid w:val="002A47B1"/>
    <w:rsid w:val="002A4951"/>
    <w:rsid w:val="002A4E0C"/>
    <w:rsid w:val="002A4E8F"/>
    <w:rsid w:val="002A508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A0"/>
    <w:rsid w:val="002B4CD9"/>
    <w:rsid w:val="002B4F69"/>
    <w:rsid w:val="002B5208"/>
    <w:rsid w:val="002B530B"/>
    <w:rsid w:val="002B538C"/>
    <w:rsid w:val="002B572D"/>
    <w:rsid w:val="002B58D1"/>
    <w:rsid w:val="002B5B8C"/>
    <w:rsid w:val="002B5C96"/>
    <w:rsid w:val="002B6449"/>
    <w:rsid w:val="002B7080"/>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5C4"/>
    <w:rsid w:val="002C7959"/>
    <w:rsid w:val="002C7CC0"/>
    <w:rsid w:val="002C7D7E"/>
    <w:rsid w:val="002D009F"/>
    <w:rsid w:val="002D00D9"/>
    <w:rsid w:val="002D0CE3"/>
    <w:rsid w:val="002D0DB8"/>
    <w:rsid w:val="002D0FF9"/>
    <w:rsid w:val="002D1462"/>
    <w:rsid w:val="002D1A63"/>
    <w:rsid w:val="002D2354"/>
    <w:rsid w:val="002D29F9"/>
    <w:rsid w:val="002D2A85"/>
    <w:rsid w:val="002D2F4B"/>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1885"/>
    <w:rsid w:val="002F23F7"/>
    <w:rsid w:val="002F269B"/>
    <w:rsid w:val="002F285E"/>
    <w:rsid w:val="002F2E29"/>
    <w:rsid w:val="002F3086"/>
    <w:rsid w:val="002F3542"/>
    <w:rsid w:val="002F3903"/>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F4"/>
    <w:rsid w:val="003019BA"/>
    <w:rsid w:val="00301B97"/>
    <w:rsid w:val="00301CD9"/>
    <w:rsid w:val="003026F9"/>
    <w:rsid w:val="00302C43"/>
    <w:rsid w:val="00302FA2"/>
    <w:rsid w:val="00302FB6"/>
    <w:rsid w:val="0030359F"/>
    <w:rsid w:val="00303837"/>
    <w:rsid w:val="00303BEC"/>
    <w:rsid w:val="0030447A"/>
    <w:rsid w:val="00305FB6"/>
    <w:rsid w:val="0030634D"/>
    <w:rsid w:val="00306FBD"/>
    <w:rsid w:val="003072BF"/>
    <w:rsid w:val="00307672"/>
    <w:rsid w:val="003076FF"/>
    <w:rsid w:val="00307989"/>
    <w:rsid w:val="00307B4C"/>
    <w:rsid w:val="00307C48"/>
    <w:rsid w:val="003103F4"/>
    <w:rsid w:val="00311367"/>
    <w:rsid w:val="00311797"/>
    <w:rsid w:val="00311CE2"/>
    <w:rsid w:val="00311D17"/>
    <w:rsid w:val="00312021"/>
    <w:rsid w:val="003125B3"/>
    <w:rsid w:val="00312B89"/>
    <w:rsid w:val="00312C48"/>
    <w:rsid w:val="00312FAC"/>
    <w:rsid w:val="00313B00"/>
    <w:rsid w:val="00313B82"/>
    <w:rsid w:val="00313DFC"/>
    <w:rsid w:val="0031407F"/>
    <w:rsid w:val="003142EA"/>
    <w:rsid w:val="00314461"/>
    <w:rsid w:val="00314597"/>
    <w:rsid w:val="0031477C"/>
    <w:rsid w:val="00314791"/>
    <w:rsid w:val="00315003"/>
    <w:rsid w:val="003150D5"/>
    <w:rsid w:val="00315D69"/>
    <w:rsid w:val="003167CA"/>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758"/>
    <w:rsid w:val="00330A00"/>
    <w:rsid w:val="00331329"/>
    <w:rsid w:val="00331B03"/>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6A57"/>
    <w:rsid w:val="00336A9D"/>
    <w:rsid w:val="00336EEF"/>
    <w:rsid w:val="003373FD"/>
    <w:rsid w:val="00337431"/>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6C"/>
    <w:rsid w:val="003448DE"/>
    <w:rsid w:val="00344CA1"/>
    <w:rsid w:val="00344CA7"/>
    <w:rsid w:val="0034564D"/>
    <w:rsid w:val="00345920"/>
    <w:rsid w:val="00345986"/>
    <w:rsid w:val="00346067"/>
    <w:rsid w:val="00346A1D"/>
    <w:rsid w:val="00346D99"/>
    <w:rsid w:val="003470F1"/>
    <w:rsid w:val="003471E5"/>
    <w:rsid w:val="0034755E"/>
    <w:rsid w:val="00347589"/>
    <w:rsid w:val="003477FC"/>
    <w:rsid w:val="0034792E"/>
    <w:rsid w:val="00347988"/>
    <w:rsid w:val="00347C6C"/>
    <w:rsid w:val="003503FB"/>
    <w:rsid w:val="003508CC"/>
    <w:rsid w:val="00350D05"/>
    <w:rsid w:val="00351220"/>
    <w:rsid w:val="00351B59"/>
    <w:rsid w:val="00351D11"/>
    <w:rsid w:val="00353096"/>
    <w:rsid w:val="003534CD"/>
    <w:rsid w:val="00353D5F"/>
    <w:rsid w:val="00353E08"/>
    <w:rsid w:val="00354166"/>
    <w:rsid w:val="003547ED"/>
    <w:rsid w:val="00354D11"/>
    <w:rsid w:val="00355272"/>
    <w:rsid w:val="00355515"/>
    <w:rsid w:val="00356196"/>
    <w:rsid w:val="0035632B"/>
    <w:rsid w:val="00356559"/>
    <w:rsid w:val="00356623"/>
    <w:rsid w:val="0035685E"/>
    <w:rsid w:val="00356AD4"/>
    <w:rsid w:val="00356D30"/>
    <w:rsid w:val="0035739F"/>
    <w:rsid w:val="0035776E"/>
    <w:rsid w:val="00357D69"/>
    <w:rsid w:val="00357F32"/>
    <w:rsid w:val="00360186"/>
    <w:rsid w:val="00360692"/>
    <w:rsid w:val="003606E9"/>
    <w:rsid w:val="003614D3"/>
    <w:rsid w:val="00361535"/>
    <w:rsid w:val="00362EEB"/>
    <w:rsid w:val="00362FE0"/>
    <w:rsid w:val="0036356D"/>
    <w:rsid w:val="00363D7D"/>
    <w:rsid w:val="00363E04"/>
    <w:rsid w:val="0036438B"/>
    <w:rsid w:val="00364525"/>
    <w:rsid w:val="003648A9"/>
    <w:rsid w:val="003649FB"/>
    <w:rsid w:val="00364A06"/>
    <w:rsid w:val="00364D71"/>
    <w:rsid w:val="00364F6E"/>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21D1"/>
    <w:rsid w:val="00382516"/>
    <w:rsid w:val="00382C43"/>
    <w:rsid w:val="00383643"/>
    <w:rsid w:val="00383C05"/>
    <w:rsid w:val="00383E5C"/>
    <w:rsid w:val="00383E7C"/>
    <w:rsid w:val="003844A2"/>
    <w:rsid w:val="00384756"/>
    <w:rsid w:val="00384774"/>
    <w:rsid w:val="003853AC"/>
    <w:rsid w:val="003869DE"/>
    <w:rsid w:val="0038707D"/>
    <w:rsid w:val="00387546"/>
    <w:rsid w:val="00390841"/>
    <w:rsid w:val="00390AA3"/>
    <w:rsid w:val="00391029"/>
    <w:rsid w:val="003916D4"/>
    <w:rsid w:val="0039253C"/>
    <w:rsid w:val="00392FB8"/>
    <w:rsid w:val="00393141"/>
    <w:rsid w:val="00393405"/>
    <w:rsid w:val="00393AD6"/>
    <w:rsid w:val="00393CA4"/>
    <w:rsid w:val="00393F94"/>
    <w:rsid w:val="0039401D"/>
    <w:rsid w:val="003942B4"/>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370"/>
    <w:rsid w:val="003A17CE"/>
    <w:rsid w:val="003A1AE1"/>
    <w:rsid w:val="003A1B3E"/>
    <w:rsid w:val="003A1F25"/>
    <w:rsid w:val="003A207F"/>
    <w:rsid w:val="003A2403"/>
    <w:rsid w:val="003A2664"/>
    <w:rsid w:val="003A2BFA"/>
    <w:rsid w:val="003A3C3F"/>
    <w:rsid w:val="003A3E5A"/>
    <w:rsid w:val="003A52D5"/>
    <w:rsid w:val="003A5A16"/>
    <w:rsid w:val="003A633F"/>
    <w:rsid w:val="003A68FB"/>
    <w:rsid w:val="003A6B4F"/>
    <w:rsid w:val="003A6E03"/>
    <w:rsid w:val="003A7250"/>
    <w:rsid w:val="003A77F0"/>
    <w:rsid w:val="003A7A6D"/>
    <w:rsid w:val="003A7EA6"/>
    <w:rsid w:val="003B0556"/>
    <w:rsid w:val="003B09FD"/>
    <w:rsid w:val="003B167F"/>
    <w:rsid w:val="003B1E53"/>
    <w:rsid w:val="003B23E1"/>
    <w:rsid w:val="003B240D"/>
    <w:rsid w:val="003B2E8F"/>
    <w:rsid w:val="003B38E7"/>
    <w:rsid w:val="003B3C4E"/>
    <w:rsid w:val="003B3FA4"/>
    <w:rsid w:val="003B400F"/>
    <w:rsid w:val="003B486A"/>
    <w:rsid w:val="003B57C8"/>
    <w:rsid w:val="003B617F"/>
    <w:rsid w:val="003B6982"/>
    <w:rsid w:val="003B6BEC"/>
    <w:rsid w:val="003B7128"/>
    <w:rsid w:val="003B77A9"/>
    <w:rsid w:val="003B7B04"/>
    <w:rsid w:val="003B7D3A"/>
    <w:rsid w:val="003B7F11"/>
    <w:rsid w:val="003B7FE8"/>
    <w:rsid w:val="003C0790"/>
    <w:rsid w:val="003C080D"/>
    <w:rsid w:val="003C0970"/>
    <w:rsid w:val="003C14F1"/>
    <w:rsid w:val="003C24CC"/>
    <w:rsid w:val="003C2EE7"/>
    <w:rsid w:val="003C3A3A"/>
    <w:rsid w:val="003C3C68"/>
    <w:rsid w:val="003C3E24"/>
    <w:rsid w:val="003C5092"/>
    <w:rsid w:val="003C5362"/>
    <w:rsid w:val="003C5A67"/>
    <w:rsid w:val="003C5C1F"/>
    <w:rsid w:val="003C64D4"/>
    <w:rsid w:val="003C6C52"/>
    <w:rsid w:val="003C6FF1"/>
    <w:rsid w:val="003C7233"/>
    <w:rsid w:val="003C759D"/>
    <w:rsid w:val="003C75C2"/>
    <w:rsid w:val="003C77A2"/>
    <w:rsid w:val="003C7D33"/>
    <w:rsid w:val="003C7F78"/>
    <w:rsid w:val="003D0554"/>
    <w:rsid w:val="003D0C0D"/>
    <w:rsid w:val="003D11D0"/>
    <w:rsid w:val="003D15B4"/>
    <w:rsid w:val="003D18C6"/>
    <w:rsid w:val="003D205F"/>
    <w:rsid w:val="003D2B1F"/>
    <w:rsid w:val="003D2F84"/>
    <w:rsid w:val="003D343C"/>
    <w:rsid w:val="003D3580"/>
    <w:rsid w:val="003D381F"/>
    <w:rsid w:val="003D3FFD"/>
    <w:rsid w:val="003D4DD2"/>
    <w:rsid w:val="003D532F"/>
    <w:rsid w:val="003D5334"/>
    <w:rsid w:val="003D5387"/>
    <w:rsid w:val="003D55B3"/>
    <w:rsid w:val="003D570B"/>
    <w:rsid w:val="003D5CFC"/>
    <w:rsid w:val="003D5F0E"/>
    <w:rsid w:val="003D6CE1"/>
    <w:rsid w:val="003D75EE"/>
    <w:rsid w:val="003D79B5"/>
    <w:rsid w:val="003E0564"/>
    <w:rsid w:val="003E0C15"/>
    <w:rsid w:val="003E0D00"/>
    <w:rsid w:val="003E0E76"/>
    <w:rsid w:val="003E1065"/>
    <w:rsid w:val="003E1FB8"/>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FE6"/>
    <w:rsid w:val="003F007C"/>
    <w:rsid w:val="003F04AE"/>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D7C"/>
    <w:rsid w:val="0040208D"/>
    <w:rsid w:val="00402338"/>
    <w:rsid w:val="004027C7"/>
    <w:rsid w:val="00402886"/>
    <w:rsid w:val="00402AF7"/>
    <w:rsid w:val="00402DCD"/>
    <w:rsid w:val="004030C5"/>
    <w:rsid w:val="00403B1A"/>
    <w:rsid w:val="004043ED"/>
    <w:rsid w:val="00404C37"/>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3176"/>
    <w:rsid w:val="00413759"/>
    <w:rsid w:val="00413A12"/>
    <w:rsid w:val="00413B6B"/>
    <w:rsid w:val="00413D06"/>
    <w:rsid w:val="00413E3C"/>
    <w:rsid w:val="00413F98"/>
    <w:rsid w:val="004158D3"/>
    <w:rsid w:val="00415970"/>
    <w:rsid w:val="00415B27"/>
    <w:rsid w:val="00415C14"/>
    <w:rsid w:val="00415DA7"/>
    <w:rsid w:val="00416344"/>
    <w:rsid w:val="004168CE"/>
    <w:rsid w:val="0041714E"/>
    <w:rsid w:val="0042021E"/>
    <w:rsid w:val="004203F4"/>
    <w:rsid w:val="004207D2"/>
    <w:rsid w:val="004218D0"/>
    <w:rsid w:val="00421C1E"/>
    <w:rsid w:val="00421E44"/>
    <w:rsid w:val="00421F02"/>
    <w:rsid w:val="00422190"/>
    <w:rsid w:val="00422812"/>
    <w:rsid w:val="0042387A"/>
    <w:rsid w:val="004239C6"/>
    <w:rsid w:val="00424176"/>
    <w:rsid w:val="0042428F"/>
    <w:rsid w:val="00424359"/>
    <w:rsid w:val="004243D0"/>
    <w:rsid w:val="00424760"/>
    <w:rsid w:val="00424E20"/>
    <w:rsid w:val="004255E7"/>
    <w:rsid w:val="004258DD"/>
    <w:rsid w:val="00425A2B"/>
    <w:rsid w:val="00426752"/>
    <w:rsid w:val="00430481"/>
    <w:rsid w:val="00430BA1"/>
    <w:rsid w:val="00430BA6"/>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6E1"/>
    <w:rsid w:val="00440DD6"/>
    <w:rsid w:val="0044210E"/>
    <w:rsid w:val="0044238F"/>
    <w:rsid w:val="004423CF"/>
    <w:rsid w:val="004425B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7069"/>
    <w:rsid w:val="004477A0"/>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6424"/>
    <w:rsid w:val="00456514"/>
    <w:rsid w:val="004566BE"/>
    <w:rsid w:val="00456C4A"/>
    <w:rsid w:val="0045718F"/>
    <w:rsid w:val="00457778"/>
    <w:rsid w:val="004578BC"/>
    <w:rsid w:val="00457BBB"/>
    <w:rsid w:val="00457C4A"/>
    <w:rsid w:val="00457EAA"/>
    <w:rsid w:val="00460029"/>
    <w:rsid w:val="004605B5"/>
    <w:rsid w:val="00460751"/>
    <w:rsid w:val="004609C9"/>
    <w:rsid w:val="00460C01"/>
    <w:rsid w:val="00460FC0"/>
    <w:rsid w:val="00461B13"/>
    <w:rsid w:val="00461BC0"/>
    <w:rsid w:val="0046224B"/>
    <w:rsid w:val="0046275E"/>
    <w:rsid w:val="0046282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D21"/>
    <w:rsid w:val="0046745B"/>
    <w:rsid w:val="00467FF4"/>
    <w:rsid w:val="0047021C"/>
    <w:rsid w:val="004702FC"/>
    <w:rsid w:val="00470880"/>
    <w:rsid w:val="00470DAC"/>
    <w:rsid w:val="004710FC"/>
    <w:rsid w:val="00471272"/>
    <w:rsid w:val="00471B92"/>
    <w:rsid w:val="00471DD2"/>
    <w:rsid w:val="004728A5"/>
    <w:rsid w:val="004729B1"/>
    <w:rsid w:val="00472BDE"/>
    <w:rsid w:val="00473572"/>
    <w:rsid w:val="004735F6"/>
    <w:rsid w:val="00473BF0"/>
    <w:rsid w:val="00473C9A"/>
    <w:rsid w:val="00473E8A"/>
    <w:rsid w:val="004744B1"/>
    <w:rsid w:val="00474661"/>
    <w:rsid w:val="00474B96"/>
    <w:rsid w:val="00474E29"/>
    <w:rsid w:val="00475665"/>
    <w:rsid w:val="00475A36"/>
    <w:rsid w:val="004761D0"/>
    <w:rsid w:val="004766F5"/>
    <w:rsid w:val="00476AD1"/>
    <w:rsid w:val="00476C7D"/>
    <w:rsid w:val="00477034"/>
    <w:rsid w:val="00477201"/>
    <w:rsid w:val="0047795D"/>
    <w:rsid w:val="00477B4F"/>
    <w:rsid w:val="00477FBA"/>
    <w:rsid w:val="00480292"/>
    <w:rsid w:val="00480338"/>
    <w:rsid w:val="00480393"/>
    <w:rsid w:val="00480918"/>
    <w:rsid w:val="00480A70"/>
    <w:rsid w:val="00480AEA"/>
    <w:rsid w:val="00481BDA"/>
    <w:rsid w:val="00481EBB"/>
    <w:rsid w:val="00481F6A"/>
    <w:rsid w:val="004827EC"/>
    <w:rsid w:val="00482A67"/>
    <w:rsid w:val="00482ADD"/>
    <w:rsid w:val="0048322D"/>
    <w:rsid w:val="00484665"/>
    <w:rsid w:val="004851E6"/>
    <w:rsid w:val="004853CA"/>
    <w:rsid w:val="00486055"/>
    <w:rsid w:val="00486254"/>
    <w:rsid w:val="00486316"/>
    <w:rsid w:val="00487134"/>
    <w:rsid w:val="00487E99"/>
    <w:rsid w:val="00487F6A"/>
    <w:rsid w:val="0049049B"/>
    <w:rsid w:val="00490A06"/>
    <w:rsid w:val="00490A66"/>
    <w:rsid w:val="00490BEF"/>
    <w:rsid w:val="00490E62"/>
    <w:rsid w:val="00490F0F"/>
    <w:rsid w:val="00491200"/>
    <w:rsid w:val="004915D8"/>
    <w:rsid w:val="00491AD9"/>
    <w:rsid w:val="00491BE0"/>
    <w:rsid w:val="004922BC"/>
    <w:rsid w:val="004925EF"/>
    <w:rsid w:val="00492666"/>
    <w:rsid w:val="00492E77"/>
    <w:rsid w:val="00492F3B"/>
    <w:rsid w:val="00493255"/>
    <w:rsid w:val="00493A0D"/>
    <w:rsid w:val="00493F06"/>
    <w:rsid w:val="004943B0"/>
    <w:rsid w:val="004945C7"/>
    <w:rsid w:val="004946D1"/>
    <w:rsid w:val="004959DD"/>
    <w:rsid w:val="0049634A"/>
    <w:rsid w:val="004968A8"/>
    <w:rsid w:val="004968F9"/>
    <w:rsid w:val="00496D06"/>
    <w:rsid w:val="004972D7"/>
    <w:rsid w:val="004A057C"/>
    <w:rsid w:val="004A06DF"/>
    <w:rsid w:val="004A0782"/>
    <w:rsid w:val="004A0DEE"/>
    <w:rsid w:val="004A21C5"/>
    <w:rsid w:val="004A26DA"/>
    <w:rsid w:val="004A2901"/>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70D2"/>
    <w:rsid w:val="004A779E"/>
    <w:rsid w:val="004A7E0B"/>
    <w:rsid w:val="004B0B8A"/>
    <w:rsid w:val="004B117A"/>
    <w:rsid w:val="004B16AA"/>
    <w:rsid w:val="004B22C1"/>
    <w:rsid w:val="004B2BB6"/>
    <w:rsid w:val="004B2FD4"/>
    <w:rsid w:val="004B3180"/>
    <w:rsid w:val="004B330B"/>
    <w:rsid w:val="004B349A"/>
    <w:rsid w:val="004B453C"/>
    <w:rsid w:val="004B497A"/>
    <w:rsid w:val="004B500D"/>
    <w:rsid w:val="004B56F2"/>
    <w:rsid w:val="004B5BA1"/>
    <w:rsid w:val="004B5E27"/>
    <w:rsid w:val="004B6625"/>
    <w:rsid w:val="004B724A"/>
    <w:rsid w:val="004B791E"/>
    <w:rsid w:val="004C077B"/>
    <w:rsid w:val="004C0873"/>
    <w:rsid w:val="004C0E96"/>
    <w:rsid w:val="004C0F89"/>
    <w:rsid w:val="004C123F"/>
    <w:rsid w:val="004C1512"/>
    <w:rsid w:val="004C17BC"/>
    <w:rsid w:val="004C2245"/>
    <w:rsid w:val="004C249D"/>
    <w:rsid w:val="004C2612"/>
    <w:rsid w:val="004C2A2B"/>
    <w:rsid w:val="004C2F92"/>
    <w:rsid w:val="004C34C0"/>
    <w:rsid w:val="004C379C"/>
    <w:rsid w:val="004C392D"/>
    <w:rsid w:val="004C3C68"/>
    <w:rsid w:val="004C402C"/>
    <w:rsid w:val="004C44B9"/>
    <w:rsid w:val="004C4681"/>
    <w:rsid w:val="004C46B4"/>
    <w:rsid w:val="004C4F8E"/>
    <w:rsid w:val="004C50A8"/>
    <w:rsid w:val="004C52E7"/>
    <w:rsid w:val="004C5DEB"/>
    <w:rsid w:val="004C6556"/>
    <w:rsid w:val="004C6683"/>
    <w:rsid w:val="004C699C"/>
    <w:rsid w:val="004C6C6B"/>
    <w:rsid w:val="004C744D"/>
    <w:rsid w:val="004C769F"/>
    <w:rsid w:val="004C7766"/>
    <w:rsid w:val="004C7D60"/>
    <w:rsid w:val="004D03E7"/>
    <w:rsid w:val="004D194B"/>
    <w:rsid w:val="004D1A37"/>
    <w:rsid w:val="004D2AAD"/>
    <w:rsid w:val="004D3FD4"/>
    <w:rsid w:val="004D49CB"/>
    <w:rsid w:val="004D4F78"/>
    <w:rsid w:val="004D5020"/>
    <w:rsid w:val="004D51D8"/>
    <w:rsid w:val="004D52AC"/>
    <w:rsid w:val="004D5865"/>
    <w:rsid w:val="004D6384"/>
    <w:rsid w:val="004D65A2"/>
    <w:rsid w:val="004D6B6A"/>
    <w:rsid w:val="004D6E6D"/>
    <w:rsid w:val="004D6EC2"/>
    <w:rsid w:val="004D740D"/>
    <w:rsid w:val="004D76B3"/>
    <w:rsid w:val="004D76F4"/>
    <w:rsid w:val="004D7C62"/>
    <w:rsid w:val="004D7C7D"/>
    <w:rsid w:val="004E0404"/>
    <w:rsid w:val="004E0850"/>
    <w:rsid w:val="004E0917"/>
    <w:rsid w:val="004E0E5E"/>
    <w:rsid w:val="004E0E69"/>
    <w:rsid w:val="004E13DB"/>
    <w:rsid w:val="004E1463"/>
    <w:rsid w:val="004E15AC"/>
    <w:rsid w:val="004E16AC"/>
    <w:rsid w:val="004E1717"/>
    <w:rsid w:val="004E1AB4"/>
    <w:rsid w:val="004E1E9F"/>
    <w:rsid w:val="004E1F79"/>
    <w:rsid w:val="004E221E"/>
    <w:rsid w:val="004E3C28"/>
    <w:rsid w:val="004E42DA"/>
    <w:rsid w:val="004E44BF"/>
    <w:rsid w:val="004E49C3"/>
    <w:rsid w:val="004E4A5C"/>
    <w:rsid w:val="004E4B1C"/>
    <w:rsid w:val="004E4DFC"/>
    <w:rsid w:val="004E4F66"/>
    <w:rsid w:val="004E5657"/>
    <w:rsid w:val="004E5BD1"/>
    <w:rsid w:val="004E5C87"/>
    <w:rsid w:val="004E66DE"/>
    <w:rsid w:val="004E72D6"/>
    <w:rsid w:val="004E7322"/>
    <w:rsid w:val="004E7427"/>
    <w:rsid w:val="004E7600"/>
    <w:rsid w:val="004E7899"/>
    <w:rsid w:val="004E7DD2"/>
    <w:rsid w:val="004F0653"/>
    <w:rsid w:val="004F0B53"/>
    <w:rsid w:val="004F0E14"/>
    <w:rsid w:val="004F0F5F"/>
    <w:rsid w:val="004F114D"/>
    <w:rsid w:val="004F125F"/>
    <w:rsid w:val="004F1684"/>
    <w:rsid w:val="004F1B7C"/>
    <w:rsid w:val="004F258F"/>
    <w:rsid w:val="004F2BC0"/>
    <w:rsid w:val="004F2F10"/>
    <w:rsid w:val="004F31F1"/>
    <w:rsid w:val="004F39A2"/>
    <w:rsid w:val="004F461E"/>
    <w:rsid w:val="004F4740"/>
    <w:rsid w:val="004F52A4"/>
    <w:rsid w:val="004F59A1"/>
    <w:rsid w:val="004F5B7F"/>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A20"/>
    <w:rsid w:val="005032B4"/>
    <w:rsid w:val="00503585"/>
    <w:rsid w:val="005035CA"/>
    <w:rsid w:val="00503BC0"/>
    <w:rsid w:val="00503F89"/>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2E35"/>
    <w:rsid w:val="00513203"/>
    <w:rsid w:val="005133C5"/>
    <w:rsid w:val="00513570"/>
    <w:rsid w:val="005136C5"/>
    <w:rsid w:val="005139C5"/>
    <w:rsid w:val="00514342"/>
    <w:rsid w:val="005144A7"/>
    <w:rsid w:val="00514533"/>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20087"/>
    <w:rsid w:val="00520358"/>
    <w:rsid w:val="005203EB"/>
    <w:rsid w:val="00520AEF"/>
    <w:rsid w:val="00521BA5"/>
    <w:rsid w:val="00522F97"/>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599"/>
    <w:rsid w:val="00536A1F"/>
    <w:rsid w:val="00536CE7"/>
    <w:rsid w:val="00537351"/>
    <w:rsid w:val="00537692"/>
    <w:rsid w:val="00537752"/>
    <w:rsid w:val="00537802"/>
    <w:rsid w:val="00537B42"/>
    <w:rsid w:val="00537FB5"/>
    <w:rsid w:val="005401C9"/>
    <w:rsid w:val="005401D1"/>
    <w:rsid w:val="00540501"/>
    <w:rsid w:val="00540C36"/>
    <w:rsid w:val="00540E72"/>
    <w:rsid w:val="005414C9"/>
    <w:rsid w:val="00541C9E"/>
    <w:rsid w:val="00541F3F"/>
    <w:rsid w:val="00542363"/>
    <w:rsid w:val="00542961"/>
    <w:rsid w:val="00542C2A"/>
    <w:rsid w:val="00543120"/>
    <w:rsid w:val="00543D2D"/>
    <w:rsid w:val="005446B0"/>
    <w:rsid w:val="005452C0"/>
    <w:rsid w:val="005453F3"/>
    <w:rsid w:val="005460F1"/>
    <w:rsid w:val="0054641B"/>
    <w:rsid w:val="00546FDB"/>
    <w:rsid w:val="005477D4"/>
    <w:rsid w:val="00550719"/>
    <w:rsid w:val="005510EE"/>
    <w:rsid w:val="005516A2"/>
    <w:rsid w:val="00551DA4"/>
    <w:rsid w:val="00551E17"/>
    <w:rsid w:val="0055227B"/>
    <w:rsid w:val="00552292"/>
    <w:rsid w:val="005522AC"/>
    <w:rsid w:val="0055334B"/>
    <w:rsid w:val="0055347C"/>
    <w:rsid w:val="005537E8"/>
    <w:rsid w:val="00553A1D"/>
    <w:rsid w:val="00553BD8"/>
    <w:rsid w:val="0055475E"/>
    <w:rsid w:val="005550C8"/>
    <w:rsid w:val="00555113"/>
    <w:rsid w:val="005569F3"/>
    <w:rsid w:val="00556D8C"/>
    <w:rsid w:val="00556F45"/>
    <w:rsid w:val="00557323"/>
    <w:rsid w:val="0055755A"/>
    <w:rsid w:val="0055757B"/>
    <w:rsid w:val="00557D43"/>
    <w:rsid w:val="005601E2"/>
    <w:rsid w:val="00560A6A"/>
    <w:rsid w:val="00560E38"/>
    <w:rsid w:val="00561968"/>
    <w:rsid w:val="00562800"/>
    <w:rsid w:val="00562C79"/>
    <w:rsid w:val="00563139"/>
    <w:rsid w:val="00563658"/>
    <w:rsid w:val="00563EE4"/>
    <w:rsid w:val="00563EEE"/>
    <w:rsid w:val="00563F58"/>
    <w:rsid w:val="0056476A"/>
    <w:rsid w:val="00564C68"/>
    <w:rsid w:val="0056569B"/>
    <w:rsid w:val="00566425"/>
    <w:rsid w:val="00566B8A"/>
    <w:rsid w:val="005674E4"/>
    <w:rsid w:val="00567C4D"/>
    <w:rsid w:val="005700D6"/>
    <w:rsid w:val="0057062C"/>
    <w:rsid w:val="00570DF7"/>
    <w:rsid w:val="005715EB"/>
    <w:rsid w:val="00571B8F"/>
    <w:rsid w:val="00571FBC"/>
    <w:rsid w:val="005726DF"/>
    <w:rsid w:val="00572A71"/>
    <w:rsid w:val="00573C71"/>
    <w:rsid w:val="00573D41"/>
    <w:rsid w:val="00573E26"/>
    <w:rsid w:val="00573ED1"/>
    <w:rsid w:val="00574349"/>
    <w:rsid w:val="005746CC"/>
    <w:rsid w:val="00574BF3"/>
    <w:rsid w:val="00574F8D"/>
    <w:rsid w:val="00575042"/>
    <w:rsid w:val="00575742"/>
    <w:rsid w:val="005769F0"/>
    <w:rsid w:val="005770B9"/>
    <w:rsid w:val="0057717E"/>
    <w:rsid w:val="0057769A"/>
    <w:rsid w:val="005803C2"/>
    <w:rsid w:val="00580689"/>
    <w:rsid w:val="005807EA"/>
    <w:rsid w:val="00580C74"/>
    <w:rsid w:val="00581029"/>
    <w:rsid w:val="00581267"/>
    <w:rsid w:val="005812CE"/>
    <w:rsid w:val="00581435"/>
    <w:rsid w:val="005824DE"/>
    <w:rsid w:val="005826B2"/>
    <w:rsid w:val="005827E8"/>
    <w:rsid w:val="005829D7"/>
    <w:rsid w:val="00582B8F"/>
    <w:rsid w:val="0058341A"/>
    <w:rsid w:val="00584207"/>
    <w:rsid w:val="00584277"/>
    <w:rsid w:val="00584756"/>
    <w:rsid w:val="00584A1B"/>
    <w:rsid w:val="00585010"/>
    <w:rsid w:val="00585072"/>
    <w:rsid w:val="00585171"/>
    <w:rsid w:val="0058517A"/>
    <w:rsid w:val="00585B27"/>
    <w:rsid w:val="00585E90"/>
    <w:rsid w:val="00585E96"/>
    <w:rsid w:val="00586E6B"/>
    <w:rsid w:val="00587508"/>
    <w:rsid w:val="0058780A"/>
    <w:rsid w:val="00590344"/>
    <w:rsid w:val="00590607"/>
    <w:rsid w:val="00590DD6"/>
    <w:rsid w:val="00590E9D"/>
    <w:rsid w:val="00591070"/>
    <w:rsid w:val="00591518"/>
    <w:rsid w:val="00591565"/>
    <w:rsid w:val="005919B0"/>
    <w:rsid w:val="00591B99"/>
    <w:rsid w:val="0059294D"/>
    <w:rsid w:val="005929A6"/>
    <w:rsid w:val="00592CD2"/>
    <w:rsid w:val="0059340A"/>
    <w:rsid w:val="0059381B"/>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A2D"/>
    <w:rsid w:val="005A1061"/>
    <w:rsid w:val="005A158F"/>
    <w:rsid w:val="005A190E"/>
    <w:rsid w:val="005A1BBF"/>
    <w:rsid w:val="005A1F25"/>
    <w:rsid w:val="005A2AA3"/>
    <w:rsid w:val="005A2AB8"/>
    <w:rsid w:val="005A2F90"/>
    <w:rsid w:val="005A3D4A"/>
    <w:rsid w:val="005A3F61"/>
    <w:rsid w:val="005A4B97"/>
    <w:rsid w:val="005A51E5"/>
    <w:rsid w:val="005A568D"/>
    <w:rsid w:val="005A5BA0"/>
    <w:rsid w:val="005A5C6C"/>
    <w:rsid w:val="005A6779"/>
    <w:rsid w:val="005A6809"/>
    <w:rsid w:val="005A6C0F"/>
    <w:rsid w:val="005A6CB5"/>
    <w:rsid w:val="005A6E71"/>
    <w:rsid w:val="005A7400"/>
    <w:rsid w:val="005A7C03"/>
    <w:rsid w:val="005A7D04"/>
    <w:rsid w:val="005B046D"/>
    <w:rsid w:val="005B0542"/>
    <w:rsid w:val="005B0797"/>
    <w:rsid w:val="005B07F8"/>
    <w:rsid w:val="005B0CC2"/>
    <w:rsid w:val="005B1380"/>
    <w:rsid w:val="005B1753"/>
    <w:rsid w:val="005B1805"/>
    <w:rsid w:val="005B29E0"/>
    <w:rsid w:val="005B2C46"/>
    <w:rsid w:val="005B47AE"/>
    <w:rsid w:val="005B4AC2"/>
    <w:rsid w:val="005B4E02"/>
    <w:rsid w:val="005B59DC"/>
    <w:rsid w:val="005B5C6C"/>
    <w:rsid w:val="005B5FD3"/>
    <w:rsid w:val="005B6436"/>
    <w:rsid w:val="005B68D4"/>
    <w:rsid w:val="005B6A62"/>
    <w:rsid w:val="005B79F4"/>
    <w:rsid w:val="005C03AF"/>
    <w:rsid w:val="005C0AE8"/>
    <w:rsid w:val="005C1D67"/>
    <w:rsid w:val="005C21AA"/>
    <w:rsid w:val="005C29F3"/>
    <w:rsid w:val="005C3341"/>
    <w:rsid w:val="005C3568"/>
    <w:rsid w:val="005C47E9"/>
    <w:rsid w:val="005C49C0"/>
    <w:rsid w:val="005C4D27"/>
    <w:rsid w:val="005C4D98"/>
    <w:rsid w:val="005C4DC1"/>
    <w:rsid w:val="005C5431"/>
    <w:rsid w:val="005C5B83"/>
    <w:rsid w:val="005C6168"/>
    <w:rsid w:val="005C6BD2"/>
    <w:rsid w:val="005C6DDD"/>
    <w:rsid w:val="005C70DF"/>
    <w:rsid w:val="005C755A"/>
    <w:rsid w:val="005C7D42"/>
    <w:rsid w:val="005C7E79"/>
    <w:rsid w:val="005D02D2"/>
    <w:rsid w:val="005D0485"/>
    <w:rsid w:val="005D097E"/>
    <w:rsid w:val="005D09FE"/>
    <w:rsid w:val="005D1066"/>
    <w:rsid w:val="005D1228"/>
    <w:rsid w:val="005D1809"/>
    <w:rsid w:val="005D186F"/>
    <w:rsid w:val="005D1941"/>
    <w:rsid w:val="005D1EE3"/>
    <w:rsid w:val="005D28E9"/>
    <w:rsid w:val="005D2A57"/>
    <w:rsid w:val="005D2CB5"/>
    <w:rsid w:val="005D2CBA"/>
    <w:rsid w:val="005D373B"/>
    <w:rsid w:val="005D4A3A"/>
    <w:rsid w:val="005D4ACC"/>
    <w:rsid w:val="005D4CE1"/>
    <w:rsid w:val="005D4D1C"/>
    <w:rsid w:val="005D500E"/>
    <w:rsid w:val="005D6093"/>
    <w:rsid w:val="005D657A"/>
    <w:rsid w:val="005D6AB5"/>
    <w:rsid w:val="005D72E4"/>
    <w:rsid w:val="005D7479"/>
    <w:rsid w:val="005D7882"/>
    <w:rsid w:val="005D7AA5"/>
    <w:rsid w:val="005D7B4D"/>
    <w:rsid w:val="005E06AA"/>
    <w:rsid w:val="005E0747"/>
    <w:rsid w:val="005E08AC"/>
    <w:rsid w:val="005E09C1"/>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A10"/>
    <w:rsid w:val="005E7C6F"/>
    <w:rsid w:val="005F0B31"/>
    <w:rsid w:val="005F0BB4"/>
    <w:rsid w:val="005F1209"/>
    <w:rsid w:val="005F1A91"/>
    <w:rsid w:val="005F2010"/>
    <w:rsid w:val="005F207C"/>
    <w:rsid w:val="005F2832"/>
    <w:rsid w:val="005F2E8A"/>
    <w:rsid w:val="005F315C"/>
    <w:rsid w:val="005F31F8"/>
    <w:rsid w:val="005F37FE"/>
    <w:rsid w:val="005F3AD4"/>
    <w:rsid w:val="005F402C"/>
    <w:rsid w:val="005F4C44"/>
    <w:rsid w:val="005F4FD1"/>
    <w:rsid w:val="005F5770"/>
    <w:rsid w:val="005F5B1C"/>
    <w:rsid w:val="005F5F3A"/>
    <w:rsid w:val="005F624E"/>
    <w:rsid w:val="005F6570"/>
    <w:rsid w:val="005F6CF6"/>
    <w:rsid w:val="005F72C6"/>
    <w:rsid w:val="005F7381"/>
    <w:rsid w:val="005F74AA"/>
    <w:rsid w:val="005F7E7A"/>
    <w:rsid w:val="00600137"/>
    <w:rsid w:val="00600313"/>
    <w:rsid w:val="00600591"/>
    <w:rsid w:val="00600B1B"/>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5FF"/>
    <w:rsid w:val="00605C5D"/>
    <w:rsid w:val="006065A7"/>
    <w:rsid w:val="00606936"/>
    <w:rsid w:val="00606DEB"/>
    <w:rsid w:val="006077AF"/>
    <w:rsid w:val="006103BD"/>
    <w:rsid w:val="00610B69"/>
    <w:rsid w:val="006110E3"/>
    <w:rsid w:val="00611237"/>
    <w:rsid w:val="00611786"/>
    <w:rsid w:val="00611B53"/>
    <w:rsid w:val="00612104"/>
    <w:rsid w:val="00612750"/>
    <w:rsid w:val="00613CAB"/>
    <w:rsid w:val="0061436D"/>
    <w:rsid w:val="00615495"/>
    <w:rsid w:val="0061568B"/>
    <w:rsid w:val="00616A78"/>
    <w:rsid w:val="00616D2A"/>
    <w:rsid w:val="006170DF"/>
    <w:rsid w:val="00617BFB"/>
    <w:rsid w:val="006201BA"/>
    <w:rsid w:val="0062043E"/>
    <w:rsid w:val="006208B4"/>
    <w:rsid w:val="00620AB5"/>
    <w:rsid w:val="00620BFD"/>
    <w:rsid w:val="00621454"/>
    <w:rsid w:val="006216EB"/>
    <w:rsid w:val="00621920"/>
    <w:rsid w:val="006236E5"/>
    <w:rsid w:val="0062391A"/>
    <w:rsid w:val="006245BC"/>
    <w:rsid w:val="006248C3"/>
    <w:rsid w:val="006249FC"/>
    <w:rsid w:val="00624BF4"/>
    <w:rsid w:val="00624F47"/>
    <w:rsid w:val="006253B2"/>
    <w:rsid w:val="00625531"/>
    <w:rsid w:val="00625B7B"/>
    <w:rsid w:val="0062674F"/>
    <w:rsid w:val="00626CD4"/>
    <w:rsid w:val="00626FF6"/>
    <w:rsid w:val="00627DFA"/>
    <w:rsid w:val="0063031B"/>
    <w:rsid w:val="00630337"/>
    <w:rsid w:val="0063066C"/>
    <w:rsid w:val="006306DC"/>
    <w:rsid w:val="006307AD"/>
    <w:rsid w:val="00630957"/>
    <w:rsid w:val="00630E40"/>
    <w:rsid w:val="00631D1A"/>
    <w:rsid w:val="00631D7B"/>
    <w:rsid w:val="006323EA"/>
    <w:rsid w:val="006325AB"/>
    <w:rsid w:val="00632F5F"/>
    <w:rsid w:val="0063317A"/>
    <w:rsid w:val="006331DF"/>
    <w:rsid w:val="00633295"/>
    <w:rsid w:val="0063415B"/>
    <w:rsid w:val="00634344"/>
    <w:rsid w:val="00634658"/>
    <w:rsid w:val="00634668"/>
    <w:rsid w:val="00634681"/>
    <w:rsid w:val="00634734"/>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8C5"/>
    <w:rsid w:val="006419B3"/>
    <w:rsid w:val="00641DC3"/>
    <w:rsid w:val="00642384"/>
    <w:rsid w:val="006423E1"/>
    <w:rsid w:val="00642905"/>
    <w:rsid w:val="00642D20"/>
    <w:rsid w:val="00642F06"/>
    <w:rsid w:val="00642F8A"/>
    <w:rsid w:val="006430D6"/>
    <w:rsid w:val="0064351C"/>
    <w:rsid w:val="006439AF"/>
    <w:rsid w:val="006439E1"/>
    <w:rsid w:val="0064426E"/>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77E"/>
    <w:rsid w:val="0065291B"/>
    <w:rsid w:val="00652AD7"/>
    <w:rsid w:val="00653124"/>
    <w:rsid w:val="00653AC6"/>
    <w:rsid w:val="0065454E"/>
    <w:rsid w:val="00654585"/>
    <w:rsid w:val="00655115"/>
    <w:rsid w:val="006551A0"/>
    <w:rsid w:val="00655865"/>
    <w:rsid w:val="00655A61"/>
    <w:rsid w:val="00655AC3"/>
    <w:rsid w:val="00655AD5"/>
    <w:rsid w:val="0065783D"/>
    <w:rsid w:val="006602F1"/>
    <w:rsid w:val="00660647"/>
    <w:rsid w:val="00660DEC"/>
    <w:rsid w:val="00660E06"/>
    <w:rsid w:val="00661D15"/>
    <w:rsid w:val="006626F8"/>
    <w:rsid w:val="00662F88"/>
    <w:rsid w:val="00663489"/>
    <w:rsid w:val="00663836"/>
    <w:rsid w:val="00663B73"/>
    <w:rsid w:val="006640FC"/>
    <w:rsid w:val="00664581"/>
    <w:rsid w:val="006647CC"/>
    <w:rsid w:val="0066504F"/>
    <w:rsid w:val="00665858"/>
    <w:rsid w:val="006659C1"/>
    <w:rsid w:val="006668FD"/>
    <w:rsid w:val="00666AC8"/>
    <w:rsid w:val="006674C4"/>
    <w:rsid w:val="00667887"/>
    <w:rsid w:val="00667C11"/>
    <w:rsid w:val="00670CB2"/>
    <w:rsid w:val="00670F83"/>
    <w:rsid w:val="00671E7F"/>
    <w:rsid w:val="006723E7"/>
    <w:rsid w:val="00672E54"/>
    <w:rsid w:val="00673669"/>
    <w:rsid w:val="0067397E"/>
    <w:rsid w:val="00674136"/>
    <w:rsid w:val="006752DA"/>
    <w:rsid w:val="00675436"/>
    <w:rsid w:val="00675C99"/>
    <w:rsid w:val="00675C9B"/>
    <w:rsid w:val="00676116"/>
    <w:rsid w:val="006763D3"/>
    <w:rsid w:val="006769E1"/>
    <w:rsid w:val="00676D4F"/>
    <w:rsid w:val="00676D8E"/>
    <w:rsid w:val="00676EE5"/>
    <w:rsid w:val="00677918"/>
    <w:rsid w:val="00677BC9"/>
    <w:rsid w:val="006802A1"/>
    <w:rsid w:val="00680EDB"/>
    <w:rsid w:val="00681EE9"/>
    <w:rsid w:val="006820B8"/>
    <w:rsid w:val="006825E3"/>
    <w:rsid w:val="00682A1B"/>
    <w:rsid w:val="00682DC9"/>
    <w:rsid w:val="00683D04"/>
    <w:rsid w:val="00683D4B"/>
    <w:rsid w:val="00683D8C"/>
    <w:rsid w:val="00683FBC"/>
    <w:rsid w:val="0068451E"/>
    <w:rsid w:val="006849A1"/>
    <w:rsid w:val="00684F07"/>
    <w:rsid w:val="00684FE4"/>
    <w:rsid w:val="0068553D"/>
    <w:rsid w:val="0068566E"/>
    <w:rsid w:val="006860BC"/>
    <w:rsid w:val="006861A5"/>
    <w:rsid w:val="00687514"/>
    <w:rsid w:val="00687AE9"/>
    <w:rsid w:val="006900D6"/>
    <w:rsid w:val="0069087D"/>
    <w:rsid w:val="006909B2"/>
    <w:rsid w:val="0069129E"/>
    <w:rsid w:val="00691305"/>
    <w:rsid w:val="006915A0"/>
    <w:rsid w:val="0069196A"/>
    <w:rsid w:val="00691D07"/>
    <w:rsid w:val="006922F7"/>
    <w:rsid w:val="00692965"/>
    <w:rsid w:val="00692AAC"/>
    <w:rsid w:val="00693F07"/>
    <w:rsid w:val="006942A0"/>
    <w:rsid w:val="00694388"/>
    <w:rsid w:val="00694DE4"/>
    <w:rsid w:val="0069514E"/>
    <w:rsid w:val="00695528"/>
    <w:rsid w:val="006959EC"/>
    <w:rsid w:val="00695A4F"/>
    <w:rsid w:val="00695EEA"/>
    <w:rsid w:val="006969DC"/>
    <w:rsid w:val="00696DAC"/>
    <w:rsid w:val="00697E16"/>
    <w:rsid w:val="006A0286"/>
    <w:rsid w:val="006A052F"/>
    <w:rsid w:val="006A0F93"/>
    <w:rsid w:val="006A0FFC"/>
    <w:rsid w:val="006A1E71"/>
    <w:rsid w:val="006A2173"/>
    <w:rsid w:val="006A22BA"/>
    <w:rsid w:val="006A22D0"/>
    <w:rsid w:val="006A248A"/>
    <w:rsid w:val="006A25B3"/>
    <w:rsid w:val="006A2707"/>
    <w:rsid w:val="006A2E77"/>
    <w:rsid w:val="006A303B"/>
    <w:rsid w:val="006A3572"/>
    <w:rsid w:val="006A3C3B"/>
    <w:rsid w:val="006A41C5"/>
    <w:rsid w:val="006A4683"/>
    <w:rsid w:val="006A5329"/>
    <w:rsid w:val="006A5753"/>
    <w:rsid w:val="006A6002"/>
    <w:rsid w:val="006A6130"/>
    <w:rsid w:val="006A6227"/>
    <w:rsid w:val="006A63BD"/>
    <w:rsid w:val="006A66EE"/>
    <w:rsid w:val="006A67BF"/>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1124"/>
    <w:rsid w:val="006C1A57"/>
    <w:rsid w:val="006C1D2F"/>
    <w:rsid w:val="006C20CC"/>
    <w:rsid w:val="006C2361"/>
    <w:rsid w:val="006C2854"/>
    <w:rsid w:val="006C2B87"/>
    <w:rsid w:val="006C3B91"/>
    <w:rsid w:val="006C4099"/>
    <w:rsid w:val="006C4179"/>
    <w:rsid w:val="006C4A9A"/>
    <w:rsid w:val="006C4BC5"/>
    <w:rsid w:val="006C4FC1"/>
    <w:rsid w:val="006C5F56"/>
    <w:rsid w:val="006C6116"/>
    <w:rsid w:val="006C6DE0"/>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57DA"/>
    <w:rsid w:val="006D59A8"/>
    <w:rsid w:val="006D5AC4"/>
    <w:rsid w:val="006D6358"/>
    <w:rsid w:val="006D654D"/>
    <w:rsid w:val="006D6DE5"/>
    <w:rsid w:val="006D6E09"/>
    <w:rsid w:val="006D75D4"/>
    <w:rsid w:val="006D77F1"/>
    <w:rsid w:val="006D7A89"/>
    <w:rsid w:val="006E0231"/>
    <w:rsid w:val="006E041F"/>
    <w:rsid w:val="006E0D74"/>
    <w:rsid w:val="006E1D76"/>
    <w:rsid w:val="006E1D85"/>
    <w:rsid w:val="006E1D93"/>
    <w:rsid w:val="006E1F3F"/>
    <w:rsid w:val="006E27D3"/>
    <w:rsid w:val="006E32D1"/>
    <w:rsid w:val="006E35B8"/>
    <w:rsid w:val="006E37B6"/>
    <w:rsid w:val="006E39D7"/>
    <w:rsid w:val="006E4334"/>
    <w:rsid w:val="006E49A1"/>
    <w:rsid w:val="006E49C1"/>
    <w:rsid w:val="006E60B5"/>
    <w:rsid w:val="006E66A7"/>
    <w:rsid w:val="006E680B"/>
    <w:rsid w:val="006E682D"/>
    <w:rsid w:val="006E691D"/>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3C2"/>
    <w:rsid w:val="006F4983"/>
    <w:rsid w:val="006F51C5"/>
    <w:rsid w:val="006F5CEC"/>
    <w:rsid w:val="006F5D76"/>
    <w:rsid w:val="006F64E9"/>
    <w:rsid w:val="006F73A9"/>
    <w:rsid w:val="006F789C"/>
    <w:rsid w:val="006F7A7B"/>
    <w:rsid w:val="006F7AD9"/>
    <w:rsid w:val="007005D8"/>
    <w:rsid w:val="00701F3D"/>
    <w:rsid w:val="00701FCD"/>
    <w:rsid w:val="007024E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6143"/>
    <w:rsid w:val="007063FE"/>
    <w:rsid w:val="007068B4"/>
    <w:rsid w:val="007073B1"/>
    <w:rsid w:val="007073EC"/>
    <w:rsid w:val="0070757D"/>
    <w:rsid w:val="00710913"/>
    <w:rsid w:val="007113B0"/>
    <w:rsid w:val="00711749"/>
    <w:rsid w:val="00711872"/>
    <w:rsid w:val="007119E7"/>
    <w:rsid w:val="00714090"/>
    <w:rsid w:val="007146B5"/>
    <w:rsid w:val="00714C2C"/>
    <w:rsid w:val="007157AF"/>
    <w:rsid w:val="00715FCD"/>
    <w:rsid w:val="0071650E"/>
    <w:rsid w:val="007168B8"/>
    <w:rsid w:val="00716B57"/>
    <w:rsid w:val="00717096"/>
    <w:rsid w:val="007174EB"/>
    <w:rsid w:val="0071772E"/>
    <w:rsid w:val="0071779A"/>
    <w:rsid w:val="0071782E"/>
    <w:rsid w:val="00717C42"/>
    <w:rsid w:val="00717D90"/>
    <w:rsid w:val="00720325"/>
    <w:rsid w:val="00720C05"/>
    <w:rsid w:val="00720DE4"/>
    <w:rsid w:val="00720DF1"/>
    <w:rsid w:val="0072277E"/>
    <w:rsid w:val="00722C15"/>
    <w:rsid w:val="00722FD5"/>
    <w:rsid w:val="0072328D"/>
    <w:rsid w:val="007237D7"/>
    <w:rsid w:val="00723882"/>
    <w:rsid w:val="00723B0A"/>
    <w:rsid w:val="00723DBB"/>
    <w:rsid w:val="00723E5B"/>
    <w:rsid w:val="00723FFD"/>
    <w:rsid w:val="00724545"/>
    <w:rsid w:val="007246DE"/>
    <w:rsid w:val="007248DB"/>
    <w:rsid w:val="007254F5"/>
    <w:rsid w:val="00725785"/>
    <w:rsid w:val="0072637B"/>
    <w:rsid w:val="00726568"/>
    <w:rsid w:val="00726D91"/>
    <w:rsid w:val="00726FA5"/>
    <w:rsid w:val="007271B5"/>
    <w:rsid w:val="0072738B"/>
    <w:rsid w:val="007275EF"/>
    <w:rsid w:val="00727683"/>
    <w:rsid w:val="007277A4"/>
    <w:rsid w:val="00727AD3"/>
    <w:rsid w:val="00727C9A"/>
    <w:rsid w:val="00730467"/>
    <w:rsid w:val="007307BE"/>
    <w:rsid w:val="00730D94"/>
    <w:rsid w:val="007314CF"/>
    <w:rsid w:val="00731628"/>
    <w:rsid w:val="007320EB"/>
    <w:rsid w:val="00732317"/>
    <w:rsid w:val="00732941"/>
    <w:rsid w:val="0073332E"/>
    <w:rsid w:val="00733612"/>
    <w:rsid w:val="007337F4"/>
    <w:rsid w:val="0073386D"/>
    <w:rsid w:val="00733ADD"/>
    <w:rsid w:val="00734238"/>
    <w:rsid w:val="0073437D"/>
    <w:rsid w:val="00734731"/>
    <w:rsid w:val="007347E1"/>
    <w:rsid w:val="00734954"/>
    <w:rsid w:val="00734DB1"/>
    <w:rsid w:val="0073548A"/>
    <w:rsid w:val="0073671F"/>
    <w:rsid w:val="00736C00"/>
    <w:rsid w:val="00737827"/>
    <w:rsid w:val="0074031D"/>
    <w:rsid w:val="00740328"/>
    <w:rsid w:val="0074089F"/>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70FA"/>
    <w:rsid w:val="00747389"/>
    <w:rsid w:val="007474FD"/>
    <w:rsid w:val="007476AA"/>
    <w:rsid w:val="0074770D"/>
    <w:rsid w:val="00747A58"/>
    <w:rsid w:val="00747BE2"/>
    <w:rsid w:val="00747F3F"/>
    <w:rsid w:val="00750060"/>
    <w:rsid w:val="0075021D"/>
    <w:rsid w:val="00750720"/>
    <w:rsid w:val="007510F4"/>
    <w:rsid w:val="00751362"/>
    <w:rsid w:val="0075223D"/>
    <w:rsid w:val="00752A53"/>
    <w:rsid w:val="00753190"/>
    <w:rsid w:val="00753A0A"/>
    <w:rsid w:val="00753C0D"/>
    <w:rsid w:val="00753C69"/>
    <w:rsid w:val="00753E16"/>
    <w:rsid w:val="00753FD7"/>
    <w:rsid w:val="0075409D"/>
    <w:rsid w:val="00754371"/>
    <w:rsid w:val="00754979"/>
    <w:rsid w:val="0075645C"/>
    <w:rsid w:val="0075660F"/>
    <w:rsid w:val="00756B72"/>
    <w:rsid w:val="00757069"/>
    <w:rsid w:val="00757663"/>
    <w:rsid w:val="0075780A"/>
    <w:rsid w:val="007579A0"/>
    <w:rsid w:val="00757F0A"/>
    <w:rsid w:val="007609CB"/>
    <w:rsid w:val="00761004"/>
    <w:rsid w:val="00761041"/>
    <w:rsid w:val="00761AD0"/>
    <w:rsid w:val="00761C0D"/>
    <w:rsid w:val="00761E00"/>
    <w:rsid w:val="007620F1"/>
    <w:rsid w:val="00762317"/>
    <w:rsid w:val="00762A65"/>
    <w:rsid w:val="00762CB1"/>
    <w:rsid w:val="00763290"/>
    <w:rsid w:val="007632AE"/>
    <w:rsid w:val="007632EA"/>
    <w:rsid w:val="00763879"/>
    <w:rsid w:val="007645C0"/>
    <w:rsid w:val="00764A25"/>
    <w:rsid w:val="00764AD2"/>
    <w:rsid w:val="00764C29"/>
    <w:rsid w:val="00764FC8"/>
    <w:rsid w:val="00765004"/>
    <w:rsid w:val="0076503A"/>
    <w:rsid w:val="007652DB"/>
    <w:rsid w:val="0076535A"/>
    <w:rsid w:val="007655C6"/>
    <w:rsid w:val="00766297"/>
    <w:rsid w:val="00766594"/>
    <w:rsid w:val="007675B4"/>
    <w:rsid w:val="007678F5"/>
    <w:rsid w:val="007679B1"/>
    <w:rsid w:val="00767FA6"/>
    <w:rsid w:val="00770132"/>
    <w:rsid w:val="00771B49"/>
    <w:rsid w:val="00771E0D"/>
    <w:rsid w:val="00772007"/>
    <w:rsid w:val="00772D14"/>
    <w:rsid w:val="00772EE7"/>
    <w:rsid w:val="00772F1A"/>
    <w:rsid w:val="00772FCF"/>
    <w:rsid w:val="00773525"/>
    <w:rsid w:val="00774772"/>
    <w:rsid w:val="007748AB"/>
    <w:rsid w:val="00774BC4"/>
    <w:rsid w:val="00774F27"/>
    <w:rsid w:val="0077543D"/>
    <w:rsid w:val="00775547"/>
    <w:rsid w:val="00775892"/>
    <w:rsid w:val="00776DB9"/>
    <w:rsid w:val="00776F1D"/>
    <w:rsid w:val="00777EBE"/>
    <w:rsid w:val="0078005E"/>
    <w:rsid w:val="00780C41"/>
    <w:rsid w:val="00781266"/>
    <w:rsid w:val="007814B7"/>
    <w:rsid w:val="0078173C"/>
    <w:rsid w:val="007818E7"/>
    <w:rsid w:val="00781B33"/>
    <w:rsid w:val="00781D17"/>
    <w:rsid w:val="00782540"/>
    <w:rsid w:val="00782ECB"/>
    <w:rsid w:val="0078325B"/>
    <w:rsid w:val="00783A3F"/>
    <w:rsid w:val="00783D12"/>
    <w:rsid w:val="00783E5D"/>
    <w:rsid w:val="00783F7D"/>
    <w:rsid w:val="0078408B"/>
    <w:rsid w:val="007841F2"/>
    <w:rsid w:val="007843B6"/>
    <w:rsid w:val="007844B3"/>
    <w:rsid w:val="0078466D"/>
    <w:rsid w:val="00784E97"/>
    <w:rsid w:val="007851F8"/>
    <w:rsid w:val="00785266"/>
    <w:rsid w:val="00785A24"/>
    <w:rsid w:val="00785C89"/>
    <w:rsid w:val="00786676"/>
    <w:rsid w:val="00786690"/>
    <w:rsid w:val="00786D95"/>
    <w:rsid w:val="00786EA1"/>
    <w:rsid w:val="00790330"/>
    <w:rsid w:val="007907B1"/>
    <w:rsid w:val="00791013"/>
    <w:rsid w:val="00791243"/>
    <w:rsid w:val="0079195C"/>
    <w:rsid w:val="00791C43"/>
    <w:rsid w:val="00792644"/>
    <w:rsid w:val="00792F93"/>
    <w:rsid w:val="0079317F"/>
    <w:rsid w:val="007932D3"/>
    <w:rsid w:val="007938F7"/>
    <w:rsid w:val="007939C2"/>
    <w:rsid w:val="00793FBC"/>
    <w:rsid w:val="00794149"/>
    <w:rsid w:val="007941AC"/>
    <w:rsid w:val="00794745"/>
    <w:rsid w:val="0079483C"/>
    <w:rsid w:val="007948DB"/>
    <w:rsid w:val="00794A1B"/>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36"/>
    <w:rsid w:val="007A0161"/>
    <w:rsid w:val="007A01C0"/>
    <w:rsid w:val="007A020E"/>
    <w:rsid w:val="007A0E81"/>
    <w:rsid w:val="007A1284"/>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FB"/>
    <w:rsid w:val="007A6E79"/>
    <w:rsid w:val="007A7FB9"/>
    <w:rsid w:val="007B010D"/>
    <w:rsid w:val="007B093B"/>
    <w:rsid w:val="007B0C5B"/>
    <w:rsid w:val="007B0F15"/>
    <w:rsid w:val="007B1242"/>
    <w:rsid w:val="007B20A5"/>
    <w:rsid w:val="007B2B58"/>
    <w:rsid w:val="007B2EB0"/>
    <w:rsid w:val="007B3142"/>
    <w:rsid w:val="007B3506"/>
    <w:rsid w:val="007B355D"/>
    <w:rsid w:val="007B3961"/>
    <w:rsid w:val="007B3A70"/>
    <w:rsid w:val="007B43A3"/>
    <w:rsid w:val="007B45B1"/>
    <w:rsid w:val="007B4721"/>
    <w:rsid w:val="007B4DD0"/>
    <w:rsid w:val="007B4E98"/>
    <w:rsid w:val="007B5823"/>
    <w:rsid w:val="007B591B"/>
    <w:rsid w:val="007B637E"/>
    <w:rsid w:val="007B64AD"/>
    <w:rsid w:val="007B73D2"/>
    <w:rsid w:val="007B778A"/>
    <w:rsid w:val="007B7BA0"/>
    <w:rsid w:val="007B7D23"/>
    <w:rsid w:val="007C06AF"/>
    <w:rsid w:val="007C166C"/>
    <w:rsid w:val="007C16BB"/>
    <w:rsid w:val="007C1973"/>
    <w:rsid w:val="007C1F7C"/>
    <w:rsid w:val="007C22A8"/>
    <w:rsid w:val="007C28E9"/>
    <w:rsid w:val="007C333E"/>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BD1"/>
    <w:rsid w:val="007D0CFE"/>
    <w:rsid w:val="007D0D15"/>
    <w:rsid w:val="007D0E96"/>
    <w:rsid w:val="007D1ACD"/>
    <w:rsid w:val="007D1FF3"/>
    <w:rsid w:val="007D2244"/>
    <w:rsid w:val="007D2C35"/>
    <w:rsid w:val="007D3E9E"/>
    <w:rsid w:val="007D42FB"/>
    <w:rsid w:val="007D442B"/>
    <w:rsid w:val="007D471D"/>
    <w:rsid w:val="007D4B3A"/>
    <w:rsid w:val="007D50E1"/>
    <w:rsid w:val="007D520A"/>
    <w:rsid w:val="007D5B2B"/>
    <w:rsid w:val="007D5DA8"/>
    <w:rsid w:val="007D6A95"/>
    <w:rsid w:val="007D6D14"/>
    <w:rsid w:val="007D6DE2"/>
    <w:rsid w:val="007D7130"/>
    <w:rsid w:val="007D780D"/>
    <w:rsid w:val="007D7D51"/>
    <w:rsid w:val="007D7E4F"/>
    <w:rsid w:val="007D7EDF"/>
    <w:rsid w:val="007E0589"/>
    <w:rsid w:val="007E0667"/>
    <w:rsid w:val="007E0693"/>
    <w:rsid w:val="007E07FF"/>
    <w:rsid w:val="007E18B6"/>
    <w:rsid w:val="007E1E20"/>
    <w:rsid w:val="007E2053"/>
    <w:rsid w:val="007E2C00"/>
    <w:rsid w:val="007E3CF5"/>
    <w:rsid w:val="007E405A"/>
    <w:rsid w:val="007E4248"/>
    <w:rsid w:val="007E43F3"/>
    <w:rsid w:val="007E44ED"/>
    <w:rsid w:val="007E4C79"/>
    <w:rsid w:val="007E52E7"/>
    <w:rsid w:val="007E52F4"/>
    <w:rsid w:val="007E53C1"/>
    <w:rsid w:val="007E5C6E"/>
    <w:rsid w:val="007E6041"/>
    <w:rsid w:val="007E6270"/>
    <w:rsid w:val="007E6A02"/>
    <w:rsid w:val="007E6CA4"/>
    <w:rsid w:val="007E73C0"/>
    <w:rsid w:val="007E75FA"/>
    <w:rsid w:val="007E782F"/>
    <w:rsid w:val="007E7ABD"/>
    <w:rsid w:val="007F0357"/>
    <w:rsid w:val="007F072F"/>
    <w:rsid w:val="007F0788"/>
    <w:rsid w:val="007F103E"/>
    <w:rsid w:val="007F1A4B"/>
    <w:rsid w:val="007F1DAC"/>
    <w:rsid w:val="007F1E42"/>
    <w:rsid w:val="007F29EA"/>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27EB"/>
    <w:rsid w:val="0080321F"/>
    <w:rsid w:val="00803974"/>
    <w:rsid w:val="00803CD9"/>
    <w:rsid w:val="00803F7B"/>
    <w:rsid w:val="0080437E"/>
    <w:rsid w:val="008046BF"/>
    <w:rsid w:val="00804BD8"/>
    <w:rsid w:val="00804E68"/>
    <w:rsid w:val="00805312"/>
    <w:rsid w:val="00805335"/>
    <w:rsid w:val="0080539F"/>
    <w:rsid w:val="00805C2C"/>
    <w:rsid w:val="008078BA"/>
    <w:rsid w:val="00810294"/>
    <w:rsid w:val="0081050B"/>
    <w:rsid w:val="00810D76"/>
    <w:rsid w:val="0081153B"/>
    <w:rsid w:val="008115DA"/>
    <w:rsid w:val="0081191E"/>
    <w:rsid w:val="00811DBC"/>
    <w:rsid w:val="00812184"/>
    <w:rsid w:val="00812498"/>
    <w:rsid w:val="008129B8"/>
    <w:rsid w:val="0081329B"/>
    <w:rsid w:val="008136F5"/>
    <w:rsid w:val="00813A71"/>
    <w:rsid w:val="00814295"/>
    <w:rsid w:val="008149CE"/>
    <w:rsid w:val="00814C50"/>
    <w:rsid w:val="00814F0B"/>
    <w:rsid w:val="0081507D"/>
    <w:rsid w:val="008150B2"/>
    <w:rsid w:val="008163EA"/>
    <w:rsid w:val="00816857"/>
    <w:rsid w:val="00816D4E"/>
    <w:rsid w:val="00816E50"/>
    <w:rsid w:val="00816FA2"/>
    <w:rsid w:val="0081705D"/>
    <w:rsid w:val="008207E8"/>
    <w:rsid w:val="00820CCC"/>
    <w:rsid w:val="00820FC8"/>
    <w:rsid w:val="00821294"/>
    <w:rsid w:val="008212A9"/>
    <w:rsid w:val="0082158F"/>
    <w:rsid w:val="0082197D"/>
    <w:rsid w:val="00822091"/>
    <w:rsid w:val="00822225"/>
    <w:rsid w:val="00822485"/>
    <w:rsid w:val="00822AE4"/>
    <w:rsid w:val="00822CDF"/>
    <w:rsid w:val="00823339"/>
    <w:rsid w:val="008233C8"/>
    <w:rsid w:val="0082362B"/>
    <w:rsid w:val="00823A9C"/>
    <w:rsid w:val="008242A7"/>
    <w:rsid w:val="008243C4"/>
    <w:rsid w:val="00824BE4"/>
    <w:rsid w:val="00824C48"/>
    <w:rsid w:val="008257FC"/>
    <w:rsid w:val="0082671B"/>
    <w:rsid w:val="0082694A"/>
    <w:rsid w:val="00826C58"/>
    <w:rsid w:val="00827130"/>
    <w:rsid w:val="008273A8"/>
    <w:rsid w:val="00827A98"/>
    <w:rsid w:val="00830539"/>
    <w:rsid w:val="00830714"/>
    <w:rsid w:val="00830F69"/>
    <w:rsid w:val="0083102C"/>
    <w:rsid w:val="00831C93"/>
    <w:rsid w:val="00831D62"/>
    <w:rsid w:val="00831F2B"/>
    <w:rsid w:val="008321E2"/>
    <w:rsid w:val="00833135"/>
    <w:rsid w:val="0083410A"/>
    <w:rsid w:val="00834123"/>
    <w:rsid w:val="0083487E"/>
    <w:rsid w:val="0083495A"/>
    <w:rsid w:val="00834969"/>
    <w:rsid w:val="00834E62"/>
    <w:rsid w:val="00834EA7"/>
    <w:rsid w:val="00834EC6"/>
    <w:rsid w:val="00834FD1"/>
    <w:rsid w:val="008353DA"/>
    <w:rsid w:val="008355AE"/>
    <w:rsid w:val="00835668"/>
    <w:rsid w:val="00835734"/>
    <w:rsid w:val="00835A03"/>
    <w:rsid w:val="00835A63"/>
    <w:rsid w:val="00835CD0"/>
    <w:rsid w:val="00836757"/>
    <w:rsid w:val="008367ED"/>
    <w:rsid w:val="00836E64"/>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ACF"/>
    <w:rsid w:val="00845E11"/>
    <w:rsid w:val="0084641B"/>
    <w:rsid w:val="008465A6"/>
    <w:rsid w:val="008467CB"/>
    <w:rsid w:val="00846969"/>
    <w:rsid w:val="00846DD0"/>
    <w:rsid w:val="00846F83"/>
    <w:rsid w:val="0084714B"/>
    <w:rsid w:val="0084771F"/>
    <w:rsid w:val="00847B26"/>
    <w:rsid w:val="00847BDF"/>
    <w:rsid w:val="00847D98"/>
    <w:rsid w:val="00850876"/>
    <w:rsid w:val="00850ACB"/>
    <w:rsid w:val="00850CF1"/>
    <w:rsid w:val="00850FC4"/>
    <w:rsid w:val="00852289"/>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70EE"/>
    <w:rsid w:val="008573CD"/>
    <w:rsid w:val="008573D8"/>
    <w:rsid w:val="0085765A"/>
    <w:rsid w:val="00857A65"/>
    <w:rsid w:val="00857C16"/>
    <w:rsid w:val="00857E6E"/>
    <w:rsid w:val="008602A2"/>
    <w:rsid w:val="008604BD"/>
    <w:rsid w:val="0086068F"/>
    <w:rsid w:val="0086076F"/>
    <w:rsid w:val="00860AA3"/>
    <w:rsid w:val="00860B3E"/>
    <w:rsid w:val="008610DB"/>
    <w:rsid w:val="00861496"/>
    <w:rsid w:val="008616D9"/>
    <w:rsid w:val="00862135"/>
    <w:rsid w:val="00862492"/>
    <w:rsid w:val="0086271C"/>
    <w:rsid w:val="00862B13"/>
    <w:rsid w:val="0086451D"/>
    <w:rsid w:val="00865006"/>
    <w:rsid w:val="0086565C"/>
    <w:rsid w:val="00865E40"/>
    <w:rsid w:val="0086674F"/>
    <w:rsid w:val="0086675E"/>
    <w:rsid w:val="008668BF"/>
    <w:rsid w:val="00866C47"/>
    <w:rsid w:val="00866C57"/>
    <w:rsid w:val="008671E0"/>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80C6E"/>
    <w:rsid w:val="0088102A"/>
    <w:rsid w:val="0088127B"/>
    <w:rsid w:val="00881640"/>
    <w:rsid w:val="0088192E"/>
    <w:rsid w:val="00881DC2"/>
    <w:rsid w:val="00881FFD"/>
    <w:rsid w:val="0088204A"/>
    <w:rsid w:val="0088333A"/>
    <w:rsid w:val="00883741"/>
    <w:rsid w:val="00883A7F"/>
    <w:rsid w:val="00883B7E"/>
    <w:rsid w:val="00883F49"/>
    <w:rsid w:val="0088407B"/>
    <w:rsid w:val="008840F5"/>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B2F"/>
    <w:rsid w:val="00897D96"/>
    <w:rsid w:val="00897F2F"/>
    <w:rsid w:val="00897F90"/>
    <w:rsid w:val="008A01D9"/>
    <w:rsid w:val="008A06D5"/>
    <w:rsid w:val="008A144D"/>
    <w:rsid w:val="008A1635"/>
    <w:rsid w:val="008A1F55"/>
    <w:rsid w:val="008A2098"/>
    <w:rsid w:val="008A2666"/>
    <w:rsid w:val="008A3001"/>
    <w:rsid w:val="008A3596"/>
    <w:rsid w:val="008A39AC"/>
    <w:rsid w:val="008A39EC"/>
    <w:rsid w:val="008A3D16"/>
    <w:rsid w:val="008A400C"/>
    <w:rsid w:val="008A40CD"/>
    <w:rsid w:val="008A5869"/>
    <w:rsid w:val="008A5B98"/>
    <w:rsid w:val="008A5CEA"/>
    <w:rsid w:val="008A5F73"/>
    <w:rsid w:val="008A63D2"/>
    <w:rsid w:val="008A6D4F"/>
    <w:rsid w:val="008A6D9E"/>
    <w:rsid w:val="008A737A"/>
    <w:rsid w:val="008A7C42"/>
    <w:rsid w:val="008B06DF"/>
    <w:rsid w:val="008B09D0"/>
    <w:rsid w:val="008B0B09"/>
    <w:rsid w:val="008B11EA"/>
    <w:rsid w:val="008B154F"/>
    <w:rsid w:val="008B206D"/>
    <w:rsid w:val="008B22B1"/>
    <w:rsid w:val="008B239D"/>
    <w:rsid w:val="008B3F6E"/>
    <w:rsid w:val="008B4153"/>
    <w:rsid w:val="008B4430"/>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BD7"/>
    <w:rsid w:val="008C27C8"/>
    <w:rsid w:val="008C2906"/>
    <w:rsid w:val="008C2AC5"/>
    <w:rsid w:val="008C2BE5"/>
    <w:rsid w:val="008C2FDE"/>
    <w:rsid w:val="008C3079"/>
    <w:rsid w:val="008C32E5"/>
    <w:rsid w:val="008C3AB3"/>
    <w:rsid w:val="008C3AE9"/>
    <w:rsid w:val="008C40DD"/>
    <w:rsid w:val="008C43EA"/>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90E"/>
    <w:rsid w:val="008D09D0"/>
    <w:rsid w:val="008D0A58"/>
    <w:rsid w:val="008D0EF2"/>
    <w:rsid w:val="008D1049"/>
    <w:rsid w:val="008D1071"/>
    <w:rsid w:val="008D1864"/>
    <w:rsid w:val="008D1EA0"/>
    <w:rsid w:val="008D2204"/>
    <w:rsid w:val="008D2205"/>
    <w:rsid w:val="008D228F"/>
    <w:rsid w:val="008D2895"/>
    <w:rsid w:val="008D35A9"/>
    <w:rsid w:val="008D35FF"/>
    <w:rsid w:val="008D3FEB"/>
    <w:rsid w:val="008D430F"/>
    <w:rsid w:val="008D4DB0"/>
    <w:rsid w:val="008D5868"/>
    <w:rsid w:val="008D5FC7"/>
    <w:rsid w:val="008D6276"/>
    <w:rsid w:val="008D63B1"/>
    <w:rsid w:val="008D6627"/>
    <w:rsid w:val="008D6D65"/>
    <w:rsid w:val="008D6FDB"/>
    <w:rsid w:val="008D704C"/>
    <w:rsid w:val="008D7424"/>
    <w:rsid w:val="008D7965"/>
    <w:rsid w:val="008D7C13"/>
    <w:rsid w:val="008D7D9B"/>
    <w:rsid w:val="008E0289"/>
    <w:rsid w:val="008E0481"/>
    <w:rsid w:val="008E04EF"/>
    <w:rsid w:val="008E0AAF"/>
    <w:rsid w:val="008E0FB5"/>
    <w:rsid w:val="008E1DA5"/>
    <w:rsid w:val="008E2378"/>
    <w:rsid w:val="008E2D96"/>
    <w:rsid w:val="008E2E96"/>
    <w:rsid w:val="008E38D0"/>
    <w:rsid w:val="008E3C30"/>
    <w:rsid w:val="008E4BB9"/>
    <w:rsid w:val="008E4E8E"/>
    <w:rsid w:val="008E513F"/>
    <w:rsid w:val="008E57DE"/>
    <w:rsid w:val="008E5AE5"/>
    <w:rsid w:val="008E6823"/>
    <w:rsid w:val="008E68F2"/>
    <w:rsid w:val="008E6FCB"/>
    <w:rsid w:val="008E7016"/>
    <w:rsid w:val="008E70E0"/>
    <w:rsid w:val="008E7754"/>
    <w:rsid w:val="008E7B7B"/>
    <w:rsid w:val="008F05BB"/>
    <w:rsid w:val="008F0BC4"/>
    <w:rsid w:val="008F1902"/>
    <w:rsid w:val="008F23FF"/>
    <w:rsid w:val="008F2D63"/>
    <w:rsid w:val="008F3551"/>
    <w:rsid w:val="008F35FA"/>
    <w:rsid w:val="008F36F0"/>
    <w:rsid w:val="008F3B8A"/>
    <w:rsid w:val="008F3C7E"/>
    <w:rsid w:val="008F425C"/>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6F7"/>
    <w:rsid w:val="00902B44"/>
    <w:rsid w:val="009035C6"/>
    <w:rsid w:val="009037C5"/>
    <w:rsid w:val="00903CF8"/>
    <w:rsid w:val="00903FCC"/>
    <w:rsid w:val="0090419A"/>
    <w:rsid w:val="0090455C"/>
    <w:rsid w:val="0090468C"/>
    <w:rsid w:val="0090523A"/>
    <w:rsid w:val="00905AAD"/>
    <w:rsid w:val="00905D0D"/>
    <w:rsid w:val="00906441"/>
    <w:rsid w:val="009064D7"/>
    <w:rsid w:val="00906CB0"/>
    <w:rsid w:val="00906D71"/>
    <w:rsid w:val="00906FA4"/>
    <w:rsid w:val="00906FB6"/>
    <w:rsid w:val="00907AFE"/>
    <w:rsid w:val="00907E83"/>
    <w:rsid w:val="009108A2"/>
    <w:rsid w:val="00911446"/>
    <w:rsid w:val="00911801"/>
    <w:rsid w:val="009118C9"/>
    <w:rsid w:val="00913217"/>
    <w:rsid w:val="0091354F"/>
    <w:rsid w:val="009138C1"/>
    <w:rsid w:val="00913FF2"/>
    <w:rsid w:val="00914267"/>
    <w:rsid w:val="00914CD2"/>
    <w:rsid w:val="009152CE"/>
    <w:rsid w:val="00915660"/>
    <w:rsid w:val="009156D7"/>
    <w:rsid w:val="00915FD3"/>
    <w:rsid w:val="009160B4"/>
    <w:rsid w:val="009160BE"/>
    <w:rsid w:val="00916749"/>
    <w:rsid w:val="009167F1"/>
    <w:rsid w:val="00916B02"/>
    <w:rsid w:val="009175E3"/>
    <w:rsid w:val="0091767B"/>
    <w:rsid w:val="00917C44"/>
    <w:rsid w:val="00917CBE"/>
    <w:rsid w:val="00917F7E"/>
    <w:rsid w:val="0092029D"/>
    <w:rsid w:val="009204AB"/>
    <w:rsid w:val="009207B6"/>
    <w:rsid w:val="00920C37"/>
    <w:rsid w:val="009210F8"/>
    <w:rsid w:val="00921406"/>
    <w:rsid w:val="00922856"/>
    <w:rsid w:val="00923129"/>
    <w:rsid w:val="009231AD"/>
    <w:rsid w:val="00923247"/>
    <w:rsid w:val="009232CF"/>
    <w:rsid w:val="009241AA"/>
    <w:rsid w:val="009241C5"/>
    <w:rsid w:val="009242F4"/>
    <w:rsid w:val="00924376"/>
    <w:rsid w:val="009244F3"/>
    <w:rsid w:val="00924CF3"/>
    <w:rsid w:val="00925B94"/>
    <w:rsid w:val="00925E71"/>
    <w:rsid w:val="009266F8"/>
    <w:rsid w:val="00926813"/>
    <w:rsid w:val="00927011"/>
    <w:rsid w:val="0092726F"/>
    <w:rsid w:val="00927DF3"/>
    <w:rsid w:val="00927EAC"/>
    <w:rsid w:val="00927ED7"/>
    <w:rsid w:val="00930E4E"/>
    <w:rsid w:val="00930FAB"/>
    <w:rsid w:val="009310D1"/>
    <w:rsid w:val="009312B8"/>
    <w:rsid w:val="009312D7"/>
    <w:rsid w:val="009314DA"/>
    <w:rsid w:val="00932402"/>
    <w:rsid w:val="009325EA"/>
    <w:rsid w:val="0093298B"/>
    <w:rsid w:val="009329B2"/>
    <w:rsid w:val="00932BBB"/>
    <w:rsid w:val="00932C77"/>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CC2"/>
    <w:rsid w:val="00940B04"/>
    <w:rsid w:val="00940F87"/>
    <w:rsid w:val="009415D9"/>
    <w:rsid w:val="009415FC"/>
    <w:rsid w:val="009425F5"/>
    <w:rsid w:val="009429EF"/>
    <w:rsid w:val="00942C9D"/>
    <w:rsid w:val="009439C2"/>
    <w:rsid w:val="00943D0E"/>
    <w:rsid w:val="009441C6"/>
    <w:rsid w:val="009445F8"/>
    <w:rsid w:val="009448D4"/>
    <w:rsid w:val="0094490C"/>
    <w:rsid w:val="00944A74"/>
    <w:rsid w:val="0094566A"/>
    <w:rsid w:val="0094597A"/>
    <w:rsid w:val="00946378"/>
    <w:rsid w:val="009468C8"/>
    <w:rsid w:val="0094727B"/>
    <w:rsid w:val="00947FE8"/>
    <w:rsid w:val="00950CB7"/>
    <w:rsid w:val="009510BD"/>
    <w:rsid w:val="009511B3"/>
    <w:rsid w:val="009519A2"/>
    <w:rsid w:val="00951ABF"/>
    <w:rsid w:val="00951EA7"/>
    <w:rsid w:val="009521E5"/>
    <w:rsid w:val="009528BA"/>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DB"/>
    <w:rsid w:val="00960451"/>
    <w:rsid w:val="009609F9"/>
    <w:rsid w:val="0096154B"/>
    <w:rsid w:val="00961776"/>
    <w:rsid w:val="00962288"/>
    <w:rsid w:val="009622CB"/>
    <w:rsid w:val="00962476"/>
    <w:rsid w:val="00962AA1"/>
    <w:rsid w:val="0096300A"/>
    <w:rsid w:val="009636A0"/>
    <w:rsid w:val="00963C23"/>
    <w:rsid w:val="0096427A"/>
    <w:rsid w:val="009645EA"/>
    <w:rsid w:val="009646C5"/>
    <w:rsid w:val="0096587C"/>
    <w:rsid w:val="00966546"/>
    <w:rsid w:val="00966CAE"/>
    <w:rsid w:val="0096735C"/>
    <w:rsid w:val="009673D2"/>
    <w:rsid w:val="0096779C"/>
    <w:rsid w:val="009678DB"/>
    <w:rsid w:val="0096793C"/>
    <w:rsid w:val="00967A34"/>
    <w:rsid w:val="00970213"/>
    <w:rsid w:val="00970675"/>
    <w:rsid w:val="00971157"/>
    <w:rsid w:val="009719FC"/>
    <w:rsid w:val="00971B33"/>
    <w:rsid w:val="00971B3D"/>
    <w:rsid w:val="00971C15"/>
    <w:rsid w:val="00972691"/>
    <w:rsid w:val="0097273D"/>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F2C"/>
    <w:rsid w:val="00977F42"/>
    <w:rsid w:val="009803B7"/>
    <w:rsid w:val="009804B0"/>
    <w:rsid w:val="0098121B"/>
    <w:rsid w:val="0098175C"/>
    <w:rsid w:val="00981A2E"/>
    <w:rsid w:val="00982865"/>
    <w:rsid w:val="00983761"/>
    <w:rsid w:val="00983C9C"/>
    <w:rsid w:val="00984E85"/>
    <w:rsid w:val="0098504B"/>
    <w:rsid w:val="00985409"/>
    <w:rsid w:val="0098630B"/>
    <w:rsid w:val="009863B3"/>
    <w:rsid w:val="009879B4"/>
    <w:rsid w:val="00987E1D"/>
    <w:rsid w:val="00987E74"/>
    <w:rsid w:val="009905D0"/>
    <w:rsid w:val="009908F7"/>
    <w:rsid w:val="00990AA3"/>
    <w:rsid w:val="0099222B"/>
    <w:rsid w:val="009925C4"/>
    <w:rsid w:val="00992938"/>
    <w:rsid w:val="009929BE"/>
    <w:rsid w:val="00992CBE"/>
    <w:rsid w:val="00992E5A"/>
    <w:rsid w:val="00993216"/>
    <w:rsid w:val="00993876"/>
    <w:rsid w:val="00993CA7"/>
    <w:rsid w:val="00994248"/>
    <w:rsid w:val="0099442B"/>
    <w:rsid w:val="00994F6E"/>
    <w:rsid w:val="009951B4"/>
    <w:rsid w:val="009951C6"/>
    <w:rsid w:val="00995982"/>
    <w:rsid w:val="00996686"/>
    <w:rsid w:val="00996F3A"/>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E42"/>
    <w:rsid w:val="009A2FED"/>
    <w:rsid w:val="009A3001"/>
    <w:rsid w:val="009A302E"/>
    <w:rsid w:val="009A3363"/>
    <w:rsid w:val="009A3621"/>
    <w:rsid w:val="009A3901"/>
    <w:rsid w:val="009A3B3C"/>
    <w:rsid w:val="009A3C77"/>
    <w:rsid w:val="009A4864"/>
    <w:rsid w:val="009A4A90"/>
    <w:rsid w:val="009A4B8E"/>
    <w:rsid w:val="009A5026"/>
    <w:rsid w:val="009A58CA"/>
    <w:rsid w:val="009A5943"/>
    <w:rsid w:val="009A6303"/>
    <w:rsid w:val="009A6447"/>
    <w:rsid w:val="009A7233"/>
    <w:rsid w:val="009A7DF6"/>
    <w:rsid w:val="009B0238"/>
    <w:rsid w:val="009B024E"/>
    <w:rsid w:val="009B032C"/>
    <w:rsid w:val="009B064A"/>
    <w:rsid w:val="009B07C9"/>
    <w:rsid w:val="009B0C5C"/>
    <w:rsid w:val="009B0EA2"/>
    <w:rsid w:val="009B13DE"/>
    <w:rsid w:val="009B17A1"/>
    <w:rsid w:val="009B1904"/>
    <w:rsid w:val="009B1FE4"/>
    <w:rsid w:val="009B2A07"/>
    <w:rsid w:val="009B2ABE"/>
    <w:rsid w:val="009B2E78"/>
    <w:rsid w:val="009B3EF1"/>
    <w:rsid w:val="009B53C5"/>
    <w:rsid w:val="009B659A"/>
    <w:rsid w:val="009B6748"/>
    <w:rsid w:val="009B6796"/>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9E2"/>
    <w:rsid w:val="009D2217"/>
    <w:rsid w:val="009D222A"/>
    <w:rsid w:val="009D22CC"/>
    <w:rsid w:val="009D25A9"/>
    <w:rsid w:val="009D270F"/>
    <w:rsid w:val="009D32AD"/>
    <w:rsid w:val="009D3C4D"/>
    <w:rsid w:val="009D3E4F"/>
    <w:rsid w:val="009D3EA7"/>
    <w:rsid w:val="009D46D9"/>
    <w:rsid w:val="009D5B5B"/>
    <w:rsid w:val="009D634A"/>
    <w:rsid w:val="009D63B8"/>
    <w:rsid w:val="009D66E1"/>
    <w:rsid w:val="009D6A03"/>
    <w:rsid w:val="009D6AEA"/>
    <w:rsid w:val="009D7207"/>
    <w:rsid w:val="009D72F2"/>
    <w:rsid w:val="009D761F"/>
    <w:rsid w:val="009E0E65"/>
    <w:rsid w:val="009E1544"/>
    <w:rsid w:val="009E18E7"/>
    <w:rsid w:val="009E1E48"/>
    <w:rsid w:val="009E24E7"/>
    <w:rsid w:val="009E2855"/>
    <w:rsid w:val="009E2C64"/>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41F9"/>
    <w:rsid w:val="009F4F96"/>
    <w:rsid w:val="009F4FBE"/>
    <w:rsid w:val="009F5A16"/>
    <w:rsid w:val="009F5E52"/>
    <w:rsid w:val="009F5EB1"/>
    <w:rsid w:val="009F6121"/>
    <w:rsid w:val="009F6641"/>
    <w:rsid w:val="009F6710"/>
    <w:rsid w:val="009F6829"/>
    <w:rsid w:val="009F6881"/>
    <w:rsid w:val="009F6F8C"/>
    <w:rsid w:val="009F7AC6"/>
    <w:rsid w:val="009F7B49"/>
    <w:rsid w:val="009F7B6F"/>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552C"/>
    <w:rsid w:val="00A05630"/>
    <w:rsid w:val="00A05635"/>
    <w:rsid w:val="00A05980"/>
    <w:rsid w:val="00A05A3E"/>
    <w:rsid w:val="00A06501"/>
    <w:rsid w:val="00A06AE7"/>
    <w:rsid w:val="00A06DF9"/>
    <w:rsid w:val="00A0767F"/>
    <w:rsid w:val="00A10062"/>
    <w:rsid w:val="00A1020F"/>
    <w:rsid w:val="00A10267"/>
    <w:rsid w:val="00A108DD"/>
    <w:rsid w:val="00A10ACC"/>
    <w:rsid w:val="00A10E60"/>
    <w:rsid w:val="00A1106D"/>
    <w:rsid w:val="00A110A4"/>
    <w:rsid w:val="00A117BA"/>
    <w:rsid w:val="00A1227D"/>
    <w:rsid w:val="00A1231C"/>
    <w:rsid w:val="00A12C54"/>
    <w:rsid w:val="00A12E91"/>
    <w:rsid w:val="00A13404"/>
    <w:rsid w:val="00A13A3F"/>
    <w:rsid w:val="00A13B0C"/>
    <w:rsid w:val="00A1452C"/>
    <w:rsid w:val="00A149E2"/>
    <w:rsid w:val="00A14BD5"/>
    <w:rsid w:val="00A14FDB"/>
    <w:rsid w:val="00A15415"/>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6F15"/>
    <w:rsid w:val="00A270B8"/>
    <w:rsid w:val="00A27533"/>
    <w:rsid w:val="00A27A20"/>
    <w:rsid w:val="00A27A98"/>
    <w:rsid w:val="00A27DEE"/>
    <w:rsid w:val="00A27EC3"/>
    <w:rsid w:val="00A30074"/>
    <w:rsid w:val="00A301E4"/>
    <w:rsid w:val="00A3094A"/>
    <w:rsid w:val="00A30D01"/>
    <w:rsid w:val="00A31707"/>
    <w:rsid w:val="00A31CD9"/>
    <w:rsid w:val="00A3301D"/>
    <w:rsid w:val="00A33024"/>
    <w:rsid w:val="00A33752"/>
    <w:rsid w:val="00A33A57"/>
    <w:rsid w:val="00A33B09"/>
    <w:rsid w:val="00A33FBC"/>
    <w:rsid w:val="00A340CF"/>
    <w:rsid w:val="00A34DF2"/>
    <w:rsid w:val="00A34EE0"/>
    <w:rsid w:val="00A34FC3"/>
    <w:rsid w:val="00A3504C"/>
    <w:rsid w:val="00A356AE"/>
    <w:rsid w:val="00A36185"/>
    <w:rsid w:val="00A3624B"/>
    <w:rsid w:val="00A362F7"/>
    <w:rsid w:val="00A37928"/>
    <w:rsid w:val="00A3796D"/>
    <w:rsid w:val="00A37C5A"/>
    <w:rsid w:val="00A37EBE"/>
    <w:rsid w:val="00A37F6C"/>
    <w:rsid w:val="00A404AF"/>
    <w:rsid w:val="00A406DB"/>
    <w:rsid w:val="00A40BC4"/>
    <w:rsid w:val="00A421F7"/>
    <w:rsid w:val="00A424E4"/>
    <w:rsid w:val="00A42A79"/>
    <w:rsid w:val="00A42DAC"/>
    <w:rsid w:val="00A43542"/>
    <w:rsid w:val="00A4463A"/>
    <w:rsid w:val="00A44682"/>
    <w:rsid w:val="00A44C44"/>
    <w:rsid w:val="00A450DD"/>
    <w:rsid w:val="00A4546F"/>
    <w:rsid w:val="00A45A5E"/>
    <w:rsid w:val="00A45AFD"/>
    <w:rsid w:val="00A45B59"/>
    <w:rsid w:val="00A4600B"/>
    <w:rsid w:val="00A4604A"/>
    <w:rsid w:val="00A462DA"/>
    <w:rsid w:val="00A466FB"/>
    <w:rsid w:val="00A471BC"/>
    <w:rsid w:val="00A47670"/>
    <w:rsid w:val="00A47778"/>
    <w:rsid w:val="00A50199"/>
    <w:rsid w:val="00A5175A"/>
    <w:rsid w:val="00A51AB9"/>
    <w:rsid w:val="00A51B06"/>
    <w:rsid w:val="00A51D68"/>
    <w:rsid w:val="00A51F78"/>
    <w:rsid w:val="00A525D5"/>
    <w:rsid w:val="00A526C7"/>
    <w:rsid w:val="00A528B8"/>
    <w:rsid w:val="00A52BA1"/>
    <w:rsid w:val="00A53063"/>
    <w:rsid w:val="00A53798"/>
    <w:rsid w:val="00A53AA8"/>
    <w:rsid w:val="00A5526B"/>
    <w:rsid w:val="00A555CF"/>
    <w:rsid w:val="00A55660"/>
    <w:rsid w:val="00A562F0"/>
    <w:rsid w:val="00A56490"/>
    <w:rsid w:val="00A56783"/>
    <w:rsid w:val="00A56FAB"/>
    <w:rsid w:val="00A576D2"/>
    <w:rsid w:val="00A57B39"/>
    <w:rsid w:val="00A57BDF"/>
    <w:rsid w:val="00A60050"/>
    <w:rsid w:val="00A61521"/>
    <w:rsid w:val="00A61D5A"/>
    <w:rsid w:val="00A61E47"/>
    <w:rsid w:val="00A61EF7"/>
    <w:rsid w:val="00A620D6"/>
    <w:rsid w:val="00A62143"/>
    <w:rsid w:val="00A62E6F"/>
    <w:rsid w:val="00A6380D"/>
    <w:rsid w:val="00A63812"/>
    <w:rsid w:val="00A6445C"/>
    <w:rsid w:val="00A66301"/>
    <w:rsid w:val="00A6692A"/>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B10"/>
    <w:rsid w:val="00A74E0F"/>
    <w:rsid w:val="00A74F5B"/>
    <w:rsid w:val="00A75194"/>
    <w:rsid w:val="00A75F20"/>
    <w:rsid w:val="00A7733F"/>
    <w:rsid w:val="00A77B23"/>
    <w:rsid w:val="00A77C53"/>
    <w:rsid w:val="00A805A8"/>
    <w:rsid w:val="00A805FE"/>
    <w:rsid w:val="00A8070A"/>
    <w:rsid w:val="00A810D6"/>
    <w:rsid w:val="00A8149A"/>
    <w:rsid w:val="00A8199C"/>
    <w:rsid w:val="00A81A19"/>
    <w:rsid w:val="00A81A63"/>
    <w:rsid w:val="00A82136"/>
    <w:rsid w:val="00A82505"/>
    <w:rsid w:val="00A82600"/>
    <w:rsid w:val="00A83092"/>
    <w:rsid w:val="00A83228"/>
    <w:rsid w:val="00A83602"/>
    <w:rsid w:val="00A83E25"/>
    <w:rsid w:val="00A84B36"/>
    <w:rsid w:val="00A84C8A"/>
    <w:rsid w:val="00A850DF"/>
    <w:rsid w:val="00A85430"/>
    <w:rsid w:val="00A85908"/>
    <w:rsid w:val="00A86390"/>
    <w:rsid w:val="00A86D85"/>
    <w:rsid w:val="00A86E4C"/>
    <w:rsid w:val="00A876AE"/>
    <w:rsid w:val="00A915EA"/>
    <w:rsid w:val="00A91CDC"/>
    <w:rsid w:val="00A91CE8"/>
    <w:rsid w:val="00A91CF5"/>
    <w:rsid w:val="00A91F09"/>
    <w:rsid w:val="00A9224F"/>
    <w:rsid w:val="00A9232F"/>
    <w:rsid w:val="00A925E4"/>
    <w:rsid w:val="00A92EFC"/>
    <w:rsid w:val="00A93D1E"/>
    <w:rsid w:val="00A9401A"/>
    <w:rsid w:val="00A94277"/>
    <w:rsid w:val="00A947CA"/>
    <w:rsid w:val="00A94877"/>
    <w:rsid w:val="00A94BFC"/>
    <w:rsid w:val="00A951D2"/>
    <w:rsid w:val="00A95297"/>
    <w:rsid w:val="00A954DE"/>
    <w:rsid w:val="00A957D0"/>
    <w:rsid w:val="00A9594B"/>
    <w:rsid w:val="00A95D48"/>
    <w:rsid w:val="00A95D91"/>
    <w:rsid w:val="00A95DC7"/>
    <w:rsid w:val="00A96216"/>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6373"/>
    <w:rsid w:val="00AA6591"/>
    <w:rsid w:val="00AA6AE2"/>
    <w:rsid w:val="00AA7272"/>
    <w:rsid w:val="00AA7585"/>
    <w:rsid w:val="00AA769F"/>
    <w:rsid w:val="00AA78CF"/>
    <w:rsid w:val="00AA7EF1"/>
    <w:rsid w:val="00AB056C"/>
    <w:rsid w:val="00AB060F"/>
    <w:rsid w:val="00AB0C33"/>
    <w:rsid w:val="00AB1450"/>
    <w:rsid w:val="00AB1539"/>
    <w:rsid w:val="00AB19B8"/>
    <w:rsid w:val="00AB1AD3"/>
    <w:rsid w:val="00AB1D4F"/>
    <w:rsid w:val="00AB2A22"/>
    <w:rsid w:val="00AB2EDC"/>
    <w:rsid w:val="00AB3202"/>
    <w:rsid w:val="00AB331D"/>
    <w:rsid w:val="00AB360D"/>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78A"/>
    <w:rsid w:val="00AD0B86"/>
    <w:rsid w:val="00AD0EE1"/>
    <w:rsid w:val="00AD0F5E"/>
    <w:rsid w:val="00AD12FC"/>
    <w:rsid w:val="00AD1511"/>
    <w:rsid w:val="00AD2118"/>
    <w:rsid w:val="00AD21AD"/>
    <w:rsid w:val="00AD22BA"/>
    <w:rsid w:val="00AD2BB7"/>
    <w:rsid w:val="00AD2D22"/>
    <w:rsid w:val="00AD2E00"/>
    <w:rsid w:val="00AD30E1"/>
    <w:rsid w:val="00AD3328"/>
    <w:rsid w:val="00AD388A"/>
    <w:rsid w:val="00AD3B42"/>
    <w:rsid w:val="00AD3D3B"/>
    <w:rsid w:val="00AD3F3B"/>
    <w:rsid w:val="00AD41D3"/>
    <w:rsid w:val="00AD428B"/>
    <w:rsid w:val="00AD5369"/>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857"/>
    <w:rsid w:val="00AE291C"/>
    <w:rsid w:val="00AE2EE9"/>
    <w:rsid w:val="00AE3195"/>
    <w:rsid w:val="00AE331C"/>
    <w:rsid w:val="00AE367C"/>
    <w:rsid w:val="00AE36D3"/>
    <w:rsid w:val="00AE39AE"/>
    <w:rsid w:val="00AE3A83"/>
    <w:rsid w:val="00AE4CAD"/>
    <w:rsid w:val="00AE4FB2"/>
    <w:rsid w:val="00AE51AB"/>
    <w:rsid w:val="00AE51CF"/>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9ED"/>
    <w:rsid w:val="00AF2A3A"/>
    <w:rsid w:val="00AF3792"/>
    <w:rsid w:val="00AF3825"/>
    <w:rsid w:val="00AF3AF7"/>
    <w:rsid w:val="00AF3D07"/>
    <w:rsid w:val="00AF3E61"/>
    <w:rsid w:val="00AF424F"/>
    <w:rsid w:val="00AF465B"/>
    <w:rsid w:val="00AF483B"/>
    <w:rsid w:val="00AF4853"/>
    <w:rsid w:val="00AF4F81"/>
    <w:rsid w:val="00AF5462"/>
    <w:rsid w:val="00AF61BE"/>
    <w:rsid w:val="00AF6409"/>
    <w:rsid w:val="00AF66B8"/>
    <w:rsid w:val="00AF6E79"/>
    <w:rsid w:val="00AF7142"/>
    <w:rsid w:val="00AF743F"/>
    <w:rsid w:val="00AF77E0"/>
    <w:rsid w:val="00AF7DD1"/>
    <w:rsid w:val="00B00D6D"/>
    <w:rsid w:val="00B00DF7"/>
    <w:rsid w:val="00B0141F"/>
    <w:rsid w:val="00B019AD"/>
    <w:rsid w:val="00B0264C"/>
    <w:rsid w:val="00B02E6D"/>
    <w:rsid w:val="00B03A45"/>
    <w:rsid w:val="00B03B47"/>
    <w:rsid w:val="00B0476C"/>
    <w:rsid w:val="00B047DA"/>
    <w:rsid w:val="00B04FE2"/>
    <w:rsid w:val="00B055D9"/>
    <w:rsid w:val="00B056C5"/>
    <w:rsid w:val="00B0584A"/>
    <w:rsid w:val="00B05999"/>
    <w:rsid w:val="00B05D2A"/>
    <w:rsid w:val="00B05E21"/>
    <w:rsid w:val="00B05F31"/>
    <w:rsid w:val="00B06A4A"/>
    <w:rsid w:val="00B06E82"/>
    <w:rsid w:val="00B06FEE"/>
    <w:rsid w:val="00B073FC"/>
    <w:rsid w:val="00B07A85"/>
    <w:rsid w:val="00B07C6E"/>
    <w:rsid w:val="00B102A4"/>
    <w:rsid w:val="00B10964"/>
    <w:rsid w:val="00B11242"/>
    <w:rsid w:val="00B117D8"/>
    <w:rsid w:val="00B11866"/>
    <w:rsid w:val="00B120E2"/>
    <w:rsid w:val="00B125F2"/>
    <w:rsid w:val="00B12BFA"/>
    <w:rsid w:val="00B12DEC"/>
    <w:rsid w:val="00B134E3"/>
    <w:rsid w:val="00B136C7"/>
    <w:rsid w:val="00B14995"/>
    <w:rsid w:val="00B14FE3"/>
    <w:rsid w:val="00B156E4"/>
    <w:rsid w:val="00B1595F"/>
    <w:rsid w:val="00B15BA1"/>
    <w:rsid w:val="00B1611A"/>
    <w:rsid w:val="00B162EB"/>
    <w:rsid w:val="00B16514"/>
    <w:rsid w:val="00B16B60"/>
    <w:rsid w:val="00B16E92"/>
    <w:rsid w:val="00B17E40"/>
    <w:rsid w:val="00B201CE"/>
    <w:rsid w:val="00B20430"/>
    <w:rsid w:val="00B2059C"/>
    <w:rsid w:val="00B20E33"/>
    <w:rsid w:val="00B214A0"/>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5BE"/>
    <w:rsid w:val="00B26AD3"/>
    <w:rsid w:val="00B26D88"/>
    <w:rsid w:val="00B2748C"/>
    <w:rsid w:val="00B27DEA"/>
    <w:rsid w:val="00B30389"/>
    <w:rsid w:val="00B304BD"/>
    <w:rsid w:val="00B30B73"/>
    <w:rsid w:val="00B317AC"/>
    <w:rsid w:val="00B32423"/>
    <w:rsid w:val="00B32618"/>
    <w:rsid w:val="00B32D8D"/>
    <w:rsid w:val="00B333A8"/>
    <w:rsid w:val="00B335B3"/>
    <w:rsid w:val="00B336A3"/>
    <w:rsid w:val="00B336C0"/>
    <w:rsid w:val="00B33F60"/>
    <w:rsid w:val="00B34145"/>
    <w:rsid w:val="00B34324"/>
    <w:rsid w:val="00B347C9"/>
    <w:rsid w:val="00B34D82"/>
    <w:rsid w:val="00B34D8B"/>
    <w:rsid w:val="00B34EF1"/>
    <w:rsid w:val="00B3566B"/>
    <w:rsid w:val="00B3578A"/>
    <w:rsid w:val="00B3608E"/>
    <w:rsid w:val="00B36425"/>
    <w:rsid w:val="00B37220"/>
    <w:rsid w:val="00B377D2"/>
    <w:rsid w:val="00B37C30"/>
    <w:rsid w:val="00B37EFE"/>
    <w:rsid w:val="00B402D1"/>
    <w:rsid w:val="00B40A63"/>
    <w:rsid w:val="00B40E0A"/>
    <w:rsid w:val="00B4170F"/>
    <w:rsid w:val="00B41B2B"/>
    <w:rsid w:val="00B41EE9"/>
    <w:rsid w:val="00B41F3A"/>
    <w:rsid w:val="00B42303"/>
    <w:rsid w:val="00B430EE"/>
    <w:rsid w:val="00B432C1"/>
    <w:rsid w:val="00B4395A"/>
    <w:rsid w:val="00B440A6"/>
    <w:rsid w:val="00B445AF"/>
    <w:rsid w:val="00B44C58"/>
    <w:rsid w:val="00B44E3E"/>
    <w:rsid w:val="00B45133"/>
    <w:rsid w:val="00B4525D"/>
    <w:rsid w:val="00B455A7"/>
    <w:rsid w:val="00B45B83"/>
    <w:rsid w:val="00B4602B"/>
    <w:rsid w:val="00B4685C"/>
    <w:rsid w:val="00B469E4"/>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BA6"/>
    <w:rsid w:val="00B53252"/>
    <w:rsid w:val="00B53314"/>
    <w:rsid w:val="00B53821"/>
    <w:rsid w:val="00B5394B"/>
    <w:rsid w:val="00B53BB7"/>
    <w:rsid w:val="00B542DE"/>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5FA"/>
    <w:rsid w:val="00B7562D"/>
    <w:rsid w:val="00B7593B"/>
    <w:rsid w:val="00B75AC9"/>
    <w:rsid w:val="00B75AD9"/>
    <w:rsid w:val="00B775A6"/>
    <w:rsid w:val="00B77A8B"/>
    <w:rsid w:val="00B80905"/>
    <w:rsid w:val="00B812A6"/>
    <w:rsid w:val="00B8198B"/>
    <w:rsid w:val="00B81A75"/>
    <w:rsid w:val="00B81AF1"/>
    <w:rsid w:val="00B82478"/>
    <w:rsid w:val="00B8284C"/>
    <w:rsid w:val="00B83B29"/>
    <w:rsid w:val="00B840C4"/>
    <w:rsid w:val="00B84823"/>
    <w:rsid w:val="00B84A15"/>
    <w:rsid w:val="00B852E8"/>
    <w:rsid w:val="00B858BC"/>
    <w:rsid w:val="00B8631E"/>
    <w:rsid w:val="00B86B47"/>
    <w:rsid w:val="00B86C62"/>
    <w:rsid w:val="00B878EE"/>
    <w:rsid w:val="00B9083C"/>
    <w:rsid w:val="00B90AD4"/>
    <w:rsid w:val="00B91346"/>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FE9"/>
    <w:rsid w:val="00B9639D"/>
    <w:rsid w:val="00B96C31"/>
    <w:rsid w:val="00B96E2F"/>
    <w:rsid w:val="00B97011"/>
    <w:rsid w:val="00B97342"/>
    <w:rsid w:val="00B9749A"/>
    <w:rsid w:val="00BA0CAD"/>
    <w:rsid w:val="00BA11F3"/>
    <w:rsid w:val="00BA12B4"/>
    <w:rsid w:val="00BA12E3"/>
    <w:rsid w:val="00BA29E2"/>
    <w:rsid w:val="00BA2C4E"/>
    <w:rsid w:val="00BA328C"/>
    <w:rsid w:val="00BA336F"/>
    <w:rsid w:val="00BA34D7"/>
    <w:rsid w:val="00BA360B"/>
    <w:rsid w:val="00BA39A6"/>
    <w:rsid w:val="00BA3BB7"/>
    <w:rsid w:val="00BA4442"/>
    <w:rsid w:val="00BA4513"/>
    <w:rsid w:val="00BA48D4"/>
    <w:rsid w:val="00BA4C51"/>
    <w:rsid w:val="00BA4D0B"/>
    <w:rsid w:val="00BA4D6A"/>
    <w:rsid w:val="00BA529D"/>
    <w:rsid w:val="00BA58D4"/>
    <w:rsid w:val="00BA62DC"/>
    <w:rsid w:val="00BA63EF"/>
    <w:rsid w:val="00BA69F1"/>
    <w:rsid w:val="00BA74C2"/>
    <w:rsid w:val="00BA766F"/>
    <w:rsid w:val="00BB0330"/>
    <w:rsid w:val="00BB057B"/>
    <w:rsid w:val="00BB0588"/>
    <w:rsid w:val="00BB06A8"/>
    <w:rsid w:val="00BB0B4B"/>
    <w:rsid w:val="00BB0E4F"/>
    <w:rsid w:val="00BB1C88"/>
    <w:rsid w:val="00BB1CA9"/>
    <w:rsid w:val="00BB21C3"/>
    <w:rsid w:val="00BB24FE"/>
    <w:rsid w:val="00BB2727"/>
    <w:rsid w:val="00BB273D"/>
    <w:rsid w:val="00BB2CF4"/>
    <w:rsid w:val="00BB2F7F"/>
    <w:rsid w:val="00BB31E1"/>
    <w:rsid w:val="00BB3A48"/>
    <w:rsid w:val="00BB3C65"/>
    <w:rsid w:val="00BB3D06"/>
    <w:rsid w:val="00BB4031"/>
    <w:rsid w:val="00BB4C06"/>
    <w:rsid w:val="00BB51D2"/>
    <w:rsid w:val="00BB546E"/>
    <w:rsid w:val="00BB55DA"/>
    <w:rsid w:val="00BB6335"/>
    <w:rsid w:val="00BB6370"/>
    <w:rsid w:val="00BB64CE"/>
    <w:rsid w:val="00BB70BA"/>
    <w:rsid w:val="00BB7C01"/>
    <w:rsid w:val="00BC004F"/>
    <w:rsid w:val="00BC006D"/>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503"/>
    <w:rsid w:val="00BD174B"/>
    <w:rsid w:val="00BD1979"/>
    <w:rsid w:val="00BD1E4E"/>
    <w:rsid w:val="00BD1F3A"/>
    <w:rsid w:val="00BD24DB"/>
    <w:rsid w:val="00BD2E21"/>
    <w:rsid w:val="00BD2EBC"/>
    <w:rsid w:val="00BD2FFD"/>
    <w:rsid w:val="00BD3672"/>
    <w:rsid w:val="00BD43ED"/>
    <w:rsid w:val="00BD4539"/>
    <w:rsid w:val="00BD4543"/>
    <w:rsid w:val="00BD4753"/>
    <w:rsid w:val="00BD4B12"/>
    <w:rsid w:val="00BD4C9B"/>
    <w:rsid w:val="00BD5288"/>
    <w:rsid w:val="00BD5B12"/>
    <w:rsid w:val="00BD5C3E"/>
    <w:rsid w:val="00BD5C56"/>
    <w:rsid w:val="00BD5E61"/>
    <w:rsid w:val="00BD6E4C"/>
    <w:rsid w:val="00BD7116"/>
    <w:rsid w:val="00BD713B"/>
    <w:rsid w:val="00BD72B3"/>
    <w:rsid w:val="00BD7524"/>
    <w:rsid w:val="00BD76B1"/>
    <w:rsid w:val="00BE0B27"/>
    <w:rsid w:val="00BE122D"/>
    <w:rsid w:val="00BE1507"/>
    <w:rsid w:val="00BE151B"/>
    <w:rsid w:val="00BE1A59"/>
    <w:rsid w:val="00BE25BC"/>
    <w:rsid w:val="00BE282F"/>
    <w:rsid w:val="00BE285F"/>
    <w:rsid w:val="00BE2F00"/>
    <w:rsid w:val="00BE30C5"/>
    <w:rsid w:val="00BE3444"/>
    <w:rsid w:val="00BE3C19"/>
    <w:rsid w:val="00BE3FC0"/>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51"/>
    <w:rsid w:val="00BF1A8D"/>
    <w:rsid w:val="00BF1A9C"/>
    <w:rsid w:val="00BF282C"/>
    <w:rsid w:val="00BF32B9"/>
    <w:rsid w:val="00BF335D"/>
    <w:rsid w:val="00BF45AC"/>
    <w:rsid w:val="00BF4F41"/>
    <w:rsid w:val="00BF5566"/>
    <w:rsid w:val="00BF5E9D"/>
    <w:rsid w:val="00BF66CA"/>
    <w:rsid w:val="00BF67C3"/>
    <w:rsid w:val="00BF6965"/>
    <w:rsid w:val="00BF696C"/>
    <w:rsid w:val="00BF6ABC"/>
    <w:rsid w:val="00BF7785"/>
    <w:rsid w:val="00BF7EBE"/>
    <w:rsid w:val="00BF7F98"/>
    <w:rsid w:val="00C0031F"/>
    <w:rsid w:val="00C0098D"/>
    <w:rsid w:val="00C00F68"/>
    <w:rsid w:val="00C0108E"/>
    <w:rsid w:val="00C0164A"/>
    <w:rsid w:val="00C017F8"/>
    <w:rsid w:val="00C01E07"/>
    <w:rsid w:val="00C0248A"/>
    <w:rsid w:val="00C024D2"/>
    <w:rsid w:val="00C02B7E"/>
    <w:rsid w:val="00C038B9"/>
    <w:rsid w:val="00C038CD"/>
    <w:rsid w:val="00C03DDF"/>
    <w:rsid w:val="00C03E07"/>
    <w:rsid w:val="00C040CC"/>
    <w:rsid w:val="00C0471C"/>
    <w:rsid w:val="00C04D52"/>
    <w:rsid w:val="00C05310"/>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A55"/>
    <w:rsid w:val="00C13B03"/>
    <w:rsid w:val="00C1451E"/>
    <w:rsid w:val="00C14775"/>
    <w:rsid w:val="00C14EE4"/>
    <w:rsid w:val="00C15B1E"/>
    <w:rsid w:val="00C162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CD1"/>
    <w:rsid w:val="00C21D44"/>
    <w:rsid w:val="00C220D7"/>
    <w:rsid w:val="00C223C2"/>
    <w:rsid w:val="00C227F2"/>
    <w:rsid w:val="00C22834"/>
    <w:rsid w:val="00C238CB"/>
    <w:rsid w:val="00C23988"/>
    <w:rsid w:val="00C23D0D"/>
    <w:rsid w:val="00C23D3E"/>
    <w:rsid w:val="00C243A1"/>
    <w:rsid w:val="00C24527"/>
    <w:rsid w:val="00C24933"/>
    <w:rsid w:val="00C24A9A"/>
    <w:rsid w:val="00C2503A"/>
    <w:rsid w:val="00C257AA"/>
    <w:rsid w:val="00C25AFA"/>
    <w:rsid w:val="00C26129"/>
    <w:rsid w:val="00C26A28"/>
    <w:rsid w:val="00C26DC6"/>
    <w:rsid w:val="00C2756B"/>
    <w:rsid w:val="00C302B1"/>
    <w:rsid w:val="00C30395"/>
    <w:rsid w:val="00C3047B"/>
    <w:rsid w:val="00C30848"/>
    <w:rsid w:val="00C313ED"/>
    <w:rsid w:val="00C318FD"/>
    <w:rsid w:val="00C325BB"/>
    <w:rsid w:val="00C326E4"/>
    <w:rsid w:val="00C32CA6"/>
    <w:rsid w:val="00C32CFD"/>
    <w:rsid w:val="00C33A3A"/>
    <w:rsid w:val="00C34789"/>
    <w:rsid w:val="00C34CC5"/>
    <w:rsid w:val="00C34F70"/>
    <w:rsid w:val="00C3507A"/>
    <w:rsid w:val="00C35522"/>
    <w:rsid w:val="00C35B4C"/>
    <w:rsid w:val="00C366B4"/>
    <w:rsid w:val="00C36B18"/>
    <w:rsid w:val="00C36EB9"/>
    <w:rsid w:val="00C3711F"/>
    <w:rsid w:val="00C37592"/>
    <w:rsid w:val="00C37690"/>
    <w:rsid w:val="00C377BB"/>
    <w:rsid w:val="00C402D3"/>
    <w:rsid w:val="00C40694"/>
    <w:rsid w:val="00C409A6"/>
    <w:rsid w:val="00C41060"/>
    <w:rsid w:val="00C4166C"/>
    <w:rsid w:val="00C41D02"/>
    <w:rsid w:val="00C41E28"/>
    <w:rsid w:val="00C42B84"/>
    <w:rsid w:val="00C42D2F"/>
    <w:rsid w:val="00C42E0C"/>
    <w:rsid w:val="00C431DE"/>
    <w:rsid w:val="00C4335B"/>
    <w:rsid w:val="00C435EC"/>
    <w:rsid w:val="00C43902"/>
    <w:rsid w:val="00C43A52"/>
    <w:rsid w:val="00C43B35"/>
    <w:rsid w:val="00C44678"/>
    <w:rsid w:val="00C44A4B"/>
    <w:rsid w:val="00C45247"/>
    <w:rsid w:val="00C46629"/>
    <w:rsid w:val="00C4662B"/>
    <w:rsid w:val="00C46660"/>
    <w:rsid w:val="00C46924"/>
    <w:rsid w:val="00C46982"/>
    <w:rsid w:val="00C46DAF"/>
    <w:rsid w:val="00C4709B"/>
    <w:rsid w:val="00C471E0"/>
    <w:rsid w:val="00C47DAF"/>
    <w:rsid w:val="00C50709"/>
    <w:rsid w:val="00C5111D"/>
    <w:rsid w:val="00C514DB"/>
    <w:rsid w:val="00C522E7"/>
    <w:rsid w:val="00C5290F"/>
    <w:rsid w:val="00C52E25"/>
    <w:rsid w:val="00C53261"/>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60057"/>
    <w:rsid w:val="00C601E8"/>
    <w:rsid w:val="00C604B0"/>
    <w:rsid w:val="00C604E6"/>
    <w:rsid w:val="00C60C48"/>
    <w:rsid w:val="00C61290"/>
    <w:rsid w:val="00C618A1"/>
    <w:rsid w:val="00C61BCA"/>
    <w:rsid w:val="00C61C6F"/>
    <w:rsid w:val="00C62405"/>
    <w:rsid w:val="00C625AB"/>
    <w:rsid w:val="00C629A9"/>
    <w:rsid w:val="00C6333A"/>
    <w:rsid w:val="00C63C8B"/>
    <w:rsid w:val="00C63EBC"/>
    <w:rsid w:val="00C64034"/>
    <w:rsid w:val="00C648E0"/>
    <w:rsid w:val="00C64AA7"/>
    <w:rsid w:val="00C657BC"/>
    <w:rsid w:val="00C65F2A"/>
    <w:rsid w:val="00C666E7"/>
    <w:rsid w:val="00C66D5B"/>
    <w:rsid w:val="00C67437"/>
    <w:rsid w:val="00C678A1"/>
    <w:rsid w:val="00C679F0"/>
    <w:rsid w:val="00C67AB4"/>
    <w:rsid w:val="00C67E2B"/>
    <w:rsid w:val="00C703B8"/>
    <w:rsid w:val="00C7043B"/>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B6D"/>
    <w:rsid w:val="00C82DEA"/>
    <w:rsid w:val="00C83532"/>
    <w:rsid w:val="00C835E0"/>
    <w:rsid w:val="00C837FF"/>
    <w:rsid w:val="00C83F59"/>
    <w:rsid w:val="00C83F5E"/>
    <w:rsid w:val="00C83FCC"/>
    <w:rsid w:val="00C840F2"/>
    <w:rsid w:val="00C84167"/>
    <w:rsid w:val="00C842A0"/>
    <w:rsid w:val="00C84B92"/>
    <w:rsid w:val="00C8565F"/>
    <w:rsid w:val="00C858A4"/>
    <w:rsid w:val="00C85BB1"/>
    <w:rsid w:val="00C85D24"/>
    <w:rsid w:val="00C864EC"/>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65E"/>
    <w:rsid w:val="00C938F0"/>
    <w:rsid w:val="00C93991"/>
    <w:rsid w:val="00C93C87"/>
    <w:rsid w:val="00C949D1"/>
    <w:rsid w:val="00C95803"/>
    <w:rsid w:val="00C96060"/>
    <w:rsid w:val="00C9618F"/>
    <w:rsid w:val="00C96A1B"/>
    <w:rsid w:val="00C97A70"/>
    <w:rsid w:val="00CA005D"/>
    <w:rsid w:val="00CA0253"/>
    <w:rsid w:val="00CA02EC"/>
    <w:rsid w:val="00CA11ED"/>
    <w:rsid w:val="00CA14D9"/>
    <w:rsid w:val="00CA1512"/>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DE7"/>
    <w:rsid w:val="00CA60F0"/>
    <w:rsid w:val="00CA6422"/>
    <w:rsid w:val="00CA6752"/>
    <w:rsid w:val="00CA6CA4"/>
    <w:rsid w:val="00CA6DF3"/>
    <w:rsid w:val="00CA78D1"/>
    <w:rsid w:val="00CA7D80"/>
    <w:rsid w:val="00CB00A8"/>
    <w:rsid w:val="00CB095E"/>
    <w:rsid w:val="00CB13C7"/>
    <w:rsid w:val="00CB1934"/>
    <w:rsid w:val="00CB34E2"/>
    <w:rsid w:val="00CB3503"/>
    <w:rsid w:val="00CB4AD8"/>
    <w:rsid w:val="00CB4BD3"/>
    <w:rsid w:val="00CB51D6"/>
    <w:rsid w:val="00CB621E"/>
    <w:rsid w:val="00CB7098"/>
    <w:rsid w:val="00CB7385"/>
    <w:rsid w:val="00CB73A7"/>
    <w:rsid w:val="00CB75E6"/>
    <w:rsid w:val="00CB7936"/>
    <w:rsid w:val="00CB7C7A"/>
    <w:rsid w:val="00CC0736"/>
    <w:rsid w:val="00CC0A42"/>
    <w:rsid w:val="00CC0C18"/>
    <w:rsid w:val="00CC0F1B"/>
    <w:rsid w:val="00CC0F9F"/>
    <w:rsid w:val="00CC181C"/>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92D"/>
    <w:rsid w:val="00CD203A"/>
    <w:rsid w:val="00CD22A7"/>
    <w:rsid w:val="00CD26EF"/>
    <w:rsid w:val="00CD2A3F"/>
    <w:rsid w:val="00CD2DD3"/>
    <w:rsid w:val="00CD3100"/>
    <w:rsid w:val="00CD3181"/>
    <w:rsid w:val="00CD3255"/>
    <w:rsid w:val="00CD34FA"/>
    <w:rsid w:val="00CD370E"/>
    <w:rsid w:val="00CD418D"/>
    <w:rsid w:val="00CD4E37"/>
    <w:rsid w:val="00CD58D1"/>
    <w:rsid w:val="00CD5A66"/>
    <w:rsid w:val="00CD5BB5"/>
    <w:rsid w:val="00CD61BB"/>
    <w:rsid w:val="00CD669C"/>
    <w:rsid w:val="00CD6E22"/>
    <w:rsid w:val="00CD73C0"/>
    <w:rsid w:val="00CD7969"/>
    <w:rsid w:val="00CD7E98"/>
    <w:rsid w:val="00CE0054"/>
    <w:rsid w:val="00CE0142"/>
    <w:rsid w:val="00CE1006"/>
    <w:rsid w:val="00CE132F"/>
    <w:rsid w:val="00CE13BF"/>
    <w:rsid w:val="00CE1771"/>
    <w:rsid w:val="00CE1B34"/>
    <w:rsid w:val="00CE266B"/>
    <w:rsid w:val="00CE2EA8"/>
    <w:rsid w:val="00CE3983"/>
    <w:rsid w:val="00CE39E9"/>
    <w:rsid w:val="00CE3DEA"/>
    <w:rsid w:val="00CE4067"/>
    <w:rsid w:val="00CE43C0"/>
    <w:rsid w:val="00CE4B83"/>
    <w:rsid w:val="00CE4FEB"/>
    <w:rsid w:val="00CE5119"/>
    <w:rsid w:val="00CE594E"/>
    <w:rsid w:val="00CE60EA"/>
    <w:rsid w:val="00CE6176"/>
    <w:rsid w:val="00CE63C6"/>
    <w:rsid w:val="00CE6674"/>
    <w:rsid w:val="00CE74A3"/>
    <w:rsid w:val="00CF03C3"/>
    <w:rsid w:val="00CF0727"/>
    <w:rsid w:val="00CF0896"/>
    <w:rsid w:val="00CF0ECC"/>
    <w:rsid w:val="00CF2138"/>
    <w:rsid w:val="00CF2A54"/>
    <w:rsid w:val="00CF2B21"/>
    <w:rsid w:val="00CF32E9"/>
    <w:rsid w:val="00CF3695"/>
    <w:rsid w:val="00CF424F"/>
    <w:rsid w:val="00CF479B"/>
    <w:rsid w:val="00CF4D7A"/>
    <w:rsid w:val="00CF56E9"/>
    <w:rsid w:val="00CF57EF"/>
    <w:rsid w:val="00CF5E48"/>
    <w:rsid w:val="00CF6081"/>
    <w:rsid w:val="00CF6A24"/>
    <w:rsid w:val="00CF6E25"/>
    <w:rsid w:val="00CF6FBF"/>
    <w:rsid w:val="00CF72AF"/>
    <w:rsid w:val="00CF7D0B"/>
    <w:rsid w:val="00CF7FB9"/>
    <w:rsid w:val="00D00272"/>
    <w:rsid w:val="00D019C1"/>
    <w:rsid w:val="00D01A86"/>
    <w:rsid w:val="00D02548"/>
    <w:rsid w:val="00D02836"/>
    <w:rsid w:val="00D028D5"/>
    <w:rsid w:val="00D02BA2"/>
    <w:rsid w:val="00D02E03"/>
    <w:rsid w:val="00D034FA"/>
    <w:rsid w:val="00D0383D"/>
    <w:rsid w:val="00D039DF"/>
    <w:rsid w:val="00D03AB0"/>
    <w:rsid w:val="00D03B3F"/>
    <w:rsid w:val="00D04697"/>
    <w:rsid w:val="00D04CFD"/>
    <w:rsid w:val="00D04EFC"/>
    <w:rsid w:val="00D053EC"/>
    <w:rsid w:val="00D05F6C"/>
    <w:rsid w:val="00D0609D"/>
    <w:rsid w:val="00D06193"/>
    <w:rsid w:val="00D065B7"/>
    <w:rsid w:val="00D06C04"/>
    <w:rsid w:val="00D07069"/>
    <w:rsid w:val="00D070D6"/>
    <w:rsid w:val="00D07733"/>
    <w:rsid w:val="00D07941"/>
    <w:rsid w:val="00D07D12"/>
    <w:rsid w:val="00D07D9B"/>
    <w:rsid w:val="00D07DA8"/>
    <w:rsid w:val="00D10202"/>
    <w:rsid w:val="00D107BC"/>
    <w:rsid w:val="00D10A9C"/>
    <w:rsid w:val="00D10F18"/>
    <w:rsid w:val="00D10F67"/>
    <w:rsid w:val="00D115A4"/>
    <w:rsid w:val="00D115AB"/>
    <w:rsid w:val="00D117F0"/>
    <w:rsid w:val="00D11925"/>
    <w:rsid w:val="00D119ED"/>
    <w:rsid w:val="00D121A9"/>
    <w:rsid w:val="00D12552"/>
    <w:rsid w:val="00D1258D"/>
    <w:rsid w:val="00D128B0"/>
    <w:rsid w:val="00D133AE"/>
    <w:rsid w:val="00D1369E"/>
    <w:rsid w:val="00D13796"/>
    <w:rsid w:val="00D13B07"/>
    <w:rsid w:val="00D13DC4"/>
    <w:rsid w:val="00D14383"/>
    <w:rsid w:val="00D144B3"/>
    <w:rsid w:val="00D14673"/>
    <w:rsid w:val="00D14F7E"/>
    <w:rsid w:val="00D150A8"/>
    <w:rsid w:val="00D153E2"/>
    <w:rsid w:val="00D1571E"/>
    <w:rsid w:val="00D158AD"/>
    <w:rsid w:val="00D159CB"/>
    <w:rsid w:val="00D1607F"/>
    <w:rsid w:val="00D16178"/>
    <w:rsid w:val="00D16F0C"/>
    <w:rsid w:val="00D17058"/>
    <w:rsid w:val="00D17CA1"/>
    <w:rsid w:val="00D202AC"/>
    <w:rsid w:val="00D206AA"/>
    <w:rsid w:val="00D20A6A"/>
    <w:rsid w:val="00D20C62"/>
    <w:rsid w:val="00D20E06"/>
    <w:rsid w:val="00D2175F"/>
    <w:rsid w:val="00D218EA"/>
    <w:rsid w:val="00D220A1"/>
    <w:rsid w:val="00D229F8"/>
    <w:rsid w:val="00D22B21"/>
    <w:rsid w:val="00D22CF6"/>
    <w:rsid w:val="00D23374"/>
    <w:rsid w:val="00D2355A"/>
    <w:rsid w:val="00D2392B"/>
    <w:rsid w:val="00D2474A"/>
    <w:rsid w:val="00D24AD5"/>
    <w:rsid w:val="00D24F15"/>
    <w:rsid w:val="00D24F2A"/>
    <w:rsid w:val="00D2555D"/>
    <w:rsid w:val="00D25974"/>
    <w:rsid w:val="00D25A64"/>
    <w:rsid w:val="00D25BB0"/>
    <w:rsid w:val="00D25D11"/>
    <w:rsid w:val="00D25D50"/>
    <w:rsid w:val="00D25DC4"/>
    <w:rsid w:val="00D26430"/>
    <w:rsid w:val="00D264C7"/>
    <w:rsid w:val="00D267FB"/>
    <w:rsid w:val="00D26F7E"/>
    <w:rsid w:val="00D274DD"/>
    <w:rsid w:val="00D27AD6"/>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6BB0"/>
    <w:rsid w:val="00D46D71"/>
    <w:rsid w:val="00D47F78"/>
    <w:rsid w:val="00D50269"/>
    <w:rsid w:val="00D511DA"/>
    <w:rsid w:val="00D512B7"/>
    <w:rsid w:val="00D513E6"/>
    <w:rsid w:val="00D51475"/>
    <w:rsid w:val="00D5164A"/>
    <w:rsid w:val="00D518C8"/>
    <w:rsid w:val="00D51E8F"/>
    <w:rsid w:val="00D51EDA"/>
    <w:rsid w:val="00D52BC2"/>
    <w:rsid w:val="00D5323B"/>
    <w:rsid w:val="00D537A0"/>
    <w:rsid w:val="00D53928"/>
    <w:rsid w:val="00D53943"/>
    <w:rsid w:val="00D53BC6"/>
    <w:rsid w:val="00D550A9"/>
    <w:rsid w:val="00D55293"/>
    <w:rsid w:val="00D55BAB"/>
    <w:rsid w:val="00D55BB2"/>
    <w:rsid w:val="00D569F2"/>
    <w:rsid w:val="00D56B28"/>
    <w:rsid w:val="00D572F3"/>
    <w:rsid w:val="00D6018E"/>
    <w:rsid w:val="00D6023B"/>
    <w:rsid w:val="00D608BB"/>
    <w:rsid w:val="00D60B63"/>
    <w:rsid w:val="00D61D69"/>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4D3"/>
    <w:rsid w:val="00D6754A"/>
    <w:rsid w:val="00D67A4E"/>
    <w:rsid w:val="00D700AE"/>
    <w:rsid w:val="00D70228"/>
    <w:rsid w:val="00D7027B"/>
    <w:rsid w:val="00D705AE"/>
    <w:rsid w:val="00D70697"/>
    <w:rsid w:val="00D70998"/>
    <w:rsid w:val="00D709A3"/>
    <w:rsid w:val="00D70F5E"/>
    <w:rsid w:val="00D70F60"/>
    <w:rsid w:val="00D71A47"/>
    <w:rsid w:val="00D71BF3"/>
    <w:rsid w:val="00D721D1"/>
    <w:rsid w:val="00D7233D"/>
    <w:rsid w:val="00D723EA"/>
    <w:rsid w:val="00D72F4A"/>
    <w:rsid w:val="00D7309C"/>
    <w:rsid w:val="00D73435"/>
    <w:rsid w:val="00D7356E"/>
    <w:rsid w:val="00D736A4"/>
    <w:rsid w:val="00D736F2"/>
    <w:rsid w:val="00D73ED4"/>
    <w:rsid w:val="00D74485"/>
    <w:rsid w:val="00D75AFD"/>
    <w:rsid w:val="00D75E34"/>
    <w:rsid w:val="00D765DE"/>
    <w:rsid w:val="00D76667"/>
    <w:rsid w:val="00D76CD4"/>
    <w:rsid w:val="00D76E60"/>
    <w:rsid w:val="00D76EA2"/>
    <w:rsid w:val="00D76F76"/>
    <w:rsid w:val="00D7730D"/>
    <w:rsid w:val="00D775D5"/>
    <w:rsid w:val="00D77745"/>
    <w:rsid w:val="00D77F09"/>
    <w:rsid w:val="00D77F46"/>
    <w:rsid w:val="00D8004C"/>
    <w:rsid w:val="00D804DB"/>
    <w:rsid w:val="00D80E99"/>
    <w:rsid w:val="00D80F5F"/>
    <w:rsid w:val="00D80F69"/>
    <w:rsid w:val="00D8298F"/>
    <w:rsid w:val="00D830DA"/>
    <w:rsid w:val="00D83390"/>
    <w:rsid w:val="00D83546"/>
    <w:rsid w:val="00D839DB"/>
    <w:rsid w:val="00D83E1D"/>
    <w:rsid w:val="00D841CC"/>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10F8"/>
    <w:rsid w:val="00D916F8"/>
    <w:rsid w:val="00D916FF"/>
    <w:rsid w:val="00D91E4B"/>
    <w:rsid w:val="00D91F9E"/>
    <w:rsid w:val="00D920A1"/>
    <w:rsid w:val="00D927C7"/>
    <w:rsid w:val="00D92ECE"/>
    <w:rsid w:val="00D932EF"/>
    <w:rsid w:val="00D936BC"/>
    <w:rsid w:val="00D93C31"/>
    <w:rsid w:val="00D93D61"/>
    <w:rsid w:val="00D94603"/>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33F"/>
    <w:rsid w:val="00DA049F"/>
    <w:rsid w:val="00DA0DE9"/>
    <w:rsid w:val="00DA19EB"/>
    <w:rsid w:val="00DA1FE6"/>
    <w:rsid w:val="00DA2058"/>
    <w:rsid w:val="00DA2C08"/>
    <w:rsid w:val="00DA2DFE"/>
    <w:rsid w:val="00DA3E5C"/>
    <w:rsid w:val="00DA402A"/>
    <w:rsid w:val="00DA4708"/>
    <w:rsid w:val="00DA4D5F"/>
    <w:rsid w:val="00DA52F6"/>
    <w:rsid w:val="00DA5F9A"/>
    <w:rsid w:val="00DA640A"/>
    <w:rsid w:val="00DA64E5"/>
    <w:rsid w:val="00DA7495"/>
    <w:rsid w:val="00DA7D1A"/>
    <w:rsid w:val="00DB026D"/>
    <w:rsid w:val="00DB088E"/>
    <w:rsid w:val="00DB09E7"/>
    <w:rsid w:val="00DB11BA"/>
    <w:rsid w:val="00DB1852"/>
    <w:rsid w:val="00DB1B02"/>
    <w:rsid w:val="00DB1D03"/>
    <w:rsid w:val="00DB1DA3"/>
    <w:rsid w:val="00DB2445"/>
    <w:rsid w:val="00DB2627"/>
    <w:rsid w:val="00DB273A"/>
    <w:rsid w:val="00DB29A4"/>
    <w:rsid w:val="00DB2B26"/>
    <w:rsid w:val="00DB2F66"/>
    <w:rsid w:val="00DB388F"/>
    <w:rsid w:val="00DB49A6"/>
    <w:rsid w:val="00DB4B41"/>
    <w:rsid w:val="00DB5A79"/>
    <w:rsid w:val="00DB5DD2"/>
    <w:rsid w:val="00DB5F77"/>
    <w:rsid w:val="00DB6215"/>
    <w:rsid w:val="00DB6256"/>
    <w:rsid w:val="00DB6D0A"/>
    <w:rsid w:val="00DB7747"/>
    <w:rsid w:val="00DB7941"/>
    <w:rsid w:val="00DB7B2C"/>
    <w:rsid w:val="00DB7F62"/>
    <w:rsid w:val="00DC08C7"/>
    <w:rsid w:val="00DC0B6B"/>
    <w:rsid w:val="00DC1171"/>
    <w:rsid w:val="00DC11EB"/>
    <w:rsid w:val="00DC1EB5"/>
    <w:rsid w:val="00DC27BF"/>
    <w:rsid w:val="00DC2802"/>
    <w:rsid w:val="00DC2F9D"/>
    <w:rsid w:val="00DC3CA8"/>
    <w:rsid w:val="00DC42D2"/>
    <w:rsid w:val="00DC4345"/>
    <w:rsid w:val="00DC46B9"/>
    <w:rsid w:val="00DC48F0"/>
    <w:rsid w:val="00DC4B1D"/>
    <w:rsid w:val="00DC4EFE"/>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109D"/>
    <w:rsid w:val="00DD116C"/>
    <w:rsid w:val="00DD16A9"/>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BB2"/>
    <w:rsid w:val="00DD4D0F"/>
    <w:rsid w:val="00DD59F6"/>
    <w:rsid w:val="00DD5B2F"/>
    <w:rsid w:val="00DD5C57"/>
    <w:rsid w:val="00DD6BF2"/>
    <w:rsid w:val="00DD7138"/>
    <w:rsid w:val="00DD7AE6"/>
    <w:rsid w:val="00DD7C79"/>
    <w:rsid w:val="00DD7E64"/>
    <w:rsid w:val="00DE1891"/>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8F2"/>
    <w:rsid w:val="00DF52C0"/>
    <w:rsid w:val="00DF5D26"/>
    <w:rsid w:val="00DF61E2"/>
    <w:rsid w:val="00DF6BC7"/>
    <w:rsid w:val="00DF7332"/>
    <w:rsid w:val="00DF7A38"/>
    <w:rsid w:val="00E00800"/>
    <w:rsid w:val="00E00A26"/>
    <w:rsid w:val="00E00B53"/>
    <w:rsid w:val="00E01005"/>
    <w:rsid w:val="00E01008"/>
    <w:rsid w:val="00E0123F"/>
    <w:rsid w:val="00E01969"/>
    <w:rsid w:val="00E02022"/>
    <w:rsid w:val="00E02279"/>
    <w:rsid w:val="00E023AD"/>
    <w:rsid w:val="00E02644"/>
    <w:rsid w:val="00E02CE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8CD"/>
    <w:rsid w:val="00E10328"/>
    <w:rsid w:val="00E10546"/>
    <w:rsid w:val="00E11A18"/>
    <w:rsid w:val="00E11B88"/>
    <w:rsid w:val="00E11F5D"/>
    <w:rsid w:val="00E12B37"/>
    <w:rsid w:val="00E12C72"/>
    <w:rsid w:val="00E133AF"/>
    <w:rsid w:val="00E13654"/>
    <w:rsid w:val="00E13901"/>
    <w:rsid w:val="00E139EC"/>
    <w:rsid w:val="00E13D97"/>
    <w:rsid w:val="00E14B0D"/>
    <w:rsid w:val="00E14EE2"/>
    <w:rsid w:val="00E15FB2"/>
    <w:rsid w:val="00E161CD"/>
    <w:rsid w:val="00E16855"/>
    <w:rsid w:val="00E1687D"/>
    <w:rsid w:val="00E16C1B"/>
    <w:rsid w:val="00E174B3"/>
    <w:rsid w:val="00E200F3"/>
    <w:rsid w:val="00E20BDE"/>
    <w:rsid w:val="00E20C28"/>
    <w:rsid w:val="00E213E5"/>
    <w:rsid w:val="00E21A54"/>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303E7"/>
    <w:rsid w:val="00E306C8"/>
    <w:rsid w:val="00E30764"/>
    <w:rsid w:val="00E30888"/>
    <w:rsid w:val="00E31E3E"/>
    <w:rsid w:val="00E3220E"/>
    <w:rsid w:val="00E32654"/>
    <w:rsid w:val="00E32D6D"/>
    <w:rsid w:val="00E337C3"/>
    <w:rsid w:val="00E338EC"/>
    <w:rsid w:val="00E33F76"/>
    <w:rsid w:val="00E34646"/>
    <w:rsid w:val="00E347D8"/>
    <w:rsid w:val="00E349DD"/>
    <w:rsid w:val="00E34EC8"/>
    <w:rsid w:val="00E35EBA"/>
    <w:rsid w:val="00E36572"/>
    <w:rsid w:val="00E37A2F"/>
    <w:rsid w:val="00E37BE6"/>
    <w:rsid w:val="00E37C3D"/>
    <w:rsid w:val="00E409EB"/>
    <w:rsid w:val="00E40CB1"/>
    <w:rsid w:val="00E40DE8"/>
    <w:rsid w:val="00E4143E"/>
    <w:rsid w:val="00E41D70"/>
    <w:rsid w:val="00E42121"/>
    <w:rsid w:val="00E42AA7"/>
    <w:rsid w:val="00E42DFB"/>
    <w:rsid w:val="00E42F2C"/>
    <w:rsid w:val="00E4306F"/>
    <w:rsid w:val="00E431A9"/>
    <w:rsid w:val="00E4415C"/>
    <w:rsid w:val="00E4431D"/>
    <w:rsid w:val="00E44430"/>
    <w:rsid w:val="00E445E7"/>
    <w:rsid w:val="00E44712"/>
    <w:rsid w:val="00E44AAF"/>
    <w:rsid w:val="00E45541"/>
    <w:rsid w:val="00E4555B"/>
    <w:rsid w:val="00E459AC"/>
    <w:rsid w:val="00E45E06"/>
    <w:rsid w:val="00E46BB0"/>
    <w:rsid w:val="00E46CA3"/>
    <w:rsid w:val="00E47168"/>
    <w:rsid w:val="00E47289"/>
    <w:rsid w:val="00E477D8"/>
    <w:rsid w:val="00E47849"/>
    <w:rsid w:val="00E47A53"/>
    <w:rsid w:val="00E47ADE"/>
    <w:rsid w:val="00E50235"/>
    <w:rsid w:val="00E505F4"/>
    <w:rsid w:val="00E506C9"/>
    <w:rsid w:val="00E50DDB"/>
    <w:rsid w:val="00E50EE8"/>
    <w:rsid w:val="00E51699"/>
    <w:rsid w:val="00E52577"/>
    <w:rsid w:val="00E52581"/>
    <w:rsid w:val="00E52B5E"/>
    <w:rsid w:val="00E53480"/>
    <w:rsid w:val="00E53784"/>
    <w:rsid w:val="00E54271"/>
    <w:rsid w:val="00E54CFC"/>
    <w:rsid w:val="00E54F1F"/>
    <w:rsid w:val="00E552CF"/>
    <w:rsid w:val="00E55E0D"/>
    <w:rsid w:val="00E561A9"/>
    <w:rsid w:val="00E56237"/>
    <w:rsid w:val="00E5634C"/>
    <w:rsid w:val="00E566A3"/>
    <w:rsid w:val="00E56E8C"/>
    <w:rsid w:val="00E57808"/>
    <w:rsid w:val="00E601D6"/>
    <w:rsid w:val="00E606AE"/>
    <w:rsid w:val="00E60DED"/>
    <w:rsid w:val="00E61387"/>
    <w:rsid w:val="00E61432"/>
    <w:rsid w:val="00E616BA"/>
    <w:rsid w:val="00E61841"/>
    <w:rsid w:val="00E61EC3"/>
    <w:rsid w:val="00E62FC6"/>
    <w:rsid w:val="00E63786"/>
    <w:rsid w:val="00E638EF"/>
    <w:rsid w:val="00E64AC6"/>
    <w:rsid w:val="00E64CAD"/>
    <w:rsid w:val="00E64EE8"/>
    <w:rsid w:val="00E650DD"/>
    <w:rsid w:val="00E65745"/>
    <w:rsid w:val="00E658B7"/>
    <w:rsid w:val="00E65CC4"/>
    <w:rsid w:val="00E6642C"/>
    <w:rsid w:val="00E67024"/>
    <w:rsid w:val="00E67CFE"/>
    <w:rsid w:val="00E67EB4"/>
    <w:rsid w:val="00E67F1A"/>
    <w:rsid w:val="00E708AC"/>
    <w:rsid w:val="00E70D40"/>
    <w:rsid w:val="00E70FA3"/>
    <w:rsid w:val="00E70FEF"/>
    <w:rsid w:val="00E71074"/>
    <w:rsid w:val="00E710B3"/>
    <w:rsid w:val="00E71241"/>
    <w:rsid w:val="00E71DAC"/>
    <w:rsid w:val="00E722AF"/>
    <w:rsid w:val="00E72FF2"/>
    <w:rsid w:val="00E731D5"/>
    <w:rsid w:val="00E73BC4"/>
    <w:rsid w:val="00E74A23"/>
    <w:rsid w:val="00E74DD3"/>
    <w:rsid w:val="00E75044"/>
    <w:rsid w:val="00E75146"/>
    <w:rsid w:val="00E7559E"/>
    <w:rsid w:val="00E75957"/>
    <w:rsid w:val="00E75BD2"/>
    <w:rsid w:val="00E76AEB"/>
    <w:rsid w:val="00E76BE5"/>
    <w:rsid w:val="00E76E9B"/>
    <w:rsid w:val="00E770A4"/>
    <w:rsid w:val="00E7734D"/>
    <w:rsid w:val="00E775C4"/>
    <w:rsid w:val="00E777B4"/>
    <w:rsid w:val="00E77E3C"/>
    <w:rsid w:val="00E77E52"/>
    <w:rsid w:val="00E80153"/>
    <w:rsid w:val="00E806DC"/>
    <w:rsid w:val="00E81B1C"/>
    <w:rsid w:val="00E82389"/>
    <w:rsid w:val="00E82F23"/>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F0B"/>
    <w:rsid w:val="00E91E62"/>
    <w:rsid w:val="00E9213D"/>
    <w:rsid w:val="00E925D4"/>
    <w:rsid w:val="00E92879"/>
    <w:rsid w:val="00E92B08"/>
    <w:rsid w:val="00E92B1B"/>
    <w:rsid w:val="00E92C9A"/>
    <w:rsid w:val="00E9334A"/>
    <w:rsid w:val="00E933EC"/>
    <w:rsid w:val="00E9355A"/>
    <w:rsid w:val="00E93B02"/>
    <w:rsid w:val="00E94397"/>
    <w:rsid w:val="00E946CF"/>
    <w:rsid w:val="00E94E91"/>
    <w:rsid w:val="00E95508"/>
    <w:rsid w:val="00E95B0E"/>
    <w:rsid w:val="00E960F4"/>
    <w:rsid w:val="00E96379"/>
    <w:rsid w:val="00E96FC2"/>
    <w:rsid w:val="00E974B4"/>
    <w:rsid w:val="00E975BD"/>
    <w:rsid w:val="00EA04E0"/>
    <w:rsid w:val="00EA0655"/>
    <w:rsid w:val="00EA0BB0"/>
    <w:rsid w:val="00EA164F"/>
    <w:rsid w:val="00EA1A05"/>
    <w:rsid w:val="00EA1A34"/>
    <w:rsid w:val="00EA1B71"/>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B96"/>
    <w:rsid w:val="00EA6F0E"/>
    <w:rsid w:val="00EA6F56"/>
    <w:rsid w:val="00EA7040"/>
    <w:rsid w:val="00EA72D7"/>
    <w:rsid w:val="00EA76F1"/>
    <w:rsid w:val="00EB0173"/>
    <w:rsid w:val="00EB0743"/>
    <w:rsid w:val="00EB079F"/>
    <w:rsid w:val="00EB0FB0"/>
    <w:rsid w:val="00EB0FBE"/>
    <w:rsid w:val="00EB12D0"/>
    <w:rsid w:val="00EB21C5"/>
    <w:rsid w:val="00EB2256"/>
    <w:rsid w:val="00EB231D"/>
    <w:rsid w:val="00EB26DC"/>
    <w:rsid w:val="00EB2B8E"/>
    <w:rsid w:val="00EB4227"/>
    <w:rsid w:val="00EB4515"/>
    <w:rsid w:val="00EB4691"/>
    <w:rsid w:val="00EB470F"/>
    <w:rsid w:val="00EB4981"/>
    <w:rsid w:val="00EB53C8"/>
    <w:rsid w:val="00EB55A7"/>
    <w:rsid w:val="00EB55C8"/>
    <w:rsid w:val="00EB5A3A"/>
    <w:rsid w:val="00EB5AC6"/>
    <w:rsid w:val="00EB5D59"/>
    <w:rsid w:val="00EB62A4"/>
    <w:rsid w:val="00EB635C"/>
    <w:rsid w:val="00EB6630"/>
    <w:rsid w:val="00EB6B41"/>
    <w:rsid w:val="00EB6BC2"/>
    <w:rsid w:val="00EB7122"/>
    <w:rsid w:val="00EB7990"/>
    <w:rsid w:val="00EB7FCE"/>
    <w:rsid w:val="00EC0590"/>
    <w:rsid w:val="00EC0EF0"/>
    <w:rsid w:val="00EC11FD"/>
    <w:rsid w:val="00EC18C0"/>
    <w:rsid w:val="00EC2682"/>
    <w:rsid w:val="00EC272E"/>
    <w:rsid w:val="00EC3068"/>
    <w:rsid w:val="00EC4C8F"/>
    <w:rsid w:val="00EC4CF5"/>
    <w:rsid w:val="00EC4D2C"/>
    <w:rsid w:val="00EC4EF9"/>
    <w:rsid w:val="00EC56D2"/>
    <w:rsid w:val="00EC5BF5"/>
    <w:rsid w:val="00EC5CD0"/>
    <w:rsid w:val="00EC691E"/>
    <w:rsid w:val="00EC6BEF"/>
    <w:rsid w:val="00EC7333"/>
    <w:rsid w:val="00EC7761"/>
    <w:rsid w:val="00EC7CDA"/>
    <w:rsid w:val="00ED0101"/>
    <w:rsid w:val="00ED1B40"/>
    <w:rsid w:val="00ED21F2"/>
    <w:rsid w:val="00ED266E"/>
    <w:rsid w:val="00ED29E9"/>
    <w:rsid w:val="00ED3CD8"/>
    <w:rsid w:val="00ED3FDA"/>
    <w:rsid w:val="00ED41B7"/>
    <w:rsid w:val="00ED4817"/>
    <w:rsid w:val="00ED4F8D"/>
    <w:rsid w:val="00ED58E3"/>
    <w:rsid w:val="00ED6104"/>
    <w:rsid w:val="00ED6A81"/>
    <w:rsid w:val="00ED70E8"/>
    <w:rsid w:val="00ED7195"/>
    <w:rsid w:val="00ED798E"/>
    <w:rsid w:val="00EE0022"/>
    <w:rsid w:val="00EE0259"/>
    <w:rsid w:val="00EE0EC4"/>
    <w:rsid w:val="00EE16DD"/>
    <w:rsid w:val="00EE208F"/>
    <w:rsid w:val="00EE2A97"/>
    <w:rsid w:val="00EE3259"/>
    <w:rsid w:val="00EE3386"/>
    <w:rsid w:val="00EE427D"/>
    <w:rsid w:val="00EE43A5"/>
    <w:rsid w:val="00EE4503"/>
    <w:rsid w:val="00EE4B37"/>
    <w:rsid w:val="00EE4FA2"/>
    <w:rsid w:val="00EE53FB"/>
    <w:rsid w:val="00EE5675"/>
    <w:rsid w:val="00EE6207"/>
    <w:rsid w:val="00EE6291"/>
    <w:rsid w:val="00EE7366"/>
    <w:rsid w:val="00EE73B6"/>
    <w:rsid w:val="00EE7570"/>
    <w:rsid w:val="00EE7808"/>
    <w:rsid w:val="00EE79AD"/>
    <w:rsid w:val="00EE7E0D"/>
    <w:rsid w:val="00EF122D"/>
    <w:rsid w:val="00EF1DD0"/>
    <w:rsid w:val="00EF23AC"/>
    <w:rsid w:val="00EF29B0"/>
    <w:rsid w:val="00EF361C"/>
    <w:rsid w:val="00EF3968"/>
    <w:rsid w:val="00EF40B0"/>
    <w:rsid w:val="00EF4187"/>
    <w:rsid w:val="00EF4272"/>
    <w:rsid w:val="00EF4656"/>
    <w:rsid w:val="00EF5154"/>
    <w:rsid w:val="00EF527B"/>
    <w:rsid w:val="00EF53D9"/>
    <w:rsid w:val="00EF6265"/>
    <w:rsid w:val="00EF628D"/>
    <w:rsid w:val="00EF69A4"/>
    <w:rsid w:val="00EF6FDE"/>
    <w:rsid w:val="00EF76D1"/>
    <w:rsid w:val="00EF7C6F"/>
    <w:rsid w:val="00F002E4"/>
    <w:rsid w:val="00F004BE"/>
    <w:rsid w:val="00F00745"/>
    <w:rsid w:val="00F01D37"/>
    <w:rsid w:val="00F02F5C"/>
    <w:rsid w:val="00F03F00"/>
    <w:rsid w:val="00F04099"/>
    <w:rsid w:val="00F046AD"/>
    <w:rsid w:val="00F04737"/>
    <w:rsid w:val="00F0489D"/>
    <w:rsid w:val="00F05384"/>
    <w:rsid w:val="00F06246"/>
    <w:rsid w:val="00F062AE"/>
    <w:rsid w:val="00F065D4"/>
    <w:rsid w:val="00F0679F"/>
    <w:rsid w:val="00F06850"/>
    <w:rsid w:val="00F07366"/>
    <w:rsid w:val="00F07B9B"/>
    <w:rsid w:val="00F07CBA"/>
    <w:rsid w:val="00F07EE3"/>
    <w:rsid w:val="00F10428"/>
    <w:rsid w:val="00F106B5"/>
    <w:rsid w:val="00F11130"/>
    <w:rsid w:val="00F11C5B"/>
    <w:rsid w:val="00F12464"/>
    <w:rsid w:val="00F125F7"/>
    <w:rsid w:val="00F12D73"/>
    <w:rsid w:val="00F13145"/>
    <w:rsid w:val="00F1372B"/>
    <w:rsid w:val="00F137CF"/>
    <w:rsid w:val="00F13BBC"/>
    <w:rsid w:val="00F13BBF"/>
    <w:rsid w:val="00F14604"/>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85"/>
    <w:rsid w:val="00F24F4A"/>
    <w:rsid w:val="00F250E9"/>
    <w:rsid w:val="00F252D8"/>
    <w:rsid w:val="00F25455"/>
    <w:rsid w:val="00F26FB6"/>
    <w:rsid w:val="00F272D6"/>
    <w:rsid w:val="00F2754B"/>
    <w:rsid w:val="00F278E5"/>
    <w:rsid w:val="00F27B2C"/>
    <w:rsid w:val="00F27DB9"/>
    <w:rsid w:val="00F30397"/>
    <w:rsid w:val="00F30515"/>
    <w:rsid w:val="00F30F1A"/>
    <w:rsid w:val="00F31699"/>
    <w:rsid w:val="00F31D93"/>
    <w:rsid w:val="00F325C4"/>
    <w:rsid w:val="00F325F7"/>
    <w:rsid w:val="00F32908"/>
    <w:rsid w:val="00F32AF0"/>
    <w:rsid w:val="00F32D47"/>
    <w:rsid w:val="00F335A0"/>
    <w:rsid w:val="00F34278"/>
    <w:rsid w:val="00F347C9"/>
    <w:rsid w:val="00F353C9"/>
    <w:rsid w:val="00F35972"/>
    <w:rsid w:val="00F36A69"/>
    <w:rsid w:val="00F370FC"/>
    <w:rsid w:val="00F3722E"/>
    <w:rsid w:val="00F3760E"/>
    <w:rsid w:val="00F3784C"/>
    <w:rsid w:val="00F378D4"/>
    <w:rsid w:val="00F37963"/>
    <w:rsid w:val="00F37AAF"/>
    <w:rsid w:val="00F4086D"/>
    <w:rsid w:val="00F40B7A"/>
    <w:rsid w:val="00F41092"/>
    <w:rsid w:val="00F41F05"/>
    <w:rsid w:val="00F41F69"/>
    <w:rsid w:val="00F425F4"/>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F22"/>
    <w:rsid w:val="00F62FAA"/>
    <w:rsid w:val="00F630CE"/>
    <w:rsid w:val="00F63120"/>
    <w:rsid w:val="00F6348A"/>
    <w:rsid w:val="00F63535"/>
    <w:rsid w:val="00F63D4A"/>
    <w:rsid w:val="00F63EFA"/>
    <w:rsid w:val="00F63F98"/>
    <w:rsid w:val="00F64015"/>
    <w:rsid w:val="00F648A6"/>
    <w:rsid w:val="00F649AB"/>
    <w:rsid w:val="00F64A72"/>
    <w:rsid w:val="00F65051"/>
    <w:rsid w:val="00F668B6"/>
    <w:rsid w:val="00F6702F"/>
    <w:rsid w:val="00F6707A"/>
    <w:rsid w:val="00F679DB"/>
    <w:rsid w:val="00F67C1F"/>
    <w:rsid w:val="00F705CA"/>
    <w:rsid w:val="00F70AED"/>
    <w:rsid w:val="00F70D1D"/>
    <w:rsid w:val="00F71182"/>
    <w:rsid w:val="00F717CD"/>
    <w:rsid w:val="00F7183E"/>
    <w:rsid w:val="00F71AF6"/>
    <w:rsid w:val="00F71CD5"/>
    <w:rsid w:val="00F71FAC"/>
    <w:rsid w:val="00F72A06"/>
    <w:rsid w:val="00F72BBE"/>
    <w:rsid w:val="00F72FE3"/>
    <w:rsid w:val="00F72FE4"/>
    <w:rsid w:val="00F73114"/>
    <w:rsid w:val="00F73585"/>
    <w:rsid w:val="00F73843"/>
    <w:rsid w:val="00F73940"/>
    <w:rsid w:val="00F73C0A"/>
    <w:rsid w:val="00F73EA4"/>
    <w:rsid w:val="00F73F98"/>
    <w:rsid w:val="00F74736"/>
    <w:rsid w:val="00F74A7A"/>
    <w:rsid w:val="00F74DC0"/>
    <w:rsid w:val="00F7537E"/>
    <w:rsid w:val="00F7539B"/>
    <w:rsid w:val="00F75547"/>
    <w:rsid w:val="00F75DD2"/>
    <w:rsid w:val="00F76358"/>
    <w:rsid w:val="00F763B5"/>
    <w:rsid w:val="00F7648A"/>
    <w:rsid w:val="00F76752"/>
    <w:rsid w:val="00F76819"/>
    <w:rsid w:val="00F76FB3"/>
    <w:rsid w:val="00F7709C"/>
    <w:rsid w:val="00F7760E"/>
    <w:rsid w:val="00F77E32"/>
    <w:rsid w:val="00F77EA8"/>
    <w:rsid w:val="00F80FE9"/>
    <w:rsid w:val="00F81E06"/>
    <w:rsid w:val="00F82D77"/>
    <w:rsid w:val="00F8349E"/>
    <w:rsid w:val="00F8366D"/>
    <w:rsid w:val="00F8393D"/>
    <w:rsid w:val="00F83A1D"/>
    <w:rsid w:val="00F84193"/>
    <w:rsid w:val="00F8430F"/>
    <w:rsid w:val="00F84713"/>
    <w:rsid w:val="00F84F1C"/>
    <w:rsid w:val="00F851D6"/>
    <w:rsid w:val="00F857C2"/>
    <w:rsid w:val="00F85910"/>
    <w:rsid w:val="00F85D40"/>
    <w:rsid w:val="00F863F6"/>
    <w:rsid w:val="00F869B1"/>
    <w:rsid w:val="00F86C36"/>
    <w:rsid w:val="00F86CC4"/>
    <w:rsid w:val="00F87CE9"/>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35B5"/>
    <w:rsid w:val="00FA3656"/>
    <w:rsid w:val="00FA371E"/>
    <w:rsid w:val="00FA3918"/>
    <w:rsid w:val="00FA3B86"/>
    <w:rsid w:val="00FA44D8"/>
    <w:rsid w:val="00FA44EE"/>
    <w:rsid w:val="00FA453B"/>
    <w:rsid w:val="00FA4611"/>
    <w:rsid w:val="00FA4ED9"/>
    <w:rsid w:val="00FA5266"/>
    <w:rsid w:val="00FA5353"/>
    <w:rsid w:val="00FA6CDE"/>
    <w:rsid w:val="00FA6E86"/>
    <w:rsid w:val="00FA6F9F"/>
    <w:rsid w:val="00FA6FFA"/>
    <w:rsid w:val="00FA7567"/>
    <w:rsid w:val="00FA7DB4"/>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D7D"/>
    <w:rsid w:val="00FB4F29"/>
    <w:rsid w:val="00FB5126"/>
    <w:rsid w:val="00FB51F0"/>
    <w:rsid w:val="00FB5424"/>
    <w:rsid w:val="00FB606A"/>
    <w:rsid w:val="00FB671F"/>
    <w:rsid w:val="00FB7096"/>
    <w:rsid w:val="00FB7253"/>
    <w:rsid w:val="00FB72D8"/>
    <w:rsid w:val="00FB74EB"/>
    <w:rsid w:val="00FB7D4B"/>
    <w:rsid w:val="00FB7E22"/>
    <w:rsid w:val="00FC0A69"/>
    <w:rsid w:val="00FC0B73"/>
    <w:rsid w:val="00FC10A6"/>
    <w:rsid w:val="00FC12A9"/>
    <w:rsid w:val="00FC13D1"/>
    <w:rsid w:val="00FC184D"/>
    <w:rsid w:val="00FC197E"/>
    <w:rsid w:val="00FC28B9"/>
    <w:rsid w:val="00FC2949"/>
    <w:rsid w:val="00FC2E08"/>
    <w:rsid w:val="00FC2E86"/>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21C5"/>
    <w:rsid w:val="00FD2694"/>
    <w:rsid w:val="00FD29E9"/>
    <w:rsid w:val="00FD2AF1"/>
    <w:rsid w:val="00FD351C"/>
    <w:rsid w:val="00FD36D7"/>
    <w:rsid w:val="00FD3782"/>
    <w:rsid w:val="00FD3F4F"/>
    <w:rsid w:val="00FD4145"/>
    <w:rsid w:val="00FD4A33"/>
    <w:rsid w:val="00FD5685"/>
    <w:rsid w:val="00FD5795"/>
    <w:rsid w:val="00FD57A6"/>
    <w:rsid w:val="00FD59C8"/>
    <w:rsid w:val="00FD5BDF"/>
    <w:rsid w:val="00FD5E56"/>
    <w:rsid w:val="00FD62A4"/>
    <w:rsid w:val="00FD62F2"/>
    <w:rsid w:val="00FD711E"/>
    <w:rsid w:val="00FD762A"/>
    <w:rsid w:val="00FD77BF"/>
    <w:rsid w:val="00FD7909"/>
    <w:rsid w:val="00FD7DD8"/>
    <w:rsid w:val="00FE06E8"/>
    <w:rsid w:val="00FE071C"/>
    <w:rsid w:val="00FE0FB0"/>
    <w:rsid w:val="00FE100D"/>
    <w:rsid w:val="00FE10B2"/>
    <w:rsid w:val="00FE132E"/>
    <w:rsid w:val="00FE1BEF"/>
    <w:rsid w:val="00FE1EDF"/>
    <w:rsid w:val="00FE22F8"/>
    <w:rsid w:val="00FE2952"/>
    <w:rsid w:val="00FE2C8E"/>
    <w:rsid w:val="00FE2EF4"/>
    <w:rsid w:val="00FE4332"/>
    <w:rsid w:val="00FE4963"/>
    <w:rsid w:val="00FE4AA5"/>
    <w:rsid w:val="00FE4DE8"/>
    <w:rsid w:val="00FE51D7"/>
    <w:rsid w:val="00FE5717"/>
    <w:rsid w:val="00FE5D2B"/>
    <w:rsid w:val="00FE671D"/>
    <w:rsid w:val="00FE6CBC"/>
    <w:rsid w:val="00FE7A76"/>
    <w:rsid w:val="00FF031F"/>
    <w:rsid w:val="00FF0FA7"/>
    <w:rsid w:val="00FF1E60"/>
    <w:rsid w:val="00FF2638"/>
    <w:rsid w:val="00FF2C64"/>
    <w:rsid w:val="00FF30F3"/>
    <w:rsid w:val="00FF32E0"/>
    <w:rsid w:val="00FF3545"/>
    <w:rsid w:val="00FF3E5E"/>
    <w:rsid w:val="00FF41EB"/>
    <w:rsid w:val="00FF4325"/>
    <w:rsid w:val="00FF4C42"/>
    <w:rsid w:val="00FF5062"/>
    <w:rsid w:val="00FF5AA6"/>
    <w:rsid w:val="00FF5E9E"/>
    <w:rsid w:val="00FF6082"/>
    <w:rsid w:val="00FF61DE"/>
    <w:rsid w:val="00FF6A81"/>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76280-2ACF-40CE-A902-4C9FED77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3179</Words>
  <Characters>19438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22572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4</cp:revision>
  <cp:lastPrinted>2011-10-14T15:09:00Z</cp:lastPrinted>
  <dcterms:created xsi:type="dcterms:W3CDTF">2013-10-25T20:11:00Z</dcterms:created>
  <dcterms:modified xsi:type="dcterms:W3CDTF">2013-10-28T19:31:00Z</dcterms:modified>
</cp:coreProperties>
</file>