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76B51" w14:textId="77777777" w:rsidR="007303E9" w:rsidRPr="00D50C92" w:rsidRDefault="007303E9" w:rsidP="007303E9"/>
    <w:p w14:paraId="1A8CB30F" w14:textId="77777777" w:rsidR="007303E9" w:rsidRPr="002D35BA" w:rsidRDefault="007303E9" w:rsidP="007303E9">
      <w:pPr>
        <w:pStyle w:val="Heading1"/>
        <w:jc w:val="center"/>
      </w:pPr>
      <w:r w:rsidRPr="002D35BA">
        <w:t>University Course Review Committee</w:t>
      </w:r>
    </w:p>
    <w:p w14:paraId="22BDF582" w14:textId="77777777" w:rsidR="007303E9" w:rsidRPr="002D35BA" w:rsidRDefault="007303E9" w:rsidP="007303E9">
      <w:pPr>
        <w:jc w:val="center"/>
        <w:rPr>
          <w:rFonts w:ascii="Arial" w:hAnsi="Arial"/>
          <w:b/>
        </w:rPr>
      </w:pPr>
      <w:r w:rsidRPr="002D35BA">
        <w:rPr>
          <w:rFonts w:ascii="Arial" w:hAnsi="Arial"/>
          <w:b/>
        </w:rPr>
        <w:t>Agenda</w:t>
      </w:r>
    </w:p>
    <w:p w14:paraId="6C8040C4" w14:textId="77777777" w:rsidR="007303E9" w:rsidRDefault="007303E9" w:rsidP="007303E9">
      <w:pPr>
        <w:jc w:val="center"/>
        <w:rPr>
          <w:rFonts w:ascii="Arial" w:hAnsi="Arial"/>
          <w:b/>
        </w:rPr>
      </w:pPr>
      <w:r w:rsidRPr="002D35BA">
        <w:rPr>
          <w:rFonts w:ascii="Arial" w:hAnsi="Arial"/>
          <w:b/>
        </w:rPr>
        <w:t>Meeting #</w:t>
      </w:r>
      <w:r>
        <w:rPr>
          <w:rFonts w:ascii="Arial" w:hAnsi="Arial"/>
          <w:b/>
        </w:rPr>
        <w:t>312</w:t>
      </w:r>
    </w:p>
    <w:p w14:paraId="0F4188A1" w14:textId="77777777" w:rsidR="007303E9" w:rsidRDefault="007303E9" w:rsidP="007303E9">
      <w:pPr>
        <w:jc w:val="center"/>
        <w:rPr>
          <w:rFonts w:ascii="Arial" w:hAnsi="Arial"/>
          <w:b/>
        </w:rPr>
      </w:pPr>
      <w:r>
        <w:rPr>
          <w:rFonts w:ascii="Arial" w:hAnsi="Arial"/>
          <w:b/>
        </w:rPr>
        <w:t>September 23, 2021</w:t>
      </w:r>
    </w:p>
    <w:p w14:paraId="602351D7" w14:textId="77777777" w:rsidR="007303E9" w:rsidRDefault="007303E9" w:rsidP="007303E9">
      <w:pPr>
        <w:jc w:val="center"/>
        <w:rPr>
          <w:rFonts w:ascii="Arial" w:hAnsi="Arial"/>
          <w:b/>
        </w:rPr>
      </w:pPr>
    </w:p>
    <w:p w14:paraId="46079EA4" w14:textId="77777777" w:rsidR="007303E9" w:rsidRDefault="007303E9" w:rsidP="007303E9">
      <w:pPr>
        <w:jc w:val="center"/>
        <w:rPr>
          <w:rFonts w:ascii="Arial" w:hAnsi="Arial"/>
          <w:b/>
        </w:rPr>
      </w:pPr>
    </w:p>
    <w:p w14:paraId="2D5DC4E2" w14:textId="33402517" w:rsidR="007303E9" w:rsidRDefault="007303E9" w:rsidP="007303E9">
      <w:pPr>
        <w:jc w:val="center"/>
        <w:rPr>
          <w:rFonts w:ascii="Arial" w:hAnsi="Arial"/>
          <w:b/>
        </w:rPr>
      </w:pPr>
      <w:r>
        <w:rPr>
          <w:rFonts w:ascii="Arial" w:hAnsi="Arial"/>
          <w:b/>
        </w:rPr>
        <w:t>Part I – Consent Agenda (modifications only)</w:t>
      </w:r>
    </w:p>
    <w:p w14:paraId="3EDBBE8B" w14:textId="0F29B683" w:rsidR="00252E3A" w:rsidRDefault="00252E3A" w:rsidP="007303E9">
      <w:pPr>
        <w:jc w:val="center"/>
        <w:rPr>
          <w:rFonts w:ascii="Arial" w:hAnsi="Arial"/>
          <w:b/>
        </w:rPr>
      </w:pPr>
    </w:p>
    <w:p w14:paraId="4E4B752A" w14:textId="3FDAA13A" w:rsidR="00252E3A" w:rsidRDefault="00252E3A" w:rsidP="007303E9">
      <w:pPr>
        <w:jc w:val="center"/>
        <w:rPr>
          <w:rFonts w:ascii="Arial" w:hAnsi="Arial"/>
          <w:b/>
        </w:rPr>
      </w:pPr>
    </w:p>
    <w:p w14:paraId="41680729" w14:textId="3B01199D" w:rsidR="00252E3A" w:rsidRPr="00334B96" w:rsidRDefault="00CC5A83" w:rsidP="00CC5A83">
      <w:pPr>
        <w:rPr>
          <w:rFonts w:asciiTheme="minorHAnsi" w:hAnsiTheme="minorHAnsi" w:cstheme="minorHAnsi"/>
          <w:bCs/>
        </w:rPr>
      </w:pPr>
      <w:proofErr w:type="spellStart"/>
      <w:r w:rsidRPr="00334B96">
        <w:rPr>
          <w:rFonts w:asciiTheme="minorHAnsi" w:hAnsiTheme="minorHAnsi" w:cstheme="minorHAnsi"/>
          <w:bCs/>
        </w:rPr>
        <w:t>Warrie</w:t>
      </w:r>
      <w:proofErr w:type="spellEnd"/>
      <w:r w:rsidRPr="00334B96">
        <w:rPr>
          <w:rFonts w:asciiTheme="minorHAnsi" w:hAnsiTheme="minorHAnsi" w:cstheme="minorHAnsi"/>
          <w:bCs/>
        </w:rPr>
        <w:t xml:space="preserve"> Means, Andrea Burrows, Scott </w:t>
      </w:r>
      <w:proofErr w:type="spellStart"/>
      <w:r w:rsidRPr="00334B96">
        <w:rPr>
          <w:rFonts w:asciiTheme="minorHAnsi" w:hAnsiTheme="minorHAnsi" w:cstheme="minorHAnsi"/>
          <w:bCs/>
        </w:rPr>
        <w:t>Turpen</w:t>
      </w:r>
      <w:proofErr w:type="spellEnd"/>
      <w:r w:rsidRPr="00334B96">
        <w:rPr>
          <w:rFonts w:asciiTheme="minorHAnsi" w:hAnsiTheme="minorHAnsi" w:cstheme="minorHAnsi"/>
          <w:bCs/>
        </w:rPr>
        <w:t>, Dan McCoy, Nicole Choi, Janelle Krueger, David Mukai, Kwanna King, Jennifer Waluta</w:t>
      </w:r>
    </w:p>
    <w:p w14:paraId="34405FB2" w14:textId="77777777" w:rsidR="00297F30" w:rsidRPr="00334B96" w:rsidRDefault="00297F30" w:rsidP="00CC5A83">
      <w:pPr>
        <w:rPr>
          <w:rFonts w:asciiTheme="minorHAnsi" w:hAnsiTheme="minorHAnsi" w:cstheme="minorHAnsi"/>
          <w:bCs/>
        </w:rPr>
      </w:pPr>
    </w:p>
    <w:p w14:paraId="524C0BF9" w14:textId="5597D98C" w:rsidR="00CC5A83" w:rsidRPr="00334B96" w:rsidRDefault="00CC5A83" w:rsidP="00CC5A83">
      <w:pPr>
        <w:rPr>
          <w:rFonts w:asciiTheme="minorHAnsi" w:hAnsiTheme="minorHAnsi" w:cstheme="minorHAnsi"/>
          <w:bCs/>
        </w:rPr>
      </w:pPr>
      <w:r w:rsidRPr="00334B96">
        <w:rPr>
          <w:rFonts w:asciiTheme="minorHAnsi" w:hAnsiTheme="minorHAnsi" w:cstheme="minorHAnsi"/>
          <w:bCs/>
        </w:rPr>
        <w:t>UCC Committee Overview-</w:t>
      </w:r>
      <w:proofErr w:type="spellStart"/>
      <w:r w:rsidRPr="00334B96">
        <w:rPr>
          <w:rFonts w:asciiTheme="minorHAnsi" w:hAnsiTheme="minorHAnsi" w:cstheme="minorHAnsi"/>
          <w:bCs/>
        </w:rPr>
        <w:t>Warrie</w:t>
      </w:r>
      <w:proofErr w:type="spellEnd"/>
      <w:r w:rsidRPr="00334B96">
        <w:rPr>
          <w:rFonts w:asciiTheme="minorHAnsi" w:hAnsiTheme="minorHAnsi" w:cstheme="minorHAnsi"/>
          <w:bCs/>
        </w:rPr>
        <w:t xml:space="preserve"> Means</w:t>
      </w:r>
    </w:p>
    <w:p w14:paraId="1036032E" w14:textId="183A0202" w:rsidR="00297F30" w:rsidRPr="00334B96" w:rsidRDefault="00CC5A83" w:rsidP="00297F30">
      <w:pPr>
        <w:rPr>
          <w:rFonts w:asciiTheme="minorHAnsi" w:hAnsiTheme="minorHAnsi" w:cstheme="minorHAnsi"/>
          <w:bCs/>
        </w:rPr>
      </w:pPr>
      <w:r w:rsidRPr="00334B96">
        <w:rPr>
          <w:rFonts w:asciiTheme="minorHAnsi" w:hAnsiTheme="minorHAnsi" w:cstheme="minorHAnsi"/>
          <w:bCs/>
        </w:rPr>
        <w:t>Started with pg. 9 Andrea Burrows</w:t>
      </w:r>
      <w:r w:rsidR="00BE0332">
        <w:rPr>
          <w:rFonts w:asciiTheme="minorHAnsi" w:hAnsiTheme="minorHAnsi" w:cstheme="minorHAnsi"/>
          <w:bCs/>
        </w:rPr>
        <w:t xml:space="preserve"> </w:t>
      </w:r>
      <w:r w:rsidRPr="00334B96">
        <w:rPr>
          <w:rFonts w:asciiTheme="minorHAnsi" w:hAnsiTheme="minorHAnsi" w:cstheme="minorHAnsi"/>
          <w:bCs/>
        </w:rPr>
        <w:t>leaving early</w:t>
      </w:r>
      <w:r w:rsidR="00334B96" w:rsidRPr="00334B96">
        <w:rPr>
          <w:rFonts w:asciiTheme="minorHAnsi" w:hAnsiTheme="minorHAnsi" w:cstheme="minorHAnsi"/>
          <w:bCs/>
        </w:rPr>
        <w:t>.</w:t>
      </w:r>
      <w:r w:rsidRPr="00334B96">
        <w:rPr>
          <w:rFonts w:asciiTheme="minorHAnsi" w:hAnsiTheme="minorHAnsi" w:cstheme="minorHAnsi"/>
          <w:bCs/>
        </w:rPr>
        <w:t xml:space="preserve"> </w:t>
      </w:r>
      <w:r w:rsidR="00334B96" w:rsidRPr="00334B96">
        <w:rPr>
          <w:rFonts w:asciiTheme="minorHAnsi" w:hAnsiTheme="minorHAnsi" w:cstheme="minorHAnsi"/>
          <w:bCs/>
        </w:rPr>
        <w:t xml:space="preserve">Judy </w:t>
      </w:r>
      <w:r w:rsidRPr="00334B96">
        <w:rPr>
          <w:rFonts w:asciiTheme="minorHAnsi" w:hAnsiTheme="minorHAnsi" w:cstheme="minorHAnsi"/>
          <w:bCs/>
        </w:rPr>
        <w:t>Yates voting as</w:t>
      </w:r>
      <w:r w:rsidR="00BE0332">
        <w:rPr>
          <w:rFonts w:asciiTheme="minorHAnsi" w:hAnsiTheme="minorHAnsi" w:cstheme="minorHAnsi"/>
          <w:bCs/>
        </w:rPr>
        <w:t xml:space="preserve"> her</w:t>
      </w:r>
      <w:r w:rsidRPr="00334B96">
        <w:rPr>
          <w:rFonts w:asciiTheme="minorHAnsi" w:hAnsiTheme="minorHAnsi" w:cstheme="minorHAnsi"/>
          <w:bCs/>
        </w:rPr>
        <w:t xml:space="preserve"> proxies after leaving. </w:t>
      </w:r>
      <w:r w:rsidR="00BE0332">
        <w:rPr>
          <w:rFonts w:asciiTheme="minorHAnsi" w:hAnsiTheme="minorHAnsi" w:cstheme="minorHAnsi"/>
          <w:bCs/>
        </w:rPr>
        <w:t xml:space="preserve">Nicole Choi left early, leaving Scott </w:t>
      </w:r>
      <w:proofErr w:type="spellStart"/>
      <w:r w:rsidR="00BE0332">
        <w:rPr>
          <w:rFonts w:asciiTheme="minorHAnsi" w:hAnsiTheme="minorHAnsi" w:cstheme="minorHAnsi"/>
          <w:bCs/>
        </w:rPr>
        <w:t>Turpen</w:t>
      </w:r>
      <w:proofErr w:type="spellEnd"/>
      <w:r w:rsidR="00BE0332">
        <w:rPr>
          <w:rFonts w:asciiTheme="minorHAnsi" w:hAnsiTheme="minorHAnsi" w:cstheme="minorHAnsi"/>
          <w:bCs/>
        </w:rPr>
        <w:t xml:space="preserve"> as her praxis.</w:t>
      </w:r>
    </w:p>
    <w:p w14:paraId="3427962B" w14:textId="7446F1EF" w:rsidR="00297F30" w:rsidRPr="00334B96" w:rsidRDefault="00297F30" w:rsidP="00297F30">
      <w:pPr>
        <w:rPr>
          <w:rFonts w:asciiTheme="minorHAnsi" w:hAnsiTheme="minorHAnsi" w:cstheme="minorHAnsi"/>
          <w:bCs/>
        </w:rPr>
      </w:pPr>
      <w:r w:rsidRPr="00334B96">
        <w:rPr>
          <w:rFonts w:asciiTheme="minorHAnsi" w:hAnsiTheme="minorHAnsi" w:cstheme="minorHAnsi"/>
          <w:bCs/>
        </w:rPr>
        <w:t xml:space="preserve">EDCI 5360 needed variable corrected to fixed from variable. </w:t>
      </w:r>
    </w:p>
    <w:p w14:paraId="48E284D5" w14:textId="32545C95" w:rsidR="007303E9" w:rsidRPr="00334B96" w:rsidRDefault="00334B96" w:rsidP="00CC5A83">
      <w:pPr>
        <w:rPr>
          <w:rFonts w:asciiTheme="minorHAnsi" w:hAnsiTheme="minorHAnsi" w:cstheme="minorHAnsi"/>
          <w:noProof/>
        </w:rPr>
      </w:pPr>
      <w:r w:rsidRPr="00334B96">
        <w:rPr>
          <w:rFonts w:asciiTheme="minorHAnsi" w:hAnsiTheme="minorHAnsi" w:cstheme="minorHAnsi"/>
          <w:noProof/>
        </w:rPr>
        <w:t xml:space="preserve">EDEL 3724 title shortedened to Elementary Science Ed Methods </w:t>
      </w:r>
    </w:p>
    <w:p w14:paraId="208E6100" w14:textId="4B8329B9" w:rsidR="00334B96" w:rsidRDefault="00334B96" w:rsidP="007303E9">
      <w:pPr>
        <w:rPr>
          <w:rFonts w:asciiTheme="minorHAnsi" w:hAnsiTheme="minorHAnsi" w:cstheme="minorHAnsi"/>
          <w:noProof/>
        </w:rPr>
      </w:pPr>
      <w:r w:rsidRPr="00334B96">
        <w:rPr>
          <w:rFonts w:asciiTheme="minorHAnsi" w:hAnsiTheme="minorHAnsi" w:cstheme="minorHAnsi"/>
          <w:noProof/>
        </w:rPr>
        <w:t>Courses from Education were unanomsly approved.</w:t>
      </w:r>
    </w:p>
    <w:p w14:paraId="6B392414" w14:textId="5B83ACB0" w:rsidR="002F301A" w:rsidRDefault="002F301A" w:rsidP="007303E9">
      <w:pPr>
        <w:rPr>
          <w:rFonts w:asciiTheme="minorHAnsi" w:hAnsiTheme="minorHAnsi" w:cstheme="minorHAnsi"/>
          <w:noProof/>
        </w:rPr>
      </w:pPr>
      <w:r>
        <w:rPr>
          <w:rFonts w:asciiTheme="minorHAnsi" w:hAnsiTheme="minorHAnsi" w:cstheme="minorHAnsi"/>
          <w:noProof/>
        </w:rPr>
        <w:t>Started at the beginning of the agenda.</w:t>
      </w:r>
    </w:p>
    <w:p w14:paraId="2C13BBCD" w14:textId="33E6115D" w:rsidR="002F301A" w:rsidRDefault="002F301A" w:rsidP="007303E9">
      <w:pPr>
        <w:rPr>
          <w:rFonts w:asciiTheme="minorHAnsi" w:hAnsiTheme="minorHAnsi" w:cstheme="minorHAnsi"/>
          <w:noProof/>
        </w:rPr>
      </w:pPr>
      <w:r>
        <w:rPr>
          <w:rFonts w:asciiTheme="minorHAnsi" w:hAnsiTheme="minorHAnsi" w:cstheme="minorHAnsi"/>
          <w:noProof/>
        </w:rPr>
        <w:t>Three coures were incorrctly labeled as A&amp;S, those will be voted on by email.</w:t>
      </w:r>
    </w:p>
    <w:p w14:paraId="1C34EDEF" w14:textId="6262C821" w:rsidR="002F301A" w:rsidRDefault="002F301A" w:rsidP="007303E9">
      <w:pPr>
        <w:rPr>
          <w:rFonts w:asciiTheme="minorHAnsi" w:hAnsiTheme="minorHAnsi" w:cstheme="minorHAnsi"/>
          <w:noProof/>
        </w:rPr>
      </w:pPr>
    </w:p>
    <w:p w14:paraId="02A48E81" w14:textId="0D2CFC86" w:rsidR="003D7109" w:rsidRDefault="003D7109" w:rsidP="007303E9">
      <w:pPr>
        <w:rPr>
          <w:rFonts w:asciiTheme="minorHAnsi" w:hAnsiTheme="minorHAnsi" w:cstheme="minorHAnsi"/>
          <w:noProof/>
        </w:rPr>
      </w:pPr>
      <w:r>
        <w:rPr>
          <w:rFonts w:asciiTheme="minorHAnsi" w:hAnsiTheme="minorHAnsi" w:cstheme="minorHAnsi"/>
          <w:noProof/>
        </w:rPr>
        <w:t xml:space="preserve">Minutes in Summary: All consent agenda unanimously approved by Committee as presented. All add course unanimously approved by committee as presented except for ACCT 3900, which has been approved pending the request to include a clarfied assigments, assessment policy, and grading policy. </w:t>
      </w:r>
      <w:r w:rsidR="007B4E4A">
        <w:rPr>
          <w:rFonts w:asciiTheme="minorHAnsi" w:hAnsiTheme="minorHAnsi" w:cstheme="minorHAnsi"/>
          <w:noProof/>
        </w:rPr>
        <w:t xml:space="preserve">Prerequiste for FCSC 1411 needs to be concurrent with FCSC 1410. </w:t>
      </w:r>
      <w:r w:rsidR="00BE0332">
        <w:rPr>
          <w:rFonts w:asciiTheme="minorHAnsi" w:hAnsiTheme="minorHAnsi" w:cstheme="minorHAnsi"/>
          <w:noProof/>
        </w:rPr>
        <w:t xml:space="preserve">GIST course needs to be checked in by Warrie. GIST 5780 has a typo in the agenda prefix. Tabling the three </w:t>
      </w:r>
      <w:r w:rsidR="00C979B2">
        <w:rPr>
          <w:rFonts w:asciiTheme="minorHAnsi" w:hAnsiTheme="minorHAnsi" w:cstheme="minorHAnsi"/>
          <w:noProof/>
        </w:rPr>
        <w:t xml:space="preserve">GIST courses to be voted on via email. HLED 5024 had incorrect prereqs. Voting on pending courses due by 09/30/2021. </w:t>
      </w:r>
    </w:p>
    <w:p w14:paraId="0CECA9B0" w14:textId="6E368F6A" w:rsidR="004B4EE3" w:rsidRDefault="004B4EE3" w:rsidP="007303E9">
      <w:pPr>
        <w:rPr>
          <w:rFonts w:asciiTheme="minorHAnsi" w:hAnsiTheme="minorHAnsi" w:cstheme="minorHAnsi"/>
          <w:noProof/>
        </w:rPr>
      </w:pPr>
    </w:p>
    <w:p w14:paraId="057D5ABA" w14:textId="2CD498DC" w:rsidR="004B4EE3" w:rsidRDefault="004B4EE3" w:rsidP="004B4EE3">
      <w:pPr>
        <w:rPr>
          <w:rFonts w:eastAsia="Times New Roman"/>
          <w:szCs w:val="24"/>
        </w:rPr>
      </w:pPr>
      <w:r>
        <w:rPr>
          <w:rFonts w:eastAsia="Times New Roman"/>
          <w:szCs w:val="24"/>
        </w:rPr>
        <w:t>ACCT 3900, which has been approved</w:t>
      </w:r>
      <w:r>
        <w:rPr>
          <w:rFonts w:eastAsia="Times New Roman"/>
          <w:szCs w:val="24"/>
        </w:rPr>
        <w:t>,</w:t>
      </w:r>
      <w:r>
        <w:rPr>
          <w:rFonts w:eastAsia="Times New Roman"/>
          <w:szCs w:val="24"/>
        </w:rPr>
        <w:t xml:space="preserve"> include</w:t>
      </w:r>
      <w:r>
        <w:rPr>
          <w:rFonts w:eastAsia="Times New Roman"/>
          <w:szCs w:val="24"/>
        </w:rPr>
        <w:t>d</w:t>
      </w:r>
      <w:r>
        <w:rPr>
          <w:rFonts w:eastAsia="Times New Roman"/>
          <w:szCs w:val="24"/>
        </w:rPr>
        <w:t xml:space="preserve"> </w:t>
      </w:r>
      <w:r>
        <w:rPr>
          <w:rFonts w:eastAsia="Times New Roman"/>
          <w:szCs w:val="24"/>
        </w:rPr>
        <w:t>clarified</w:t>
      </w:r>
      <w:r>
        <w:rPr>
          <w:rFonts w:eastAsia="Times New Roman"/>
          <w:szCs w:val="24"/>
        </w:rPr>
        <w:t xml:space="preserve"> </w:t>
      </w:r>
      <w:r>
        <w:rPr>
          <w:rFonts w:eastAsia="Times New Roman"/>
          <w:szCs w:val="24"/>
        </w:rPr>
        <w:t>assignments</w:t>
      </w:r>
      <w:r>
        <w:rPr>
          <w:rFonts w:eastAsia="Times New Roman"/>
          <w:szCs w:val="24"/>
        </w:rPr>
        <w:t>, assessment policy, and grading policy</w:t>
      </w:r>
    </w:p>
    <w:p w14:paraId="006A444D" w14:textId="77777777" w:rsidR="004B4EE3" w:rsidRDefault="004B4EE3" w:rsidP="004B4EE3">
      <w:pPr>
        <w:numPr>
          <w:ilvl w:val="1"/>
          <w:numId w:val="1"/>
        </w:numPr>
        <w:rPr>
          <w:rFonts w:eastAsia="Times New Roman"/>
          <w:szCs w:val="24"/>
        </w:rPr>
      </w:pPr>
      <w:r>
        <w:rPr>
          <w:rFonts w:eastAsia="Times New Roman"/>
          <w:szCs w:val="24"/>
        </w:rPr>
        <w:t>The revised syllabus contains:</w:t>
      </w:r>
    </w:p>
    <w:p w14:paraId="07CAF439" w14:textId="77777777" w:rsidR="004B4EE3" w:rsidRDefault="004B4EE3" w:rsidP="004B4EE3">
      <w:pPr>
        <w:numPr>
          <w:ilvl w:val="2"/>
          <w:numId w:val="1"/>
        </w:numPr>
        <w:rPr>
          <w:rFonts w:eastAsia="Times New Roman"/>
          <w:szCs w:val="24"/>
        </w:rPr>
      </w:pPr>
      <w:r>
        <w:rPr>
          <w:rFonts w:eastAsia="Times New Roman"/>
          <w:szCs w:val="24"/>
        </w:rPr>
        <w:t>More detailed schedule including the topics related to the course learning objectives</w:t>
      </w:r>
    </w:p>
    <w:p w14:paraId="1007F5AB" w14:textId="77777777" w:rsidR="004B4EE3" w:rsidRDefault="004B4EE3" w:rsidP="004B4EE3">
      <w:pPr>
        <w:numPr>
          <w:ilvl w:val="2"/>
          <w:numId w:val="1"/>
        </w:numPr>
        <w:rPr>
          <w:rFonts w:eastAsia="Times New Roman"/>
          <w:szCs w:val="24"/>
        </w:rPr>
      </w:pPr>
      <w:r>
        <w:rPr>
          <w:rFonts w:eastAsia="Times New Roman"/>
          <w:szCs w:val="24"/>
        </w:rPr>
        <w:t>Assessment (under Course Requirements): weekly attendance and synopsis</w:t>
      </w:r>
    </w:p>
    <w:p w14:paraId="1C6860A0" w14:textId="77777777" w:rsidR="004B4EE3" w:rsidRDefault="004B4EE3" w:rsidP="004B4EE3">
      <w:pPr>
        <w:numPr>
          <w:ilvl w:val="2"/>
          <w:numId w:val="1"/>
        </w:numPr>
        <w:rPr>
          <w:rFonts w:eastAsia="Times New Roman"/>
          <w:szCs w:val="24"/>
        </w:rPr>
      </w:pPr>
      <w:r>
        <w:rPr>
          <w:rFonts w:eastAsia="Times New Roman"/>
          <w:szCs w:val="24"/>
        </w:rPr>
        <w:t xml:space="preserve">Grading standards (under Grading Standards): students can miss up to 3 weekly assignments before receiving unsatisfactory (fail) grade. </w:t>
      </w:r>
    </w:p>
    <w:p w14:paraId="68805174" w14:textId="70F1E96F" w:rsidR="004B4EE3" w:rsidRDefault="004B4EE3" w:rsidP="004B4EE3">
      <w:pPr>
        <w:rPr>
          <w:rFonts w:eastAsia="Times New Roman"/>
          <w:szCs w:val="24"/>
        </w:rPr>
      </w:pPr>
      <w:r>
        <w:rPr>
          <w:rFonts w:eastAsia="Times New Roman"/>
          <w:szCs w:val="24"/>
        </w:rPr>
        <w:t xml:space="preserve">The three GIST courses </w:t>
      </w:r>
      <w:r>
        <w:rPr>
          <w:rFonts w:eastAsia="Times New Roman"/>
          <w:szCs w:val="24"/>
        </w:rPr>
        <w:t xml:space="preserve">were </w:t>
      </w:r>
      <w:r>
        <w:rPr>
          <w:rFonts w:eastAsia="Times New Roman"/>
          <w:szCs w:val="24"/>
        </w:rPr>
        <w:t>voted on via email</w:t>
      </w:r>
      <w:r>
        <w:rPr>
          <w:rFonts w:eastAsia="Times New Roman"/>
          <w:szCs w:val="24"/>
        </w:rPr>
        <w:t xml:space="preserve"> and unanimously approved</w:t>
      </w:r>
      <w:r>
        <w:rPr>
          <w:rFonts w:eastAsia="Times New Roman"/>
          <w:szCs w:val="24"/>
        </w:rPr>
        <w:t xml:space="preserve"> once we saw the syllabi</w:t>
      </w:r>
      <w:r>
        <w:rPr>
          <w:rFonts w:eastAsia="Times New Roman"/>
          <w:szCs w:val="24"/>
        </w:rPr>
        <w:t xml:space="preserve">: </w:t>
      </w:r>
      <w:r>
        <w:rPr>
          <w:rFonts w:eastAsia="Times New Roman"/>
          <w:szCs w:val="24"/>
        </w:rPr>
        <w:t>GIST 2110, 5780 and 5960</w:t>
      </w:r>
      <w:r>
        <w:rPr>
          <w:rFonts w:eastAsia="Times New Roman"/>
          <w:szCs w:val="24"/>
        </w:rPr>
        <w:t xml:space="preserve"> all approved. </w:t>
      </w:r>
    </w:p>
    <w:p w14:paraId="3E28C47A" w14:textId="4B0BBF60" w:rsidR="004B4EE3" w:rsidRDefault="004B4EE3" w:rsidP="007303E9">
      <w:pPr>
        <w:rPr>
          <w:rFonts w:asciiTheme="minorHAnsi" w:hAnsiTheme="minorHAnsi" w:cstheme="minorHAnsi"/>
          <w:noProof/>
        </w:rPr>
      </w:pPr>
    </w:p>
    <w:p w14:paraId="1CB9AF00" w14:textId="1A7B66C6" w:rsidR="004B4EE3" w:rsidRDefault="004B4EE3" w:rsidP="007303E9">
      <w:pPr>
        <w:rPr>
          <w:rFonts w:asciiTheme="minorHAnsi" w:hAnsiTheme="minorHAnsi" w:cstheme="minorHAnsi"/>
          <w:noProof/>
        </w:rPr>
      </w:pPr>
    </w:p>
    <w:p w14:paraId="0B227042" w14:textId="77777777" w:rsidR="004B4EE3" w:rsidRPr="00334B96" w:rsidRDefault="004B4EE3" w:rsidP="007303E9">
      <w:pPr>
        <w:rPr>
          <w:rFonts w:asciiTheme="minorHAnsi" w:hAnsiTheme="minorHAnsi" w:cstheme="minorHAnsi"/>
          <w:noProof/>
        </w:rPr>
      </w:pPr>
    </w:p>
    <w:p w14:paraId="7BAB68D7" w14:textId="140D97EA" w:rsidR="007303E9" w:rsidRDefault="007303E9" w:rsidP="00C979B2">
      <w:pPr>
        <w:tabs>
          <w:tab w:val="left" w:pos="195"/>
        </w:tabs>
        <w:rPr>
          <w:noProof/>
        </w:rPr>
      </w:pPr>
    </w:p>
    <w:p w14:paraId="4D772E68" w14:textId="606AC8EF" w:rsidR="007303E9" w:rsidRDefault="007303E9" w:rsidP="00C979B2">
      <w:pPr>
        <w:jc w:val="center"/>
      </w:pPr>
      <w:r>
        <w:rPr>
          <w:noProof/>
        </w:rPr>
        <w:lastRenderedPageBreak/>
        <w:t>Modify</w:t>
      </w:r>
    </w:p>
    <w:p w14:paraId="703C1AFA" w14:textId="77777777" w:rsidR="007303E9" w:rsidRDefault="007303E9">
      <w:pPr>
        <w:rPr>
          <w:b/>
        </w:rPr>
      </w:pPr>
    </w:p>
    <w:p w14:paraId="4CE3E8CC"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AG</w:t>
      </w:r>
    </w:p>
    <w:p w14:paraId="5E66BD3D"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AECL</w:t>
      </w:r>
      <w:r w:rsidRPr="00E12B9C">
        <w:rPr>
          <w:rFonts w:ascii="Garamond" w:hAnsi="Garamond"/>
          <w:b/>
          <w:sz w:val="28"/>
          <w:szCs w:val="28"/>
        </w:rPr>
        <w:t xml:space="preserve"> </w:t>
      </w:r>
      <w:r w:rsidRPr="0008438F">
        <w:rPr>
          <w:rFonts w:ascii="Garamond" w:hAnsi="Garamond"/>
          <w:b/>
          <w:noProof/>
          <w:sz w:val="28"/>
          <w:szCs w:val="28"/>
        </w:rPr>
        <w:t>1000</w:t>
      </w:r>
    </w:p>
    <w:p w14:paraId="2676B2EA" w14:textId="77777777" w:rsidR="007303E9" w:rsidRDefault="007303E9">
      <w:pPr>
        <w:rPr>
          <w:b/>
        </w:rPr>
      </w:pPr>
      <w:r w:rsidRPr="0008438F">
        <w:rPr>
          <w:b/>
          <w:noProof/>
        </w:rPr>
        <w:t>Agroecology</w:t>
      </w:r>
    </w:p>
    <w:p w14:paraId="32BA881C"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Agroecology</w:t>
      </w:r>
    </w:p>
    <w:p w14:paraId="3904707D" w14:textId="77777777" w:rsidR="007303E9" w:rsidRDefault="007303E9">
      <w:r w:rsidRPr="00907132">
        <w:rPr>
          <w:b/>
          <w:noProof/>
        </w:rPr>
        <w:t>Current Crs Descript:</w:t>
      </w:r>
      <w:r>
        <w:t xml:space="preserve">  </w:t>
      </w:r>
      <w:r>
        <w:tab/>
      </w:r>
      <w:r>
        <w:rPr>
          <w:noProof/>
        </w:rPr>
        <w:t>Introduces ecological interactions that affect food producing (agricultural) systems. Lectures and laboratory exercises study the various biological components and the science of sustainable agricultural production. Features differences between developed and developing countries. Explores crises and challenges facing agriculture and global society.</w:t>
      </w:r>
    </w:p>
    <w:p w14:paraId="7A5C4ED6" w14:textId="77777777" w:rsidR="007303E9" w:rsidRDefault="007303E9"/>
    <w:p w14:paraId="4249695E"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N</w:t>
      </w:r>
    </w:p>
    <w:p w14:paraId="155C1E48" w14:textId="77777777" w:rsidR="007303E9" w:rsidRPr="00A66108" w:rsidRDefault="007303E9">
      <w:pPr>
        <w:rPr>
          <w:b/>
        </w:rPr>
      </w:pPr>
      <w:r w:rsidRPr="005E3098">
        <w:rPr>
          <w:b/>
          <w:noProof/>
        </w:rPr>
        <w:t xml:space="preserve">Proposed Term:  </w:t>
      </w:r>
      <w:r>
        <w:rPr>
          <w:b/>
        </w:rPr>
        <w:tab/>
      </w:r>
      <w:r>
        <w:rPr>
          <w:noProof/>
        </w:rPr>
        <w:t>Fall 2022</w:t>
      </w:r>
    </w:p>
    <w:p w14:paraId="0A026F8D" w14:textId="77777777" w:rsidR="007303E9" w:rsidRDefault="007303E9">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w:t>
      </w:r>
    </w:p>
    <w:p w14:paraId="1A7E1AF7"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r w:rsidRPr="00B42ED0">
        <w:rPr>
          <w:b/>
          <w:noProof/>
        </w:rPr>
        <w:t>Proposed Max:</w:t>
      </w:r>
      <w:r>
        <w:t xml:space="preserve">  </w:t>
      </w:r>
      <w:r>
        <w:rPr>
          <w:noProof/>
        </w:rPr>
        <w:t>4</w:t>
      </w:r>
    </w:p>
    <w:p w14:paraId="72DD25AF" w14:textId="77777777" w:rsidR="007303E9" w:rsidRDefault="007303E9">
      <w:r w:rsidRPr="00B67EB7">
        <w:rPr>
          <w:b/>
          <w:noProof/>
        </w:rPr>
        <w:t xml:space="preserve">USP:  </w:t>
      </w:r>
      <w:r w:rsidRPr="00B67EB7">
        <w:rPr>
          <w:b/>
          <w:noProof/>
        </w:rPr>
        <w:tab/>
      </w:r>
      <w:r>
        <w:rPr>
          <w:noProof/>
        </w:rPr>
        <w:t>PN</w:t>
      </w:r>
    </w:p>
    <w:p w14:paraId="28FB8E01" w14:textId="77777777" w:rsidR="007303E9" w:rsidRDefault="007303E9">
      <w:r w:rsidRPr="00187980">
        <w:rPr>
          <w:b/>
          <w:noProof/>
        </w:rPr>
        <w:t xml:space="preserve">activity type:  </w:t>
      </w:r>
      <w:r>
        <w:rPr>
          <w:b/>
        </w:rPr>
        <w:tab/>
      </w:r>
      <w:r>
        <w:rPr>
          <w:noProof/>
        </w:rPr>
        <w:t>lecture W/lab</w:t>
      </w:r>
    </w:p>
    <w:p w14:paraId="558397B3" w14:textId="77777777" w:rsidR="007303E9" w:rsidRDefault="007303E9">
      <w:r w:rsidRPr="00587C56">
        <w:rPr>
          <w:b/>
          <w:noProof/>
        </w:rPr>
        <w:t xml:space="preserve">Grading system:  </w:t>
      </w:r>
      <w:r>
        <w:tab/>
      </w:r>
      <w:r>
        <w:rPr>
          <w:noProof/>
        </w:rPr>
        <w:t>A/F</w:t>
      </w:r>
    </w:p>
    <w:p w14:paraId="10D0A0B4" w14:textId="77777777" w:rsidR="007303E9" w:rsidRDefault="007303E9">
      <w:pPr>
        <w:rPr>
          <w:noProof/>
        </w:rPr>
      </w:pPr>
    </w:p>
    <w:p w14:paraId="52562584" w14:textId="2EB1E4D8" w:rsidR="007303E9" w:rsidRDefault="007303E9">
      <w:pPr>
        <w:rPr>
          <w:noProof/>
        </w:rPr>
      </w:pPr>
    </w:p>
    <w:p w14:paraId="48445858" w14:textId="77777777" w:rsidR="007303E9" w:rsidRDefault="007303E9">
      <w:pPr>
        <w:rPr>
          <w:noProof/>
        </w:rPr>
      </w:pPr>
    </w:p>
    <w:p w14:paraId="00FDFD51" w14:textId="77777777" w:rsidR="007303E9" w:rsidRDefault="007303E9">
      <w:pPr>
        <w:rPr>
          <w:noProof/>
        </w:rPr>
      </w:pPr>
    </w:p>
    <w:p w14:paraId="2AEBBBA2" w14:textId="77777777" w:rsidR="007303E9" w:rsidRDefault="007303E9" w:rsidP="00E60974">
      <w:pPr>
        <w:jc w:val="right"/>
      </w:pPr>
      <w:r>
        <w:rPr>
          <w:noProof/>
        </w:rPr>
        <w:t>Modify</w:t>
      </w:r>
    </w:p>
    <w:p w14:paraId="4DEA0EAC" w14:textId="77777777" w:rsidR="007303E9" w:rsidRDefault="007303E9">
      <w:pPr>
        <w:rPr>
          <w:b/>
        </w:rPr>
      </w:pPr>
    </w:p>
    <w:p w14:paraId="2741AE88"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AG</w:t>
      </w:r>
    </w:p>
    <w:p w14:paraId="1DD16D47"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AECL</w:t>
      </w:r>
      <w:r w:rsidRPr="00E12B9C">
        <w:rPr>
          <w:rFonts w:ascii="Garamond" w:hAnsi="Garamond"/>
          <w:b/>
          <w:sz w:val="28"/>
          <w:szCs w:val="28"/>
        </w:rPr>
        <w:t xml:space="preserve"> </w:t>
      </w:r>
      <w:r w:rsidRPr="0008438F">
        <w:rPr>
          <w:rFonts w:ascii="Garamond" w:hAnsi="Garamond"/>
          <w:b/>
          <w:noProof/>
          <w:sz w:val="28"/>
          <w:szCs w:val="28"/>
        </w:rPr>
        <w:t>1101</w:t>
      </w:r>
    </w:p>
    <w:p w14:paraId="0659F66B" w14:textId="77777777" w:rsidR="007303E9" w:rsidRDefault="007303E9">
      <w:pPr>
        <w:rPr>
          <w:b/>
        </w:rPr>
      </w:pPr>
      <w:r w:rsidRPr="0008438F">
        <w:rPr>
          <w:b/>
          <w:noProof/>
        </w:rPr>
        <w:t>First Year Seminar</w:t>
      </w:r>
    </w:p>
    <w:p w14:paraId="444F0E22"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First Year Seminar</w:t>
      </w:r>
    </w:p>
    <w:p w14:paraId="27DE0F16" w14:textId="77777777" w:rsidR="007303E9" w:rsidRDefault="007303E9"/>
    <w:p w14:paraId="0CF58594" w14:textId="77777777" w:rsidR="007303E9" w:rsidRPr="00A66108" w:rsidRDefault="007303E9">
      <w:pPr>
        <w:rPr>
          <w:b/>
        </w:rPr>
      </w:pPr>
      <w:r w:rsidRPr="005E3098">
        <w:rPr>
          <w:b/>
          <w:noProof/>
        </w:rPr>
        <w:t xml:space="preserve">Proposed Term:  </w:t>
      </w:r>
      <w:r>
        <w:rPr>
          <w:b/>
        </w:rPr>
        <w:tab/>
      </w:r>
      <w:r>
        <w:rPr>
          <w:noProof/>
        </w:rPr>
        <w:t>Fall 2022</w:t>
      </w:r>
    </w:p>
    <w:p w14:paraId="4212364A" w14:textId="77777777" w:rsidR="007303E9" w:rsidRDefault="007303E9">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w:t>
      </w:r>
    </w:p>
    <w:p w14:paraId="4FB97F36"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A521BA7" w14:textId="77777777" w:rsidR="007303E9" w:rsidRDefault="007303E9">
      <w:r w:rsidRPr="00B67EB7">
        <w:rPr>
          <w:b/>
          <w:noProof/>
        </w:rPr>
        <w:t xml:space="preserve">USP:  </w:t>
      </w:r>
      <w:r w:rsidRPr="00B67EB7">
        <w:rPr>
          <w:b/>
          <w:noProof/>
        </w:rPr>
        <w:tab/>
      </w:r>
      <w:r>
        <w:rPr>
          <w:noProof/>
        </w:rPr>
        <w:t>FYS</w:t>
      </w:r>
    </w:p>
    <w:p w14:paraId="5AFB91C2" w14:textId="77777777" w:rsidR="007303E9" w:rsidRDefault="007303E9">
      <w:r w:rsidRPr="00187980">
        <w:rPr>
          <w:b/>
          <w:noProof/>
        </w:rPr>
        <w:t xml:space="preserve">activity type:  </w:t>
      </w:r>
      <w:r>
        <w:rPr>
          <w:b/>
        </w:rPr>
        <w:tab/>
      </w:r>
      <w:r>
        <w:rPr>
          <w:noProof/>
        </w:rPr>
        <w:t>Lecture</w:t>
      </w:r>
    </w:p>
    <w:p w14:paraId="0013B33F" w14:textId="77777777" w:rsidR="007303E9" w:rsidRDefault="007303E9">
      <w:r w:rsidRPr="00587C56">
        <w:rPr>
          <w:b/>
          <w:noProof/>
        </w:rPr>
        <w:t xml:space="preserve">Grading system:  </w:t>
      </w:r>
      <w:r>
        <w:tab/>
      </w:r>
      <w:r>
        <w:rPr>
          <w:noProof/>
        </w:rPr>
        <w:t>A/F</w:t>
      </w:r>
    </w:p>
    <w:p w14:paraId="79A508EF" w14:textId="77777777" w:rsidR="007303E9" w:rsidRDefault="007303E9">
      <w:pPr>
        <w:rPr>
          <w:noProof/>
        </w:rPr>
      </w:pPr>
    </w:p>
    <w:p w14:paraId="6102D8A4" w14:textId="4B54AA31" w:rsidR="007303E9" w:rsidRDefault="007303E9">
      <w:pPr>
        <w:rPr>
          <w:noProof/>
        </w:rPr>
      </w:pPr>
    </w:p>
    <w:p w14:paraId="3089F9F7" w14:textId="77777777" w:rsidR="007303E9" w:rsidRDefault="007303E9">
      <w:pPr>
        <w:rPr>
          <w:noProof/>
        </w:rPr>
      </w:pPr>
    </w:p>
    <w:p w14:paraId="38473BFB" w14:textId="77777777" w:rsidR="007303E9" w:rsidRDefault="007303E9">
      <w:pPr>
        <w:rPr>
          <w:noProof/>
        </w:rPr>
      </w:pPr>
    </w:p>
    <w:p w14:paraId="1FD4D3B4" w14:textId="77777777" w:rsidR="007303E9" w:rsidRDefault="007303E9" w:rsidP="00E60974">
      <w:pPr>
        <w:jc w:val="right"/>
      </w:pPr>
      <w:r>
        <w:rPr>
          <w:noProof/>
        </w:rPr>
        <w:t>Modify</w:t>
      </w:r>
    </w:p>
    <w:p w14:paraId="453DF5FF" w14:textId="77777777" w:rsidR="007303E9" w:rsidRDefault="007303E9">
      <w:pPr>
        <w:rPr>
          <w:b/>
        </w:rPr>
      </w:pPr>
    </w:p>
    <w:p w14:paraId="751306E8" w14:textId="77777777" w:rsidR="007303E9" w:rsidRPr="00E12B9C" w:rsidRDefault="007303E9" w:rsidP="00D77786">
      <w:pPr>
        <w:rPr>
          <w:rFonts w:ascii="Garamond" w:hAnsi="Garamond"/>
          <w:b/>
          <w:sz w:val="28"/>
          <w:szCs w:val="28"/>
        </w:rPr>
      </w:pPr>
      <w:r w:rsidRPr="0008438F">
        <w:rPr>
          <w:rFonts w:ascii="Garamond" w:hAnsi="Garamond"/>
          <w:b/>
          <w:noProof/>
          <w:sz w:val="28"/>
          <w:szCs w:val="28"/>
        </w:rPr>
        <w:lastRenderedPageBreak/>
        <w:t>AG</w:t>
      </w:r>
    </w:p>
    <w:p w14:paraId="75FCF939"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AECL</w:t>
      </w:r>
      <w:r w:rsidRPr="00E12B9C">
        <w:rPr>
          <w:rFonts w:ascii="Garamond" w:hAnsi="Garamond"/>
          <w:b/>
          <w:sz w:val="28"/>
          <w:szCs w:val="28"/>
        </w:rPr>
        <w:t xml:space="preserve"> </w:t>
      </w:r>
      <w:r w:rsidRPr="0008438F">
        <w:rPr>
          <w:rFonts w:ascii="Garamond" w:hAnsi="Garamond"/>
          <w:b/>
          <w:noProof/>
          <w:sz w:val="28"/>
          <w:szCs w:val="28"/>
        </w:rPr>
        <w:t>3030</w:t>
      </w:r>
    </w:p>
    <w:p w14:paraId="04F20529" w14:textId="77777777" w:rsidR="007303E9" w:rsidRDefault="007303E9">
      <w:pPr>
        <w:rPr>
          <w:b/>
        </w:rPr>
      </w:pPr>
      <w:r w:rsidRPr="0008438F">
        <w:rPr>
          <w:b/>
          <w:noProof/>
        </w:rPr>
        <w:t>Ecology of Plant Protection</w:t>
      </w:r>
    </w:p>
    <w:p w14:paraId="53BC9656"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Ecology of Plant Protection</w:t>
      </w:r>
    </w:p>
    <w:p w14:paraId="04E05409" w14:textId="77777777" w:rsidR="007303E9" w:rsidRDefault="007303E9">
      <w:r w:rsidRPr="00645267">
        <w:rPr>
          <w:b/>
          <w:noProof/>
        </w:rPr>
        <w:t xml:space="preserve">Proposed Crs Descript:  </w:t>
      </w:r>
      <w:r>
        <w:tab/>
      </w:r>
      <w:r>
        <w:rPr>
          <w:noProof/>
        </w:rPr>
        <w:t>Introduces students to concurrent evolution of crop cultivation and organisms, both plant and animal, that attack them.  Provides basic skills necessary to understand ecology and management of economic crop pests.</w:t>
      </w:r>
    </w:p>
    <w:p w14:paraId="2D049B3D" w14:textId="77777777" w:rsidR="007303E9" w:rsidRDefault="007303E9"/>
    <w:p w14:paraId="24C42EF4" w14:textId="77777777" w:rsidR="007303E9" w:rsidRDefault="007303E9">
      <w:r w:rsidRPr="009C450D">
        <w:rPr>
          <w:b/>
          <w:noProof/>
        </w:rPr>
        <w:t xml:space="preserve">Current prereqs:  </w:t>
      </w:r>
      <w:r>
        <w:tab/>
      </w:r>
      <w:r>
        <w:rPr>
          <w:noProof/>
        </w:rPr>
        <w:t>Life 1010 and AECL 1000</w:t>
      </w:r>
    </w:p>
    <w:p w14:paraId="154A1E89" w14:textId="77777777" w:rsidR="007303E9" w:rsidRDefault="007303E9">
      <w:r w:rsidRPr="00F90AF7">
        <w:rPr>
          <w:b/>
          <w:noProof/>
        </w:rPr>
        <w:t>Proposed prereqs:</w:t>
      </w:r>
      <w:r>
        <w:rPr>
          <w:b/>
        </w:rPr>
        <w:tab/>
      </w:r>
      <w:r>
        <w:rPr>
          <w:noProof/>
        </w:rPr>
        <w:t>LIFE 1010 and PLNT 1000</w:t>
      </w:r>
    </w:p>
    <w:p w14:paraId="578223B7"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N</w:t>
      </w:r>
    </w:p>
    <w:p w14:paraId="36A11B4B" w14:textId="77777777" w:rsidR="007303E9" w:rsidRPr="00A66108" w:rsidRDefault="007303E9">
      <w:pPr>
        <w:rPr>
          <w:b/>
        </w:rPr>
      </w:pPr>
      <w:r w:rsidRPr="005E3098">
        <w:rPr>
          <w:b/>
          <w:noProof/>
        </w:rPr>
        <w:t xml:space="preserve">Proposed Term:  </w:t>
      </w:r>
      <w:r>
        <w:rPr>
          <w:b/>
        </w:rPr>
        <w:tab/>
      </w:r>
      <w:r>
        <w:rPr>
          <w:noProof/>
        </w:rPr>
        <w:t>Fall 2022</w:t>
      </w:r>
    </w:p>
    <w:p w14:paraId="5DA0D0BB" w14:textId="77777777" w:rsidR="007303E9" w:rsidRDefault="007303E9">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w:t>
      </w:r>
    </w:p>
    <w:p w14:paraId="7D747085"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70D8F4E" w14:textId="77777777" w:rsidR="007303E9" w:rsidRDefault="007303E9">
      <w:r w:rsidRPr="00187980">
        <w:rPr>
          <w:b/>
          <w:noProof/>
        </w:rPr>
        <w:t xml:space="preserve">activity type:  </w:t>
      </w:r>
      <w:r>
        <w:rPr>
          <w:b/>
        </w:rPr>
        <w:tab/>
      </w:r>
      <w:r>
        <w:rPr>
          <w:noProof/>
        </w:rPr>
        <w:t>Lecture</w:t>
      </w:r>
    </w:p>
    <w:p w14:paraId="5E3FA03D" w14:textId="77777777" w:rsidR="007303E9" w:rsidRDefault="007303E9">
      <w:r w:rsidRPr="00587C56">
        <w:rPr>
          <w:b/>
          <w:noProof/>
        </w:rPr>
        <w:t xml:space="preserve">Grading system:  </w:t>
      </w:r>
      <w:r>
        <w:tab/>
      </w:r>
      <w:r>
        <w:rPr>
          <w:noProof/>
        </w:rPr>
        <w:t>A/F</w:t>
      </w:r>
    </w:p>
    <w:p w14:paraId="0A11ECE6" w14:textId="77777777" w:rsidR="007303E9" w:rsidRDefault="007303E9">
      <w:pPr>
        <w:rPr>
          <w:noProof/>
        </w:rPr>
      </w:pPr>
    </w:p>
    <w:p w14:paraId="136782E9" w14:textId="6CB9F7E3" w:rsidR="007303E9" w:rsidRDefault="007303E9">
      <w:pPr>
        <w:rPr>
          <w:noProof/>
        </w:rPr>
      </w:pPr>
    </w:p>
    <w:p w14:paraId="42CA7582" w14:textId="77777777" w:rsidR="007303E9" w:rsidRDefault="007303E9">
      <w:pPr>
        <w:rPr>
          <w:noProof/>
        </w:rPr>
      </w:pPr>
    </w:p>
    <w:p w14:paraId="6C0AE340" w14:textId="77777777" w:rsidR="007303E9" w:rsidRDefault="007303E9">
      <w:pPr>
        <w:rPr>
          <w:noProof/>
        </w:rPr>
      </w:pPr>
    </w:p>
    <w:p w14:paraId="78BD0515" w14:textId="77777777" w:rsidR="007303E9" w:rsidRDefault="007303E9" w:rsidP="00E60974">
      <w:pPr>
        <w:jc w:val="right"/>
      </w:pPr>
      <w:r>
        <w:rPr>
          <w:noProof/>
        </w:rPr>
        <w:t>Modify</w:t>
      </w:r>
    </w:p>
    <w:p w14:paraId="0515DE45" w14:textId="77777777" w:rsidR="007303E9" w:rsidRDefault="007303E9">
      <w:pPr>
        <w:rPr>
          <w:b/>
        </w:rPr>
      </w:pPr>
    </w:p>
    <w:p w14:paraId="32FCA454"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AG</w:t>
      </w:r>
    </w:p>
    <w:p w14:paraId="21390B40"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AECL</w:t>
      </w:r>
      <w:r w:rsidRPr="00E12B9C">
        <w:rPr>
          <w:rFonts w:ascii="Garamond" w:hAnsi="Garamond"/>
          <w:b/>
          <w:sz w:val="28"/>
          <w:szCs w:val="28"/>
        </w:rPr>
        <w:t xml:space="preserve"> </w:t>
      </w:r>
      <w:r w:rsidRPr="0008438F">
        <w:rPr>
          <w:rFonts w:ascii="Garamond" w:hAnsi="Garamond"/>
          <w:b/>
          <w:noProof/>
          <w:sz w:val="28"/>
          <w:szCs w:val="28"/>
        </w:rPr>
        <w:t>4120</w:t>
      </w:r>
    </w:p>
    <w:p w14:paraId="24715CD6" w14:textId="77777777" w:rsidR="007303E9" w:rsidRDefault="007303E9">
      <w:pPr>
        <w:rPr>
          <w:b/>
        </w:rPr>
      </w:pPr>
      <w:r w:rsidRPr="0008438F">
        <w:rPr>
          <w:b/>
          <w:noProof/>
        </w:rPr>
        <w:t>Organic Food Production</w:t>
      </w:r>
    </w:p>
    <w:p w14:paraId="2C033544"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Organic Food Production</w:t>
      </w:r>
    </w:p>
    <w:p w14:paraId="121F3C09" w14:textId="77777777" w:rsidR="007303E9" w:rsidRDefault="007303E9">
      <w:r w:rsidRPr="00907132">
        <w:rPr>
          <w:b/>
          <w:noProof/>
        </w:rPr>
        <w:t>Current Crs Descript:</w:t>
      </w:r>
      <w:r>
        <w:t xml:space="preserve">  </w:t>
      </w:r>
      <w:r>
        <w:tab/>
      </w:r>
      <w:r>
        <w:rPr>
          <w:noProof/>
        </w:rPr>
        <w:t>A complete review of the federal organic production guidelines, methods and applications for organic production facilities, alternative marketing principles, concepts of organic fertilizer use, organic pest control and concepts for using environmentally friendly methods to reduce chemical, petroleum and synthetic inputs for more sustainable crop and livestock agricultural systems.</w:t>
      </w:r>
    </w:p>
    <w:p w14:paraId="534EDFF0" w14:textId="77777777" w:rsidR="007303E9" w:rsidRDefault="007303E9"/>
    <w:p w14:paraId="13F1DCA5" w14:textId="77777777" w:rsidR="007303E9" w:rsidRDefault="007303E9">
      <w:r w:rsidRPr="009C450D">
        <w:rPr>
          <w:b/>
          <w:noProof/>
        </w:rPr>
        <w:t xml:space="preserve">Current prereqs:  </w:t>
      </w:r>
      <w:r>
        <w:tab/>
      </w:r>
      <w:r>
        <w:rPr>
          <w:noProof/>
        </w:rPr>
        <w:t>8 hours of Life and/or CHEM</w:t>
      </w:r>
    </w:p>
    <w:p w14:paraId="40AA7358"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N</w:t>
      </w:r>
    </w:p>
    <w:p w14:paraId="6617C2CB" w14:textId="77777777" w:rsidR="007303E9" w:rsidRPr="00A66108" w:rsidRDefault="007303E9">
      <w:pPr>
        <w:rPr>
          <w:b/>
        </w:rPr>
      </w:pPr>
      <w:r w:rsidRPr="005E3098">
        <w:rPr>
          <w:b/>
          <w:noProof/>
        </w:rPr>
        <w:t xml:space="preserve">Proposed Term:  </w:t>
      </w:r>
      <w:r>
        <w:rPr>
          <w:b/>
        </w:rPr>
        <w:tab/>
      </w:r>
      <w:r>
        <w:rPr>
          <w:noProof/>
        </w:rPr>
        <w:t>Fall 2022</w:t>
      </w:r>
    </w:p>
    <w:p w14:paraId="3898DF0E" w14:textId="77777777" w:rsidR="007303E9" w:rsidRDefault="007303E9">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w:t>
      </w:r>
    </w:p>
    <w:p w14:paraId="5BB1F8D9" w14:textId="77777777" w:rsidR="007303E9" w:rsidRDefault="007303E9">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55A471BA" w14:textId="77777777" w:rsidR="007303E9" w:rsidRDefault="007303E9">
      <w:r w:rsidRPr="00187980">
        <w:rPr>
          <w:b/>
          <w:noProof/>
        </w:rPr>
        <w:t xml:space="preserve">activity type:  </w:t>
      </w:r>
      <w:r>
        <w:rPr>
          <w:b/>
        </w:rPr>
        <w:tab/>
      </w:r>
      <w:r>
        <w:rPr>
          <w:noProof/>
        </w:rPr>
        <w:t>Lecture</w:t>
      </w:r>
    </w:p>
    <w:p w14:paraId="20ABBEB2" w14:textId="77777777" w:rsidR="007303E9" w:rsidRDefault="007303E9">
      <w:r w:rsidRPr="00587C56">
        <w:rPr>
          <w:b/>
          <w:noProof/>
        </w:rPr>
        <w:t xml:space="preserve">Grading system:  </w:t>
      </w:r>
      <w:r>
        <w:tab/>
      </w:r>
      <w:r>
        <w:rPr>
          <w:noProof/>
        </w:rPr>
        <w:t>A/F</w:t>
      </w:r>
    </w:p>
    <w:p w14:paraId="6636EBA1" w14:textId="77777777" w:rsidR="007303E9" w:rsidRDefault="007303E9">
      <w:pPr>
        <w:rPr>
          <w:noProof/>
        </w:rPr>
      </w:pPr>
      <w:r>
        <w:rPr>
          <w:noProof/>
        </w:rPr>
        <w:t>proposed crosslisting: PLNT 4120</w:t>
      </w:r>
    </w:p>
    <w:p w14:paraId="05313F95" w14:textId="63FA5C3F" w:rsidR="007303E9" w:rsidRDefault="007303E9">
      <w:pPr>
        <w:rPr>
          <w:noProof/>
        </w:rPr>
      </w:pPr>
    </w:p>
    <w:p w14:paraId="0678FA22" w14:textId="77777777" w:rsidR="007303E9" w:rsidRDefault="007303E9">
      <w:pPr>
        <w:rPr>
          <w:noProof/>
        </w:rPr>
      </w:pPr>
    </w:p>
    <w:p w14:paraId="6A20956F" w14:textId="77777777" w:rsidR="007303E9" w:rsidRDefault="007303E9">
      <w:pPr>
        <w:rPr>
          <w:noProof/>
        </w:rPr>
      </w:pPr>
    </w:p>
    <w:p w14:paraId="7F11AE2B" w14:textId="77777777" w:rsidR="007303E9" w:rsidRDefault="007303E9" w:rsidP="00E60974">
      <w:pPr>
        <w:jc w:val="right"/>
      </w:pPr>
      <w:r>
        <w:rPr>
          <w:noProof/>
        </w:rPr>
        <w:t>Modify</w:t>
      </w:r>
    </w:p>
    <w:p w14:paraId="4D60DEEA" w14:textId="77777777" w:rsidR="007303E9" w:rsidRDefault="007303E9">
      <w:pPr>
        <w:rPr>
          <w:b/>
        </w:rPr>
      </w:pPr>
    </w:p>
    <w:p w14:paraId="1854A228"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AG</w:t>
      </w:r>
    </w:p>
    <w:p w14:paraId="01DDA8A2"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AECL</w:t>
      </w:r>
      <w:r w:rsidRPr="00E12B9C">
        <w:rPr>
          <w:rFonts w:ascii="Garamond" w:hAnsi="Garamond"/>
          <w:b/>
          <w:sz w:val="28"/>
          <w:szCs w:val="28"/>
        </w:rPr>
        <w:t xml:space="preserve"> </w:t>
      </w:r>
      <w:r w:rsidRPr="0008438F">
        <w:rPr>
          <w:rFonts w:ascii="Garamond" w:hAnsi="Garamond"/>
          <w:b/>
          <w:noProof/>
          <w:sz w:val="28"/>
          <w:szCs w:val="28"/>
        </w:rPr>
        <w:t>4930</w:t>
      </w:r>
    </w:p>
    <w:p w14:paraId="2F9B08FF" w14:textId="77777777" w:rsidR="007303E9" w:rsidRDefault="007303E9">
      <w:pPr>
        <w:rPr>
          <w:b/>
        </w:rPr>
      </w:pPr>
      <w:r w:rsidRPr="0008438F">
        <w:rPr>
          <w:b/>
          <w:noProof/>
        </w:rPr>
        <w:t>Internship in Agroecology</w:t>
      </w:r>
    </w:p>
    <w:p w14:paraId="69B4F6AD"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Internship in Plant Sciences</w:t>
      </w:r>
    </w:p>
    <w:p w14:paraId="5E684C19" w14:textId="77777777" w:rsidR="007303E9" w:rsidRDefault="007303E9">
      <w:r w:rsidRPr="00907132">
        <w:rPr>
          <w:b/>
          <w:noProof/>
        </w:rPr>
        <w:t>Current Crs Descript:</w:t>
      </w:r>
      <w:r>
        <w:t xml:space="preserve">  </w:t>
      </w:r>
      <w:r>
        <w:tab/>
      </w:r>
      <w:r>
        <w:rPr>
          <w:noProof/>
        </w:rPr>
        <w:t>Provides students with realistic views of crop science, entomology, or soil science through practical, as well as work-related experiences. Provides positive educational experience to supplement forma academic course work.</w:t>
      </w:r>
    </w:p>
    <w:p w14:paraId="623C4195" w14:textId="77777777" w:rsidR="007303E9" w:rsidRDefault="007303E9"/>
    <w:p w14:paraId="3CACDD8D" w14:textId="77777777" w:rsidR="007303E9" w:rsidRDefault="007303E9">
      <w:r w:rsidRPr="009C450D">
        <w:rPr>
          <w:b/>
          <w:noProof/>
        </w:rPr>
        <w:t xml:space="preserve">Current prereqs:  </w:t>
      </w:r>
      <w:r>
        <w:tab/>
      </w:r>
      <w:r>
        <w:rPr>
          <w:noProof/>
        </w:rPr>
        <w:t>Sophmore standing or higher; 2.50 GPA</w:t>
      </w:r>
    </w:p>
    <w:p w14:paraId="4EBC3DB1"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N</w:t>
      </w:r>
    </w:p>
    <w:p w14:paraId="2697967B" w14:textId="77777777" w:rsidR="007303E9" w:rsidRPr="00A66108" w:rsidRDefault="007303E9">
      <w:pPr>
        <w:rPr>
          <w:b/>
        </w:rPr>
      </w:pPr>
      <w:r w:rsidRPr="005E3098">
        <w:rPr>
          <w:b/>
          <w:noProof/>
        </w:rPr>
        <w:t xml:space="preserve">Proposed Term:  </w:t>
      </w:r>
      <w:r>
        <w:rPr>
          <w:b/>
        </w:rPr>
        <w:tab/>
      </w:r>
      <w:r>
        <w:rPr>
          <w:noProof/>
        </w:rPr>
        <w:t>Fall 2022</w:t>
      </w:r>
    </w:p>
    <w:p w14:paraId="2074A4BB" w14:textId="77777777" w:rsidR="007303E9" w:rsidRDefault="007303E9">
      <w:r w:rsidRPr="00A66108">
        <w:rPr>
          <w:b/>
        </w:rPr>
        <w:t>Rationale:</w:t>
      </w:r>
      <w:r>
        <w:t xml:space="preserve">  </w:t>
      </w:r>
      <w:r>
        <w:tab/>
      </w:r>
      <w:r>
        <w:rPr>
          <w:noProof/>
        </w:rPr>
        <w:t>With our change in major name from Agroecology to Plant Production and Protection, we would like to bring all of our course under the PLNT prefix.  A few are still AECL and the Agroecology major will no longer exist as of Fall 2022. Changing the title of this course away from “Internship in Agroecology” to “Internship in Plant Sciences” is also needed since Agroecology will no longer be the name of our major.</w:t>
      </w:r>
    </w:p>
    <w:p w14:paraId="35E06EAE"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3</w:t>
      </w:r>
    </w:p>
    <w:p w14:paraId="7E02CD64" w14:textId="77777777" w:rsidR="007303E9" w:rsidRDefault="007303E9">
      <w:r w:rsidRPr="00187980">
        <w:rPr>
          <w:b/>
          <w:noProof/>
        </w:rPr>
        <w:t xml:space="preserve">activity type:  </w:t>
      </w:r>
      <w:r>
        <w:rPr>
          <w:b/>
        </w:rPr>
        <w:tab/>
      </w:r>
      <w:r>
        <w:rPr>
          <w:noProof/>
        </w:rPr>
        <w:t>Internship</w:t>
      </w:r>
    </w:p>
    <w:p w14:paraId="4C8E80C5" w14:textId="77777777" w:rsidR="007303E9" w:rsidRDefault="007303E9">
      <w:r w:rsidRPr="00587C56">
        <w:rPr>
          <w:b/>
          <w:noProof/>
        </w:rPr>
        <w:t xml:space="preserve">Grading system:  </w:t>
      </w:r>
      <w:r>
        <w:tab/>
      </w:r>
      <w:r>
        <w:rPr>
          <w:noProof/>
        </w:rPr>
        <w:t>A/F</w:t>
      </w:r>
    </w:p>
    <w:p w14:paraId="16B1D826" w14:textId="77777777" w:rsidR="007303E9" w:rsidRDefault="007303E9">
      <w:pPr>
        <w:rPr>
          <w:noProof/>
        </w:rPr>
      </w:pPr>
    </w:p>
    <w:p w14:paraId="14312821" w14:textId="3FBDD590" w:rsidR="007303E9" w:rsidRDefault="007303E9">
      <w:pPr>
        <w:rPr>
          <w:noProof/>
        </w:rPr>
      </w:pPr>
    </w:p>
    <w:p w14:paraId="6453A892" w14:textId="77777777" w:rsidR="007303E9" w:rsidRDefault="007303E9">
      <w:pPr>
        <w:rPr>
          <w:noProof/>
        </w:rPr>
      </w:pPr>
    </w:p>
    <w:p w14:paraId="7876DA1A" w14:textId="77777777" w:rsidR="007303E9" w:rsidRDefault="007303E9">
      <w:pPr>
        <w:rPr>
          <w:noProof/>
        </w:rPr>
      </w:pPr>
    </w:p>
    <w:p w14:paraId="029A1B53" w14:textId="77777777" w:rsidR="007303E9" w:rsidRDefault="007303E9" w:rsidP="00E60974">
      <w:pPr>
        <w:jc w:val="right"/>
      </w:pPr>
      <w:r>
        <w:rPr>
          <w:noProof/>
        </w:rPr>
        <w:t>Modify</w:t>
      </w:r>
    </w:p>
    <w:p w14:paraId="3CDD2F90" w14:textId="77777777" w:rsidR="007303E9" w:rsidRDefault="007303E9">
      <w:pPr>
        <w:rPr>
          <w:b/>
        </w:rPr>
      </w:pPr>
    </w:p>
    <w:p w14:paraId="0C767C49"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AG</w:t>
      </w:r>
    </w:p>
    <w:p w14:paraId="388AAF3F"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AECL</w:t>
      </w:r>
      <w:r w:rsidRPr="00E12B9C">
        <w:rPr>
          <w:rFonts w:ascii="Garamond" w:hAnsi="Garamond"/>
          <w:b/>
          <w:sz w:val="28"/>
          <w:szCs w:val="28"/>
        </w:rPr>
        <w:t xml:space="preserve"> </w:t>
      </w:r>
      <w:r w:rsidRPr="0008438F">
        <w:rPr>
          <w:rFonts w:ascii="Garamond" w:hAnsi="Garamond"/>
          <w:b/>
          <w:noProof/>
          <w:sz w:val="28"/>
          <w:szCs w:val="28"/>
        </w:rPr>
        <w:t>4960</w:t>
      </w:r>
    </w:p>
    <w:p w14:paraId="3B71DC9A" w14:textId="77777777" w:rsidR="007303E9" w:rsidRDefault="007303E9">
      <w:pPr>
        <w:rPr>
          <w:b/>
        </w:rPr>
      </w:pPr>
      <w:r w:rsidRPr="0008438F">
        <w:rPr>
          <w:b/>
          <w:noProof/>
        </w:rPr>
        <w:t>Agroecology Field Studies</w:t>
      </w:r>
    </w:p>
    <w:p w14:paraId="1A28DC2F"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Plant Sciences Field Studies</w:t>
      </w:r>
    </w:p>
    <w:p w14:paraId="2C93C18E" w14:textId="77777777" w:rsidR="007303E9" w:rsidRDefault="007303E9">
      <w:r w:rsidRPr="00907132">
        <w:rPr>
          <w:b/>
          <w:noProof/>
        </w:rPr>
        <w:t>Current Crs Descript:</w:t>
      </w:r>
      <w:r>
        <w:t xml:space="preserve">  </w:t>
      </w:r>
      <w:r>
        <w:tab/>
      </w:r>
      <w:r>
        <w:rPr>
          <w:noProof/>
        </w:rPr>
        <w:t>Various facets of the agroecosystem are covered by visits to agricultural research stations, agri-businesses, private farms, national monuments, historical sites and federal parks. Students are exposed to ongoing sustainable research projects and innovative sustainable farming operations where a variety of cropping systems are utilized. Students are usually exposed....</w:t>
      </w:r>
    </w:p>
    <w:p w14:paraId="3B752D31" w14:textId="77777777" w:rsidR="007303E9" w:rsidRDefault="007303E9"/>
    <w:p w14:paraId="19538B04" w14:textId="77777777" w:rsidR="007303E9" w:rsidRDefault="007303E9">
      <w:r w:rsidRPr="009C450D">
        <w:rPr>
          <w:b/>
          <w:noProof/>
        </w:rPr>
        <w:t xml:space="preserve">Current prereqs:  </w:t>
      </w:r>
      <w:r>
        <w:tab/>
      </w:r>
      <w:r>
        <w:rPr>
          <w:noProof/>
        </w:rPr>
        <w:t>AECL (soon to be PLNT) 1000</w:t>
      </w:r>
    </w:p>
    <w:p w14:paraId="3508E69B"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N</w:t>
      </w:r>
    </w:p>
    <w:p w14:paraId="31838D18" w14:textId="77777777" w:rsidR="007303E9" w:rsidRPr="00A66108" w:rsidRDefault="007303E9">
      <w:pPr>
        <w:rPr>
          <w:b/>
        </w:rPr>
      </w:pPr>
      <w:r w:rsidRPr="005E3098">
        <w:rPr>
          <w:b/>
          <w:noProof/>
        </w:rPr>
        <w:t xml:space="preserve">Proposed Term:  </w:t>
      </w:r>
      <w:r>
        <w:rPr>
          <w:b/>
        </w:rPr>
        <w:tab/>
      </w:r>
      <w:r>
        <w:rPr>
          <w:noProof/>
        </w:rPr>
        <w:t>Fall 2022</w:t>
      </w:r>
    </w:p>
    <w:p w14:paraId="1EC8A1D2" w14:textId="77777777" w:rsidR="007303E9" w:rsidRDefault="007303E9">
      <w:r w:rsidRPr="00A66108">
        <w:rPr>
          <w:b/>
        </w:rPr>
        <w:t>Rationale:</w:t>
      </w:r>
      <w:r>
        <w:t xml:space="preserve">  </w:t>
      </w:r>
      <w:r>
        <w:tab/>
      </w:r>
      <w:r>
        <w:rPr>
          <w:noProof/>
        </w:rPr>
        <w:t>With our change in major name from Agroecology to Plant Production and Protection, we would like to bring all of our course under the PLNT prefix.  A few are still AECL and the Agroecology major will no longer exist as of Fall 2022. Changing the title of this course away from “Internship in Agroecology” to “Internship in Plant Sciences” is also needed since Agroecology will no longer be the name of our major.</w:t>
      </w:r>
    </w:p>
    <w:p w14:paraId="11F4AF70" w14:textId="77777777" w:rsidR="007303E9" w:rsidRDefault="007303E9">
      <w:r w:rsidRPr="0094335C">
        <w:rPr>
          <w:b/>
          <w:noProof/>
        </w:rPr>
        <w:lastRenderedPageBreak/>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14:paraId="72FB0D5D" w14:textId="77777777" w:rsidR="007303E9" w:rsidRDefault="007303E9">
      <w:r w:rsidRPr="00187980">
        <w:rPr>
          <w:b/>
          <w:noProof/>
        </w:rPr>
        <w:t xml:space="preserve">activity type:  </w:t>
      </w:r>
      <w:r>
        <w:rPr>
          <w:b/>
        </w:rPr>
        <w:tab/>
      </w:r>
      <w:r>
        <w:rPr>
          <w:noProof/>
        </w:rPr>
        <w:t>Practicum</w:t>
      </w:r>
    </w:p>
    <w:p w14:paraId="243C9309" w14:textId="77777777" w:rsidR="007303E9" w:rsidRDefault="007303E9">
      <w:r w:rsidRPr="00587C56">
        <w:rPr>
          <w:b/>
          <w:noProof/>
        </w:rPr>
        <w:t xml:space="preserve">Grading system:  </w:t>
      </w:r>
      <w:r>
        <w:tab/>
      </w:r>
      <w:r>
        <w:rPr>
          <w:noProof/>
        </w:rPr>
        <w:t>A/F</w:t>
      </w:r>
    </w:p>
    <w:p w14:paraId="70B6D225" w14:textId="77777777" w:rsidR="007303E9" w:rsidRDefault="007303E9">
      <w:pPr>
        <w:rPr>
          <w:noProof/>
        </w:rPr>
      </w:pPr>
    </w:p>
    <w:p w14:paraId="6169924B" w14:textId="30A8D7AB" w:rsidR="007303E9" w:rsidRDefault="007303E9">
      <w:pPr>
        <w:rPr>
          <w:noProof/>
        </w:rPr>
      </w:pPr>
    </w:p>
    <w:p w14:paraId="6D16E6A3" w14:textId="77777777" w:rsidR="007303E9" w:rsidRDefault="007303E9">
      <w:pPr>
        <w:rPr>
          <w:noProof/>
        </w:rPr>
      </w:pPr>
    </w:p>
    <w:p w14:paraId="229AF0DB" w14:textId="77777777" w:rsidR="007303E9" w:rsidRDefault="007303E9">
      <w:pPr>
        <w:rPr>
          <w:noProof/>
        </w:rPr>
      </w:pPr>
    </w:p>
    <w:p w14:paraId="2D16D2DB" w14:textId="77777777" w:rsidR="007303E9" w:rsidRDefault="007303E9" w:rsidP="00E60974">
      <w:pPr>
        <w:jc w:val="right"/>
      </w:pPr>
      <w:r>
        <w:rPr>
          <w:noProof/>
        </w:rPr>
        <w:t>Modify</w:t>
      </w:r>
    </w:p>
    <w:p w14:paraId="2A1E38EA" w14:textId="77777777" w:rsidR="007303E9" w:rsidRDefault="007303E9">
      <w:pPr>
        <w:rPr>
          <w:b/>
        </w:rPr>
      </w:pPr>
    </w:p>
    <w:p w14:paraId="647A3189"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AG</w:t>
      </w:r>
    </w:p>
    <w:p w14:paraId="3ECB4E61" w14:textId="77777777" w:rsidR="007303E9" w:rsidRPr="00E12B9C" w:rsidRDefault="007303E9" w:rsidP="00D77786">
      <w:pPr>
        <w:rPr>
          <w:rFonts w:ascii="Garamond" w:hAnsi="Garamond"/>
          <w:b/>
          <w:sz w:val="28"/>
          <w:szCs w:val="28"/>
        </w:rPr>
      </w:pPr>
      <w:r w:rsidRPr="0008438F">
        <w:rPr>
          <w:rFonts w:ascii="Garamond" w:hAnsi="Garamond"/>
          <w:b/>
          <w:noProof/>
          <w:sz w:val="28"/>
          <w:szCs w:val="28"/>
        </w:rPr>
        <w:t>FDSC</w:t>
      </w:r>
      <w:r w:rsidRPr="00E12B9C">
        <w:rPr>
          <w:rFonts w:ascii="Garamond" w:hAnsi="Garamond"/>
          <w:b/>
          <w:sz w:val="28"/>
          <w:szCs w:val="28"/>
        </w:rPr>
        <w:t xml:space="preserve"> </w:t>
      </w:r>
      <w:r w:rsidRPr="0008438F">
        <w:rPr>
          <w:rFonts w:ascii="Garamond" w:hAnsi="Garamond"/>
          <w:b/>
          <w:noProof/>
          <w:sz w:val="28"/>
          <w:szCs w:val="28"/>
        </w:rPr>
        <w:t>1410</w:t>
      </w:r>
    </w:p>
    <w:p w14:paraId="188AB183" w14:textId="77777777" w:rsidR="007303E9" w:rsidRDefault="007303E9">
      <w:pPr>
        <w:rPr>
          <w:b/>
        </w:rPr>
      </w:pPr>
      <w:r w:rsidRPr="0008438F">
        <w:rPr>
          <w:b/>
          <w:noProof/>
        </w:rPr>
        <w:t>Food and Well Being</w:t>
      </w:r>
    </w:p>
    <w:p w14:paraId="1BC8B300"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Scientific Study of Food</w:t>
      </w:r>
    </w:p>
    <w:p w14:paraId="7D87DA9E" w14:textId="77777777" w:rsidR="007303E9" w:rsidRDefault="007303E9">
      <w:r w:rsidRPr="00907132">
        <w:rPr>
          <w:b/>
          <w:noProof/>
        </w:rPr>
        <w:t>Current Crs Descript:</w:t>
      </w:r>
      <w:r>
        <w:t xml:space="preserve">  </w:t>
      </w:r>
      <w:r>
        <w:tab/>
      </w:r>
      <w:r>
        <w:rPr>
          <w:noProof/>
        </w:rPr>
        <w:t>Introductory course dealing with current questions and concerns about foods. Considers food composition, effects of food</w:t>
      </w:r>
    </w:p>
    <w:p w14:paraId="5FDAD482" w14:textId="77777777" w:rsidR="007303E9" w:rsidRDefault="007303E9">
      <w:r w:rsidRPr="00645267">
        <w:rPr>
          <w:b/>
          <w:noProof/>
        </w:rPr>
        <w:t xml:space="preserve">Proposed Crs Descript:  </w:t>
      </w:r>
      <w:r>
        <w:tab/>
      </w:r>
      <w:r>
        <w:rPr>
          <w:noProof/>
        </w:rPr>
        <w:t>Introductory course in the science of food, which includes selection and preparation, to meet physical, psychological, and social</w:t>
      </w:r>
    </w:p>
    <w:p w14:paraId="69177BD5" w14:textId="77777777" w:rsidR="007303E9" w:rsidRDefault="007303E9"/>
    <w:p w14:paraId="44F676D7" w14:textId="77777777" w:rsidR="007303E9" w:rsidRPr="00A66108" w:rsidRDefault="007303E9">
      <w:pPr>
        <w:rPr>
          <w:b/>
        </w:rPr>
      </w:pPr>
      <w:r w:rsidRPr="005E3098">
        <w:rPr>
          <w:b/>
          <w:noProof/>
        </w:rPr>
        <w:t xml:space="preserve">Proposed Term:  </w:t>
      </w:r>
      <w:r>
        <w:rPr>
          <w:b/>
        </w:rPr>
        <w:tab/>
      </w:r>
      <w:r>
        <w:rPr>
          <w:noProof/>
        </w:rPr>
        <w:t>Spring 2022</w:t>
      </w:r>
    </w:p>
    <w:p w14:paraId="3E39F57D" w14:textId="77777777" w:rsidR="007303E9" w:rsidRDefault="007303E9">
      <w:r w:rsidRPr="00A66108">
        <w:rPr>
          <w:b/>
        </w:rPr>
        <w:t>Rationale:</w:t>
      </w:r>
      <w:r>
        <w:t xml:space="preserve">  </w:t>
      </w:r>
      <w:r>
        <w:tab/>
      </w:r>
      <w:r>
        <w:rPr>
          <w:noProof/>
        </w:rPr>
        <w:t>The College of Agriculture and Natural Resources currently offers five of the total 51 PN courses available to students at UW. The College</w:t>
      </w:r>
    </w:p>
    <w:p w14:paraId="508B9F04"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76037CB" w14:textId="77777777" w:rsidR="007303E9" w:rsidRDefault="007303E9">
      <w:r w:rsidRPr="00187980">
        <w:rPr>
          <w:b/>
          <w:noProof/>
        </w:rPr>
        <w:t xml:space="preserve">activity type:  </w:t>
      </w:r>
      <w:r>
        <w:rPr>
          <w:b/>
        </w:rPr>
        <w:tab/>
      </w:r>
      <w:r>
        <w:rPr>
          <w:noProof/>
        </w:rPr>
        <w:t>Lecture</w:t>
      </w:r>
    </w:p>
    <w:p w14:paraId="61492A54" w14:textId="77777777" w:rsidR="007303E9" w:rsidRDefault="007303E9">
      <w:r w:rsidRPr="00587C56">
        <w:rPr>
          <w:b/>
          <w:noProof/>
        </w:rPr>
        <w:t xml:space="preserve">Grading system:  </w:t>
      </w:r>
      <w:r>
        <w:tab/>
      </w:r>
      <w:r>
        <w:rPr>
          <w:noProof/>
        </w:rPr>
        <w:t>A/F</w:t>
      </w:r>
    </w:p>
    <w:p w14:paraId="70AD0736" w14:textId="77777777" w:rsidR="007303E9" w:rsidRDefault="007303E9">
      <w:pPr>
        <w:rPr>
          <w:noProof/>
        </w:rPr>
      </w:pPr>
      <w:r>
        <w:rPr>
          <w:noProof/>
        </w:rPr>
        <w:t>proposed crosslisting: FCSC 1410</w:t>
      </w:r>
    </w:p>
    <w:p w14:paraId="7B40271E" w14:textId="38FA9914" w:rsidR="007303E9" w:rsidRDefault="007303E9">
      <w:pPr>
        <w:rPr>
          <w:noProof/>
        </w:rPr>
      </w:pPr>
    </w:p>
    <w:p w14:paraId="5FA3F878" w14:textId="77777777" w:rsidR="007303E9" w:rsidRDefault="007303E9">
      <w:pPr>
        <w:rPr>
          <w:noProof/>
        </w:rPr>
      </w:pPr>
    </w:p>
    <w:p w14:paraId="307FF66D" w14:textId="77777777" w:rsidR="007303E9" w:rsidRDefault="007303E9">
      <w:pPr>
        <w:rPr>
          <w:noProof/>
        </w:rPr>
      </w:pPr>
    </w:p>
    <w:p w14:paraId="381D7D7A" w14:textId="77777777" w:rsidR="007303E9" w:rsidRDefault="007303E9" w:rsidP="00E60974">
      <w:pPr>
        <w:jc w:val="right"/>
      </w:pPr>
      <w:r>
        <w:rPr>
          <w:noProof/>
        </w:rPr>
        <w:t>Modify</w:t>
      </w:r>
    </w:p>
    <w:p w14:paraId="6729A24E" w14:textId="77777777" w:rsidR="007303E9" w:rsidRDefault="007303E9">
      <w:pPr>
        <w:rPr>
          <w:b/>
        </w:rPr>
      </w:pPr>
    </w:p>
    <w:p w14:paraId="434486A4"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AG</w:t>
      </w:r>
    </w:p>
    <w:p w14:paraId="36EE2888" w14:textId="77777777" w:rsidR="007303E9" w:rsidRPr="00E12B9C" w:rsidRDefault="007303E9" w:rsidP="00D77786">
      <w:pPr>
        <w:rPr>
          <w:rFonts w:ascii="Garamond" w:hAnsi="Garamond"/>
          <w:b/>
          <w:sz w:val="28"/>
          <w:szCs w:val="28"/>
        </w:rPr>
      </w:pPr>
      <w:r w:rsidRPr="0008438F">
        <w:rPr>
          <w:rFonts w:ascii="Garamond" w:hAnsi="Garamond"/>
          <w:b/>
          <w:noProof/>
          <w:sz w:val="28"/>
          <w:szCs w:val="28"/>
        </w:rPr>
        <w:t>MOLB</w:t>
      </w:r>
      <w:r w:rsidRPr="00E12B9C">
        <w:rPr>
          <w:rFonts w:ascii="Garamond" w:hAnsi="Garamond"/>
          <w:b/>
          <w:sz w:val="28"/>
          <w:szCs w:val="28"/>
        </w:rPr>
        <w:t xml:space="preserve"> </w:t>
      </w:r>
      <w:r w:rsidRPr="0008438F">
        <w:rPr>
          <w:rFonts w:ascii="Garamond" w:hAnsi="Garamond"/>
          <w:b/>
          <w:noProof/>
          <w:sz w:val="28"/>
          <w:szCs w:val="28"/>
        </w:rPr>
        <w:t>4053</w:t>
      </w:r>
    </w:p>
    <w:p w14:paraId="6995B2E9" w14:textId="77777777" w:rsidR="007303E9" w:rsidRDefault="007303E9">
      <w:pPr>
        <w:rPr>
          <w:b/>
        </w:rPr>
      </w:pPr>
      <w:r w:rsidRPr="0008438F">
        <w:rPr>
          <w:b/>
          <w:noProof/>
        </w:rPr>
        <w:t>Communications in Mol. Biology</w:t>
      </w:r>
    </w:p>
    <w:p w14:paraId="2EFD75C1" w14:textId="77777777" w:rsidR="007303E9" w:rsidRDefault="007303E9">
      <w:r w:rsidRPr="00907132">
        <w:rPr>
          <w:b/>
          <w:noProof/>
        </w:rPr>
        <w:t>Current Crs Descript:</w:t>
      </w:r>
      <w:r>
        <w:t xml:space="preserve">  </w:t>
      </w:r>
      <w:r>
        <w:tab/>
      </w:r>
      <w:r>
        <w:rPr>
          <w:noProof/>
        </w:rPr>
        <w:t>Current topics in molecular biosciences and their applications in biotechnology and medicine will be explored. The course will develop student's abilities to read and discuss scientific literatures and present the topics in different oral/written formats, including oral presentations and scientific articles for public, research proposals and research-based business plans.</w:t>
      </w:r>
    </w:p>
    <w:p w14:paraId="4C9B302C" w14:textId="77777777" w:rsidR="007303E9" w:rsidRDefault="007303E9"/>
    <w:p w14:paraId="7893F7A0" w14:textId="77777777" w:rsidR="007303E9" w:rsidRDefault="007303E9">
      <w:r w:rsidRPr="009C450D">
        <w:rPr>
          <w:b/>
          <w:noProof/>
        </w:rPr>
        <w:t xml:space="preserve">Current prereqs:  </w:t>
      </w:r>
      <w:r>
        <w:tab/>
      </w:r>
      <w:r>
        <w:rPr>
          <w:noProof/>
        </w:rPr>
        <w:t>MOLB 4600 and LIFE 3050 or MOLB 3000</w:t>
      </w:r>
    </w:p>
    <w:p w14:paraId="5F8FA7B0" w14:textId="77777777" w:rsidR="007303E9" w:rsidRDefault="007303E9">
      <w:r w:rsidRPr="00F90AF7">
        <w:rPr>
          <w:b/>
          <w:noProof/>
        </w:rPr>
        <w:t>Proposed prereqs:</w:t>
      </w:r>
      <w:r>
        <w:rPr>
          <w:b/>
        </w:rPr>
        <w:tab/>
      </w:r>
      <w:r>
        <w:rPr>
          <w:noProof/>
        </w:rPr>
        <w:t>MOLB 4600 or MOLB 3610 with instructor approval, and LIFE 3050 or MOLB 3000</w:t>
      </w:r>
    </w:p>
    <w:p w14:paraId="252100CD"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7E288798" w14:textId="77777777" w:rsidR="007303E9" w:rsidRPr="00A66108" w:rsidRDefault="007303E9">
      <w:pPr>
        <w:rPr>
          <w:b/>
        </w:rPr>
      </w:pPr>
      <w:r w:rsidRPr="005E3098">
        <w:rPr>
          <w:b/>
          <w:noProof/>
        </w:rPr>
        <w:t xml:space="preserve">Proposed Term:  </w:t>
      </w:r>
      <w:r>
        <w:rPr>
          <w:b/>
        </w:rPr>
        <w:tab/>
      </w:r>
      <w:r>
        <w:rPr>
          <w:noProof/>
        </w:rPr>
        <w:t>Spring 2022</w:t>
      </w:r>
    </w:p>
    <w:p w14:paraId="73E6CB3A" w14:textId="77777777" w:rsidR="007303E9" w:rsidRDefault="007303E9">
      <w:r w:rsidRPr="00A66108">
        <w:rPr>
          <w:b/>
        </w:rPr>
        <w:t>Rationale:</w:t>
      </w:r>
      <w:r>
        <w:t xml:space="preserve">  </w:t>
      </w:r>
      <w:r>
        <w:tab/>
      </w:r>
      <w:r>
        <w:rPr>
          <w:noProof/>
        </w:rPr>
        <w:t xml:space="preserve">MOLB 4053 is a COM3 course in Molecular Biology that involves analysis and discussions of research papers and advanced level of discipline-specific writing skills. MOLB </w:t>
      </w:r>
      <w:r>
        <w:rPr>
          <w:noProof/>
        </w:rPr>
        <w:lastRenderedPageBreak/>
        <w:t>4053 requires solid background in biochemistry (MOLB 4600), genetics (LIFE 3050) and/or molecular biology (MOLB 3000). These stringent requirements limit course availability primarily to the Molecular Biology majors. The proposed change in pre-requisites is driven by the intent to broaden course enrollment to advanced non-Molecular Biology (Microbiology, Animal and Veterinary Sciences, Biology, Zoo/Phys) majors, who generally do not take the upper-division biochemistry course (MOLB 4600), but do take Principles of Biochemistry (MOLB 3610). Since only a fraction of  students who have taken MOLB 3610 would have adequate preparation for taking MOLB 4053 (because they have also taken upper-level molecular courses not listed as prerequisites), instructor review of student credentials and approval are required.</w:t>
      </w:r>
    </w:p>
    <w:p w14:paraId="780F5765"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F98AA1C" w14:textId="77777777" w:rsidR="007303E9" w:rsidRDefault="007303E9">
      <w:r w:rsidRPr="00B67EB7">
        <w:rPr>
          <w:b/>
          <w:noProof/>
        </w:rPr>
        <w:t xml:space="preserve">USP:  </w:t>
      </w:r>
      <w:r w:rsidRPr="00B67EB7">
        <w:rPr>
          <w:b/>
          <w:noProof/>
        </w:rPr>
        <w:tab/>
      </w:r>
      <w:r>
        <w:rPr>
          <w:noProof/>
        </w:rPr>
        <w:t>Com 3</w:t>
      </w:r>
    </w:p>
    <w:p w14:paraId="1EC2EE15" w14:textId="77777777" w:rsidR="007303E9" w:rsidRDefault="007303E9">
      <w:r w:rsidRPr="00187980">
        <w:rPr>
          <w:b/>
          <w:noProof/>
        </w:rPr>
        <w:t xml:space="preserve">activity type:  </w:t>
      </w:r>
      <w:r>
        <w:rPr>
          <w:b/>
        </w:rPr>
        <w:tab/>
      </w:r>
      <w:r>
        <w:rPr>
          <w:noProof/>
        </w:rPr>
        <w:t>Lecture</w:t>
      </w:r>
    </w:p>
    <w:p w14:paraId="3734637C" w14:textId="77777777" w:rsidR="007303E9" w:rsidRDefault="007303E9">
      <w:r w:rsidRPr="00587C56">
        <w:rPr>
          <w:b/>
          <w:noProof/>
        </w:rPr>
        <w:t xml:space="preserve">Grading system:  </w:t>
      </w:r>
      <w:r>
        <w:tab/>
      </w:r>
      <w:r>
        <w:rPr>
          <w:noProof/>
        </w:rPr>
        <w:t>A/F</w:t>
      </w:r>
    </w:p>
    <w:p w14:paraId="00CF74DA" w14:textId="77777777" w:rsidR="007303E9" w:rsidRDefault="007303E9">
      <w:pPr>
        <w:rPr>
          <w:noProof/>
        </w:rPr>
      </w:pPr>
    </w:p>
    <w:p w14:paraId="03431A56" w14:textId="31C287D8" w:rsidR="007303E9" w:rsidRDefault="007303E9">
      <w:pPr>
        <w:rPr>
          <w:noProof/>
        </w:rPr>
      </w:pPr>
    </w:p>
    <w:p w14:paraId="5E638EE7" w14:textId="77777777" w:rsidR="007303E9" w:rsidRDefault="007303E9">
      <w:pPr>
        <w:rPr>
          <w:noProof/>
        </w:rPr>
      </w:pPr>
    </w:p>
    <w:p w14:paraId="2C6E2F1A" w14:textId="77777777" w:rsidR="007303E9" w:rsidRDefault="007303E9">
      <w:pPr>
        <w:rPr>
          <w:noProof/>
        </w:rPr>
      </w:pPr>
    </w:p>
    <w:p w14:paraId="1A11C39A" w14:textId="77777777" w:rsidR="007303E9" w:rsidRDefault="007303E9" w:rsidP="00E60974">
      <w:pPr>
        <w:jc w:val="right"/>
      </w:pPr>
      <w:r>
        <w:rPr>
          <w:noProof/>
        </w:rPr>
        <w:t>Modify</w:t>
      </w:r>
    </w:p>
    <w:p w14:paraId="4056165B" w14:textId="77777777" w:rsidR="007303E9" w:rsidRDefault="007303E9">
      <w:pPr>
        <w:rPr>
          <w:b/>
        </w:rPr>
      </w:pPr>
    </w:p>
    <w:p w14:paraId="41A474FB"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AG</w:t>
      </w:r>
    </w:p>
    <w:p w14:paraId="5D289C72" w14:textId="77777777" w:rsidR="007303E9" w:rsidRPr="00E12B9C" w:rsidRDefault="007303E9" w:rsidP="00D77786">
      <w:pPr>
        <w:rPr>
          <w:rFonts w:ascii="Garamond" w:hAnsi="Garamond"/>
          <w:b/>
          <w:sz w:val="28"/>
          <w:szCs w:val="28"/>
        </w:rPr>
      </w:pPr>
      <w:r w:rsidRPr="0008438F">
        <w:rPr>
          <w:rFonts w:ascii="Garamond" w:hAnsi="Garamond"/>
          <w:b/>
          <w:noProof/>
          <w:sz w:val="28"/>
          <w:szCs w:val="28"/>
        </w:rPr>
        <w:t>MOLB</w:t>
      </w:r>
      <w:r w:rsidRPr="00E12B9C">
        <w:rPr>
          <w:rFonts w:ascii="Garamond" w:hAnsi="Garamond"/>
          <w:b/>
          <w:sz w:val="28"/>
          <w:szCs w:val="28"/>
        </w:rPr>
        <w:t xml:space="preserve"> </w:t>
      </w:r>
      <w:r w:rsidRPr="0008438F">
        <w:rPr>
          <w:rFonts w:ascii="Garamond" w:hAnsi="Garamond"/>
          <w:b/>
          <w:noProof/>
          <w:sz w:val="28"/>
          <w:szCs w:val="28"/>
        </w:rPr>
        <w:t>4680</w:t>
      </w:r>
    </w:p>
    <w:p w14:paraId="7A06A464" w14:textId="77777777" w:rsidR="007303E9" w:rsidRDefault="007303E9">
      <w:pPr>
        <w:rPr>
          <w:b/>
        </w:rPr>
      </w:pPr>
      <w:r w:rsidRPr="0008438F">
        <w:rPr>
          <w:b/>
          <w:noProof/>
        </w:rPr>
        <w:t>Host-microbe interaction</w:t>
      </w:r>
    </w:p>
    <w:p w14:paraId="6BDD8E81" w14:textId="77777777" w:rsidR="007303E9" w:rsidRDefault="007303E9">
      <w:r w:rsidRPr="00907132">
        <w:rPr>
          <w:b/>
          <w:noProof/>
        </w:rPr>
        <w:t>Current Crs Descript:</w:t>
      </w:r>
      <w:r>
        <w:t xml:space="preserve">  </w:t>
      </w:r>
      <w:r>
        <w:tab/>
      </w:r>
      <w:r>
        <w:rPr>
          <w:noProof/>
        </w:rPr>
        <w:t>Interactions of bacterial and fungal pathogens with animal and plant hosts will be discussed, including current research exploring molecular signaling mechanisms affecting innate immune receptors, the communication between organelles in host cells, and the tight communication between hosts and pathogens in relationships such as symbiosis. Normally offered spring semester.</w:t>
      </w:r>
    </w:p>
    <w:p w14:paraId="2DB0E692" w14:textId="77777777" w:rsidR="007303E9" w:rsidRDefault="007303E9"/>
    <w:p w14:paraId="768A44AE" w14:textId="77777777" w:rsidR="007303E9" w:rsidRDefault="007303E9">
      <w:r w:rsidRPr="009C450D">
        <w:rPr>
          <w:b/>
          <w:noProof/>
        </w:rPr>
        <w:t xml:space="preserve">Current prereqs:  </w:t>
      </w:r>
      <w:r>
        <w:tab/>
      </w:r>
      <w:r>
        <w:rPr>
          <w:noProof/>
        </w:rPr>
        <w:t>MOLB 2021 and MOLB 3000 or 4600</w:t>
      </w:r>
    </w:p>
    <w:p w14:paraId="3179B8A7" w14:textId="77777777" w:rsidR="007303E9" w:rsidRDefault="007303E9">
      <w:r w:rsidRPr="00F90AF7">
        <w:rPr>
          <w:b/>
          <w:noProof/>
        </w:rPr>
        <w:t>Proposed prereqs:</w:t>
      </w:r>
      <w:r>
        <w:rPr>
          <w:b/>
        </w:rPr>
        <w:tab/>
      </w:r>
      <w:r>
        <w:rPr>
          <w:noProof/>
        </w:rPr>
        <w:t>MOLB 2021 or MICR 2021, and MOLB 3610 or MOLB 3000</w:t>
      </w:r>
    </w:p>
    <w:p w14:paraId="25ADB8CF"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1497A462" w14:textId="77777777" w:rsidR="007303E9" w:rsidRPr="00A66108" w:rsidRDefault="007303E9">
      <w:pPr>
        <w:rPr>
          <w:b/>
        </w:rPr>
      </w:pPr>
      <w:r w:rsidRPr="005E3098">
        <w:rPr>
          <w:b/>
          <w:noProof/>
        </w:rPr>
        <w:t xml:space="preserve">Proposed Term:  </w:t>
      </w:r>
      <w:r>
        <w:rPr>
          <w:b/>
        </w:rPr>
        <w:tab/>
      </w:r>
      <w:r>
        <w:rPr>
          <w:noProof/>
        </w:rPr>
        <w:t>Spring 2022</w:t>
      </w:r>
    </w:p>
    <w:p w14:paraId="188A0C82" w14:textId="77777777" w:rsidR="007303E9" w:rsidRDefault="007303E9">
      <w:r w:rsidRPr="00A66108">
        <w:rPr>
          <w:b/>
        </w:rPr>
        <w:t>Rationale:</w:t>
      </w:r>
      <w:r>
        <w:t xml:space="preserve">  </w:t>
      </w:r>
      <w:r>
        <w:tab/>
      </w:r>
      <w:r>
        <w:rPr>
          <w:noProof/>
        </w:rPr>
        <w:t>Students will analyze and discuss primary sources in scientific literature and give presentations promoting critical discussions of data and interpretations of journal articles with full participation of students in the class. Topics are typically related to research presented by speakers in the Molecular biology seminar series.</w:t>
      </w:r>
    </w:p>
    <w:p w14:paraId="030EA6F4"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64279C4E" w14:textId="77777777" w:rsidR="007303E9" w:rsidRDefault="007303E9">
      <w:r w:rsidRPr="00187980">
        <w:rPr>
          <w:b/>
          <w:noProof/>
        </w:rPr>
        <w:t xml:space="preserve">activity type:  </w:t>
      </w:r>
      <w:r>
        <w:rPr>
          <w:b/>
        </w:rPr>
        <w:tab/>
      </w:r>
      <w:r>
        <w:rPr>
          <w:noProof/>
        </w:rPr>
        <w:t>Lecture</w:t>
      </w:r>
    </w:p>
    <w:p w14:paraId="5EA448FC" w14:textId="77777777" w:rsidR="007303E9" w:rsidRDefault="007303E9">
      <w:r w:rsidRPr="00587C56">
        <w:rPr>
          <w:b/>
          <w:noProof/>
        </w:rPr>
        <w:t xml:space="preserve">Grading system:  </w:t>
      </w:r>
      <w:r>
        <w:tab/>
      </w:r>
      <w:r>
        <w:rPr>
          <w:noProof/>
        </w:rPr>
        <w:t>A/F</w:t>
      </w:r>
    </w:p>
    <w:p w14:paraId="1554B7E2" w14:textId="77777777" w:rsidR="007303E9" w:rsidRDefault="007303E9">
      <w:pPr>
        <w:rPr>
          <w:noProof/>
        </w:rPr>
      </w:pPr>
      <w:r>
        <w:rPr>
          <w:noProof/>
        </w:rPr>
        <w:t>proposed crosslisting: MOLB 5680</w:t>
      </w:r>
    </w:p>
    <w:p w14:paraId="4FD19A0F" w14:textId="6E1F0319" w:rsidR="007303E9" w:rsidRDefault="007303E9">
      <w:pPr>
        <w:rPr>
          <w:noProof/>
        </w:rPr>
      </w:pPr>
    </w:p>
    <w:p w14:paraId="3689A58A" w14:textId="77777777" w:rsidR="007303E9" w:rsidRDefault="007303E9">
      <w:pPr>
        <w:rPr>
          <w:noProof/>
        </w:rPr>
      </w:pPr>
    </w:p>
    <w:p w14:paraId="59A07A9E" w14:textId="77777777" w:rsidR="007303E9" w:rsidRDefault="007303E9">
      <w:pPr>
        <w:rPr>
          <w:noProof/>
        </w:rPr>
      </w:pPr>
    </w:p>
    <w:p w14:paraId="7C8CF748" w14:textId="77777777" w:rsidR="007303E9" w:rsidRDefault="007303E9" w:rsidP="00E60974">
      <w:pPr>
        <w:jc w:val="right"/>
      </w:pPr>
      <w:r>
        <w:rPr>
          <w:noProof/>
        </w:rPr>
        <w:t>Modify</w:t>
      </w:r>
    </w:p>
    <w:p w14:paraId="371011CF" w14:textId="77777777" w:rsidR="007303E9" w:rsidRDefault="007303E9">
      <w:pPr>
        <w:rPr>
          <w:b/>
        </w:rPr>
      </w:pPr>
    </w:p>
    <w:p w14:paraId="7E87FC4D" w14:textId="77777777" w:rsidR="007303E9" w:rsidRPr="00E12B9C" w:rsidRDefault="007303E9" w:rsidP="00D77786">
      <w:pPr>
        <w:rPr>
          <w:rFonts w:ascii="Garamond" w:hAnsi="Garamond"/>
          <w:b/>
          <w:sz w:val="28"/>
          <w:szCs w:val="28"/>
        </w:rPr>
      </w:pPr>
      <w:r w:rsidRPr="0008438F">
        <w:rPr>
          <w:rFonts w:ascii="Garamond" w:hAnsi="Garamond"/>
          <w:b/>
          <w:noProof/>
          <w:sz w:val="28"/>
          <w:szCs w:val="28"/>
        </w:rPr>
        <w:lastRenderedPageBreak/>
        <w:t>AG</w:t>
      </w:r>
    </w:p>
    <w:p w14:paraId="41E70877" w14:textId="77777777" w:rsidR="007303E9" w:rsidRPr="00E12B9C" w:rsidRDefault="007303E9" w:rsidP="00D77786">
      <w:pPr>
        <w:rPr>
          <w:rFonts w:ascii="Garamond" w:hAnsi="Garamond"/>
          <w:b/>
          <w:sz w:val="28"/>
          <w:szCs w:val="28"/>
        </w:rPr>
      </w:pPr>
      <w:r w:rsidRPr="0008438F">
        <w:rPr>
          <w:rFonts w:ascii="Garamond" w:hAnsi="Garamond"/>
          <w:b/>
          <w:noProof/>
          <w:sz w:val="28"/>
          <w:szCs w:val="28"/>
        </w:rPr>
        <w:t>MOLB</w:t>
      </w:r>
      <w:r w:rsidRPr="00E12B9C">
        <w:rPr>
          <w:rFonts w:ascii="Garamond" w:hAnsi="Garamond"/>
          <w:b/>
          <w:sz w:val="28"/>
          <w:szCs w:val="28"/>
        </w:rPr>
        <w:t xml:space="preserve"> </w:t>
      </w:r>
      <w:r w:rsidRPr="0008438F">
        <w:rPr>
          <w:rFonts w:ascii="Garamond" w:hAnsi="Garamond"/>
          <w:b/>
          <w:noProof/>
          <w:sz w:val="28"/>
          <w:szCs w:val="28"/>
        </w:rPr>
        <w:t>5050</w:t>
      </w:r>
    </w:p>
    <w:p w14:paraId="573C85AF" w14:textId="77777777" w:rsidR="007303E9" w:rsidRDefault="007303E9">
      <w:pPr>
        <w:rPr>
          <w:b/>
        </w:rPr>
      </w:pPr>
      <w:r w:rsidRPr="0008438F">
        <w:rPr>
          <w:b/>
          <w:noProof/>
        </w:rPr>
        <w:t>Advanced Student Seminar</w:t>
      </w:r>
    </w:p>
    <w:p w14:paraId="47E17D37" w14:textId="77777777" w:rsidR="007303E9" w:rsidRDefault="007303E9">
      <w:r w:rsidRPr="00907132">
        <w:rPr>
          <w:b/>
          <w:noProof/>
        </w:rPr>
        <w:t>Current Crs Descript:</w:t>
      </w:r>
      <w:r>
        <w:t xml:space="preserve">  </w:t>
      </w:r>
      <w:r>
        <w:tab/>
      </w:r>
      <w:r>
        <w:rPr>
          <w:noProof/>
        </w:rPr>
        <w:t>Introduces student to reading, analyzing, and discussing primary sources in scientific literature. Students read primary research papers and [cannot fit rest of description in this box]</w:t>
      </w:r>
    </w:p>
    <w:p w14:paraId="308D7D60" w14:textId="77777777" w:rsidR="007303E9" w:rsidRDefault="007303E9">
      <w:r w:rsidRPr="00645267">
        <w:rPr>
          <w:b/>
          <w:noProof/>
        </w:rPr>
        <w:t xml:space="preserve">Proposed Crs Descript:  </w:t>
      </w:r>
      <w:r>
        <w:tab/>
      </w:r>
      <w:r>
        <w:rPr>
          <w:noProof/>
        </w:rPr>
        <w:t>Students will analyze and discuss primary sources in scientific literature and give presentations promoting critical discussions of data and interpretations of journal articles with full participation of students in the class. Topics are typically related</w:t>
      </w:r>
    </w:p>
    <w:p w14:paraId="3F0F8FE9" w14:textId="77777777" w:rsidR="007303E9" w:rsidRDefault="007303E9"/>
    <w:p w14:paraId="5310B4C9" w14:textId="77777777" w:rsidR="007303E9" w:rsidRDefault="007303E9">
      <w:r w:rsidRPr="009C450D">
        <w:rPr>
          <w:b/>
          <w:noProof/>
        </w:rPr>
        <w:t xml:space="preserve">Current prereqs:  </w:t>
      </w:r>
      <w:r>
        <w:tab/>
      </w:r>
      <w:r>
        <w:rPr>
          <w:noProof/>
        </w:rPr>
        <w:t>MOLB 3000 and 3610 or 4600</w:t>
      </w:r>
    </w:p>
    <w:p w14:paraId="42F46660" w14:textId="77777777" w:rsidR="007303E9" w:rsidRDefault="007303E9">
      <w:r w:rsidRPr="00F90AF7">
        <w:rPr>
          <w:b/>
          <w:noProof/>
        </w:rPr>
        <w:t>Proposed prereqs:</w:t>
      </w:r>
      <w:r>
        <w:rPr>
          <w:b/>
        </w:rPr>
        <w:tab/>
      </w:r>
      <w:r>
        <w:rPr>
          <w:noProof/>
        </w:rPr>
        <w:t>MOLB 4600 or concurrent enrollment</w:t>
      </w:r>
    </w:p>
    <w:p w14:paraId="3508452C"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195269BA" w14:textId="77777777" w:rsidR="007303E9" w:rsidRPr="00A66108" w:rsidRDefault="007303E9">
      <w:pPr>
        <w:rPr>
          <w:b/>
        </w:rPr>
      </w:pPr>
      <w:r w:rsidRPr="005E3098">
        <w:rPr>
          <w:b/>
          <w:noProof/>
        </w:rPr>
        <w:t xml:space="preserve">Proposed Term:  </w:t>
      </w:r>
      <w:r>
        <w:rPr>
          <w:b/>
        </w:rPr>
        <w:tab/>
      </w:r>
      <w:r>
        <w:rPr>
          <w:noProof/>
        </w:rPr>
        <w:t>Spring 2022</w:t>
      </w:r>
    </w:p>
    <w:p w14:paraId="09AEB5A7" w14:textId="77777777" w:rsidR="007303E9" w:rsidRDefault="007303E9">
      <w:r w:rsidRPr="00A66108">
        <w:rPr>
          <w:b/>
        </w:rPr>
        <w:t>Rationale:</w:t>
      </w:r>
      <w:r>
        <w:t xml:space="preserve">  </w:t>
      </w:r>
      <w:r>
        <w:tab/>
      </w:r>
      <w:r>
        <w:rPr>
          <w:noProof/>
        </w:rPr>
        <w:t>Because MOLB 3000 is no longer required for the MOLB degree, we propose to remove this as a prerequisite so that we will not have to do an override on the prerequisite should an advanced undergraduate desire to enroll in this course. A biochemistry course will be an adequate prerequisite for this course. The syllabus will not change for MOLB 5050, so the current syllabus for Fall 2021 is provided.</w:t>
      </w:r>
    </w:p>
    <w:p w14:paraId="0E7B7A2C" w14:textId="77777777" w:rsidR="007303E9" w:rsidRDefault="007303E9">
      <w:r w:rsidRPr="0094335C">
        <w:rPr>
          <w:b/>
          <w:noProof/>
        </w:rPr>
        <w:t>Fixed/variable:</w:t>
      </w:r>
      <w:r>
        <w:t xml:space="preserve"> </w:t>
      </w:r>
      <w:r>
        <w:rPr>
          <w:noProof/>
        </w:rPr>
        <w:t>Variable</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8</w:t>
      </w:r>
    </w:p>
    <w:p w14:paraId="320AADCC" w14:textId="77777777" w:rsidR="007303E9" w:rsidRDefault="007303E9">
      <w:r w:rsidRPr="00187980">
        <w:rPr>
          <w:b/>
          <w:noProof/>
        </w:rPr>
        <w:t xml:space="preserve">activity type:  </w:t>
      </w:r>
      <w:r>
        <w:rPr>
          <w:b/>
        </w:rPr>
        <w:tab/>
      </w:r>
      <w:r>
        <w:rPr>
          <w:noProof/>
        </w:rPr>
        <w:t>Lecture</w:t>
      </w:r>
    </w:p>
    <w:p w14:paraId="5EBA2D58" w14:textId="77777777" w:rsidR="007303E9" w:rsidRDefault="007303E9">
      <w:r w:rsidRPr="00587C56">
        <w:rPr>
          <w:b/>
          <w:noProof/>
        </w:rPr>
        <w:t xml:space="preserve">Grading system:  </w:t>
      </w:r>
      <w:r>
        <w:tab/>
      </w:r>
      <w:r>
        <w:rPr>
          <w:noProof/>
        </w:rPr>
        <w:t>S/U</w:t>
      </w:r>
    </w:p>
    <w:p w14:paraId="36C6BBCC" w14:textId="77777777" w:rsidR="007303E9" w:rsidRDefault="007303E9">
      <w:pPr>
        <w:rPr>
          <w:noProof/>
        </w:rPr>
      </w:pPr>
    </w:p>
    <w:p w14:paraId="3AA4CB1C" w14:textId="011F5DF3" w:rsidR="007303E9" w:rsidRDefault="007303E9">
      <w:pPr>
        <w:rPr>
          <w:noProof/>
        </w:rPr>
      </w:pPr>
    </w:p>
    <w:p w14:paraId="46F776F9" w14:textId="77777777" w:rsidR="007303E9" w:rsidRDefault="007303E9">
      <w:pPr>
        <w:rPr>
          <w:noProof/>
        </w:rPr>
      </w:pPr>
    </w:p>
    <w:p w14:paraId="1E9C0500" w14:textId="77777777" w:rsidR="007303E9" w:rsidRDefault="007303E9">
      <w:pPr>
        <w:rPr>
          <w:noProof/>
        </w:rPr>
      </w:pPr>
    </w:p>
    <w:p w14:paraId="6278A2F8" w14:textId="77777777" w:rsidR="007303E9" w:rsidRDefault="007303E9" w:rsidP="00E60974">
      <w:pPr>
        <w:jc w:val="right"/>
      </w:pPr>
      <w:r>
        <w:rPr>
          <w:noProof/>
        </w:rPr>
        <w:t>Modify</w:t>
      </w:r>
    </w:p>
    <w:p w14:paraId="5F10BC79" w14:textId="77777777" w:rsidR="007303E9" w:rsidRDefault="007303E9">
      <w:pPr>
        <w:rPr>
          <w:b/>
        </w:rPr>
      </w:pPr>
    </w:p>
    <w:p w14:paraId="201B5CDA"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AS</w:t>
      </w:r>
    </w:p>
    <w:p w14:paraId="54C5EA71"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AIR</w:t>
      </w:r>
      <w:r w:rsidRPr="00E12B9C">
        <w:rPr>
          <w:rFonts w:ascii="Garamond" w:hAnsi="Garamond"/>
          <w:b/>
          <w:sz w:val="28"/>
          <w:szCs w:val="28"/>
        </w:rPr>
        <w:t xml:space="preserve"> </w:t>
      </w:r>
      <w:r w:rsidRPr="0008438F">
        <w:rPr>
          <w:rFonts w:ascii="Garamond" w:hAnsi="Garamond"/>
          <w:b/>
          <w:noProof/>
          <w:sz w:val="28"/>
          <w:szCs w:val="28"/>
        </w:rPr>
        <w:t>4010</w:t>
      </w:r>
    </w:p>
    <w:p w14:paraId="47BFC352" w14:textId="77777777" w:rsidR="007303E9" w:rsidRDefault="007303E9">
      <w:pPr>
        <w:rPr>
          <w:b/>
        </w:rPr>
      </w:pPr>
      <w:r w:rsidRPr="0008438F">
        <w:rPr>
          <w:b/>
          <w:noProof/>
        </w:rPr>
        <w:t>National Security Affiars I</w:t>
      </w:r>
    </w:p>
    <w:p w14:paraId="22B50B90" w14:textId="77777777" w:rsidR="007303E9" w:rsidRDefault="007303E9">
      <w:r w:rsidRPr="00645267">
        <w:rPr>
          <w:b/>
          <w:noProof/>
        </w:rPr>
        <w:t xml:space="preserve">Proposed Crs Descript:  </w:t>
      </w:r>
      <w:r>
        <w:tab/>
      </w:r>
      <w:r>
        <w:rPr>
          <w:noProof/>
        </w:rPr>
        <w:t>The AS400 cadet will learn the basic elements of national security policy and process. This includes basic Air Force domain operations as well as understanding selected roles of the military in society and current domestic and international issues affecti</w:t>
      </w:r>
    </w:p>
    <w:p w14:paraId="168966EF" w14:textId="77777777" w:rsidR="007303E9" w:rsidRDefault="007303E9"/>
    <w:p w14:paraId="303EAD93" w14:textId="77777777" w:rsidR="007303E9" w:rsidRDefault="007303E9">
      <w:r w:rsidRPr="009C450D">
        <w:rPr>
          <w:b/>
          <w:noProof/>
        </w:rPr>
        <w:t xml:space="preserve">Current prereqs:  </w:t>
      </w:r>
      <w:r>
        <w:tab/>
      </w:r>
      <w:r>
        <w:rPr>
          <w:noProof/>
        </w:rPr>
        <w:t>AS 400, AS 100/AS200/AS300 or approval from Commander</w:t>
      </w:r>
    </w:p>
    <w:p w14:paraId="6F95B691" w14:textId="77777777" w:rsidR="007303E9" w:rsidRDefault="007303E9">
      <w:r w:rsidRPr="00F90AF7">
        <w:rPr>
          <w:b/>
          <w:noProof/>
        </w:rPr>
        <w:t>Proposed prereqs:</w:t>
      </w:r>
      <w:r>
        <w:rPr>
          <w:b/>
        </w:rPr>
        <w:tab/>
      </w:r>
      <w:r>
        <w:rPr>
          <w:noProof/>
        </w:rPr>
        <w:t>AS 400, AS 100/AS200/AS300 or approval from Commander</w:t>
      </w:r>
    </w:p>
    <w:p w14:paraId="5D89D488"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0BAB48FD" w14:textId="77777777" w:rsidR="007303E9" w:rsidRPr="00A66108" w:rsidRDefault="007303E9">
      <w:pPr>
        <w:rPr>
          <w:b/>
        </w:rPr>
      </w:pPr>
      <w:r w:rsidRPr="005E3098">
        <w:rPr>
          <w:b/>
          <w:noProof/>
        </w:rPr>
        <w:t xml:space="preserve">Proposed Term:  </w:t>
      </w:r>
      <w:r>
        <w:rPr>
          <w:b/>
        </w:rPr>
        <w:tab/>
      </w:r>
      <w:r>
        <w:rPr>
          <w:noProof/>
        </w:rPr>
        <w:t>Fall 2021</w:t>
      </w:r>
    </w:p>
    <w:p w14:paraId="451BD4BF" w14:textId="77777777" w:rsidR="007303E9" w:rsidRDefault="007303E9">
      <w:r w:rsidRPr="00A66108">
        <w:rPr>
          <w:b/>
        </w:rPr>
        <w:t>Rationale:</w:t>
      </w:r>
      <w:r>
        <w:t xml:space="preserve">  </w:t>
      </w:r>
      <w:r>
        <w:tab/>
      </w:r>
      <w:r>
        <w:rPr>
          <w:noProof/>
        </w:rPr>
        <w:t>Course changes specific to the Communication 3 cateogory</w:t>
      </w:r>
    </w:p>
    <w:p w14:paraId="57BD7E20"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B9C6A31" w14:textId="77777777" w:rsidR="007303E9" w:rsidRDefault="007303E9">
      <w:r w:rsidRPr="00846219">
        <w:rPr>
          <w:b/>
          <w:noProof/>
        </w:rPr>
        <w:t>Restrictions:</w:t>
      </w:r>
      <w:r>
        <w:t xml:space="preserve">  </w:t>
      </w:r>
      <w:r>
        <w:tab/>
      </w:r>
      <w:r>
        <w:rPr>
          <w:noProof/>
        </w:rPr>
        <w:t>Airforce</w:t>
      </w:r>
    </w:p>
    <w:p w14:paraId="5AA2A819" w14:textId="77777777" w:rsidR="007303E9" w:rsidRDefault="007303E9">
      <w:r w:rsidRPr="00B67EB7">
        <w:rPr>
          <w:b/>
          <w:noProof/>
        </w:rPr>
        <w:t xml:space="preserve">USP:  </w:t>
      </w:r>
      <w:r w:rsidRPr="00B67EB7">
        <w:rPr>
          <w:b/>
          <w:noProof/>
        </w:rPr>
        <w:tab/>
      </w:r>
      <w:r>
        <w:rPr>
          <w:noProof/>
        </w:rPr>
        <w:t>C3</w:t>
      </w:r>
    </w:p>
    <w:p w14:paraId="2D17C02B" w14:textId="77777777" w:rsidR="007303E9" w:rsidRDefault="007303E9">
      <w:r w:rsidRPr="00187980">
        <w:rPr>
          <w:b/>
          <w:noProof/>
        </w:rPr>
        <w:t xml:space="preserve">activity type:  </w:t>
      </w:r>
      <w:r>
        <w:rPr>
          <w:b/>
        </w:rPr>
        <w:tab/>
      </w:r>
      <w:r>
        <w:rPr>
          <w:noProof/>
        </w:rPr>
        <w:t>lecture</w:t>
      </w:r>
    </w:p>
    <w:p w14:paraId="0333F97B" w14:textId="77777777" w:rsidR="007303E9" w:rsidRDefault="007303E9">
      <w:r w:rsidRPr="00587C56">
        <w:rPr>
          <w:b/>
          <w:noProof/>
        </w:rPr>
        <w:t xml:space="preserve">Grading system:  </w:t>
      </w:r>
      <w:r>
        <w:tab/>
      </w:r>
      <w:r>
        <w:rPr>
          <w:noProof/>
        </w:rPr>
        <w:t>A/F</w:t>
      </w:r>
    </w:p>
    <w:p w14:paraId="2B63E8C7" w14:textId="77777777" w:rsidR="007303E9" w:rsidRDefault="007303E9">
      <w:pPr>
        <w:rPr>
          <w:noProof/>
        </w:rPr>
      </w:pPr>
    </w:p>
    <w:p w14:paraId="3F2E64C4" w14:textId="32E5E84C" w:rsidR="007303E9" w:rsidRDefault="007303E9">
      <w:pPr>
        <w:rPr>
          <w:noProof/>
        </w:rPr>
      </w:pPr>
    </w:p>
    <w:p w14:paraId="4910F95B" w14:textId="77777777" w:rsidR="007303E9" w:rsidRDefault="007303E9">
      <w:pPr>
        <w:rPr>
          <w:noProof/>
        </w:rPr>
      </w:pPr>
    </w:p>
    <w:p w14:paraId="2B3AFC2A" w14:textId="77777777" w:rsidR="007303E9" w:rsidRDefault="007303E9">
      <w:pPr>
        <w:rPr>
          <w:noProof/>
        </w:rPr>
      </w:pPr>
    </w:p>
    <w:p w14:paraId="10E8A483" w14:textId="77777777" w:rsidR="007303E9" w:rsidRDefault="007303E9" w:rsidP="00E60974">
      <w:pPr>
        <w:jc w:val="right"/>
      </w:pPr>
      <w:r>
        <w:rPr>
          <w:noProof/>
        </w:rPr>
        <w:t>Modify</w:t>
      </w:r>
    </w:p>
    <w:p w14:paraId="71DC8B3E" w14:textId="77777777" w:rsidR="007303E9" w:rsidRDefault="007303E9">
      <w:pPr>
        <w:rPr>
          <w:b/>
        </w:rPr>
      </w:pPr>
    </w:p>
    <w:p w14:paraId="34D6B3C6"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AS</w:t>
      </w:r>
    </w:p>
    <w:p w14:paraId="2BBB7C49" w14:textId="77777777" w:rsidR="007303E9" w:rsidRPr="00E12B9C" w:rsidRDefault="007303E9" w:rsidP="00D77786">
      <w:pPr>
        <w:rPr>
          <w:rFonts w:ascii="Garamond" w:hAnsi="Garamond"/>
          <w:b/>
          <w:sz w:val="28"/>
          <w:szCs w:val="28"/>
        </w:rPr>
      </w:pPr>
      <w:r w:rsidRPr="0008438F">
        <w:rPr>
          <w:rFonts w:ascii="Garamond" w:hAnsi="Garamond"/>
          <w:b/>
          <w:noProof/>
          <w:sz w:val="28"/>
          <w:szCs w:val="28"/>
        </w:rPr>
        <w:t>GIST</w:t>
      </w:r>
      <w:r w:rsidRPr="00E12B9C">
        <w:rPr>
          <w:rFonts w:ascii="Garamond" w:hAnsi="Garamond"/>
          <w:b/>
          <w:sz w:val="28"/>
          <w:szCs w:val="28"/>
        </w:rPr>
        <w:t xml:space="preserve"> </w:t>
      </w:r>
      <w:r w:rsidRPr="0008438F">
        <w:rPr>
          <w:rFonts w:ascii="Garamond" w:hAnsi="Garamond"/>
          <w:b/>
          <w:noProof/>
          <w:sz w:val="28"/>
          <w:szCs w:val="28"/>
        </w:rPr>
        <w:t>5050</w:t>
      </w:r>
    </w:p>
    <w:p w14:paraId="529BCFB0" w14:textId="77777777" w:rsidR="007303E9" w:rsidRDefault="007303E9">
      <w:pPr>
        <w:rPr>
          <w:b/>
        </w:rPr>
      </w:pPr>
      <w:r w:rsidRPr="0008438F">
        <w:rPr>
          <w:b/>
          <w:noProof/>
        </w:rPr>
        <w:t>Database Design and Management</w:t>
      </w:r>
    </w:p>
    <w:p w14:paraId="3E7B849B"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Basics of Spatial Data Science</w:t>
      </w:r>
    </w:p>
    <w:p w14:paraId="239AF6D7" w14:textId="77777777" w:rsidR="007303E9" w:rsidRDefault="007303E9"/>
    <w:p w14:paraId="0AFC695B" w14:textId="77777777" w:rsidR="007303E9" w:rsidRPr="00A66108" w:rsidRDefault="007303E9">
      <w:pPr>
        <w:rPr>
          <w:b/>
        </w:rPr>
      </w:pPr>
      <w:r w:rsidRPr="005E3098">
        <w:rPr>
          <w:b/>
          <w:noProof/>
        </w:rPr>
        <w:t xml:space="preserve">Proposed Term:  </w:t>
      </w:r>
      <w:r>
        <w:rPr>
          <w:b/>
        </w:rPr>
        <w:tab/>
      </w:r>
      <w:r>
        <w:rPr>
          <w:noProof/>
        </w:rPr>
        <w:t>Spring 2022</w:t>
      </w:r>
    </w:p>
    <w:p w14:paraId="106273F8" w14:textId="77777777" w:rsidR="007303E9" w:rsidRDefault="007303E9">
      <w:r w:rsidRPr="00A66108">
        <w:rPr>
          <w:b/>
        </w:rPr>
        <w:t>Rationale:</w:t>
      </w:r>
      <w:r>
        <w:t xml:space="preserve">  </w:t>
      </w:r>
      <w:r>
        <w:tab/>
      </w:r>
      <w:r>
        <w:rPr>
          <w:noProof/>
        </w:rPr>
        <w:t>We are asking to modify the existing course to better align with other GIST offerings. Currently this course teaches the basics of data management and data interoperability, focusing on the use of Program R. This modifications aims to slightly adjust this course from solely focusing on Program R to also include the use of Python so that students have broader exposure to programming. Finally, we hope to also include basic training in GIS concepts such as coordinate reference systems and spatial data models, both items that would normally be addressed in an introductory GIS course. By making these slight adjustments, students will then have the requisite knowledge to move forward within all other GIST courses/certificates and provide the necessary foundation for choosing a scripting language that they feel most comfortable suing going forward. Thus, the amount and type of content is nearly the same as prior, but the course introduction will now include some introductory GIS concepts and the types of assignments have been modified to also include Python methods in parallel with R methods.</w:t>
      </w:r>
    </w:p>
    <w:p w14:paraId="2C07B581" w14:textId="77777777" w:rsidR="007303E9" w:rsidRDefault="007303E9">
      <w:r w:rsidRPr="0094335C">
        <w:rPr>
          <w:b/>
          <w:noProof/>
        </w:rPr>
        <w:t>Fixed/variable:</w:t>
      </w:r>
      <w:r>
        <w:t xml:space="preserve"> </w:t>
      </w:r>
      <w:r>
        <w:rPr>
          <w:noProof/>
        </w:rPr>
        <w:t>Fixed</w:t>
      </w:r>
      <w:r>
        <w:t xml:space="preserve"> </w:t>
      </w:r>
      <w:r>
        <w:tab/>
        <w:t xml:space="preserve"> </w:t>
      </w:r>
      <w:r>
        <w:tab/>
        <w:t xml:space="preserve">   </w:t>
      </w:r>
    </w:p>
    <w:p w14:paraId="3ECAE97C" w14:textId="77777777" w:rsidR="007303E9" w:rsidRDefault="007303E9">
      <w:r w:rsidRPr="00187980">
        <w:rPr>
          <w:b/>
          <w:noProof/>
        </w:rPr>
        <w:t xml:space="preserve">activity type:  </w:t>
      </w:r>
      <w:r>
        <w:rPr>
          <w:b/>
        </w:rPr>
        <w:tab/>
      </w:r>
      <w:r>
        <w:rPr>
          <w:noProof/>
        </w:rPr>
        <w:t>lecture</w:t>
      </w:r>
    </w:p>
    <w:p w14:paraId="096C08CD" w14:textId="77777777" w:rsidR="007303E9" w:rsidRDefault="007303E9">
      <w:r w:rsidRPr="00587C56">
        <w:rPr>
          <w:b/>
          <w:noProof/>
        </w:rPr>
        <w:t xml:space="preserve">Grading system:  </w:t>
      </w:r>
      <w:r>
        <w:tab/>
      </w:r>
      <w:r>
        <w:rPr>
          <w:noProof/>
        </w:rPr>
        <w:t>A/F</w:t>
      </w:r>
    </w:p>
    <w:p w14:paraId="390D6DF6" w14:textId="77777777" w:rsidR="007303E9" w:rsidRDefault="007303E9">
      <w:pPr>
        <w:rPr>
          <w:noProof/>
        </w:rPr>
      </w:pPr>
    </w:p>
    <w:p w14:paraId="0B06894A" w14:textId="534036FE" w:rsidR="007303E9" w:rsidRDefault="007303E9">
      <w:pPr>
        <w:rPr>
          <w:noProof/>
        </w:rPr>
      </w:pPr>
    </w:p>
    <w:p w14:paraId="47FBF37B" w14:textId="77777777" w:rsidR="007303E9" w:rsidRDefault="007303E9">
      <w:pPr>
        <w:rPr>
          <w:noProof/>
        </w:rPr>
      </w:pPr>
    </w:p>
    <w:p w14:paraId="27B890E0" w14:textId="77777777" w:rsidR="007303E9" w:rsidRDefault="007303E9">
      <w:pPr>
        <w:rPr>
          <w:noProof/>
        </w:rPr>
      </w:pPr>
    </w:p>
    <w:p w14:paraId="6E9A9705" w14:textId="77777777" w:rsidR="007303E9" w:rsidRDefault="007303E9" w:rsidP="00E60974">
      <w:pPr>
        <w:jc w:val="right"/>
      </w:pPr>
      <w:r>
        <w:rPr>
          <w:noProof/>
        </w:rPr>
        <w:t>Modify</w:t>
      </w:r>
    </w:p>
    <w:p w14:paraId="14CD9907" w14:textId="77777777" w:rsidR="007303E9" w:rsidRDefault="007303E9">
      <w:pPr>
        <w:rPr>
          <w:b/>
        </w:rPr>
      </w:pPr>
    </w:p>
    <w:p w14:paraId="2E745D69"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AS</w:t>
      </w:r>
    </w:p>
    <w:p w14:paraId="41306401" w14:textId="77777777" w:rsidR="007303E9" w:rsidRPr="00E12B9C" w:rsidRDefault="007303E9" w:rsidP="00D77786">
      <w:pPr>
        <w:rPr>
          <w:rFonts w:ascii="Garamond" w:hAnsi="Garamond"/>
          <w:b/>
          <w:sz w:val="28"/>
          <w:szCs w:val="28"/>
        </w:rPr>
      </w:pPr>
      <w:r w:rsidRPr="0008438F">
        <w:rPr>
          <w:rFonts w:ascii="Garamond" w:hAnsi="Garamond"/>
          <w:b/>
          <w:noProof/>
          <w:sz w:val="28"/>
          <w:szCs w:val="28"/>
        </w:rPr>
        <w:t>HP</w:t>
      </w:r>
      <w:r w:rsidRPr="00E12B9C">
        <w:rPr>
          <w:rFonts w:ascii="Garamond" w:hAnsi="Garamond"/>
          <w:b/>
          <w:sz w:val="28"/>
          <w:szCs w:val="28"/>
        </w:rPr>
        <w:t xml:space="preserve"> </w:t>
      </w:r>
      <w:r w:rsidRPr="0008438F">
        <w:rPr>
          <w:rFonts w:ascii="Garamond" w:hAnsi="Garamond"/>
          <w:b/>
          <w:noProof/>
          <w:sz w:val="28"/>
          <w:szCs w:val="28"/>
        </w:rPr>
        <w:t>1101</w:t>
      </w:r>
    </w:p>
    <w:p w14:paraId="7879528D" w14:textId="77777777" w:rsidR="007303E9" w:rsidRDefault="007303E9">
      <w:pPr>
        <w:rPr>
          <w:b/>
        </w:rPr>
      </w:pPr>
      <w:r w:rsidRPr="0008438F">
        <w:rPr>
          <w:b/>
          <w:noProof/>
        </w:rPr>
        <w:t>Quests, Epics, Identity</w:t>
      </w:r>
    </w:p>
    <w:p w14:paraId="6160E368" w14:textId="77777777" w:rsidR="007303E9" w:rsidRDefault="007303E9">
      <w:r w:rsidRPr="00645267">
        <w:rPr>
          <w:b/>
          <w:noProof/>
        </w:rPr>
        <w:t xml:space="preserve">Proposed Crs Descript:  </w:t>
      </w:r>
      <w:r>
        <w:tab/>
      </w:r>
      <w:r>
        <w:rPr>
          <w:noProof/>
        </w:rPr>
        <w:t>Quest narratives and epics are ways to think about identity; they also shape identity. This course will examine ancient, medieval, and modern texts (in translation), and we will look closely at issues of how we read these texts, and investigate how we thi</w:t>
      </w:r>
    </w:p>
    <w:p w14:paraId="5D00F41B" w14:textId="77777777" w:rsidR="007303E9" w:rsidRDefault="007303E9"/>
    <w:p w14:paraId="08A19C29" w14:textId="77777777" w:rsidR="007303E9" w:rsidRPr="00A66108" w:rsidRDefault="007303E9">
      <w:pPr>
        <w:rPr>
          <w:b/>
        </w:rPr>
      </w:pPr>
      <w:r w:rsidRPr="005E3098">
        <w:rPr>
          <w:b/>
          <w:noProof/>
        </w:rPr>
        <w:t xml:space="preserve">Proposed Term:  </w:t>
      </w:r>
      <w:r>
        <w:rPr>
          <w:b/>
        </w:rPr>
        <w:tab/>
      </w:r>
      <w:r>
        <w:rPr>
          <w:noProof/>
        </w:rPr>
        <w:t>Fall 2021</w:t>
      </w:r>
    </w:p>
    <w:p w14:paraId="3AF07709" w14:textId="77777777" w:rsidR="007303E9" w:rsidRDefault="007303E9">
      <w:r w:rsidRPr="00A66108">
        <w:rPr>
          <w:b/>
        </w:rPr>
        <w:t>Rationale:</w:t>
      </w:r>
      <w:r>
        <w:t xml:space="preserve">  </w:t>
      </w:r>
      <w:r>
        <w:tab/>
      </w:r>
      <w:r>
        <w:rPr>
          <w:noProof/>
        </w:rPr>
        <w:t>Update curriculum to meet FYS standards</w:t>
      </w:r>
    </w:p>
    <w:p w14:paraId="36135934"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F51FDEE" w14:textId="77777777" w:rsidR="007303E9" w:rsidRDefault="007303E9">
      <w:r w:rsidRPr="00B67EB7">
        <w:rPr>
          <w:b/>
          <w:noProof/>
        </w:rPr>
        <w:t xml:space="preserve">USP:  </w:t>
      </w:r>
      <w:r w:rsidRPr="00B67EB7">
        <w:rPr>
          <w:b/>
          <w:noProof/>
        </w:rPr>
        <w:tab/>
      </w:r>
      <w:r>
        <w:rPr>
          <w:noProof/>
        </w:rPr>
        <w:t>FYS</w:t>
      </w:r>
    </w:p>
    <w:p w14:paraId="2787455D" w14:textId="77777777" w:rsidR="007303E9" w:rsidRDefault="007303E9">
      <w:r w:rsidRPr="00187980">
        <w:rPr>
          <w:b/>
          <w:noProof/>
        </w:rPr>
        <w:t xml:space="preserve">activity type:  </w:t>
      </w:r>
      <w:r>
        <w:rPr>
          <w:b/>
        </w:rPr>
        <w:tab/>
      </w:r>
      <w:r>
        <w:rPr>
          <w:noProof/>
        </w:rPr>
        <w:t>lecture</w:t>
      </w:r>
    </w:p>
    <w:p w14:paraId="0B7CD994" w14:textId="77777777" w:rsidR="007303E9" w:rsidRDefault="007303E9">
      <w:r w:rsidRPr="00587C56">
        <w:rPr>
          <w:b/>
          <w:noProof/>
        </w:rPr>
        <w:t xml:space="preserve">Grading system:  </w:t>
      </w:r>
      <w:r>
        <w:tab/>
      </w:r>
      <w:r>
        <w:rPr>
          <w:noProof/>
        </w:rPr>
        <w:t>A/F</w:t>
      </w:r>
    </w:p>
    <w:p w14:paraId="618A8E7B" w14:textId="77777777" w:rsidR="007303E9" w:rsidRDefault="007303E9">
      <w:pPr>
        <w:rPr>
          <w:noProof/>
        </w:rPr>
      </w:pPr>
    </w:p>
    <w:p w14:paraId="3DCA8A08" w14:textId="1B88E738" w:rsidR="007303E9" w:rsidRDefault="007303E9">
      <w:pPr>
        <w:rPr>
          <w:noProof/>
        </w:rPr>
      </w:pPr>
    </w:p>
    <w:p w14:paraId="3BA09D1E" w14:textId="77777777" w:rsidR="007303E9" w:rsidRDefault="007303E9">
      <w:pPr>
        <w:rPr>
          <w:noProof/>
        </w:rPr>
      </w:pPr>
    </w:p>
    <w:p w14:paraId="1BB85CF2" w14:textId="77777777" w:rsidR="007303E9" w:rsidRDefault="007303E9">
      <w:pPr>
        <w:rPr>
          <w:noProof/>
        </w:rPr>
      </w:pPr>
    </w:p>
    <w:p w14:paraId="0AD2699D" w14:textId="77777777" w:rsidR="007303E9" w:rsidRDefault="007303E9" w:rsidP="00E60974">
      <w:pPr>
        <w:jc w:val="right"/>
      </w:pPr>
      <w:r>
        <w:rPr>
          <w:noProof/>
        </w:rPr>
        <w:t>Modify</w:t>
      </w:r>
    </w:p>
    <w:p w14:paraId="1E1E1DE4" w14:textId="77777777" w:rsidR="007303E9" w:rsidRDefault="007303E9">
      <w:pPr>
        <w:rPr>
          <w:b/>
        </w:rPr>
      </w:pPr>
    </w:p>
    <w:p w14:paraId="046D6429" w14:textId="77777777" w:rsidR="007303E9" w:rsidRPr="00E12B9C" w:rsidRDefault="007303E9" w:rsidP="00D77786">
      <w:pPr>
        <w:rPr>
          <w:rFonts w:ascii="Garamond" w:hAnsi="Garamond"/>
          <w:b/>
          <w:sz w:val="28"/>
          <w:szCs w:val="28"/>
        </w:rPr>
      </w:pPr>
      <w:r w:rsidRPr="0008438F">
        <w:rPr>
          <w:rFonts w:ascii="Garamond" w:hAnsi="Garamond"/>
          <w:b/>
          <w:noProof/>
          <w:sz w:val="28"/>
          <w:szCs w:val="28"/>
        </w:rPr>
        <w:t>CB</w:t>
      </w:r>
    </w:p>
    <w:p w14:paraId="73A83270" w14:textId="77777777" w:rsidR="007303E9" w:rsidRPr="00E12B9C" w:rsidRDefault="007303E9" w:rsidP="00D77786">
      <w:pPr>
        <w:rPr>
          <w:rFonts w:ascii="Garamond" w:hAnsi="Garamond"/>
          <w:b/>
          <w:sz w:val="28"/>
          <w:szCs w:val="28"/>
        </w:rPr>
      </w:pPr>
      <w:r w:rsidRPr="0008438F">
        <w:rPr>
          <w:rFonts w:ascii="Garamond" w:hAnsi="Garamond"/>
          <w:b/>
          <w:noProof/>
          <w:sz w:val="28"/>
          <w:szCs w:val="28"/>
        </w:rPr>
        <w:t>DCSI</w:t>
      </w:r>
      <w:r w:rsidRPr="00E12B9C">
        <w:rPr>
          <w:rFonts w:ascii="Garamond" w:hAnsi="Garamond"/>
          <w:b/>
          <w:sz w:val="28"/>
          <w:szCs w:val="28"/>
        </w:rPr>
        <w:t xml:space="preserve"> </w:t>
      </w:r>
      <w:r w:rsidRPr="0008438F">
        <w:rPr>
          <w:rFonts w:ascii="Garamond" w:hAnsi="Garamond"/>
          <w:b/>
          <w:noProof/>
          <w:sz w:val="28"/>
          <w:szCs w:val="28"/>
        </w:rPr>
        <w:t>4280</w:t>
      </w:r>
    </w:p>
    <w:p w14:paraId="16A3DFB6" w14:textId="77777777" w:rsidR="007303E9" w:rsidRDefault="007303E9">
      <w:pPr>
        <w:rPr>
          <w:b/>
        </w:rPr>
      </w:pPr>
      <w:r w:rsidRPr="0008438F">
        <w:rPr>
          <w:b/>
          <w:noProof/>
        </w:rPr>
        <w:t>Supply Chain Management</w:t>
      </w:r>
    </w:p>
    <w:p w14:paraId="27CA07AF" w14:textId="77777777" w:rsidR="007303E9" w:rsidRDefault="007303E9">
      <w:r w:rsidRPr="00907132">
        <w:rPr>
          <w:b/>
          <w:noProof/>
        </w:rPr>
        <w:t>Current Crs Descript:</w:t>
      </w:r>
      <w:r>
        <w:t xml:space="preserve">  </w:t>
      </w:r>
      <w:r>
        <w:tab/>
      </w:r>
      <w:r>
        <w:rPr>
          <w:noProof/>
        </w:rPr>
        <w:t>Examines the coordination of material flows and information through networks of suppliers, producers, warehouses, and customers that are linked by transportation modes.</w:t>
      </w:r>
    </w:p>
    <w:p w14:paraId="0C9591C1" w14:textId="77777777" w:rsidR="007303E9" w:rsidRDefault="007303E9">
      <w:r w:rsidRPr="00645267">
        <w:rPr>
          <w:b/>
          <w:noProof/>
        </w:rPr>
        <w:t xml:space="preserve">Proposed Crs Descript:  </w:t>
      </w:r>
      <w:r>
        <w:tab/>
      </w:r>
      <w:r>
        <w:rPr>
          <w:noProof/>
        </w:rPr>
        <w:t>Explores the links between overall business strategy and supply chain strategy, with a focus on strategic design and effective operation of supply chains to improve the organizations' productivity and competitiveness. Examines impact of technologies trans</w:t>
      </w:r>
    </w:p>
    <w:p w14:paraId="61055009" w14:textId="77777777" w:rsidR="007303E9" w:rsidRDefault="007303E9"/>
    <w:p w14:paraId="23DC4895" w14:textId="77777777" w:rsidR="007303E9" w:rsidRPr="00A66108" w:rsidRDefault="007303E9">
      <w:pPr>
        <w:rPr>
          <w:b/>
        </w:rPr>
      </w:pPr>
      <w:r w:rsidRPr="005E3098">
        <w:rPr>
          <w:b/>
          <w:noProof/>
        </w:rPr>
        <w:t xml:space="preserve">Proposed Term:  </w:t>
      </w:r>
      <w:r>
        <w:rPr>
          <w:b/>
        </w:rPr>
        <w:tab/>
      </w:r>
      <w:r>
        <w:rPr>
          <w:noProof/>
        </w:rPr>
        <w:t>Spring 2022</w:t>
      </w:r>
    </w:p>
    <w:p w14:paraId="54D93167" w14:textId="77777777" w:rsidR="007303E9" w:rsidRDefault="007303E9">
      <w:r w:rsidRPr="00A66108">
        <w:rPr>
          <w:b/>
        </w:rPr>
        <w:t>Rationale:</w:t>
      </w:r>
      <w:r>
        <w:t xml:space="preserve">  </w:t>
      </w:r>
      <w:r>
        <w:tab/>
      </w:r>
      <w:r>
        <w:rPr>
          <w:noProof/>
        </w:rPr>
        <w:t>Course will be an elective for the Blockchain Minor, updating Course Description to reflect this, as well as better define course.</w:t>
      </w:r>
    </w:p>
    <w:p w14:paraId="2B491BE1"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EBF49F3" w14:textId="77777777" w:rsidR="007303E9" w:rsidRDefault="007303E9">
      <w:r w:rsidRPr="00187980">
        <w:rPr>
          <w:b/>
          <w:noProof/>
        </w:rPr>
        <w:t xml:space="preserve">activity type:  </w:t>
      </w:r>
      <w:r>
        <w:rPr>
          <w:b/>
        </w:rPr>
        <w:tab/>
      </w:r>
      <w:r>
        <w:rPr>
          <w:noProof/>
        </w:rPr>
        <w:t>lecture</w:t>
      </w:r>
    </w:p>
    <w:p w14:paraId="7B84C67E" w14:textId="77777777" w:rsidR="007303E9" w:rsidRDefault="007303E9">
      <w:r w:rsidRPr="00587C56">
        <w:rPr>
          <w:b/>
          <w:noProof/>
        </w:rPr>
        <w:t xml:space="preserve">Grading system:  </w:t>
      </w:r>
      <w:r>
        <w:tab/>
      </w:r>
      <w:r>
        <w:rPr>
          <w:noProof/>
        </w:rPr>
        <w:t>A/F</w:t>
      </w:r>
    </w:p>
    <w:p w14:paraId="6E1AFD59" w14:textId="77777777" w:rsidR="007303E9" w:rsidRDefault="007303E9">
      <w:pPr>
        <w:rPr>
          <w:noProof/>
        </w:rPr>
      </w:pPr>
    </w:p>
    <w:p w14:paraId="69532154" w14:textId="1C762D67" w:rsidR="007303E9" w:rsidRDefault="007303E9">
      <w:pPr>
        <w:rPr>
          <w:noProof/>
        </w:rPr>
      </w:pPr>
    </w:p>
    <w:p w14:paraId="452A5A44" w14:textId="77777777" w:rsidR="007303E9" w:rsidRDefault="007303E9">
      <w:pPr>
        <w:rPr>
          <w:noProof/>
        </w:rPr>
      </w:pPr>
    </w:p>
    <w:p w14:paraId="04D5BF52" w14:textId="77777777" w:rsidR="007303E9" w:rsidRDefault="007303E9">
      <w:pPr>
        <w:rPr>
          <w:noProof/>
        </w:rPr>
      </w:pPr>
    </w:p>
    <w:p w14:paraId="17194D63" w14:textId="77777777" w:rsidR="007303E9" w:rsidRDefault="007303E9" w:rsidP="00E60974">
      <w:pPr>
        <w:jc w:val="right"/>
      </w:pPr>
      <w:r>
        <w:rPr>
          <w:noProof/>
        </w:rPr>
        <w:t>Modify</w:t>
      </w:r>
    </w:p>
    <w:p w14:paraId="353281F6" w14:textId="77777777" w:rsidR="007303E9" w:rsidRDefault="007303E9">
      <w:pPr>
        <w:rPr>
          <w:b/>
        </w:rPr>
      </w:pPr>
    </w:p>
    <w:p w14:paraId="6DB08A2A" w14:textId="77777777" w:rsidR="007303E9" w:rsidRPr="00E12B9C" w:rsidRDefault="007303E9" w:rsidP="00D77786">
      <w:pPr>
        <w:rPr>
          <w:rFonts w:ascii="Garamond" w:hAnsi="Garamond"/>
          <w:b/>
          <w:sz w:val="28"/>
          <w:szCs w:val="28"/>
        </w:rPr>
      </w:pPr>
      <w:r w:rsidRPr="0008438F">
        <w:rPr>
          <w:rFonts w:ascii="Garamond" w:hAnsi="Garamond"/>
          <w:b/>
          <w:noProof/>
          <w:sz w:val="28"/>
          <w:szCs w:val="28"/>
        </w:rPr>
        <w:t>CB</w:t>
      </w:r>
    </w:p>
    <w:p w14:paraId="28B15842" w14:textId="77777777" w:rsidR="007303E9" w:rsidRPr="00E12B9C" w:rsidRDefault="007303E9" w:rsidP="00D77786">
      <w:pPr>
        <w:rPr>
          <w:rFonts w:ascii="Garamond" w:hAnsi="Garamond"/>
          <w:b/>
          <w:sz w:val="28"/>
          <w:szCs w:val="28"/>
        </w:rPr>
      </w:pPr>
      <w:r w:rsidRPr="0008438F">
        <w:rPr>
          <w:rFonts w:ascii="Garamond" w:hAnsi="Garamond"/>
          <w:b/>
          <w:noProof/>
          <w:sz w:val="28"/>
          <w:szCs w:val="28"/>
        </w:rPr>
        <w:t>FIN</w:t>
      </w:r>
      <w:r w:rsidRPr="00E12B9C">
        <w:rPr>
          <w:rFonts w:ascii="Garamond" w:hAnsi="Garamond"/>
          <w:b/>
          <w:sz w:val="28"/>
          <w:szCs w:val="28"/>
        </w:rPr>
        <w:t xml:space="preserve"> </w:t>
      </w:r>
      <w:r w:rsidRPr="0008438F">
        <w:rPr>
          <w:rFonts w:ascii="Garamond" w:hAnsi="Garamond"/>
          <w:b/>
          <w:noProof/>
          <w:sz w:val="28"/>
          <w:szCs w:val="28"/>
        </w:rPr>
        <w:t>4810</w:t>
      </w:r>
    </w:p>
    <w:p w14:paraId="36939E24" w14:textId="77777777" w:rsidR="007303E9" w:rsidRDefault="007303E9">
      <w:pPr>
        <w:rPr>
          <w:b/>
        </w:rPr>
      </w:pPr>
      <w:r w:rsidRPr="0008438F">
        <w:rPr>
          <w:b/>
          <w:noProof/>
        </w:rPr>
        <w:t>Real Estate Investment</w:t>
      </w:r>
    </w:p>
    <w:p w14:paraId="58268D77"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Real Estate Investment</w:t>
      </w:r>
    </w:p>
    <w:p w14:paraId="5A0DE585" w14:textId="77777777" w:rsidR="007303E9" w:rsidRDefault="007303E9"/>
    <w:p w14:paraId="622B109B" w14:textId="77777777" w:rsidR="007303E9" w:rsidRDefault="007303E9">
      <w:r w:rsidRPr="009C450D">
        <w:rPr>
          <w:b/>
          <w:noProof/>
        </w:rPr>
        <w:t xml:space="preserve">Current prereqs:  </w:t>
      </w:r>
      <w:r>
        <w:tab/>
      </w:r>
      <w:r>
        <w:rPr>
          <w:noProof/>
        </w:rPr>
        <w:t>FIN 4800 and advanced business standing</w:t>
      </w:r>
    </w:p>
    <w:p w14:paraId="2928FCBA" w14:textId="77777777" w:rsidR="007303E9" w:rsidRDefault="007303E9">
      <w:r w:rsidRPr="00F90AF7">
        <w:rPr>
          <w:b/>
          <w:noProof/>
        </w:rPr>
        <w:t>Proposed prereqs:</w:t>
      </w:r>
      <w:r>
        <w:rPr>
          <w:b/>
        </w:rPr>
        <w:tab/>
      </w:r>
      <w:r>
        <w:rPr>
          <w:noProof/>
        </w:rPr>
        <w:t>FIN 3250 and advanced business standing</w:t>
      </w:r>
    </w:p>
    <w:p w14:paraId="24742D0F"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17F168DA" w14:textId="77777777" w:rsidR="007303E9" w:rsidRPr="00A66108" w:rsidRDefault="007303E9">
      <w:pPr>
        <w:rPr>
          <w:b/>
        </w:rPr>
      </w:pPr>
      <w:r w:rsidRPr="005E3098">
        <w:rPr>
          <w:b/>
          <w:noProof/>
        </w:rPr>
        <w:t xml:space="preserve">Proposed Term:  </w:t>
      </w:r>
      <w:r>
        <w:rPr>
          <w:b/>
        </w:rPr>
        <w:tab/>
      </w:r>
      <w:r>
        <w:rPr>
          <w:noProof/>
        </w:rPr>
        <w:t>Spring 2022</w:t>
      </w:r>
    </w:p>
    <w:p w14:paraId="235022DA" w14:textId="77777777" w:rsidR="007303E9" w:rsidRDefault="007303E9">
      <w:r w:rsidRPr="00A66108">
        <w:rPr>
          <w:b/>
        </w:rPr>
        <w:t>Rationale:</w:t>
      </w:r>
      <w:r>
        <w:t xml:space="preserve">  </w:t>
      </w:r>
      <w:r>
        <w:tab/>
      </w:r>
      <w:r>
        <w:rPr>
          <w:noProof/>
        </w:rPr>
        <w:t>The curriculum has been streamlined reducing the need for FIN 4800 as a prerequisite. This will streamline the classes and reduce bottlenecks with unnecessary obstacles.</w:t>
      </w:r>
    </w:p>
    <w:p w14:paraId="5455CCC0"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A9CCD7E" w14:textId="77777777" w:rsidR="007303E9" w:rsidRDefault="007303E9">
      <w:r w:rsidRPr="00187980">
        <w:rPr>
          <w:b/>
          <w:noProof/>
        </w:rPr>
        <w:t xml:space="preserve">activity type:  </w:t>
      </w:r>
      <w:r>
        <w:rPr>
          <w:b/>
        </w:rPr>
        <w:tab/>
      </w:r>
      <w:r>
        <w:rPr>
          <w:noProof/>
        </w:rPr>
        <w:t>lecture</w:t>
      </w:r>
    </w:p>
    <w:p w14:paraId="6C84629E" w14:textId="77777777" w:rsidR="007303E9" w:rsidRDefault="007303E9">
      <w:r w:rsidRPr="00587C56">
        <w:rPr>
          <w:b/>
          <w:noProof/>
        </w:rPr>
        <w:t xml:space="preserve">Grading system:  </w:t>
      </w:r>
      <w:r>
        <w:tab/>
      </w:r>
      <w:r>
        <w:rPr>
          <w:noProof/>
        </w:rPr>
        <w:t>A/F</w:t>
      </w:r>
    </w:p>
    <w:p w14:paraId="7CB89BCF" w14:textId="77777777" w:rsidR="007303E9" w:rsidRDefault="007303E9">
      <w:pPr>
        <w:rPr>
          <w:noProof/>
        </w:rPr>
      </w:pPr>
    </w:p>
    <w:p w14:paraId="73819DF4" w14:textId="513E5AC5" w:rsidR="007303E9" w:rsidRDefault="007303E9">
      <w:pPr>
        <w:rPr>
          <w:noProof/>
        </w:rPr>
      </w:pPr>
    </w:p>
    <w:p w14:paraId="40BA82F7" w14:textId="77777777" w:rsidR="007303E9" w:rsidRDefault="007303E9">
      <w:pPr>
        <w:rPr>
          <w:noProof/>
        </w:rPr>
      </w:pPr>
    </w:p>
    <w:p w14:paraId="4E3F19D1" w14:textId="77777777" w:rsidR="007303E9" w:rsidRDefault="007303E9">
      <w:pPr>
        <w:rPr>
          <w:noProof/>
        </w:rPr>
      </w:pPr>
    </w:p>
    <w:p w14:paraId="65CE49D4" w14:textId="77777777" w:rsidR="007303E9" w:rsidRDefault="007303E9" w:rsidP="00E60974">
      <w:pPr>
        <w:jc w:val="right"/>
      </w:pPr>
      <w:r>
        <w:rPr>
          <w:noProof/>
        </w:rPr>
        <w:t>Modify</w:t>
      </w:r>
    </w:p>
    <w:p w14:paraId="4E9590ED" w14:textId="77777777" w:rsidR="007303E9" w:rsidRDefault="007303E9">
      <w:pPr>
        <w:rPr>
          <w:b/>
        </w:rPr>
      </w:pPr>
    </w:p>
    <w:p w14:paraId="5AE5B487"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394B967B"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EDCI</w:t>
      </w:r>
      <w:r w:rsidRPr="00E12B9C">
        <w:rPr>
          <w:rFonts w:ascii="Garamond" w:hAnsi="Garamond"/>
          <w:b/>
          <w:sz w:val="28"/>
          <w:szCs w:val="28"/>
        </w:rPr>
        <w:t xml:space="preserve"> </w:t>
      </w:r>
      <w:r w:rsidRPr="0008438F">
        <w:rPr>
          <w:rFonts w:ascii="Garamond" w:hAnsi="Garamond"/>
          <w:b/>
          <w:noProof/>
          <w:sz w:val="28"/>
          <w:szCs w:val="28"/>
        </w:rPr>
        <w:t>5320</w:t>
      </w:r>
    </w:p>
    <w:p w14:paraId="23D8B4B1" w14:textId="77777777" w:rsidR="007303E9" w:rsidRDefault="007303E9">
      <w:pPr>
        <w:rPr>
          <w:b/>
        </w:rPr>
      </w:pPr>
      <w:r w:rsidRPr="0008438F">
        <w:rPr>
          <w:b/>
          <w:noProof/>
        </w:rPr>
        <w:t>The Writing Process</w:t>
      </w:r>
    </w:p>
    <w:p w14:paraId="4B98B321"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Writing Instruction K-5</w:t>
      </w:r>
    </w:p>
    <w:p w14:paraId="3C1CE81C" w14:textId="77777777" w:rsidR="007303E9" w:rsidRDefault="007303E9">
      <w:r w:rsidRPr="00907132">
        <w:rPr>
          <w:b/>
          <w:noProof/>
        </w:rPr>
        <w:t>Current Crs Descript:</w:t>
      </w:r>
      <w:r>
        <w:t xml:space="preserve">  </w:t>
      </w:r>
      <w:r>
        <w:tab/>
      </w:r>
      <w:r>
        <w:rPr>
          <w:noProof/>
        </w:rPr>
        <w:t>Designed to acquaint the student with recent developments, research findings, and newer practices in the area of composition. Viewpoints expressed by experts are compared and an emphasis is given to the objectives of knowledge and to an understanding of attitudes and skills.</w:t>
      </w:r>
    </w:p>
    <w:p w14:paraId="3C013BF6" w14:textId="77777777" w:rsidR="007303E9" w:rsidRDefault="007303E9">
      <w:r w:rsidRPr="00645267">
        <w:rPr>
          <w:b/>
          <w:noProof/>
        </w:rPr>
        <w:t xml:space="preserve">Proposed Crs Descript:  </w:t>
      </w:r>
      <w:r>
        <w:tab/>
      </w:r>
      <w:r>
        <w:rPr>
          <w:noProof/>
        </w:rPr>
        <w:t>Examines contemporary research and practice in elementary writing instruction. Students will read and discuss cutting-edge instructional and assessment methods addressing writing skills and processes related to transcription, spelling, written language co</w:t>
      </w:r>
    </w:p>
    <w:p w14:paraId="16661247" w14:textId="77777777" w:rsidR="007303E9" w:rsidRDefault="007303E9"/>
    <w:p w14:paraId="64D7F353" w14:textId="77777777" w:rsidR="007303E9" w:rsidRDefault="007303E9">
      <w:r w:rsidRPr="009C450D">
        <w:rPr>
          <w:b/>
          <w:noProof/>
        </w:rPr>
        <w:t xml:space="preserve">Current prereqs:  </w:t>
      </w:r>
      <w:r>
        <w:tab/>
      </w:r>
      <w:r>
        <w:rPr>
          <w:noProof/>
        </w:rPr>
        <w:t>Graduate Standing</w:t>
      </w:r>
    </w:p>
    <w:p w14:paraId="4B9EA692" w14:textId="77777777" w:rsidR="007303E9" w:rsidRDefault="007303E9">
      <w:r w:rsidRPr="00F90AF7">
        <w:rPr>
          <w:b/>
          <w:noProof/>
        </w:rPr>
        <w:t>Proposed prereqs:</w:t>
      </w:r>
      <w:r>
        <w:rPr>
          <w:b/>
        </w:rPr>
        <w:tab/>
      </w:r>
      <w:r>
        <w:rPr>
          <w:noProof/>
        </w:rPr>
        <w:t>Graduate Standing</w:t>
      </w:r>
    </w:p>
    <w:p w14:paraId="20690CB4"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79190AD0" w14:textId="77777777" w:rsidR="007303E9" w:rsidRPr="00A66108" w:rsidRDefault="007303E9">
      <w:pPr>
        <w:rPr>
          <w:b/>
        </w:rPr>
      </w:pPr>
      <w:r w:rsidRPr="005E3098">
        <w:rPr>
          <w:b/>
          <w:noProof/>
        </w:rPr>
        <w:t xml:space="preserve">Proposed Term:  </w:t>
      </w:r>
      <w:r>
        <w:rPr>
          <w:b/>
        </w:rPr>
        <w:tab/>
      </w:r>
      <w:r>
        <w:rPr>
          <w:noProof/>
        </w:rPr>
        <w:t>Summer 2022</w:t>
      </w:r>
    </w:p>
    <w:p w14:paraId="50C0BAF5" w14:textId="77777777" w:rsidR="007303E9" w:rsidRDefault="007303E9">
      <w:r w:rsidRPr="00A66108">
        <w:rPr>
          <w:b/>
        </w:rPr>
        <w:t>Rationale:</w:t>
      </w:r>
      <w:r>
        <w:t xml:space="preserve">  </w:t>
      </w:r>
      <w:r>
        <w:tab/>
      </w:r>
      <w:r>
        <w:rPr>
          <w:noProof/>
        </w:rPr>
        <w:t>The Literacy Faculty recently proposed a new concentration in Literacy Education in the MA Degree program in Education. This revision to the title and course description provides a broader focus for the course that aligns to current research and scholarship, as well as accreditation standards (International Literacy Association) focused on writing instruction at the K-5 levels.</w:t>
      </w:r>
    </w:p>
    <w:p w14:paraId="0CD12A57" w14:textId="77777777" w:rsidR="007303E9" w:rsidRDefault="007303E9">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F51FD35" w14:textId="77777777" w:rsidR="007303E9" w:rsidRDefault="007303E9">
      <w:r w:rsidRPr="00846219">
        <w:rPr>
          <w:b/>
          <w:noProof/>
        </w:rPr>
        <w:t>Restrictions:</w:t>
      </w:r>
      <w:r>
        <w:t xml:space="preserve">  </w:t>
      </w:r>
      <w:r>
        <w:tab/>
      </w:r>
      <w:r>
        <w:rPr>
          <w:noProof/>
        </w:rPr>
        <w:t>Graduate Standing</w:t>
      </w:r>
    </w:p>
    <w:p w14:paraId="176BBD89" w14:textId="77777777" w:rsidR="007303E9" w:rsidRDefault="007303E9">
      <w:r w:rsidRPr="00187980">
        <w:rPr>
          <w:b/>
          <w:noProof/>
        </w:rPr>
        <w:t xml:space="preserve">activity type:  </w:t>
      </w:r>
      <w:r>
        <w:rPr>
          <w:b/>
        </w:rPr>
        <w:tab/>
      </w:r>
      <w:r>
        <w:rPr>
          <w:noProof/>
        </w:rPr>
        <w:t>Lecture</w:t>
      </w:r>
    </w:p>
    <w:p w14:paraId="1B52FE19" w14:textId="77777777" w:rsidR="007303E9" w:rsidRDefault="007303E9">
      <w:r w:rsidRPr="00587C56">
        <w:rPr>
          <w:b/>
          <w:noProof/>
        </w:rPr>
        <w:t xml:space="preserve">Grading system:  </w:t>
      </w:r>
      <w:r>
        <w:tab/>
      </w:r>
      <w:r>
        <w:rPr>
          <w:noProof/>
        </w:rPr>
        <w:t>A/F</w:t>
      </w:r>
    </w:p>
    <w:p w14:paraId="602D1A18" w14:textId="77777777" w:rsidR="007303E9" w:rsidRDefault="007303E9">
      <w:pPr>
        <w:rPr>
          <w:noProof/>
        </w:rPr>
      </w:pPr>
    </w:p>
    <w:p w14:paraId="74D981A0" w14:textId="77777777" w:rsidR="007303E9" w:rsidRDefault="007303E9">
      <w:pPr>
        <w:rPr>
          <w:noProof/>
        </w:rPr>
      </w:pPr>
    </w:p>
    <w:p w14:paraId="35F3413A" w14:textId="77777777" w:rsidR="007303E9" w:rsidRDefault="007303E9" w:rsidP="007303E9">
      <w:pPr>
        <w:jc w:val="center"/>
        <w:rPr>
          <w:noProof/>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14:paraId="1F51F99F" w14:textId="574ED288" w:rsidR="007303E9" w:rsidRDefault="007303E9">
      <w:pPr>
        <w:rPr>
          <w:noProof/>
        </w:rPr>
      </w:pPr>
    </w:p>
    <w:p w14:paraId="501A2789" w14:textId="77777777" w:rsidR="007303E9" w:rsidRDefault="007303E9">
      <w:pPr>
        <w:rPr>
          <w:noProof/>
        </w:rPr>
      </w:pPr>
    </w:p>
    <w:p w14:paraId="166B87F7" w14:textId="77777777" w:rsidR="007303E9" w:rsidRDefault="007303E9" w:rsidP="00E60974">
      <w:pPr>
        <w:jc w:val="right"/>
      </w:pPr>
      <w:r>
        <w:rPr>
          <w:noProof/>
        </w:rPr>
        <w:t>Add</w:t>
      </w:r>
    </w:p>
    <w:p w14:paraId="26E1FEC9" w14:textId="77777777" w:rsidR="007303E9" w:rsidRDefault="007303E9">
      <w:pPr>
        <w:rPr>
          <w:b/>
        </w:rPr>
      </w:pPr>
    </w:p>
    <w:p w14:paraId="46F83D6F"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AG</w:t>
      </w:r>
    </w:p>
    <w:p w14:paraId="3C59B20D" w14:textId="77777777" w:rsidR="007303E9" w:rsidRPr="00E12B9C" w:rsidRDefault="007303E9" w:rsidP="00D77786">
      <w:pPr>
        <w:rPr>
          <w:rFonts w:ascii="Garamond" w:hAnsi="Garamond"/>
          <w:b/>
          <w:sz w:val="28"/>
          <w:szCs w:val="28"/>
        </w:rPr>
      </w:pPr>
      <w:r w:rsidRPr="0008438F">
        <w:rPr>
          <w:rFonts w:ascii="Garamond" w:hAnsi="Garamond"/>
          <w:b/>
          <w:noProof/>
          <w:sz w:val="28"/>
          <w:szCs w:val="28"/>
        </w:rPr>
        <w:t>FDSC</w:t>
      </w:r>
      <w:r w:rsidRPr="00E12B9C">
        <w:rPr>
          <w:rFonts w:ascii="Garamond" w:hAnsi="Garamond"/>
          <w:b/>
          <w:sz w:val="28"/>
          <w:szCs w:val="28"/>
        </w:rPr>
        <w:t xml:space="preserve"> </w:t>
      </w:r>
      <w:r w:rsidRPr="0008438F">
        <w:rPr>
          <w:rFonts w:ascii="Garamond" w:hAnsi="Garamond"/>
          <w:b/>
          <w:noProof/>
          <w:sz w:val="28"/>
          <w:szCs w:val="28"/>
        </w:rPr>
        <w:t>1411</w:t>
      </w:r>
    </w:p>
    <w:p w14:paraId="581077AF"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Scientific Study of Food Lab</w:t>
      </w:r>
    </w:p>
    <w:p w14:paraId="0ACC620C" w14:textId="77777777" w:rsidR="007303E9" w:rsidRDefault="007303E9">
      <w:r w:rsidRPr="00907132">
        <w:rPr>
          <w:b/>
          <w:noProof/>
        </w:rPr>
        <w:t>Current Crs Descript:</w:t>
      </w:r>
      <w:r>
        <w:t xml:space="preserve">  </w:t>
      </w:r>
      <w:r>
        <w:tab/>
      </w:r>
      <w:r>
        <w:rPr>
          <w:noProof/>
        </w:rPr>
        <w:t>processing, food labeling, diet, degenerate diseases and general health. Students become familiar with foods and food industry.</w:t>
      </w:r>
    </w:p>
    <w:p w14:paraId="5DDA284B" w14:textId="77777777" w:rsidR="007303E9" w:rsidRDefault="007303E9">
      <w:r w:rsidRPr="00645267">
        <w:rPr>
          <w:b/>
          <w:noProof/>
        </w:rPr>
        <w:t xml:space="preserve">Proposed Crs Descript:  </w:t>
      </w:r>
      <w:r>
        <w:tab/>
      </w:r>
      <w:r>
        <w:rPr>
          <w:noProof/>
        </w:rPr>
        <w:t>The Scientific Study of Food lab gives students a hands-on introductory experience with food science, food selection, and preparation, and food safety. Concurrent enrollment in FDSC 1410 is required for FCSC Dietetics students.</w:t>
      </w:r>
    </w:p>
    <w:p w14:paraId="1548BF75" w14:textId="77777777" w:rsidR="007303E9" w:rsidRDefault="007303E9"/>
    <w:p w14:paraId="22E5A8CC"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N</w:t>
      </w:r>
    </w:p>
    <w:p w14:paraId="5F8963EA" w14:textId="77777777" w:rsidR="007303E9" w:rsidRPr="00A66108" w:rsidRDefault="007303E9">
      <w:pPr>
        <w:rPr>
          <w:b/>
        </w:rPr>
      </w:pPr>
      <w:r w:rsidRPr="005E3098">
        <w:rPr>
          <w:b/>
          <w:noProof/>
        </w:rPr>
        <w:lastRenderedPageBreak/>
        <w:t xml:space="preserve">Proposed Term:  </w:t>
      </w:r>
      <w:r>
        <w:rPr>
          <w:b/>
        </w:rPr>
        <w:tab/>
      </w:r>
      <w:r>
        <w:rPr>
          <w:noProof/>
        </w:rPr>
        <w:t>Spring 2022</w:t>
      </w:r>
    </w:p>
    <w:p w14:paraId="34CADEA0" w14:textId="77777777" w:rsidR="007303E9" w:rsidRDefault="007303E9">
      <w:r w:rsidRPr="00A66108">
        <w:rPr>
          <w:b/>
        </w:rPr>
        <w:t>Rationale:</w:t>
      </w:r>
      <w:r>
        <w:t xml:space="preserve">  </w:t>
      </w:r>
      <w:r>
        <w:tab/>
      </w:r>
      <w:r>
        <w:rPr>
          <w:noProof/>
        </w:rPr>
        <w:t>This food lab will be a supplemental component to the Scientific Study of Food lecture course (FDSC 1410) for students majoring in dietetics and nutrition. This lab will provide students with hands-on experiences related to introductory food science, food safety, and qualitative and quantitative food evaluation. National accreditation guidelines through the Accreditation Council for Education in Nutrition and Dietetics (ACEND) require students in the Didactic Program in Nutrition and Dietetics (DPND) to meet predetermined Knowledge Requirements for Registered Dietitian Nutritionists (KRDNs). This lab will address KRDN's 1.3 (Apply Critical Thinking Skills) and 4.5 (Describe Food Safety Principles to Food, Personnel, and Customers).</w:t>
      </w:r>
    </w:p>
    <w:p w14:paraId="65CB7910"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w:t>
      </w:r>
    </w:p>
    <w:p w14:paraId="49F04BF4" w14:textId="77777777" w:rsidR="007303E9" w:rsidRDefault="007303E9">
      <w:r w:rsidRPr="00846219">
        <w:rPr>
          <w:b/>
          <w:noProof/>
        </w:rPr>
        <w:t>Restrictions:</w:t>
      </w:r>
      <w:r>
        <w:t xml:space="preserve">  </w:t>
      </w:r>
      <w:r>
        <w:tab/>
      </w:r>
      <w:r>
        <w:rPr>
          <w:noProof/>
        </w:rPr>
        <w:t>FCSC Dietetics student status</w:t>
      </w:r>
    </w:p>
    <w:p w14:paraId="229EB41F" w14:textId="77777777" w:rsidR="007303E9" w:rsidRDefault="007303E9">
      <w:r w:rsidRPr="00187980">
        <w:rPr>
          <w:b/>
          <w:noProof/>
        </w:rPr>
        <w:t xml:space="preserve">activity type:  </w:t>
      </w:r>
      <w:r>
        <w:rPr>
          <w:b/>
        </w:rPr>
        <w:tab/>
      </w:r>
      <w:r>
        <w:rPr>
          <w:noProof/>
        </w:rPr>
        <w:t>Lab</w:t>
      </w:r>
    </w:p>
    <w:p w14:paraId="3D70D2FE" w14:textId="77777777" w:rsidR="007303E9" w:rsidRDefault="007303E9">
      <w:r w:rsidRPr="00587C56">
        <w:rPr>
          <w:b/>
          <w:noProof/>
        </w:rPr>
        <w:t xml:space="preserve">Grading system:  </w:t>
      </w:r>
      <w:r>
        <w:tab/>
      </w:r>
      <w:r>
        <w:rPr>
          <w:noProof/>
        </w:rPr>
        <w:t>A/F</w:t>
      </w:r>
    </w:p>
    <w:p w14:paraId="1B90FAD9" w14:textId="77777777" w:rsidR="007303E9" w:rsidRDefault="007303E9">
      <w:pPr>
        <w:rPr>
          <w:noProof/>
        </w:rPr>
      </w:pPr>
    </w:p>
    <w:p w14:paraId="40641FCC" w14:textId="23F42A28" w:rsidR="007303E9" w:rsidRDefault="007303E9">
      <w:pPr>
        <w:rPr>
          <w:noProof/>
        </w:rPr>
      </w:pPr>
    </w:p>
    <w:p w14:paraId="364BD65D" w14:textId="77777777" w:rsidR="007303E9" w:rsidRDefault="007303E9">
      <w:pPr>
        <w:rPr>
          <w:noProof/>
        </w:rPr>
      </w:pPr>
    </w:p>
    <w:p w14:paraId="166B7A24" w14:textId="77777777" w:rsidR="007303E9" w:rsidRDefault="007303E9">
      <w:pPr>
        <w:rPr>
          <w:noProof/>
        </w:rPr>
      </w:pPr>
    </w:p>
    <w:p w14:paraId="34396E14" w14:textId="77777777" w:rsidR="007303E9" w:rsidRDefault="007303E9" w:rsidP="00E60974">
      <w:pPr>
        <w:jc w:val="right"/>
      </w:pPr>
      <w:r>
        <w:rPr>
          <w:noProof/>
        </w:rPr>
        <w:t>Add</w:t>
      </w:r>
    </w:p>
    <w:p w14:paraId="5C249F83" w14:textId="77777777" w:rsidR="007303E9" w:rsidRDefault="007303E9">
      <w:pPr>
        <w:rPr>
          <w:b/>
        </w:rPr>
      </w:pPr>
    </w:p>
    <w:p w14:paraId="04084C98"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AS</w:t>
      </w:r>
    </w:p>
    <w:p w14:paraId="4D6F1B31" w14:textId="77777777" w:rsidR="007303E9" w:rsidRPr="00E12B9C" w:rsidRDefault="007303E9" w:rsidP="00D77786">
      <w:pPr>
        <w:rPr>
          <w:rFonts w:ascii="Garamond" w:hAnsi="Garamond"/>
          <w:b/>
          <w:sz w:val="28"/>
          <w:szCs w:val="28"/>
        </w:rPr>
      </w:pPr>
      <w:r w:rsidRPr="0008438F">
        <w:rPr>
          <w:rFonts w:ascii="Garamond" w:hAnsi="Garamond"/>
          <w:b/>
          <w:noProof/>
          <w:sz w:val="28"/>
          <w:szCs w:val="28"/>
        </w:rPr>
        <w:t>GIST</w:t>
      </w:r>
      <w:r w:rsidRPr="00E12B9C">
        <w:rPr>
          <w:rFonts w:ascii="Garamond" w:hAnsi="Garamond"/>
          <w:b/>
          <w:sz w:val="28"/>
          <w:szCs w:val="28"/>
        </w:rPr>
        <w:t xml:space="preserve"> </w:t>
      </w:r>
      <w:r w:rsidRPr="0008438F">
        <w:rPr>
          <w:rFonts w:ascii="Garamond" w:hAnsi="Garamond"/>
          <w:b/>
          <w:noProof/>
          <w:sz w:val="28"/>
          <w:szCs w:val="28"/>
        </w:rPr>
        <w:t>2110</w:t>
      </w:r>
    </w:p>
    <w:p w14:paraId="3A72F494"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Techniques in Cartography</w:t>
      </w:r>
    </w:p>
    <w:p w14:paraId="671D9A12" w14:textId="77777777" w:rsidR="007303E9" w:rsidRDefault="007303E9">
      <w:r w:rsidRPr="00645267">
        <w:rPr>
          <w:b/>
          <w:noProof/>
        </w:rPr>
        <w:t xml:space="preserve">Proposed Crs Descript:  </w:t>
      </w:r>
      <w:r>
        <w:tab/>
      </w:r>
      <w:r>
        <w:rPr>
          <w:noProof/>
        </w:rPr>
        <w:t>This course covers cartographic theory, techniques, and haands-on map-making. Students design thematic and reference maps using different platofrms including web mapping. Students learn principles of graphic design and data journalism for effective commun</w:t>
      </w:r>
    </w:p>
    <w:p w14:paraId="75AC893D" w14:textId="77777777" w:rsidR="007303E9" w:rsidRDefault="007303E9"/>
    <w:p w14:paraId="7719EE28" w14:textId="77777777" w:rsidR="007303E9" w:rsidRPr="00A66108" w:rsidRDefault="007303E9">
      <w:pPr>
        <w:rPr>
          <w:b/>
        </w:rPr>
      </w:pPr>
      <w:r w:rsidRPr="005E3098">
        <w:rPr>
          <w:b/>
          <w:noProof/>
        </w:rPr>
        <w:t xml:space="preserve">Proposed Term:  </w:t>
      </w:r>
      <w:r>
        <w:rPr>
          <w:b/>
        </w:rPr>
        <w:tab/>
      </w:r>
      <w:r>
        <w:rPr>
          <w:noProof/>
        </w:rPr>
        <w:t>Fall 2021</w:t>
      </w:r>
    </w:p>
    <w:p w14:paraId="38D25E41" w14:textId="77777777" w:rsidR="007303E9" w:rsidRDefault="007303E9">
      <w:r w:rsidRPr="00A66108">
        <w:rPr>
          <w:b/>
        </w:rPr>
        <w:t>Rationale:</w:t>
      </w:r>
      <w:r>
        <w:t xml:space="preserve">  </w:t>
      </w:r>
      <w:r>
        <w:tab/>
      </w:r>
      <w:r>
        <w:rPr>
          <w:noProof/>
        </w:rPr>
        <w:t>This course contriubtes to the undergrauate GIST program and teaches students the fundamentals of carography, a core skill for geospatial professionals. It will be a core course in the new B.S. in Geospatial Information Science and Technology that is conditionally approved for launch in 2022, but it will also be an important course for students across disciplines who use geospatial data to make maps.</w:t>
      </w:r>
    </w:p>
    <w:p w14:paraId="7976C8D7"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5D03C927" w14:textId="77777777" w:rsidR="007303E9" w:rsidRDefault="007303E9">
      <w:r w:rsidRPr="00187980">
        <w:rPr>
          <w:b/>
          <w:noProof/>
        </w:rPr>
        <w:t xml:space="preserve">activity type:  </w:t>
      </w:r>
      <w:r>
        <w:rPr>
          <w:b/>
        </w:rPr>
        <w:tab/>
      </w:r>
      <w:r>
        <w:rPr>
          <w:noProof/>
        </w:rPr>
        <w:t>lecture W/lab</w:t>
      </w:r>
    </w:p>
    <w:p w14:paraId="7548D07B" w14:textId="77777777" w:rsidR="007303E9" w:rsidRDefault="007303E9">
      <w:r w:rsidRPr="00587C56">
        <w:rPr>
          <w:b/>
          <w:noProof/>
        </w:rPr>
        <w:t xml:space="preserve">Grading system:  </w:t>
      </w:r>
      <w:r>
        <w:tab/>
      </w:r>
      <w:r>
        <w:rPr>
          <w:noProof/>
        </w:rPr>
        <w:t>A/F</w:t>
      </w:r>
    </w:p>
    <w:p w14:paraId="6901F368" w14:textId="77777777" w:rsidR="007303E9" w:rsidRDefault="007303E9">
      <w:pPr>
        <w:rPr>
          <w:noProof/>
        </w:rPr>
      </w:pPr>
    </w:p>
    <w:p w14:paraId="250B5A6C" w14:textId="0AE3C370" w:rsidR="007303E9" w:rsidRDefault="007303E9">
      <w:pPr>
        <w:rPr>
          <w:noProof/>
        </w:rPr>
      </w:pPr>
    </w:p>
    <w:p w14:paraId="1A40B52F" w14:textId="77777777" w:rsidR="007303E9" w:rsidRDefault="007303E9">
      <w:pPr>
        <w:rPr>
          <w:noProof/>
        </w:rPr>
      </w:pPr>
    </w:p>
    <w:p w14:paraId="3F737D3A" w14:textId="77777777" w:rsidR="007303E9" w:rsidRDefault="007303E9">
      <w:pPr>
        <w:rPr>
          <w:noProof/>
        </w:rPr>
      </w:pPr>
    </w:p>
    <w:p w14:paraId="4C97F9E7" w14:textId="77777777" w:rsidR="007303E9" w:rsidRDefault="007303E9" w:rsidP="00E60974">
      <w:pPr>
        <w:jc w:val="right"/>
      </w:pPr>
      <w:r>
        <w:rPr>
          <w:noProof/>
        </w:rPr>
        <w:t>Add</w:t>
      </w:r>
    </w:p>
    <w:p w14:paraId="3F98A352" w14:textId="77777777" w:rsidR="007303E9" w:rsidRDefault="007303E9">
      <w:pPr>
        <w:rPr>
          <w:b/>
        </w:rPr>
      </w:pPr>
    </w:p>
    <w:p w14:paraId="5DBE6292"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AS</w:t>
      </w:r>
    </w:p>
    <w:p w14:paraId="6BD85673" w14:textId="77777777" w:rsidR="007303E9" w:rsidRPr="00E12B9C" w:rsidRDefault="007303E9" w:rsidP="00D77786">
      <w:pPr>
        <w:rPr>
          <w:rFonts w:ascii="Garamond" w:hAnsi="Garamond"/>
          <w:b/>
          <w:sz w:val="28"/>
          <w:szCs w:val="28"/>
        </w:rPr>
      </w:pPr>
      <w:r w:rsidRPr="0008438F">
        <w:rPr>
          <w:rFonts w:ascii="Garamond" w:hAnsi="Garamond"/>
          <w:b/>
          <w:noProof/>
          <w:sz w:val="28"/>
          <w:szCs w:val="28"/>
        </w:rPr>
        <w:t>GIST</w:t>
      </w:r>
      <w:r w:rsidRPr="00E12B9C">
        <w:rPr>
          <w:rFonts w:ascii="Garamond" w:hAnsi="Garamond"/>
          <w:b/>
          <w:sz w:val="28"/>
          <w:szCs w:val="28"/>
        </w:rPr>
        <w:t xml:space="preserve"> </w:t>
      </w:r>
      <w:r w:rsidRPr="0008438F">
        <w:rPr>
          <w:rFonts w:ascii="Garamond" w:hAnsi="Garamond"/>
          <w:b/>
          <w:noProof/>
          <w:sz w:val="28"/>
          <w:szCs w:val="28"/>
        </w:rPr>
        <w:t>5780</w:t>
      </w:r>
    </w:p>
    <w:p w14:paraId="65796AB1"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GIS&amp;T Capstone</w:t>
      </w:r>
    </w:p>
    <w:p w14:paraId="7DFEFE4F" w14:textId="77777777" w:rsidR="007303E9" w:rsidRDefault="007303E9">
      <w:r w:rsidRPr="00645267">
        <w:rPr>
          <w:b/>
          <w:noProof/>
        </w:rPr>
        <w:lastRenderedPageBreak/>
        <w:t xml:space="preserve">Proposed Crs Descript:  </w:t>
      </w:r>
      <w:r>
        <w:tab/>
      </w:r>
      <w:r>
        <w:rPr>
          <w:noProof/>
        </w:rPr>
        <w:t>Students demonstrate advanced competency in GIS&amp;T by designing and completing a semi0idenendent geospatial project that applies GIS&amp;T concepts, tools, and methods. Students sharre their project in the form of scientific reports and oral presentations at a</w:t>
      </w:r>
    </w:p>
    <w:p w14:paraId="3A6F2020" w14:textId="77777777" w:rsidR="007303E9" w:rsidRDefault="007303E9"/>
    <w:p w14:paraId="5430362E" w14:textId="77777777" w:rsidR="007303E9" w:rsidRDefault="007303E9">
      <w:r w:rsidRPr="00F90AF7">
        <w:rPr>
          <w:b/>
          <w:noProof/>
        </w:rPr>
        <w:t>Proposed prereqs:</w:t>
      </w:r>
      <w:r>
        <w:rPr>
          <w:b/>
        </w:rPr>
        <w:tab/>
      </w:r>
      <w:r>
        <w:rPr>
          <w:noProof/>
        </w:rPr>
        <w:t>GIST 5002 (co-requisite)</w:t>
      </w:r>
    </w:p>
    <w:p w14:paraId="589B5249"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59B0909C" w14:textId="77777777" w:rsidR="007303E9" w:rsidRPr="00A66108" w:rsidRDefault="007303E9">
      <w:pPr>
        <w:rPr>
          <w:b/>
        </w:rPr>
      </w:pPr>
      <w:r w:rsidRPr="005E3098">
        <w:rPr>
          <w:b/>
          <w:noProof/>
        </w:rPr>
        <w:t xml:space="preserve">Proposed Term:  </w:t>
      </w:r>
      <w:r>
        <w:rPr>
          <w:b/>
        </w:rPr>
        <w:tab/>
      </w:r>
      <w:r>
        <w:rPr>
          <w:noProof/>
        </w:rPr>
        <w:t>Spring 2022</w:t>
      </w:r>
    </w:p>
    <w:p w14:paraId="65A8A58F" w14:textId="77777777" w:rsidR="007303E9" w:rsidRDefault="007303E9">
      <w:r w:rsidRPr="00A66108">
        <w:rPr>
          <w:b/>
        </w:rPr>
        <w:t>Rationale:</w:t>
      </w:r>
      <w:r>
        <w:t xml:space="preserve">  </w:t>
      </w:r>
      <w:r>
        <w:tab/>
      </w:r>
      <w:r>
        <w:rPr>
          <w:noProof/>
        </w:rPr>
        <w:t>This course provides the culminating capstone experience for our GIS&amp;T Professional Master's degree students. They take it at the end of their program and complete and report on a geospatial research project that applies what they have learned in the program, and they report on their project in our geospatial forum.</w:t>
      </w:r>
    </w:p>
    <w:p w14:paraId="11E44694"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D745741" w14:textId="77777777" w:rsidR="007303E9" w:rsidRDefault="007303E9">
      <w:r w:rsidRPr="00187980">
        <w:rPr>
          <w:b/>
          <w:noProof/>
        </w:rPr>
        <w:t xml:space="preserve">activity type:  </w:t>
      </w:r>
      <w:r>
        <w:rPr>
          <w:b/>
        </w:rPr>
        <w:tab/>
      </w:r>
      <w:r>
        <w:rPr>
          <w:noProof/>
        </w:rPr>
        <w:t>Studio</w:t>
      </w:r>
    </w:p>
    <w:p w14:paraId="7344615B" w14:textId="77777777" w:rsidR="007303E9" w:rsidRDefault="007303E9">
      <w:r w:rsidRPr="00587C56">
        <w:rPr>
          <w:b/>
          <w:noProof/>
        </w:rPr>
        <w:t xml:space="preserve">Grading system:  </w:t>
      </w:r>
      <w:r>
        <w:tab/>
      </w:r>
      <w:r>
        <w:rPr>
          <w:noProof/>
        </w:rPr>
        <w:t>A/F</w:t>
      </w:r>
    </w:p>
    <w:p w14:paraId="5ECD4D51" w14:textId="77777777" w:rsidR="007303E9" w:rsidRDefault="007303E9">
      <w:pPr>
        <w:rPr>
          <w:noProof/>
        </w:rPr>
      </w:pPr>
    </w:p>
    <w:p w14:paraId="405D9D74" w14:textId="051C0E05" w:rsidR="007303E9" w:rsidRDefault="007303E9">
      <w:pPr>
        <w:rPr>
          <w:noProof/>
        </w:rPr>
      </w:pPr>
    </w:p>
    <w:p w14:paraId="7D5AF8F8" w14:textId="77777777" w:rsidR="007303E9" w:rsidRDefault="007303E9">
      <w:pPr>
        <w:rPr>
          <w:noProof/>
        </w:rPr>
      </w:pPr>
    </w:p>
    <w:p w14:paraId="260E2B12" w14:textId="77777777" w:rsidR="007303E9" w:rsidRDefault="007303E9">
      <w:pPr>
        <w:rPr>
          <w:noProof/>
        </w:rPr>
      </w:pPr>
    </w:p>
    <w:p w14:paraId="08971773" w14:textId="77777777" w:rsidR="007303E9" w:rsidRDefault="007303E9" w:rsidP="00E60974">
      <w:pPr>
        <w:jc w:val="right"/>
      </w:pPr>
      <w:r>
        <w:rPr>
          <w:noProof/>
        </w:rPr>
        <w:t>Add</w:t>
      </w:r>
    </w:p>
    <w:p w14:paraId="626E408F" w14:textId="77777777" w:rsidR="007303E9" w:rsidRDefault="007303E9">
      <w:pPr>
        <w:rPr>
          <w:b/>
        </w:rPr>
      </w:pPr>
    </w:p>
    <w:p w14:paraId="3AAF8A7C"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AS</w:t>
      </w:r>
    </w:p>
    <w:p w14:paraId="7B609D65" w14:textId="77777777" w:rsidR="007303E9" w:rsidRPr="00E12B9C" w:rsidRDefault="007303E9" w:rsidP="00D77786">
      <w:pPr>
        <w:rPr>
          <w:rFonts w:ascii="Garamond" w:hAnsi="Garamond"/>
          <w:b/>
          <w:sz w:val="28"/>
          <w:szCs w:val="28"/>
        </w:rPr>
      </w:pPr>
      <w:r w:rsidRPr="0008438F">
        <w:rPr>
          <w:rFonts w:ascii="Garamond" w:hAnsi="Garamond"/>
          <w:b/>
          <w:noProof/>
          <w:sz w:val="28"/>
          <w:szCs w:val="28"/>
        </w:rPr>
        <w:t>GIST</w:t>
      </w:r>
      <w:r w:rsidRPr="00E12B9C">
        <w:rPr>
          <w:rFonts w:ascii="Garamond" w:hAnsi="Garamond"/>
          <w:b/>
          <w:sz w:val="28"/>
          <w:szCs w:val="28"/>
        </w:rPr>
        <w:t xml:space="preserve"> </w:t>
      </w:r>
      <w:r w:rsidRPr="0008438F">
        <w:rPr>
          <w:rFonts w:ascii="Garamond" w:hAnsi="Garamond"/>
          <w:b/>
          <w:noProof/>
          <w:sz w:val="28"/>
          <w:szCs w:val="28"/>
        </w:rPr>
        <w:t>5960</w:t>
      </w:r>
    </w:p>
    <w:p w14:paraId="4483308A"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GIST Thesis Research</w:t>
      </w:r>
    </w:p>
    <w:p w14:paraId="77E9F9EB" w14:textId="77777777" w:rsidR="007303E9" w:rsidRDefault="007303E9">
      <w:r w:rsidRPr="00907132">
        <w:rPr>
          <w:b/>
          <w:noProof/>
        </w:rPr>
        <w:t>Current Crs Descript:</w:t>
      </w:r>
      <w:r>
        <w:t xml:space="preserve">  </w:t>
      </w:r>
      <w:r>
        <w:tab/>
      </w:r>
      <w:r>
        <w:rPr>
          <w:noProof/>
        </w:rPr>
        <w:t>This course provides credit for students who are conducting thesis research and for students who have finished their coursework and are writing their master's degree thesis.</w:t>
      </w:r>
    </w:p>
    <w:p w14:paraId="662599C4" w14:textId="77777777" w:rsidR="007303E9" w:rsidRDefault="007303E9"/>
    <w:p w14:paraId="4B88D589" w14:textId="77777777" w:rsidR="007303E9" w:rsidRDefault="007303E9">
      <w:r w:rsidRPr="00F90AF7">
        <w:rPr>
          <w:b/>
          <w:noProof/>
        </w:rPr>
        <w:t>Proposed prereqs:</w:t>
      </w:r>
      <w:r>
        <w:rPr>
          <w:b/>
        </w:rPr>
        <w:tab/>
      </w:r>
      <w:r>
        <w:rPr>
          <w:noProof/>
        </w:rPr>
        <w:t>Enrolled in garduate degree program</w:t>
      </w:r>
    </w:p>
    <w:p w14:paraId="5B74C0BC"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2912CF94" w14:textId="77777777" w:rsidR="007303E9" w:rsidRPr="00A66108" w:rsidRDefault="007303E9">
      <w:pPr>
        <w:rPr>
          <w:b/>
        </w:rPr>
      </w:pPr>
      <w:r w:rsidRPr="005E3098">
        <w:rPr>
          <w:b/>
          <w:noProof/>
        </w:rPr>
        <w:t xml:space="preserve">Proposed Term:  </w:t>
      </w:r>
      <w:r>
        <w:rPr>
          <w:b/>
        </w:rPr>
        <w:tab/>
      </w:r>
      <w:r>
        <w:rPr>
          <w:noProof/>
        </w:rPr>
        <w:t>Spring 2022</w:t>
      </w:r>
    </w:p>
    <w:p w14:paraId="51B22E17" w14:textId="77777777" w:rsidR="007303E9" w:rsidRDefault="007303E9">
      <w:r w:rsidRPr="00A66108">
        <w:rPr>
          <w:b/>
        </w:rPr>
        <w:t>Rationale:</w:t>
      </w:r>
      <w:r>
        <w:t xml:space="preserve">  </w:t>
      </w:r>
      <w:r>
        <w:tab/>
      </w:r>
      <w:r>
        <w:rPr>
          <w:noProof/>
        </w:rPr>
        <w:t>The GIST program was recently granted approval for adding a thesis option to our M.S. degree. This CARF adds the option for M.S. student to earn credit for their thesis research.</w:t>
      </w:r>
    </w:p>
    <w:p w14:paraId="3B9F1394" w14:textId="77777777" w:rsidR="007303E9" w:rsidRDefault="007303E9">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24</w:t>
      </w:r>
    </w:p>
    <w:p w14:paraId="60BEEBD5" w14:textId="77777777" w:rsidR="007303E9" w:rsidRDefault="007303E9">
      <w:r w:rsidRPr="00846219">
        <w:rPr>
          <w:b/>
          <w:noProof/>
        </w:rPr>
        <w:t>Restrictions:</w:t>
      </w:r>
      <w:r>
        <w:t xml:space="preserve">  </w:t>
      </w:r>
      <w:r>
        <w:tab/>
      </w:r>
      <w:r>
        <w:rPr>
          <w:noProof/>
        </w:rPr>
        <w:t>GIST Research M.S. students only</w:t>
      </w:r>
    </w:p>
    <w:p w14:paraId="176A26C5" w14:textId="77777777" w:rsidR="007303E9" w:rsidRDefault="007303E9">
      <w:r w:rsidRPr="00187980">
        <w:rPr>
          <w:b/>
          <w:noProof/>
        </w:rPr>
        <w:t xml:space="preserve">activity type:  </w:t>
      </w:r>
      <w:r>
        <w:rPr>
          <w:b/>
        </w:rPr>
        <w:tab/>
      </w:r>
      <w:r>
        <w:rPr>
          <w:noProof/>
        </w:rPr>
        <w:t>Practicum</w:t>
      </w:r>
    </w:p>
    <w:p w14:paraId="5E5E059E" w14:textId="77777777" w:rsidR="007303E9" w:rsidRDefault="007303E9">
      <w:r w:rsidRPr="00587C56">
        <w:rPr>
          <w:b/>
          <w:noProof/>
        </w:rPr>
        <w:t xml:space="preserve">Grading system:  </w:t>
      </w:r>
      <w:r>
        <w:tab/>
      </w:r>
      <w:r>
        <w:rPr>
          <w:noProof/>
        </w:rPr>
        <w:t>S/U</w:t>
      </w:r>
    </w:p>
    <w:p w14:paraId="20529762" w14:textId="77777777" w:rsidR="007303E9" w:rsidRDefault="007303E9">
      <w:pPr>
        <w:rPr>
          <w:noProof/>
        </w:rPr>
      </w:pPr>
    </w:p>
    <w:p w14:paraId="21D65797" w14:textId="1B863B9B" w:rsidR="007303E9" w:rsidRDefault="007303E9">
      <w:pPr>
        <w:rPr>
          <w:noProof/>
        </w:rPr>
      </w:pPr>
    </w:p>
    <w:p w14:paraId="276B5C50" w14:textId="77777777" w:rsidR="007303E9" w:rsidRDefault="007303E9">
      <w:pPr>
        <w:rPr>
          <w:noProof/>
        </w:rPr>
      </w:pPr>
    </w:p>
    <w:p w14:paraId="5CC1321E" w14:textId="77777777" w:rsidR="007303E9" w:rsidRDefault="007303E9">
      <w:pPr>
        <w:rPr>
          <w:noProof/>
        </w:rPr>
      </w:pPr>
    </w:p>
    <w:p w14:paraId="7AAC868E" w14:textId="77777777" w:rsidR="007303E9" w:rsidRDefault="007303E9" w:rsidP="00E60974">
      <w:pPr>
        <w:jc w:val="right"/>
      </w:pPr>
      <w:r>
        <w:rPr>
          <w:noProof/>
        </w:rPr>
        <w:t>Add</w:t>
      </w:r>
    </w:p>
    <w:p w14:paraId="36EB02F7" w14:textId="77777777" w:rsidR="007303E9" w:rsidRDefault="007303E9">
      <w:pPr>
        <w:rPr>
          <w:b/>
        </w:rPr>
      </w:pPr>
    </w:p>
    <w:p w14:paraId="70DD7FAA"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AS</w:t>
      </w:r>
    </w:p>
    <w:p w14:paraId="7C7796F6" w14:textId="77777777" w:rsidR="007303E9" w:rsidRPr="00E12B9C" w:rsidRDefault="007303E9" w:rsidP="00D77786">
      <w:pPr>
        <w:rPr>
          <w:rFonts w:ascii="Garamond" w:hAnsi="Garamond"/>
          <w:b/>
          <w:sz w:val="28"/>
          <w:szCs w:val="28"/>
        </w:rPr>
      </w:pPr>
      <w:r w:rsidRPr="0008438F">
        <w:rPr>
          <w:rFonts w:ascii="Garamond" w:hAnsi="Garamond"/>
          <w:b/>
          <w:noProof/>
          <w:sz w:val="28"/>
          <w:szCs w:val="28"/>
        </w:rPr>
        <w:t>UWYO</w:t>
      </w:r>
      <w:r w:rsidRPr="00E12B9C">
        <w:rPr>
          <w:rFonts w:ascii="Garamond" w:hAnsi="Garamond"/>
          <w:b/>
          <w:sz w:val="28"/>
          <w:szCs w:val="28"/>
        </w:rPr>
        <w:t xml:space="preserve"> </w:t>
      </w:r>
      <w:r w:rsidRPr="0008438F">
        <w:rPr>
          <w:rFonts w:ascii="Garamond" w:hAnsi="Garamond"/>
          <w:b/>
          <w:noProof/>
          <w:sz w:val="28"/>
          <w:szCs w:val="28"/>
        </w:rPr>
        <w:t>1019</w:t>
      </w:r>
    </w:p>
    <w:p w14:paraId="12E76577"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UWYO Saddle Up</w:t>
      </w:r>
    </w:p>
    <w:p w14:paraId="522C30B7" w14:textId="77777777" w:rsidR="007303E9" w:rsidRDefault="007303E9">
      <w:r w:rsidRPr="00645267">
        <w:rPr>
          <w:b/>
          <w:noProof/>
        </w:rPr>
        <w:lastRenderedPageBreak/>
        <w:t xml:space="preserve">Proposed Crs Descript:  </w:t>
      </w:r>
      <w:r>
        <w:tab/>
      </w:r>
      <w:r>
        <w:rPr>
          <w:noProof/>
        </w:rPr>
        <w:t>This mandatory course providees a five-day intenstive academic program emulating the rigors of a midterm week during a normal college semester.</w:t>
      </w:r>
    </w:p>
    <w:p w14:paraId="0455B5F3" w14:textId="77777777" w:rsidR="007303E9" w:rsidRDefault="007303E9"/>
    <w:p w14:paraId="6731DA1B" w14:textId="77777777" w:rsidR="007303E9" w:rsidRPr="00A66108" w:rsidRDefault="007303E9">
      <w:pPr>
        <w:rPr>
          <w:b/>
        </w:rPr>
      </w:pPr>
      <w:r w:rsidRPr="005E3098">
        <w:rPr>
          <w:b/>
          <w:noProof/>
        </w:rPr>
        <w:t xml:space="preserve">Proposed Term:  </w:t>
      </w:r>
      <w:r>
        <w:rPr>
          <w:b/>
        </w:rPr>
        <w:tab/>
      </w:r>
      <w:r>
        <w:rPr>
          <w:noProof/>
        </w:rPr>
        <w:t>Fall 2022</w:t>
      </w:r>
    </w:p>
    <w:p w14:paraId="7E892BCD" w14:textId="77777777" w:rsidR="007303E9" w:rsidRDefault="007303E9">
      <w:r w:rsidRPr="00A66108">
        <w:rPr>
          <w:b/>
        </w:rPr>
        <w:t>Rationale:</w:t>
      </w:r>
      <w:r>
        <w:t xml:space="preserve">  </w:t>
      </w:r>
      <w:r>
        <w:tab/>
      </w:r>
      <w:r>
        <w:rPr>
          <w:noProof/>
        </w:rPr>
        <w:t>This academic preparation program will provide incoming students with a realist, rigorous, fun, and exciting entry to college-level work. It will give students real-world practice in the cadence and experience of an academic semester on a small scale, with classes that include homework and exams with feedback on how to improve performance (low stakes), fitness and wellness time, college connection time, study time, and essential skills sessions. Current UW students will provide mentorship and coaching throughout the week. This experience will arm incoming students with the academic skills and mindset they’ll need to be successful, including note-taking, managing time and course loads, exam preparation skills, and exploration of UW’s academic and student support services and experiential learning opportunities. Participation in this experience will earn students one credit hour of UW credit. Each college will offer a tailored version of the course for their majors; student will be pre-enrolled in their majors college’s program (and associated course code), and may opt into a different program if their interests have shifted. Each college will use the 1019 code and will select a core course/courses suitable to their majors. They will also offer a specific set of college engagement opportunities. Exploratory majors will be enrolled in UWYO 1019. A mechanism for exemptions to participating in this mandatory course, or for arriving late, will be developed for exigent circumstances. First-year first-time students will move into the residents halls on the afternoon of the Saturday or the morning of the Sunday roughly 8-9 days before Fall classes begin. A welcome lunch and program kickoff will occur Sunday, where students will be assigned to small groups of 6-8 (Poke Packs) and a mentor/coach, and start their campus experience.</w:t>
      </w:r>
    </w:p>
    <w:p w14:paraId="6F624A2F" w14:textId="77777777" w:rsidR="007303E9" w:rsidRDefault="007303E9">
      <w:r>
        <w:t xml:space="preserve">  </w:t>
      </w:r>
      <w:r>
        <w:tab/>
      </w:r>
      <w:r w:rsidRPr="00692DF5">
        <w:rPr>
          <w:b/>
          <w:noProof/>
        </w:rPr>
        <w:t>Proposed hours:</w:t>
      </w:r>
      <w:r>
        <w:rPr>
          <w:noProof/>
        </w:rPr>
        <w:t>1</w:t>
      </w:r>
      <w:r>
        <w:t xml:space="preserve"> </w:t>
      </w:r>
      <w:r>
        <w:tab/>
        <w:t xml:space="preserve">   </w:t>
      </w:r>
    </w:p>
    <w:p w14:paraId="28C4F0E0" w14:textId="77777777" w:rsidR="007303E9" w:rsidRDefault="007303E9">
      <w:r w:rsidRPr="00B67EB7">
        <w:rPr>
          <w:b/>
          <w:noProof/>
        </w:rPr>
        <w:t xml:space="preserve">USP:  </w:t>
      </w:r>
      <w:r w:rsidRPr="00B67EB7">
        <w:rPr>
          <w:b/>
          <w:noProof/>
        </w:rPr>
        <w:tab/>
      </w:r>
      <w:r>
        <w:rPr>
          <w:noProof/>
        </w:rPr>
        <w:t>FYS</w:t>
      </w:r>
    </w:p>
    <w:p w14:paraId="26598856" w14:textId="77777777" w:rsidR="007303E9" w:rsidRDefault="007303E9">
      <w:r w:rsidRPr="00587C56">
        <w:rPr>
          <w:b/>
          <w:noProof/>
        </w:rPr>
        <w:t xml:space="preserve">Grading system:  </w:t>
      </w:r>
      <w:r>
        <w:tab/>
      </w:r>
      <w:r>
        <w:rPr>
          <w:noProof/>
        </w:rPr>
        <w:t>S/U</w:t>
      </w:r>
    </w:p>
    <w:p w14:paraId="07A97B35" w14:textId="77777777" w:rsidR="007303E9" w:rsidRDefault="007303E9">
      <w:pPr>
        <w:rPr>
          <w:noProof/>
        </w:rPr>
      </w:pPr>
    </w:p>
    <w:p w14:paraId="6D7FC99C" w14:textId="0BE86830" w:rsidR="007303E9" w:rsidRDefault="007303E9">
      <w:pPr>
        <w:rPr>
          <w:noProof/>
        </w:rPr>
      </w:pPr>
    </w:p>
    <w:p w14:paraId="47B2F7BC" w14:textId="77777777" w:rsidR="007303E9" w:rsidRDefault="007303E9">
      <w:pPr>
        <w:rPr>
          <w:noProof/>
        </w:rPr>
      </w:pPr>
    </w:p>
    <w:p w14:paraId="37D6D4C5" w14:textId="77777777" w:rsidR="007303E9" w:rsidRDefault="007303E9">
      <w:pPr>
        <w:rPr>
          <w:noProof/>
        </w:rPr>
      </w:pPr>
    </w:p>
    <w:p w14:paraId="47AD4B81" w14:textId="77777777" w:rsidR="007303E9" w:rsidRDefault="007303E9" w:rsidP="00E60974">
      <w:pPr>
        <w:jc w:val="right"/>
      </w:pPr>
      <w:r>
        <w:rPr>
          <w:noProof/>
        </w:rPr>
        <w:t>Add</w:t>
      </w:r>
    </w:p>
    <w:p w14:paraId="5A664893" w14:textId="77777777" w:rsidR="007303E9" w:rsidRDefault="007303E9">
      <w:pPr>
        <w:rPr>
          <w:b/>
        </w:rPr>
      </w:pPr>
    </w:p>
    <w:p w14:paraId="20FB269E" w14:textId="77777777" w:rsidR="007303E9" w:rsidRPr="00E12B9C" w:rsidRDefault="007303E9" w:rsidP="00D77786">
      <w:pPr>
        <w:rPr>
          <w:rFonts w:ascii="Garamond" w:hAnsi="Garamond"/>
          <w:b/>
          <w:sz w:val="28"/>
          <w:szCs w:val="28"/>
        </w:rPr>
      </w:pPr>
      <w:r w:rsidRPr="0008438F">
        <w:rPr>
          <w:rFonts w:ascii="Garamond" w:hAnsi="Garamond"/>
          <w:b/>
          <w:noProof/>
          <w:sz w:val="28"/>
          <w:szCs w:val="28"/>
        </w:rPr>
        <w:t>CB</w:t>
      </w:r>
    </w:p>
    <w:p w14:paraId="5E052E7F" w14:textId="77777777" w:rsidR="007303E9" w:rsidRPr="00E12B9C" w:rsidRDefault="007303E9" w:rsidP="00D77786">
      <w:pPr>
        <w:rPr>
          <w:rFonts w:ascii="Garamond" w:hAnsi="Garamond"/>
          <w:b/>
          <w:sz w:val="28"/>
          <w:szCs w:val="28"/>
        </w:rPr>
      </w:pPr>
      <w:r w:rsidRPr="0008438F">
        <w:rPr>
          <w:rFonts w:ascii="Garamond" w:hAnsi="Garamond"/>
          <w:b/>
          <w:noProof/>
          <w:sz w:val="28"/>
          <w:szCs w:val="28"/>
        </w:rPr>
        <w:t>ACCT</w:t>
      </w:r>
      <w:r w:rsidRPr="00E12B9C">
        <w:rPr>
          <w:rFonts w:ascii="Garamond" w:hAnsi="Garamond"/>
          <w:b/>
          <w:sz w:val="28"/>
          <w:szCs w:val="28"/>
        </w:rPr>
        <w:t xml:space="preserve"> </w:t>
      </w:r>
      <w:r w:rsidRPr="0008438F">
        <w:rPr>
          <w:rFonts w:ascii="Garamond" w:hAnsi="Garamond"/>
          <w:b/>
          <w:noProof/>
          <w:sz w:val="28"/>
          <w:szCs w:val="28"/>
        </w:rPr>
        <w:t>3900</w:t>
      </w:r>
    </w:p>
    <w:p w14:paraId="07D5B9B2" w14:textId="77777777" w:rsidR="007303E9" w:rsidRDefault="007303E9">
      <w:pPr>
        <w:rPr>
          <w:b/>
        </w:rPr>
      </w:pPr>
      <w:r w:rsidRPr="0008438F">
        <w:rPr>
          <w:b/>
          <w:noProof/>
        </w:rPr>
        <w:t>Accounting Professional Skills</w:t>
      </w:r>
    </w:p>
    <w:p w14:paraId="2D41A94C"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Accounting Professional Skills</w:t>
      </w:r>
    </w:p>
    <w:p w14:paraId="4B0894F6" w14:textId="77777777" w:rsidR="007303E9" w:rsidRDefault="007303E9">
      <w:r w:rsidRPr="00645267">
        <w:rPr>
          <w:b/>
          <w:noProof/>
        </w:rPr>
        <w:t xml:space="preserve">Proposed Crs Descript:  </w:t>
      </w:r>
      <w:r>
        <w:tab/>
      </w:r>
      <w:r>
        <w:rPr>
          <w:noProof/>
        </w:rPr>
        <w:t>This once-a-week course provides a setting for accounting students to interact directly with industry professionals and experts.  Each week will include a presentation from an invited speaker who will discuss relevant topics to the accounting profession.</w:t>
      </w:r>
    </w:p>
    <w:p w14:paraId="23477EBB" w14:textId="77777777" w:rsidR="007303E9" w:rsidRDefault="007303E9"/>
    <w:p w14:paraId="08D58BDA" w14:textId="77777777" w:rsidR="007303E9" w:rsidRDefault="007303E9">
      <w:r w:rsidRPr="00F90AF7">
        <w:rPr>
          <w:b/>
          <w:noProof/>
        </w:rPr>
        <w:t>Proposed prereqs:</w:t>
      </w:r>
      <w:r>
        <w:rPr>
          <w:b/>
        </w:rPr>
        <w:tab/>
      </w:r>
      <w:r>
        <w:rPr>
          <w:noProof/>
        </w:rPr>
        <w:t>ACCT 2010</w:t>
      </w:r>
    </w:p>
    <w:p w14:paraId="0362DB5A"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0285C52B" w14:textId="77777777" w:rsidR="007303E9" w:rsidRPr="00A66108" w:rsidRDefault="007303E9">
      <w:pPr>
        <w:rPr>
          <w:b/>
        </w:rPr>
      </w:pPr>
      <w:r w:rsidRPr="005E3098">
        <w:rPr>
          <w:b/>
          <w:noProof/>
        </w:rPr>
        <w:t xml:space="preserve">Proposed Term:  </w:t>
      </w:r>
      <w:r>
        <w:rPr>
          <w:b/>
        </w:rPr>
        <w:tab/>
      </w:r>
      <w:r>
        <w:rPr>
          <w:noProof/>
        </w:rPr>
        <w:t>Fall 2022</w:t>
      </w:r>
    </w:p>
    <w:p w14:paraId="60E9C24F" w14:textId="77777777" w:rsidR="007303E9" w:rsidRDefault="007303E9">
      <w:r w:rsidRPr="00A66108">
        <w:rPr>
          <w:b/>
        </w:rPr>
        <w:lastRenderedPageBreak/>
        <w:t>Rationale:</w:t>
      </w:r>
      <w:r>
        <w:t xml:space="preserve">  </w:t>
      </w:r>
      <w:r>
        <w:tab/>
      </w:r>
      <w:r>
        <w:rPr>
          <w:noProof/>
        </w:rPr>
        <w:t>There is exceptionally high demand for professional development for accounting students. These activities include strengthening industry and community relations, learning proper conduct in professional and formal settings, networking, providing insight into the accounting profession and certification, interview preparation, resume writing, and career options. To advance these goals, this class will provide an avenue for invited guest speakers to present to the students on a routine basis with a specific time and location.</w:t>
      </w:r>
    </w:p>
    <w:p w14:paraId="02D039AE"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14:paraId="09417EB0" w14:textId="77777777" w:rsidR="007303E9" w:rsidRDefault="007303E9">
      <w:r w:rsidRPr="00846219">
        <w:rPr>
          <w:b/>
          <w:noProof/>
        </w:rPr>
        <w:t>Restrictions:</w:t>
      </w:r>
      <w:r>
        <w:t xml:space="preserve">  </w:t>
      </w:r>
      <w:r>
        <w:tab/>
      </w:r>
      <w:r>
        <w:rPr>
          <w:noProof/>
        </w:rPr>
        <w:t>open to accouting majors and minors only. Junior standing.</w:t>
      </w:r>
    </w:p>
    <w:p w14:paraId="30A5DB71" w14:textId="77777777" w:rsidR="007303E9" w:rsidRDefault="007303E9">
      <w:r w:rsidRPr="00187980">
        <w:rPr>
          <w:b/>
          <w:noProof/>
        </w:rPr>
        <w:t xml:space="preserve">activity type:  </w:t>
      </w:r>
      <w:r>
        <w:rPr>
          <w:b/>
        </w:rPr>
        <w:tab/>
      </w:r>
      <w:r>
        <w:rPr>
          <w:noProof/>
        </w:rPr>
        <w:t>lecture</w:t>
      </w:r>
    </w:p>
    <w:p w14:paraId="65E03CAE" w14:textId="77777777" w:rsidR="007303E9" w:rsidRDefault="007303E9">
      <w:r w:rsidRPr="00587C56">
        <w:rPr>
          <w:b/>
          <w:noProof/>
        </w:rPr>
        <w:t xml:space="preserve">Grading system:  </w:t>
      </w:r>
      <w:r>
        <w:tab/>
      </w:r>
      <w:r>
        <w:rPr>
          <w:noProof/>
        </w:rPr>
        <w:t>S/U</w:t>
      </w:r>
    </w:p>
    <w:p w14:paraId="6DF1BB4C" w14:textId="77777777" w:rsidR="007303E9" w:rsidRDefault="007303E9">
      <w:pPr>
        <w:rPr>
          <w:noProof/>
        </w:rPr>
      </w:pPr>
    </w:p>
    <w:p w14:paraId="0F584B4B" w14:textId="6DAB45D9" w:rsidR="007303E9" w:rsidRDefault="007303E9">
      <w:pPr>
        <w:rPr>
          <w:noProof/>
        </w:rPr>
      </w:pPr>
    </w:p>
    <w:p w14:paraId="5E3667B5" w14:textId="77777777" w:rsidR="007303E9" w:rsidRDefault="007303E9">
      <w:pPr>
        <w:rPr>
          <w:noProof/>
        </w:rPr>
      </w:pPr>
    </w:p>
    <w:p w14:paraId="68356E68" w14:textId="77777777" w:rsidR="007303E9" w:rsidRDefault="007303E9">
      <w:pPr>
        <w:rPr>
          <w:noProof/>
        </w:rPr>
      </w:pPr>
    </w:p>
    <w:p w14:paraId="64D97BF2" w14:textId="77777777" w:rsidR="007303E9" w:rsidRDefault="007303E9" w:rsidP="00E60974">
      <w:pPr>
        <w:jc w:val="right"/>
      </w:pPr>
      <w:r>
        <w:rPr>
          <w:noProof/>
        </w:rPr>
        <w:t>Add</w:t>
      </w:r>
    </w:p>
    <w:p w14:paraId="494D2CB9" w14:textId="77777777" w:rsidR="007303E9" w:rsidRDefault="007303E9">
      <w:pPr>
        <w:rPr>
          <w:b/>
        </w:rPr>
      </w:pPr>
    </w:p>
    <w:p w14:paraId="30B9A30E" w14:textId="77777777" w:rsidR="007303E9" w:rsidRPr="00E12B9C" w:rsidRDefault="007303E9" w:rsidP="00D77786">
      <w:pPr>
        <w:rPr>
          <w:rFonts w:ascii="Garamond" w:hAnsi="Garamond"/>
          <w:b/>
          <w:sz w:val="28"/>
          <w:szCs w:val="28"/>
        </w:rPr>
      </w:pPr>
      <w:r w:rsidRPr="0008438F">
        <w:rPr>
          <w:rFonts w:ascii="Garamond" w:hAnsi="Garamond"/>
          <w:b/>
          <w:noProof/>
          <w:sz w:val="28"/>
          <w:szCs w:val="28"/>
        </w:rPr>
        <w:t>CB</w:t>
      </w:r>
    </w:p>
    <w:p w14:paraId="5CB10E80"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ECON</w:t>
      </w:r>
      <w:r w:rsidRPr="00E12B9C">
        <w:rPr>
          <w:rFonts w:ascii="Garamond" w:hAnsi="Garamond"/>
          <w:b/>
          <w:sz w:val="28"/>
          <w:szCs w:val="28"/>
        </w:rPr>
        <w:t xml:space="preserve"> </w:t>
      </w:r>
      <w:r w:rsidRPr="0008438F">
        <w:rPr>
          <w:rFonts w:ascii="Garamond" w:hAnsi="Garamond"/>
          <w:b/>
          <w:noProof/>
          <w:sz w:val="28"/>
          <w:szCs w:val="28"/>
        </w:rPr>
        <w:t>4730</w:t>
      </w:r>
    </w:p>
    <w:p w14:paraId="0F862A1B" w14:textId="77777777" w:rsidR="007303E9" w:rsidRDefault="007303E9">
      <w:pPr>
        <w:rPr>
          <w:b/>
        </w:rPr>
      </w:pPr>
      <w:r w:rsidRPr="0008438F">
        <w:rPr>
          <w:b/>
          <w:noProof/>
        </w:rPr>
        <w:t>Advanced Regional Analysis</w:t>
      </w:r>
    </w:p>
    <w:p w14:paraId="290A0CFA"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Advanced Regional Analysis</w:t>
      </w:r>
    </w:p>
    <w:p w14:paraId="01A08B05" w14:textId="77777777" w:rsidR="007303E9" w:rsidRDefault="007303E9">
      <w:r w:rsidRPr="00645267">
        <w:rPr>
          <w:b/>
          <w:noProof/>
        </w:rPr>
        <w:t xml:space="preserve">Proposed Crs Descript:  </w:t>
      </w:r>
      <w:r>
        <w:tab/>
      </w:r>
      <w:r>
        <w:rPr>
          <w:noProof/>
        </w:rPr>
        <w:t>An advanced study of regional economic models. Included are structural and simulation models, regional growth models, and income estimation models. Emphasis is placed on quantitative analysis of regional growth and development.</w:t>
      </w:r>
    </w:p>
    <w:p w14:paraId="0701FB23" w14:textId="77777777" w:rsidR="007303E9" w:rsidRDefault="007303E9"/>
    <w:p w14:paraId="720C29A8" w14:textId="77777777" w:rsidR="007303E9" w:rsidRDefault="007303E9">
      <w:r w:rsidRPr="009C450D">
        <w:rPr>
          <w:b/>
          <w:noProof/>
        </w:rPr>
        <w:t xml:space="preserve">Current prereqs:  </w:t>
      </w:r>
      <w:r>
        <w:tab/>
      </w:r>
      <w:r>
        <w:rPr>
          <w:noProof/>
        </w:rPr>
        <w:t>ECON 3010, 3020 or equivalents</w:t>
      </w:r>
    </w:p>
    <w:p w14:paraId="57A7035C" w14:textId="77777777" w:rsidR="007303E9" w:rsidRDefault="007303E9">
      <w:r w:rsidRPr="00F90AF7">
        <w:rPr>
          <w:b/>
          <w:noProof/>
        </w:rPr>
        <w:t>Proposed prereqs:</w:t>
      </w:r>
      <w:r>
        <w:rPr>
          <w:b/>
        </w:rPr>
        <w:tab/>
      </w:r>
      <w:r>
        <w:rPr>
          <w:noProof/>
        </w:rPr>
        <w:t>ECON 3010, 3020 or equivalents</w:t>
      </w:r>
    </w:p>
    <w:p w14:paraId="3D38C341"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45A75E7E" w14:textId="77777777" w:rsidR="007303E9" w:rsidRPr="00A66108" w:rsidRDefault="007303E9">
      <w:pPr>
        <w:rPr>
          <w:b/>
        </w:rPr>
      </w:pPr>
      <w:r w:rsidRPr="005E3098">
        <w:rPr>
          <w:b/>
          <w:noProof/>
        </w:rPr>
        <w:t xml:space="preserve">Proposed Term:  </w:t>
      </w:r>
      <w:r>
        <w:rPr>
          <w:b/>
        </w:rPr>
        <w:tab/>
      </w:r>
      <w:r>
        <w:rPr>
          <w:noProof/>
        </w:rPr>
        <w:t>Spring 2022</w:t>
      </w:r>
    </w:p>
    <w:p w14:paraId="40E0E55C" w14:textId="77777777" w:rsidR="007303E9" w:rsidRDefault="007303E9">
      <w:r w:rsidRPr="00A66108">
        <w:rPr>
          <w:b/>
        </w:rPr>
        <w:t>Rationale:</w:t>
      </w:r>
      <w:r>
        <w:t xml:space="preserve">  </w:t>
      </w:r>
      <w:r>
        <w:tab/>
      </w:r>
      <w:r>
        <w:rPr>
          <w:noProof/>
        </w:rPr>
        <w:t>Adding an undergraduate section of Advanced Regional Analysis to be crosslisted with ECON 5730.</w:t>
      </w:r>
    </w:p>
    <w:p w14:paraId="0ECBCF3E"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BDA48AD" w14:textId="77777777" w:rsidR="007303E9" w:rsidRDefault="007303E9">
      <w:r w:rsidRPr="00187980">
        <w:rPr>
          <w:b/>
          <w:noProof/>
        </w:rPr>
        <w:t xml:space="preserve">activity type:  </w:t>
      </w:r>
      <w:r>
        <w:rPr>
          <w:b/>
        </w:rPr>
        <w:tab/>
      </w:r>
      <w:r>
        <w:rPr>
          <w:noProof/>
        </w:rPr>
        <w:t>lecture</w:t>
      </w:r>
    </w:p>
    <w:p w14:paraId="4022F5CE" w14:textId="77777777" w:rsidR="007303E9" w:rsidRDefault="007303E9">
      <w:r w:rsidRPr="00587C56">
        <w:rPr>
          <w:b/>
          <w:noProof/>
        </w:rPr>
        <w:t xml:space="preserve">Grading system:  </w:t>
      </w:r>
      <w:r>
        <w:tab/>
      </w:r>
      <w:r>
        <w:rPr>
          <w:noProof/>
        </w:rPr>
        <w:t>A/F</w:t>
      </w:r>
    </w:p>
    <w:p w14:paraId="411C52EB" w14:textId="77777777" w:rsidR="007303E9" w:rsidRDefault="007303E9">
      <w:pPr>
        <w:rPr>
          <w:noProof/>
        </w:rPr>
      </w:pPr>
      <w:r>
        <w:rPr>
          <w:noProof/>
        </w:rPr>
        <w:t>proposed crosslisting: ECON 5730</w:t>
      </w:r>
    </w:p>
    <w:p w14:paraId="6CEB30AC" w14:textId="76A5DA3C" w:rsidR="007303E9" w:rsidRDefault="007303E9">
      <w:pPr>
        <w:rPr>
          <w:noProof/>
        </w:rPr>
      </w:pPr>
    </w:p>
    <w:p w14:paraId="0674EFE6" w14:textId="77777777" w:rsidR="007303E9" w:rsidRDefault="007303E9">
      <w:pPr>
        <w:rPr>
          <w:noProof/>
        </w:rPr>
      </w:pPr>
    </w:p>
    <w:p w14:paraId="4F23FD21" w14:textId="77777777" w:rsidR="007303E9" w:rsidRDefault="007303E9">
      <w:pPr>
        <w:rPr>
          <w:noProof/>
        </w:rPr>
      </w:pPr>
    </w:p>
    <w:p w14:paraId="32B2CC22" w14:textId="77777777" w:rsidR="007303E9" w:rsidRDefault="007303E9" w:rsidP="00E60974">
      <w:pPr>
        <w:jc w:val="right"/>
      </w:pPr>
      <w:r>
        <w:rPr>
          <w:noProof/>
        </w:rPr>
        <w:t>Add</w:t>
      </w:r>
    </w:p>
    <w:p w14:paraId="15B7284E" w14:textId="77777777" w:rsidR="007303E9" w:rsidRDefault="007303E9">
      <w:pPr>
        <w:rPr>
          <w:b/>
        </w:rPr>
      </w:pPr>
    </w:p>
    <w:p w14:paraId="2E91E884"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2E91E1ED"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EDCI</w:t>
      </w:r>
      <w:r w:rsidRPr="00E12B9C">
        <w:rPr>
          <w:rFonts w:ascii="Garamond" w:hAnsi="Garamond"/>
          <w:b/>
          <w:sz w:val="28"/>
          <w:szCs w:val="28"/>
        </w:rPr>
        <w:t xml:space="preserve"> </w:t>
      </w:r>
      <w:r w:rsidRPr="0008438F">
        <w:rPr>
          <w:rFonts w:ascii="Garamond" w:hAnsi="Garamond"/>
          <w:b/>
          <w:noProof/>
          <w:sz w:val="28"/>
          <w:szCs w:val="28"/>
        </w:rPr>
        <w:t>5360</w:t>
      </w:r>
    </w:p>
    <w:p w14:paraId="2D951000"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History of Lit Res &amp; Instruct</w:t>
      </w:r>
    </w:p>
    <w:p w14:paraId="4A938DBE" w14:textId="77777777" w:rsidR="007303E9" w:rsidRDefault="007303E9">
      <w:r w:rsidRPr="00645267">
        <w:rPr>
          <w:b/>
          <w:noProof/>
        </w:rPr>
        <w:t xml:space="preserve">Proposed Crs Descript:  </w:t>
      </w:r>
      <w:r>
        <w:tab/>
      </w:r>
      <w:r>
        <w:rPr>
          <w:noProof/>
        </w:rPr>
        <w:t>This course traces the historical lineages of research and practice in literacy. Students will explore major paradigm shifts and epistemological perspectives related to various domains of knowledge within literacy research and instruction across time.  Im</w:t>
      </w:r>
    </w:p>
    <w:p w14:paraId="19B17F47" w14:textId="77777777" w:rsidR="007303E9" w:rsidRDefault="007303E9"/>
    <w:p w14:paraId="496C84AF" w14:textId="77777777" w:rsidR="007303E9" w:rsidRDefault="007303E9">
      <w:r w:rsidRPr="00F90AF7">
        <w:rPr>
          <w:b/>
          <w:noProof/>
        </w:rPr>
        <w:lastRenderedPageBreak/>
        <w:t>Proposed prereqs:</w:t>
      </w:r>
      <w:r>
        <w:rPr>
          <w:b/>
        </w:rPr>
        <w:tab/>
      </w:r>
      <w:r>
        <w:rPr>
          <w:noProof/>
        </w:rPr>
        <w:t>Graduate Standing</w:t>
      </w:r>
    </w:p>
    <w:p w14:paraId="632B08C3"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04FBFCDB" w14:textId="77777777" w:rsidR="007303E9" w:rsidRPr="00A66108" w:rsidRDefault="007303E9">
      <w:pPr>
        <w:rPr>
          <w:b/>
        </w:rPr>
      </w:pPr>
      <w:r w:rsidRPr="005E3098">
        <w:rPr>
          <w:b/>
          <w:noProof/>
        </w:rPr>
        <w:t xml:space="preserve">Proposed Term:  </w:t>
      </w:r>
      <w:r>
        <w:rPr>
          <w:b/>
        </w:rPr>
        <w:tab/>
      </w:r>
      <w:r>
        <w:rPr>
          <w:noProof/>
        </w:rPr>
        <w:t>Summer 2022</w:t>
      </w:r>
    </w:p>
    <w:p w14:paraId="52201322" w14:textId="77777777" w:rsidR="007303E9" w:rsidRDefault="007303E9">
      <w:r w:rsidRPr="00A66108">
        <w:rPr>
          <w:b/>
        </w:rPr>
        <w:t>Rationale:</w:t>
      </w:r>
      <w:r>
        <w:t xml:space="preserve">  </w:t>
      </w:r>
      <w:r>
        <w:tab/>
      </w:r>
      <w:r>
        <w:rPr>
          <w:noProof/>
        </w:rPr>
        <w:t>The Literacy Faculty recently proposed a new concentration in Literacy Education in the MA Degree program in Education. This proposed course aligns to current research and scholarship in the filed of literacy. As well, it addresses important accreditation standards (International Literacy Association) focused on the history of literacy.</w:t>
      </w:r>
    </w:p>
    <w:p w14:paraId="338AD452" w14:textId="0C47DB63" w:rsidR="007303E9" w:rsidRDefault="007303E9">
      <w:r w:rsidRPr="0094335C">
        <w:rPr>
          <w:b/>
          <w:noProof/>
        </w:rPr>
        <w:t>Fixed/variable:</w:t>
      </w:r>
      <w:r>
        <w:t xml:space="preserve"> </w:t>
      </w:r>
      <w:r w:rsidR="00297F30">
        <w:rPr>
          <w:noProof/>
        </w:rPr>
        <w:t xml:space="preserve">Fixed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00026E0" w14:textId="77777777" w:rsidR="007303E9" w:rsidRDefault="007303E9">
      <w:r w:rsidRPr="00846219">
        <w:rPr>
          <w:b/>
          <w:noProof/>
        </w:rPr>
        <w:t>Restrictions:</w:t>
      </w:r>
      <w:r>
        <w:t xml:space="preserve">  </w:t>
      </w:r>
      <w:r>
        <w:tab/>
      </w:r>
      <w:r>
        <w:rPr>
          <w:noProof/>
        </w:rPr>
        <w:t>Graduate Standing</w:t>
      </w:r>
    </w:p>
    <w:p w14:paraId="50E05E74" w14:textId="77777777" w:rsidR="007303E9" w:rsidRDefault="007303E9">
      <w:r w:rsidRPr="00187980">
        <w:rPr>
          <w:b/>
          <w:noProof/>
        </w:rPr>
        <w:t xml:space="preserve">activity type:  </w:t>
      </w:r>
      <w:r>
        <w:rPr>
          <w:b/>
        </w:rPr>
        <w:tab/>
      </w:r>
      <w:r>
        <w:rPr>
          <w:noProof/>
        </w:rPr>
        <w:t>Lecture</w:t>
      </w:r>
    </w:p>
    <w:p w14:paraId="4A946461" w14:textId="77777777" w:rsidR="007303E9" w:rsidRDefault="007303E9">
      <w:r w:rsidRPr="00587C56">
        <w:rPr>
          <w:b/>
          <w:noProof/>
        </w:rPr>
        <w:t xml:space="preserve">Grading system:  </w:t>
      </w:r>
      <w:r>
        <w:tab/>
      </w:r>
      <w:r>
        <w:rPr>
          <w:noProof/>
        </w:rPr>
        <w:t>A/F</w:t>
      </w:r>
    </w:p>
    <w:p w14:paraId="53B219F8" w14:textId="77777777" w:rsidR="007303E9" w:rsidRDefault="007303E9">
      <w:pPr>
        <w:rPr>
          <w:noProof/>
        </w:rPr>
      </w:pPr>
    </w:p>
    <w:p w14:paraId="3ABE0673" w14:textId="729B27C4" w:rsidR="007303E9" w:rsidRDefault="007303E9">
      <w:pPr>
        <w:rPr>
          <w:noProof/>
        </w:rPr>
      </w:pPr>
    </w:p>
    <w:p w14:paraId="104DF278" w14:textId="77777777" w:rsidR="007303E9" w:rsidRDefault="007303E9">
      <w:pPr>
        <w:rPr>
          <w:noProof/>
        </w:rPr>
      </w:pPr>
    </w:p>
    <w:p w14:paraId="195BAF53" w14:textId="77777777" w:rsidR="007303E9" w:rsidRDefault="007303E9">
      <w:pPr>
        <w:rPr>
          <w:noProof/>
        </w:rPr>
      </w:pPr>
    </w:p>
    <w:p w14:paraId="6D61D2CC" w14:textId="77777777" w:rsidR="007303E9" w:rsidRDefault="007303E9" w:rsidP="00E60974">
      <w:pPr>
        <w:jc w:val="right"/>
      </w:pPr>
      <w:r>
        <w:rPr>
          <w:noProof/>
        </w:rPr>
        <w:t>Add</w:t>
      </w:r>
    </w:p>
    <w:p w14:paraId="270A43FE" w14:textId="77777777" w:rsidR="007303E9" w:rsidRDefault="007303E9">
      <w:pPr>
        <w:rPr>
          <w:b/>
        </w:rPr>
      </w:pPr>
    </w:p>
    <w:p w14:paraId="4FDF356C"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41115B62"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EDCI</w:t>
      </w:r>
      <w:r w:rsidRPr="00E12B9C">
        <w:rPr>
          <w:rFonts w:ascii="Garamond" w:hAnsi="Garamond"/>
          <w:b/>
          <w:sz w:val="28"/>
          <w:szCs w:val="28"/>
        </w:rPr>
        <w:t xml:space="preserve"> </w:t>
      </w:r>
      <w:r w:rsidRPr="0008438F">
        <w:rPr>
          <w:rFonts w:ascii="Garamond" w:hAnsi="Garamond"/>
          <w:b/>
          <w:noProof/>
          <w:sz w:val="28"/>
          <w:szCs w:val="28"/>
        </w:rPr>
        <w:t>5365</w:t>
      </w:r>
    </w:p>
    <w:p w14:paraId="51EB8EB3"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Trends in Literacy Research</w:t>
      </w:r>
    </w:p>
    <w:p w14:paraId="54CE4989" w14:textId="77777777" w:rsidR="007303E9" w:rsidRDefault="007303E9">
      <w:r w:rsidRPr="00645267">
        <w:rPr>
          <w:b/>
          <w:noProof/>
        </w:rPr>
        <w:t xml:space="preserve">Proposed Crs Descript:  </w:t>
      </w:r>
      <w:r>
        <w:tab/>
      </w:r>
      <w:r>
        <w:rPr>
          <w:noProof/>
        </w:rPr>
        <w:t>Examines teachers as consumers of literacy research and the organizations that provide access to literacy research. Analyzes the current science of reading movement and key recent research initiatives that impact literacy teaching.</w:t>
      </w:r>
    </w:p>
    <w:p w14:paraId="08E7E4D0" w14:textId="77777777" w:rsidR="007303E9" w:rsidRDefault="007303E9"/>
    <w:p w14:paraId="4341C373" w14:textId="77777777" w:rsidR="007303E9" w:rsidRDefault="007303E9">
      <w:r w:rsidRPr="00F90AF7">
        <w:rPr>
          <w:b/>
          <w:noProof/>
        </w:rPr>
        <w:t>Proposed prereqs:</w:t>
      </w:r>
      <w:r>
        <w:rPr>
          <w:b/>
        </w:rPr>
        <w:tab/>
      </w:r>
      <w:r>
        <w:rPr>
          <w:noProof/>
        </w:rPr>
        <w:t>Graduate Standing</w:t>
      </w:r>
    </w:p>
    <w:p w14:paraId="4CF3DBFB"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424B17C8" w14:textId="77777777" w:rsidR="007303E9" w:rsidRPr="00A66108" w:rsidRDefault="007303E9">
      <w:pPr>
        <w:rPr>
          <w:b/>
        </w:rPr>
      </w:pPr>
      <w:r w:rsidRPr="005E3098">
        <w:rPr>
          <w:b/>
          <w:noProof/>
        </w:rPr>
        <w:t xml:space="preserve">Proposed Term:  </w:t>
      </w:r>
      <w:r>
        <w:rPr>
          <w:b/>
        </w:rPr>
        <w:tab/>
      </w:r>
      <w:r>
        <w:rPr>
          <w:noProof/>
        </w:rPr>
        <w:t>Fall 2022</w:t>
      </w:r>
    </w:p>
    <w:p w14:paraId="55DC2733" w14:textId="77777777" w:rsidR="007303E9" w:rsidRDefault="007303E9">
      <w:r w:rsidRPr="00A66108">
        <w:rPr>
          <w:b/>
        </w:rPr>
        <w:t>Rationale:</w:t>
      </w:r>
      <w:r>
        <w:t xml:space="preserve">  </w:t>
      </w:r>
      <w:r>
        <w:tab/>
      </w:r>
      <w:r>
        <w:rPr>
          <w:noProof/>
        </w:rPr>
        <w:t>The Literacy Faculty recently proposed a new concentration in Literacy Education in the MA Degree program in Education. This course represents a new course in the program intended to address accreditation standards (International Literacy Association) and provide program students with the understanding of the most current research in the field.</w:t>
      </w:r>
    </w:p>
    <w:p w14:paraId="79D8BDAB"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AF149C7" w14:textId="77777777" w:rsidR="007303E9" w:rsidRDefault="007303E9">
      <w:r w:rsidRPr="00846219">
        <w:rPr>
          <w:b/>
          <w:noProof/>
        </w:rPr>
        <w:t>Restrictions:</w:t>
      </w:r>
      <w:r>
        <w:t xml:space="preserve">  </w:t>
      </w:r>
      <w:r>
        <w:tab/>
      </w:r>
      <w:r>
        <w:rPr>
          <w:noProof/>
        </w:rPr>
        <w:t>Graduate Standing</w:t>
      </w:r>
    </w:p>
    <w:p w14:paraId="65A8061F" w14:textId="77777777" w:rsidR="007303E9" w:rsidRDefault="007303E9">
      <w:r w:rsidRPr="00187980">
        <w:rPr>
          <w:b/>
          <w:noProof/>
        </w:rPr>
        <w:t xml:space="preserve">activity type:  </w:t>
      </w:r>
      <w:r>
        <w:rPr>
          <w:b/>
        </w:rPr>
        <w:tab/>
      </w:r>
      <w:r>
        <w:rPr>
          <w:noProof/>
        </w:rPr>
        <w:t>Lecture</w:t>
      </w:r>
    </w:p>
    <w:p w14:paraId="79FFC141" w14:textId="77777777" w:rsidR="007303E9" w:rsidRDefault="007303E9">
      <w:r w:rsidRPr="00587C56">
        <w:rPr>
          <w:b/>
          <w:noProof/>
        </w:rPr>
        <w:t xml:space="preserve">Grading system:  </w:t>
      </w:r>
      <w:r>
        <w:tab/>
      </w:r>
      <w:r>
        <w:rPr>
          <w:noProof/>
        </w:rPr>
        <w:t>A/F</w:t>
      </w:r>
    </w:p>
    <w:p w14:paraId="455180E4" w14:textId="77777777" w:rsidR="007303E9" w:rsidRDefault="007303E9">
      <w:pPr>
        <w:rPr>
          <w:noProof/>
        </w:rPr>
      </w:pPr>
    </w:p>
    <w:p w14:paraId="6AC2ECF3" w14:textId="62CA79E0" w:rsidR="007303E9" w:rsidRDefault="007303E9">
      <w:pPr>
        <w:rPr>
          <w:noProof/>
        </w:rPr>
      </w:pPr>
    </w:p>
    <w:p w14:paraId="5CE0DF88" w14:textId="77777777" w:rsidR="007303E9" w:rsidRDefault="007303E9">
      <w:pPr>
        <w:rPr>
          <w:noProof/>
        </w:rPr>
      </w:pPr>
    </w:p>
    <w:p w14:paraId="39EC5553" w14:textId="77777777" w:rsidR="007303E9" w:rsidRDefault="007303E9">
      <w:pPr>
        <w:rPr>
          <w:noProof/>
        </w:rPr>
      </w:pPr>
    </w:p>
    <w:p w14:paraId="3A9220BA" w14:textId="77777777" w:rsidR="007303E9" w:rsidRDefault="007303E9" w:rsidP="00E60974">
      <w:pPr>
        <w:jc w:val="right"/>
      </w:pPr>
      <w:r>
        <w:rPr>
          <w:noProof/>
        </w:rPr>
        <w:t>Add</w:t>
      </w:r>
    </w:p>
    <w:p w14:paraId="53091386" w14:textId="77777777" w:rsidR="007303E9" w:rsidRDefault="007303E9">
      <w:pPr>
        <w:rPr>
          <w:b/>
        </w:rPr>
      </w:pPr>
    </w:p>
    <w:p w14:paraId="1E3ECF14"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6A9AEC1C"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EDCI</w:t>
      </w:r>
      <w:r w:rsidRPr="00E12B9C">
        <w:rPr>
          <w:rFonts w:ascii="Garamond" w:hAnsi="Garamond"/>
          <w:b/>
          <w:sz w:val="28"/>
          <w:szCs w:val="28"/>
        </w:rPr>
        <w:t xml:space="preserve"> </w:t>
      </w:r>
      <w:r w:rsidRPr="0008438F">
        <w:rPr>
          <w:rFonts w:ascii="Garamond" w:hAnsi="Garamond"/>
          <w:b/>
          <w:noProof/>
          <w:sz w:val="28"/>
          <w:szCs w:val="28"/>
        </w:rPr>
        <w:t>5370</w:t>
      </w:r>
    </w:p>
    <w:p w14:paraId="5460D0B4"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Writing Instruction 6-12</w:t>
      </w:r>
    </w:p>
    <w:p w14:paraId="21335DC3" w14:textId="77777777" w:rsidR="007303E9" w:rsidRDefault="007303E9">
      <w:r w:rsidRPr="00645267">
        <w:rPr>
          <w:b/>
          <w:noProof/>
        </w:rPr>
        <w:t xml:space="preserve">Proposed Crs Descript:  </w:t>
      </w:r>
      <w:r>
        <w:tab/>
      </w:r>
      <w:r>
        <w:rPr>
          <w:noProof/>
        </w:rPr>
        <w:t xml:space="preserve">Examines contemporary research and practice in writing instruction at the middle and high school level. Students will read about and discuss cutting-edge </w:t>
      </w:r>
      <w:r>
        <w:rPr>
          <w:noProof/>
        </w:rPr>
        <w:lastRenderedPageBreak/>
        <w:t>instructional and assessment methods addressing writing skills and processes related to transcription</w:t>
      </w:r>
    </w:p>
    <w:p w14:paraId="4AA0C98C" w14:textId="77777777" w:rsidR="007303E9" w:rsidRDefault="007303E9"/>
    <w:p w14:paraId="1560D32F" w14:textId="77777777" w:rsidR="007303E9" w:rsidRDefault="007303E9">
      <w:r w:rsidRPr="00F90AF7">
        <w:rPr>
          <w:b/>
          <w:noProof/>
        </w:rPr>
        <w:t>Proposed prereqs:</w:t>
      </w:r>
      <w:r>
        <w:rPr>
          <w:b/>
        </w:rPr>
        <w:tab/>
      </w:r>
      <w:r>
        <w:rPr>
          <w:noProof/>
        </w:rPr>
        <w:t>Graduate Standing</w:t>
      </w:r>
    </w:p>
    <w:p w14:paraId="3E9264F3"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1137A4EF" w14:textId="77777777" w:rsidR="007303E9" w:rsidRPr="00A66108" w:rsidRDefault="007303E9">
      <w:pPr>
        <w:rPr>
          <w:b/>
        </w:rPr>
      </w:pPr>
      <w:r w:rsidRPr="005E3098">
        <w:rPr>
          <w:b/>
          <w:noProof/>
        </w:rPr>
        <w:t xml:space="preserve">Proposed Term:  </w:t>
      </w:r>
      <w:r>
        <w:rPr>
          <w:b/>
        </w:rPr>
        <w:tab/>
      </w:r>
      <w:r>
        <w:rPr>
          <w:noProof/>
        </w:rPr>
        <w:t>Summer 2022</w:t>
      </w:r>
    </w:p>
    <w:p w14:paraId="1EBF1275" w14:textId="77777777" w:rsidR="007303E9" w:rsidRDefault="007303E9">
      <w:r w:rsidRPr="00A66108">
        <w:rPr>
          <w:b/>
        </w:rPr>
        <w:t>Rationale:</w:t>
      </w:r>
      <w:r>
        <w:t xml:space="preserve">  </w:t>
      </w:r>
      <w:r>
        <w:tab/>
      </w:r>
      <w:r>
        <w:rPr>
          <w:noProof/>
        </w:rPr>
        <w:t>The Literacy Faulty recently received approval for a new concentration in literacy within our existing M.A. program in Curriculum and Instruction. This course is part of that proposal.</w:t>
      </w:r>
    </w:p>
    <w:p w14:paraId="2333DDBC"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7CE36DD" w14:textId="77777777" w:rsidR="007303E9" w:rsidRDefault="007303E9">
      <w:r w:rsidRPr="00846219">
        <w:rPr>
          <w:b/>
          <w:noProof/>
        </w:rPr>
        <w:t>Restrictions:</w:t>
      </w:r>
      <w:r>
        <w:t xml:space="preserve">  </w:t>
      </w:r>
      <w:r>
        <w:tab/>
      </w:r>
      <w:r>
        <w:rPr>
          <w:noProof/>
        </w:rPr>
        <w:t>Graduate Standing</w:t>
      </w:r>
    </w:p>
    <w:p w14:paraId="5D1B6D49" w14:textId="77777777" w:rsidR="007303E9" w:rsidRDefault="007303E9">
      <w:r w:rsidRPr="00187980">
        <w:rPr>
          <w:b/>
          <w:noProof/>
        </w:rPr>
        <w:t xml:space="preserve">activity type:  </w:t>
      </w:r>
      <w:r>
        <w:rPr>
          <w:b/>
        </w:rPr>
        <w:tab/>
      </w:r>
      <w:r>
        <w:rPr>
          <w:noProof/>
        </w:rPr>
        <w:t>Lecture</w:t>
      </w:r>
    </w:p>
    <w:p w14:paraId="003C81C9" w14:textId="77777777" w:rsidR="007303E9" w:rsidRDefault="007303E9">
      <w:r w:rsidRPr="00587C56">
        <w:rPr>
          <w:b/>
          <w:noProof/>
        </w:rPr>
        <w:t xml:space="preserve">Grading system:  </w:t>
      </w:r>
      <w:r>
        <w:tab/>
      </w:r>
      <w:r>
        <w:rPr>
          <w:noProof/>
        </w:rPr>
        <w:t>A/F</w:t>
      </w:r>
    </w:p>
    <w:p w14:paraId="0CB2786B" w14:textId="77777777" w:rsidR="007303E9" w:rsidRDefault="007303E9">
      <w:pPr>
        <w:rPr>
          <w:noProof/>
        </w:rPr>
      </w:pPr>
    </w:p>
    <w:p w14:paraId="6BE96BB7" w14:textId="35C265E2" w:rsidR="007303E9" w:rsidRDefault="007303E9">
      <w:pPr>
        <w:rPr>
          <w:noProof/>
        </w:rPr>
      </w:pPr>
    </w:p>
    <w:p w14:paraId="12FE55AA" w14:textId="77777777" w:rsidR="007303E9" w:rsidRDefault="007303E9">
      <w:pPr>
        <w:rPr>
          <w:noProof/>
        </w:rPr>
      </w:pPr>
    </w:p>
    <w:p w14:paraId="42292948" w14:textId="77777777" w:rsidR="007303E9" w:rsidRDefault="007303E9">
      <w:pPr>
        <w:rPr>
          <w:noProof/>
        </w:rPr>
      </w:pPr>
    </w:p>
    <w:p w14:paraId="402196C8" w14:textId="77777777" w:rsidR="007303E9" w:rsidRDefault="007303E9" w:rsidP="00E60974">
      <w:pPr>
        <w:jc w:val="right"/>
      </w:pPr>
      <w:r>
        <w:rPr>
          <w:noProof/>
        </w:rPr>
        <w:t>Add</w:t>
      </w:r>
    </w:p>
    <w:p w14:paraId="74D64D1B" w14:textId="77777777" w:rsidR="007303E9" w:rsidRDefault="007303E9">
      <w:pPr>
        <w:rPr>
          <w:b/>
        </w:rPr>
      </w:pPr>
    </w:p>
    <w:p w14:paraId="5C58E7F0"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59C6C804"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EDCI</w:t>
      </w:r>
      <w:r w:rsidRPr="00E12B9C">
        <w:rPr>
          <w:rFonts w:ascii="Garamond" w:hAnsi="Garamond"/>
          <w:b/>
          <w:sz w:val="28"/>
          <w:szCs w:val="28"/>
        </w:rPr>
        <w:t xml:space="preserve"> </w:t>
      </w:r>
      <w:r w:rsidRPr="0008438F">
        <w:rPr>
          <w:rFonts w:ascii="Garamond" w:hAnsi="Garamond"/>
          <w:b/>
          <w:noProof/>
          <w:sz w:val="28"/>
          <w:szCs w:val="28"/>
        </w:rPr>
        <w:t>5380</w:t>
      </w:r>
    </w:p>
    <w:p w14:paraId="39F41586"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Literacy Leadership</w:t>
      </w:r>
    </w:p>
    <w:p w14:paraId="63EA87E0" w14:textId="77777777" w:rsidR="007303E9" w:rsidRDefault="007303E9">
      <w:r w:rsidRPr="00645267">
        <w:rPr>
          <w:b/>
          <w:noProof/>
        </w:rPr>
        <w:t xml:space="preserve">Proposed Crs Descript:  </w:t>
      </w:r>
      <w:r>
        <w:tab/>
      </w:r>
      <w:r>
        <w:rPr>
          <w:noProof/>
        </w:rPr>
        <w:t>Examines the role of educations as literacy leaders (e.g., specialist, coach, administrator, teacher leader) as it relates to students, parents, staff, and other stakeholders. Analyzes current trends as they affect the role of educations who serve as lite</w:t>
      </w:r>
    </w:p>
    <w:p w14:paraId="376B802E" w14:textId="77777777" w:rsidR="007303E9" w:rsidRDefault="007303E9"/>
    <w:p w14:paraId="32213C74" w14:textId="77777777" w:rsidR="007303E9" w:rsidRDefault="007303E9">
      <w:r w:rsidRPr="00F90AF7">
        <w:rPr>
          <w:b/>
          <w:noProof/>
        </w:rPr>
        <w:t>Proposed prereqs:</w:t>
      </w:r>
      <w:r>
        <w:rPr>
          <w:b/>
        </w:rPr>
        <w:tab/>
      </w:r>
      <w:r>
        <w:rPr>
          <w:noProof/>
        </w:rPr>
        <w:t>Graduate Standing</w:t>
      </w:r>
    </w:p>
    <w:p w14:paraId="4018FC84"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199C2DA5" w14:textId="77777777" w:rsidR="007303E9" w:rsidRPr="00A66108" w:rsidRDefault="007303E9">
      <w:pPr>
        <w:rPr>
          <w:b/>
        </w:rPr>
      </w:pPr>
      <w:r w:rsidRPr="005E3098">
        <w:rPr>
          <w:b/>
          <w:noProof/>
        </w:rPr>
        <w:t xml:space="preserve">Proposed Term:  </w:t>
      </w:r>
      <w:r>
        <w:rPr>
          <w:b/>
        </w:rPr>
        <w:tab/>
      </w:r>
      <w:r>
        <w:rPr>
          <w:noProof/>
        </w:rPr>
        <w:t>Summer 2022</w:t>
      </w:r>
    </w:p>
    <w:p w14:paraId="178FD6AE" w14:textId="77777777" w:rsidR="007303E9" w:rsidRDefault="007303E9">
      <w:r w:rsidRPr="00A66108">
        <w:rPr>
          <w:b/>
        </w:rPr>
        <w:t>Rationale:</w:t>
      </w:r>
      <w:r>
        <w:t xml:space="preserve">  </w:t>
      </w:r>
      <w:r>
        <w:tab/>
      </w:r>
      <w:r>
        <w:rPr>
          <w:noProof/>
        </w:rPr>
        <w:t>The Literacy Faculty recently proposed a new concentration in Literacy in the MA Degree program in Education. This revision to the title and course description provides a broader focus for the course that aligns to current research and scholarship, as well as accreditation standards (International Literacy Association) focused on writing instruction at the K-5 levels.</w:t>
      </w:r>
    </w:p>
    <w:p w14:paraId="042B8C7C"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5B9182A" w14:textId="77777777" w:rsidR="007303E9" w:rsidRDefault="007303E9">
      <w:r w:rsidRPr="00846219">
        <w:rPr>
          <w:b/>
          <w:noProof/>
        </w:rPr>
        <w:t>Restrictions:</w:t>
      </w:r>
      <w:r>
        <w:t xml:space="preserve">  </w:t>
      </w:r>
      <w:r>
        <w:tab/>
      </w:r>
      <w:r>
        <w:rPr>
          <w:noProof/>
        </w:rPr>
        <w:t>Graduate Standing</w:t>
      </w:r>
    </w:p>
    <w:p w14:paraId="78E0AFB0" w14:textId="77777777" w:rsidR="007303E9" w:rsidRDefault="007303E9">
      <w:r w:rsidRPr="00187980">
        <w:rPr>
          <w:b/>
          <w:noProof/>
        </w:rPr>
        <w:t xml:space="preserve">activity type:  </w:t>
      </w:r>
      <w:r>
        <w:rPr>
          <w:b/>
        </w:rPr>
        <w:tab/>
      </w:r>
      <w:r>
        <w:rPr>
          <w:noProof/>
        </w:rPr>
        <w:t>Lecture</w:t>
      </w:r>
    </w:p>
    <w:p w14:paraId="5EC0E820" w14:textId="77777777" w:rsidR="007303E9" w:rsidRDefault="007303E9">
      <w:r w:rsidRPr="00587C56">
        <w:rPr>
          <w:b/>
          <w:noProof/>
        </w:rPr>
        <w:t xml:space="preserve">Grading system:  </w:t>
      </w:r>
      <w:r>
        <w:tab/>
      </w:r>
      <w:r>
        <w:rPr>
          <w:noProof/>
        </w:rPr>
        <w:t>A/F</w:t>
      </w:r>
    </w:p>
    <w:p w14:paraId="7DCB4DBD" w14:textId="77777777" w:rsidR="007303E9" w:rsidRDefault="007303E9">
      <w:pPr>
        <w:rPr>
          <w:noProof/>
        </w:rPr>
      </w:pPr>
    </w:p>
    <w:p w14:paraId="78423A35" w14:textId="7B72462A" w:rsidR="007303E9" w:rsidRDefault="007303E9">
      <w:pPr>
        <w:rPr>
          <w:noProof/>
        </w:rPr>
      </w:pPr>
    </w:p>
    <w:p w14:paraId="63A25883" w14:textId="77777777" w:rsidR="007303E9" w:rsidRDefault="007303E9">
      <w:pPr>
        <w:rPr>
          <w:noProof/>
        </w:rPr>
      </w:pPr>
    </w:p>
    <w:p w14:paraId="662A7BF8" w14:textId="77777777" w:rsidR="007303E9" w:rsidRDefault="007303E9">
      <w:pPr>
        <w:rPr>
          <w:noProof/>
        </w:rPr>
      </w:pPr>
    </w:p>
    <w:p w14:paraId="06E2C5E5" w14:textId="77777777" w:rsidR="007303E9" w:rsidRDefault="007303E9" w:rsidP="00E60974">
      <w:pPr>
        <w:jc w:val="right"/>
      </w:pPr>
      <w:r>
        <w:rPr>
          <w:noProof/>
        </w:rPr>
        <w:t>Add</w:t>
      </w:r>
    </w:p>
    <w:p w14:paraId="1FC00D80" w14:textId="77777777" w:rsidR="007303E9" w:rsidRDefault="007303E9">
      <w:pPr>
        <w:rPr>
          <w:b/>
        </w:rPr>
      </w:pPr>
    </w:p>
    <w:p w14:paraId="25D29FEC"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1C4DF1F6"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EDEL</w:t>
      </w:r>
      <w:r w:rsidRPr="00E12B9C">
        <w:rPr>
          <w:rFonts w:ascii="Garamond" w:hAnsi="Garamond"/>
          <w:b/>
          <w:sz w:val="28"/>
          <w:szCs w:val="28"/>
        </w:rPr>
        <w:t xml:space="preserve"> </w:t>
      </w:r>
      <w:r w:rsidRPr="0008438F">
        <w:rPr>
          <w:rFonts w:ascii="Garamond" w:hAnsi="Garamond"/>
          <w:b/>
          <w:noProof/>
          <w:sz w:val="28"/>
          <w:szCs w:val="28"/>
        </w:rPr>
        <w:t>2100</w:t>
      </w:r>
    </w:p>
    <w:p w14:paraId="754819F2" w14:textId="77777777" w:rsidR="007303E9" w:rsidRDefault="007303E9" w:rsidP="00B14462">
      <w:r w:rsidRPr="00645267">
        <w:rPr>
          <w:b/>
          <w:noProof/>
        </w:rPr>
        <w:lastRenderedPageBreak/>
        <w:t>Proposed C</w:t>
      </w:r>
      <w:r>
        <w:rPr>
          <w:b/>
          <w:noProof/>
        </w:rPr>
        <w:t>ourse</w:t>
      </w:r>
      <w:r w:rsidRPr="00645267">
        <w:rPr>
          <w:b/>
          <w:noProof/>
        </w:rPr>
        <w:t xml:space="preserve"> </w:t>
      </w:r>
      <w:r>
        <w:rPr>
          <w:b/>
          <w:noProof/>
        </w:rPr>
        <w:t>Title</w:t>
      </w:r>
      <w:r w:rsidRPr="00645267">
        <w:rPr>
          <w:b/>
          <w:noProof/>
        </w:rPr>
        <w:t xml:space="preserve">:  </w:t>
      </w:r>
      <w:r w:rsidRPr="0008438F">
        <w:rPr>
          <w:b/>
          <w:noProof/>
        </w:rPr>
        <w:t>Eng Family &amp; Community in Sch</w:t>
      </w:r>
    </w:p>
    <w:p w14:paraId="6A183FDD" w14:textId="77777777" w:rsidR="007303E9" w:rsidRDefault="007303E9">
      <w:r w:rsidRPr="00645267">
        <w:rPr>
          <w:b/>
          <w:noProof/>
        </w:rPr>
        <w:t xml:space="preserve">Proposed Crs Descript:  </w:t>
      </w:r>
      <w:r>
        <w:tab/>
      </w:r>
      <w:r>
        <w:rPr>
          <w:noProof/>
        </w:rPr>
        <w:t>This course examines the relationship between children, families, communities, and teachers. The focus is on strengthening adult-children and parent-teacher relationships in home, school, and community settings. The development of teacher strategies for s</w:t>
      </w:r>
    </w:p>
    <w:p w14:paraId="3F56F14E" w14:textId="77777777" w:rsidR="007303E9" w:rsidRDefault="007303E9"/>
    <w:p w14:paraId="05740605" w14:textId="77777777" w:rsidR="007303E9" w:rsidRDefault="007303E9">
      <w:r w:rsidRPr="00F90AF7">
        <w:rPr>
          <w:b/>
          <w:noProof/>
        </w:rPr>
        <w:t>Proposed prereqs:</w:t>
      </w:r>
      <w:r>
        <w:rPr>
          <w:b/>
        </w:rPr>
        <w:tab/>
      </w:r>
      <w:r>
        <w:rPr>
          <w:noProof/>
        </w:rPr>
        <w:t>EDEC 1020, EDEL 1000, EDEX 2484</w:t>
      </w:r>
    </w:p>
    <w:p w14:paraId="4F17A8A2"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59AD3F3E" w14:textId="77777777" w:rsidR="007303E9" w:rsidRPr="00A66108" w:rsidRDefault="007303E9">
      <w:pPr>
        <w:rPr>
          <w:b/>
        </w:rPr>
      </w:pPr>
      <w:r w:rsidRPr="005E3098">
        <w:rPr>
          <w:b/>
          <w:noProof/>
        </w:rPr>
        <w:t xml:space="preserve">Proposed Term:  </w:t>
      </w:r>
      <w:r>
        <w:rPr>
          <w:b/>
        </w:rPr>
        <w:tab/>
      </w:r>
      <w:r>
        <w:rPr>
          <w:noProof/>
        </w:rPr>
        <w:t>Fall 2022</w:t>
      </w:r>
    </w:p>
    <w:p w14:paraId="6660190B" w14:textId="77777777" w:rsidR="007303E9" w:rsidRDefault="007303E9">
      <w:r w:rsidRPr="00A66108">
        <w:rPr>
          <w:b/>
        </w:rPr>
        <w:t>Rationale:</w:t>
      </w:r>
      <w:r>
        <w:t xml:space="preserve">  </w:t>
      </w:r>
      <w:r>
        <w:tab/>
      </w:r>
      <w:r>
        <w:rPr>
          <w:noProof/>
        </w:rPr>
        <w:t>EDEL 2100, Engaging Families in the Elementary Setting is a new course offering as part of the revised COE Elementary Education program. This course examines the relationship between children, families, communities, and teachers. The focus is on strengthening adult-child and parent-teacher relationships in home, school, and community settings. The development of teacher strategies for supportive relationships with socially, culturally, and linguistically diverse families is included.</w:t>
      </w:r>
    </w:p>
    <w:p w14:paraId="0FADADF0"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4F69C18" w14:textId="77777777" w:rsidR="007303E9" w:rsidRDefault="007303E9">
      <w:r w:rsidRPr="00846219">
        <w:rPr>
          <w:b/>
          <w:noProof/>
        </w:rPr>
        <w:t>Restrictions:</w:t>
      </w:r>
      <w:r>
        <w:t xml:space="preserve">  </w:t>
      </w:r>
      <w:r>
        <w:tab/>
      </w:r>
      <w:r>
        <w:rPr>
          <w:noProof/>
        </w:rPr>
        <w:t>College of Education Majors</w:t>
      </w:r>
    </w:p>
    <w:p w14:paraId="53CEF845" w14:textId="77777777" w:rsidR="007303E9" w:rsidRDefault="007303E9">
      <w:r w:rsidRPr="00B67EB7">
        <w:rPr>
          <w:b/>
          <w:noProof/>
        </w:rPr>
        <w:t xml:space="preserve">USP:  </w:t>
      </w:r>
      <w:r w:rsidRPr="00B67EB7">
        <w:rPr>
          <w:b/>
          <w:noProof/>
        </w:rPr>
        <w:tab/>
      </w:r>
      <w:r>
        <w:rPr>
          <w:noProof/>
        </w:rPr>
        <w:t>H</w:t>
      </w:r>
    </w:p>
    <w:p w14:paraId="461747B5" w14:textId="77777777" w:rsidR="007303E9" w:rsidRDefault="007303E9">
      <w:r w:rsidRPr="00187980">
        <w:rPr>
          <w:b/>
          <w:noProof/>
        </w:rPr>
        <w:t xml:space="preserve">activity type:  </w:t>
      </w:r>
      <w:r>
        <w:rPr>
          <w:b/>
        </w:rPr>
        <w:tab/>
      </w:r>
      <w:r>
        <w:rPr>
          <w:noProof/>
        </w:rPr>
        <w:t>Lecture</w:t>
      </w:r>
    </w:p>
    <w:p w14:paraId="0626C007" w14:textId="77777777" w:rsidR="007303E9" w:rsidRDefault="007303E9">
      <w:r w:rsidRPr="00587C56">
        <w:rPr>
          <w:b/>
          <w:noProof/>
        </w:rPr>
        <w:t xml:space="preserve">Grading system:  </w:t>
      </w:r>
      <w:r>
        <w:tab/>
      </w:r>
      <w:r>
        <w:rPr>
          <w:noProof/>
        </w:rPr>
        <w:t>A/F</w:t>
      </w:r>
    </w:p>
    <w:p w14:paraId="69FAB8DC" w14:textId="77777777" w:rsidR="007303E9" w:rsidRDefault="007303E9">
      <w:pPr>
        <w:rPr>
          <w:noProof/>
        </w:rPr>
      </w:pPr>
    </w:p>
    <w:p w14:paraId="2809E4E4" w14:textId="5292B6A6" w:rsidR="007303E9" w:rsidRDefault="007303E9">
      <w:pPr>
        <w:rPr>
          <w:noProof/>
        </w:rPr>
      </w:pPr>
    </w:p>
    <w:p w14:paraId="44CE8BC7" w14:textId="77777777" w:rsidR="007303E9" w:rsidRDefault="007303E9">
      <w:pPr>
        <w:rPr>
          <w:noProof/>
        </w:rPr>
      </w:pPr>
    </w:p>
    <w:p w14:paraId="42D523DD" w14:textId="77777777" w:rsidR="007303E9" w:rsidRDefault="007303E9">
      <w:pPr>
        <w:rPr>
          <w:noProof/>
        </w:rPr>
      </w:pPr>
    </w:p>
    <w:p w14:paraId="05CDB592" w14:textId="77777777" w:rsidR="007303E9" w:rsidRDefault="007303E9" w:rsidP="00E60974">
      <w:pPr>
        <w:jc w:val="right"/>
      </w:pPr>
      <w:r>
        <w:rPr>
          <w:noProof/>
        </w:rPr>
        <w:t>Add</w:t>
      </w:r>
    </w:p>
    <w:p w14:paraId="1E9EB634" w14:textId="77777777" w:rsidR="007303E9" w:rsidRDefault="007303E9">
      <w:pPr>
        <w:rPr>
          <w:b/>
        </w:rPr>
      </w:pPr>
    </w:p>
    <w:p w14:paraId="49C0A548"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7E91A46D"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EDEL</w:t>
      </w:r>
      <w:r w:rsidRPr="00E12B9C">
        <w:rPr>
          <w:rFonts w:ascii="Garamond" w:hAnsi="Garamond"/>
          <w:b/>
          <w:sz w:val="28"/>
          <w:szCs w:val="28"/>
        </w:rPr>
        <w:t xml:space="preserve"> </w:t>
      </w:r>
      <w:r w:rsidRPr="0008438F">
        <w:rPr>
          <w:rFonts w:ascii="Garamond" w:hAnsi="Garamond"/>
          <w:b/>
          <w:noProof/>
          <w:sz w:val="28"/>
          <w:szCs w:val="28"/>
        </w:rPr>
        <w:t>3724</w:t>
      </w:r>
    </w:p>
    <w:p w14:paraId="345DF1AB" w14:textId="70E7B46B"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Elementary Science Education</w:t>
      </w:r>
      <w:r w:rsidR="00334B96">
        <w:rPr>
          <w:b/>
          <w:noProof/>
        </w:rPr>
        <w:t xml:space="preserve"> </w:t>
      </w:r>
    </w:p>
    <w:p w14:paraId="130D0191" w14:textId="77777777" w:rsidR="007303E9" w:rsidRDefault="007303E9">
      <w:r w:rsidRPr="00645267">
        <w:rPr>
          <w:b/>
          <w:noProof/>
        </w:rPr>
        <w:t xml:space="preserve">Proposed Crs Descript:  </w:t>
      </w:r>
      <w:r>
        <w:tab/>
      </w:r>
      <w:r>
        <w:rPr>
          <w:noProof/>
        </w:rPr>
        <w:t>Includes content and pedagogy in teaching science in the elementary school. Addresses the following topics: 1) Current national and state science standards; 2) science education pedagogical models; 3) curriculum; and 4) theory translated into instructiona</w:t>
      </w:r>
    </w:p>
    <w:p w14:paraId="7501E659" w14:textId="77777777" w:rsidR="007303E9" w:rsidRDefault="007303E9"/>
    <w:p w14:paraId="64EED9E5" w14:textId="77777777" w:rsidR="007303E9" w:rsidRDefault="007303E9">
      <w:r w:rsidRPr="00F90AF7">
        <w:rPr>
          <w:b/>
          <w:noProof/>
        </w:rPr>
        <w:t>Proposed prereqs:</w:t>
      </w:r>
      <w:r>
        <w:rPr>
          <w:b/>
        </w:rPr>
        <w:tab/>
      </w:r>
      <w:r>
        <w:rPr>
          <w:noProof/>
        </w:rPr>
        <w:t>Students must have completed at least one of the three required science content courses with a grade of C or better.</w:t>
      </w:r>
    </w:p>
    <w:p w14:paraId="3A29FFE2"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784A44D5" w14:textId="77777777" w:rsidR="007303E9" w:rsidRPr="00A66108" w:rsidRDefault="007303E9">
      <w:pPr>
        <w:rPr>
          <w:b/>
        </w:rPr>
      </w:pPr>
      <w:r w:rsidRPr="005E3098">
        <w:rPr>
          <w:b/>
          <w:noProof/>
        </w:rPr>
        <w:t xml:space="preserve">Proposed Term:  </w:t>
      </w:r>
      <w:r>
        <w:rPr>
          <w:b/>
        </w:rPr>
        <w:tab/>
      </w:r>
      <w:r>
        <w:rPr>
          <w:noProof/>
        </w:rPr>
        <w:t>Spring 2022</w:t>
      </w:r>
    </w:p>
    <w:p w14:paraId="543FA75F" w14:textId="77777777" w:rsidR="007303E9" w:rsidRDefault="007303E9">
      <w:r w:rsidRPr="00A66108">
        <w:rPr>
          <w:b/>
        </w:rPr>
        <w:t>Rationale:</w:t>
      </w:r>
      <w:r>
        <w:t xml:space="preserve">  </w:t>
      </w:r>
      <w:r>
        <w:tab/>
      </w:r>
      <w:r>
        <w:rPr>
          <w:noProof/>
        </w:rPr>
        <w:t>This is a new course in the revised elementary education program, for both Elementary majors and Elementary/Special education majors. Previously this content was included in EDEL 4409, EDEL 1430, EDEL 1440, and EDEL 1450. The existing EDEL 4409 course will focus completely on elementary mathematics methods. EDEL 1430, 1440, and 1450 will be discontinued. This course does not meet USP requirements.</w:t>
      </w:r>
    </w:p>
    <w:p w14:paraId="2904DB6D"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A62BE5D" w14:textId="77777777" w:rsidR="007303E9" w:rsidRDefault="007303E9">
      <w:r w:rsidRPr="00846219">
        <w:rPr>
          <w:b/>
          <w:noProof/>
        </w:rPr>
        <w:t>Restrictions:</w:t>
      </w:r>
      <w:r>
        <w:t xml:space="preserve">  </w:t>
      </w:r>
      <w:r>
        <w:tab/>
      </w:r>
      <w:r>
        <w:rPr>
          <w:noProof/>
        </w:rPr>
        <w:t>Elementary Education Majors, ELSP Majors</w:t>
      </w:r>
    </w:p>
    <w:p w14:paraId="792DC07C" w14:textId="77777777" w:rsidR="007303E9" w:rsidRDefault="007303E9">
      <w:r w:rsidRPr="00187980">
        <w:rPr>
          <w:b/>
          <w:noProof/>
        </w:rPr>
        <w:t xml:space="preserve">activity type:  </w:t>
      </w:r>
      <w:r>
        <w:rPr>
          <w:b/>
        </w:rPr>
        <w:tab/>
      </w:r>
      <w:r>
        <w:rPr>
          <w:noProof/>
        </w:rPr>
        <w:t>Lecture</w:t>
      </w:r>
    </w:p>
    <w:p w14:paraId="6B3E58EB" w14:textId="77777777" w:rsidR="007303E9" w:rsidRDefault="007303E9">
      <w:r w:rsidRPr="00587C56">
        <w:rPr>
          <w:b/>
          <w:noProof/>
        </w:rPr>
        <w:lastRenderedPageBreak/>
        <w:t xml:space="preserve">Grading system:  </w:t>
      </w:r>
      <w:r>
        <w:tab/>
      </w:r>
      <w:r>
        <w:rPr>
          <w:noProof/>
        </w:rPr>
        <w:t>A/F</w:t>
      </w:r>
    </w:p>
    <w:p w14:paraId="6175D944" w14:textId="77777777" w:rsidR="007303E9" w:rsidRDefault="007303E9">
      <w:pPr>
        <w:rPr>
          <w:noProof/>
        </w:rPr>
      </w:pPr>
    </w:p>
    <w:p w14:paraId="04F000D8" w14:textId="011CF32D" w:rsidR="007303E9" w:rsidRDefault="007303E9">
      <w:pPr>
        <w:rPr>
          <w:noProof/>
        </w:rPr>
      </w:pPr>
    </w:p>
    <w:p w14:paraId="3FBB652D" w14:textId="77777777" w:rsidR="007303E9" w:rsidRDefault="007303E9">
      <w:pPr>
        <w:rPr>
          <w:noProof/>
        </w:rPr>
      </w:pPr>
    </w:p>
    <w:p w14:paraId="13253F99" w14:textId="77777777" w:rsidR="007303E9" w:rsidRDefault="007303E9">
      <w:pPr>
        <w:rPr>
          <w:noProof/>
        </w:rPr>
      </w:pPr>
    </w:p>
    <w:p w14:paraId="170598AA" w14:textId="77777777" w:rsidR="007303E9" w:rsidRDefault="007303E9" w:rsidP="00E60974">
      <w:pPr>
        <w:jc w:val="right"/>
      </w:pPr>
      <w:r>
        <w:rPr>
          <w:noProof/>
        </w:rPr>
        <w:t>Add</w:t>
      </w:r>
    </w:p>
    <w:p w14:paraId="065D1FA9" w14:textId="77777777" w:rsidR="007303E9" w:rsidRDefault="007303E9">
      <w:pPr>
        <w:rPr>
          <w:b/>
        </w:rPr>
      </w:pPr>
    </w:p>
    <w:p w14:paraId="3D944AEB"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7D0AFFDF"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EDST</w:t>
      </w:r>
      <w:r w:rsidRPr="00E12B9C">
        <w:rPr>
          <w:rFonts w:ascii="Garamond" w:hAnsi="Garamond"/>
          <w:b/>
          <w:sz w:val="28"/>
          <w:szCs w:val="28"/>
        </w:rPr>
        <w:t xml:space="preserve"> </w:t>
      </w:r>
      <w:r w:rsidRPr="0008438F">
        <w:rPr>
          <w:rFonts w:ascii="Garamond" w:hAnsi="Garamond"/>
          <w:b/>
          <w:noProof/>
          <w:sz w:val="28"/>
          <w:szCs w:val="28"/>
        </w:rPr>
        <w:t>2200</w:t>
      </w:r>
    </w:p>
    <w:p w14:paraId="2A06FA6F"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Practicum 2</w:t>
      </w:r>
    </w:p>
    <w:p w14:paraId="68C247DE" w14:textId="77777777" w:rsidR="007303E9" w:rsidRDefault="007303E9"/>
    <w:p w14:paraId="004BFDCC" w14:textId="77777777" w:rsidR="007303E9" w:rsidRDefault="007303E9">
      <w:r w:rsidRPr="00F90AF7">
        <w:rPr>
          <w:b/>
          <w:noProof/>
        </w:rPr>
        <w:t>Proposed prereqs:</w:t>
      </w:r>
      <w:r>
        <w:rPr>
          <w:b/>
        </w:rPr>
        <w:tab/>
      </w:r>
      <w:r>
        <w:rPr>
          <w:noProof/>
        </w:rPr>
        <w:t>EDST 1200 or equivalent and Sophomore standing. Background ckeck must be on file in the Teacher Preparation and Advising Office prior to start of practicum experiences.</w:t>
      </w:r>
    </w:p>
    <w:p w14:paraId="7E542F08" w14:textId="77777777" w:rsidR="007303E9" w:rsidRPr="00A66108" w:rsidRDefault="007303E9">
      <w:pPr>
        <w:rPr>
          <w:b/>
        </w:rPr>
      </w:pPr>
      <w:r w:rsidRPr="005E3098">
        <w:rPr>
          <w:b/>
          <w:noProof/>
        </w:rPr>
        <w:t xml:space="preserve">Proposed Term:  </w:t>
      </w:r>
      <w:r>
        <w:rPr>
          <w:b/>
        </w:rPr>
        <w:tab/>
      </w:r>
      <w:r>
        <w:rPr>
          <w:noProof/>
        </w:rPr>
        <w:t>Spring 2022</w:t>
      </w:r>
    </w:p>
    <w:p w14:paraId="7E9D4163" w14:textId="77777777" w:rsidR="007303E9" w:rsidRDefault="007303E9">
      <w:r w:rsidRPr="00A66108">
        <w:rPr>
          <w:b/>
        </w:rPr>
        <w:t>Rationale:</w:t>
      </w:r>
      <w:r>
        <w:t xml:space="preserve">  </w:t>
      </w:r>
      <w:r>
        <w:tab/>
      </w:r>
      <w:r>
        <w:rPr>
          <w:noProof/>
        </w:rPr>
        <w:t>As part of the teacher education program revisions credits were allocated to provide more field experiences for students. This 1 credit hour course will provide field experiences during the sophomore year as part of the sequence (elementary education) of EDST 1200, EDST 2200, EDST 3101, practicum experiences built into the EDEL 4x09 methods courses, and student teaching. There are no USP designations for this course.</w:t>
      </w:r>
    </w:p>
    <w:p w14:paraId="71E26860" w14:textId="77777777" w:rsidR="007303E9" w:rsidRDefault="007303E9">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w:t>
      </w:r>
    </w:p>
    <w:p w14:paraId="15CB1CFE" w14:textId="77777777" w:rsidR="007303E9" w:rsidRDefault="007303E9">
      <w:r w:rsidRPr="00187980">
        <w:rPr>
          <w:b/>
          <w:noProof/>
        </w:rPr>
        <w:t xml:space="preserve">activity type:  </w:t>
      </w:r>
      <w:r>
        <w:rPr>
          <w:b/>
        </w:rPr>
        <w:tab/>
      </w:r>
      <w:r>
        <w:rPr>
          <w:noProof/>
        </w:rPr>
        <w:t>Lecture</w:t>
      </w:r>
    </w:p>
    <w:p w14:paraId="2C240854" w14:textId="77777777" w:rsidR="007303E9" w:rsidRDefault="007303E9">
      <w:r w:rsidRPr="00587C56">
        <w:rPr>
          <w:b/>
          <w:noProof/>
        </w:rPr>
        <w:t xml:space="preserve">Grading system:  </w:t>
      </w:r>
      <w:r>
        <w:tab/>
      </w:r>
      <w:r>
        <w:rPr>
          <w:noProof/>
        </w:rPr>
        <w:t>A/F</w:t>
      </w:r>
    </w:p>
    <w:p w14:paraId="4EA9C749" w14:textId="77777777" w:rsidR="007303E9" w:rsidRDefault="007303E9">
      <w:pPr>
        <w:rPr>
          <w:noProof/>
        </w:rPr>
      </w:pPr>
    </w:p>
    <w:p w14:paraId="708436C2" w14:textId="624F0F5D" w:rsidR="007303E9" w:rsidRDefault="007303E9">
      <w:pPr>
        <w:rPr>
          <w:noProof/>
        </w:rPr>
      </w:pPr>
    </w:p>
    <w:p w14:paraId="4CBE818E" w14:textId="77777777" w:rsidR="007303E9" w:rsidRDefault="007303E9">
      <w:pPr>
        <w:rPr>
          <w:noProof/>
        </w:rPr>
      </w:pPr>
    </w:p>
    <w:p w14:paraId="437D0F95" w14:textId="77777777" w:rsidR="007303E9" w:rsidRDefault="007303E9">
      <w:pPr>
        <w:rPr>
          <w:noProof/>
        </w:rPr>
      </w:pPr>
    </w:p>
    <w:p w14:paraId="2FCBAFA8" w14:textId="77777777" w:rsidR="007303E9" w:rsidRDefault="007303E9" w:rsidP="00E60974">
      <w:pPr>
        <w:jc w:val="right"/>
      </w:pPr>
      <w:r>
        <w:rPr>
          <w:noProof/>
        </w:rPr>
        <w:t>Add</w:t>
      </w:r>
    </w:p>
    <w:p w14:paraId="1B35ACEF" w14:textId="77777777" w:rsidR="007303E9" w:rsidRDefault="007303E9">
      <w:pPr>
        <w:rPr>
          <w:b/>
        </w:rPr>
      </w:pPr>
    </w:p>
    <w:p w14:paraId="75381B6C"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0480ECD5"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EDST</w:t>
      </w:r>
      <w:r w:rsidRPr="00E12B9C">
        <w:rPr>
          <w:rFonts w:ascii="Garamond" w:hAnsi="Garamond"/>
          <w:b/>
          <w:sz w:val="28"/>
          <w:szCs w:val="28"/>
        </w:rPr>
        <w:t xml:space="preserve"> </w:t>
      </w:r>
      <w:r w:rsidRPr="0008438F">
        <w:rPr>
          <w:rFonts w:ascii="Garamond" w:hAnsi="Garamond"/>
          <w:b/>
          <w:noProof/>
          <w:sz w:val="28"/>
          <w:szCs w:val="28"/>
        </w:rPr>
        <w:t>3600</w:t>
      </w:r>
    </w:p>
    <w:p w14:paraId="610A5EC0"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Preparing Teaching Abroad</w:t>
      </w:r>
    </w:p>
    <w:p w14:paraId="65E1CE81" w14:textId="77777777" w:rsidR="007303E9" w:rsidRDefault="007303E9">
      <w:r w:rsidRPr="00645267">
        <w:rPr>
          <w:b/>
          <w:noProof/>
        </w:rPr>
        <w:t xml:space="preserve">Proposed Crs Descript:  </w:t>
      </w:r>
      <w:r>
        <w:tab/>
      </w:r>
      <w:r>
        <w:rPr>
          <w:noProof/>
        </w:rPr>
        <w:t>Prepares students for teaching abroad, by helping them to adapt to and understand the host country’s culture, history, geography, political, and economic context. The course provides the practical information necessary for a foreign experience by explorin</w:t>
      </w:r>
    </w:p>
    <w:p w14:paraId="22BC1424" w14:textId="77777777" w:rsidR="007303E9" w:rsidRDefault="007303E9"/>
    <w:p w14:paraId="245D646C" w14:textId="77777777" w:rsidR="007303E9" w:rsidRDefault="007303E9">
      <w:r w:rsidRPr="00F90AF7">
        <w:rPr>
          <w:b/>
          <w:noProof/>
        </w:rPr>
        <w:t>Proposed prereqs:</w:t>
      </w:r>
      <w:r>
        <w:rPr>
          <w:b/>
        </w:rPr>
        <w:tab/>
      </w:r>
      <w:r>
        <w:rPr>
          <w:noProof/>
        </w:rPr>
        <w:t>Junior or Senior class standing or consent of instructor. Acceptance into advanced standing of the teacher education program.</w:t>
      </w:r>
    </w:p>
    <w:p w14:paraId="2DE257AE"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5F4A7CE2" w14:textId="77777777" w:rsidR="007303E9" w:rsidRPr="00A66108" w:rsidRDefault="007303E9">
      <w:pPr>
        <w:rPr>
          <w:b/>
        </w:rPr>
      </w:pPr>
      <w:r w:rsidRPr="005E3098">
        <w:rPr>
          <w:b/>
          <w:noProof/>
        </w:rPr>
        <w:t xml:space="preserve">Proposed Term:  </w:t>
      </w:r>
      <w:r>
        <w:rPr>
          <w:b/>
        </w:rPr>
        <w:tab/>
      </w:r>
      <w:r>
        <w:rPr>
          <w:noProof/>
        </w:rPr>
        <w:t>Fall 2022</w:t>
      </w:r>
    </w:p>
    <w:p w14:paraId="47A5DFAA" w14:textId="77777777" w:rsidR="007303E9" w:rsidRDefault="007303E9">
      <w:r w:rsidRPr="00A66108">
        <w:rPr>
          <w:b/>
        </w:rPr>
        <w:t>Rationale:</w:t>
      </w:r>
      <w:r>
        <w:t xml:space="preserve">  </w:t>
      </w:r>
      <w:r>
        <w:tab/>
      </w:r>
      <w:r>
        <w:rPr>
          <w:noProof/>
        </w:rPr>
        <w:t>Due to the College of Education joining the Consortium of Overseas Student Teaching (COST), the School of Teacher Education needs to offer a course to help their students be successful when teaching abroad. For this course, students are required to have a general educational background at the collegiate level, as evidenced by multiple prerequisites and acceptance into advanced standing in the teacher education professional program. This course will not address any USP designations.</w:t>
      </w:r>
    </w:p>
    <w:p w14:paraId="4182565F" w14:textId="77777777" w:rsidR="007303E9" w:rsidRDefault="007303E9">
      <w:r w:rsidRPr="0094335C">
        <w:rPr>
          <w:b/>
          <w:noProof/>
        </w:rPr>
        <w:lastRenderedPageBreak/>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w:t>
      </w:r>
    </w:p>
    <w:p w14:paraId="40385DA4" w14:textId="77777777" w:rsidR="007303E9" w:rsidRDefault="007303E9">
      <w:r w:rsidRPr="00846219">
        <w:rPr>
          <w:b/>
          <w:noProof/>
        </w:rPr>
        <w:t>Restrictions:</w:t>
      </w:r>
      <w:r>
        <w:t xml:space="preserve">  </w:t>
      </w:r>
      <w:r>
        <w:tab/>
      </w:r>
      <w:r>
        <w:rPr>
          <w:noProof/>
        </w:rPr>
        <w:t>Education</w:t>
      </w:r>
    </w:p>
    <w:p w14:paraId="4D6D4255" w14:textId="77777777" w:rsidR="007303E9" w:rsidRDefault="007303E9">
      <w:r w:rsidRPr="00187980">
        <w:rPr>
          <w:b/>
          <w:noProof/>
        </w:rPr>
        <w:t xml:space="preserve">activity type:  </w:t>
      </w:r>
      <w:r>
        <w:rPr>
          <w:b/>
        </w:rPr>
        <w:tab/>
      </w:r>
      <w:r>
        <w:rPr>
          <w:noProof/>
        </w:rPr>
        <w:t>Seminar</w:t>
      </w:r>
    </w:p>
    <w:p w14:paraId="739683FA" w14:textId="77777777" w:rsidR="007303E9" w:rsidRDefault="007303E9">
      <w:r w:rsidRPr="00587C56">
        <w:rPr>
          <w:b/>
          <w:noProof/>
        </w:rPr>
        <w:t xml:space="preserve">Grading system:  </w:t>
      </w:r>
      <w:r>
        <w:tab/>
      </w:r>
      <w:r>
        <w:rPr>
          <w:noProof/>
        </w:rPr>
        <w:t>S/U</w:t>
      </w:r>
    </w:p>
    <w:p w14:paraId="0E0D51E8" w14:textId="77777777" w:rsidR="007303E9" w:rsidRDefault="007303E9">
      <w:pPr>
        <w:rPr>
          <w:noProof/>
        </w:rPr>
      </w:pPr>
    </w:p>
    <w:p w14:paraId="1669B3EF" w14:textId="300BF312" w:rsidR="007303E9" w:rsidRDefault="007303E9">
      <w:pPr>
        <w:rPr>
          <w:noProof/>
        </w:rPr>
      </w:pPr>
    </w:p>
    <w:p w14:paraId="341E826B" w14:textId="77777777" w:rsidR="007303E9" w:rsidRDefault="007303E9">
      <w:pPr>
        <w:rPr>
          <w:noProof/>
        </w:rPr>
      </w:pPr>
    </w:p>
    <w:p w14:paraId="117E1A2A" w14:textId="77777777" w:rsidR="007303E9" w:rsidRDefault="007303E9">
      <w:pPr>
        <w:rPr>
          <w:noProof/>
        </w:rPr>
      </w:pPr>
    </w:p>
    <w:p w14:paraId="2DBE8830" w14:textId="77777777" w:rsidR="007303E9" w:rsidRDefault="007303E9" w:rsidP="00E60974">
      <w:pPr>
        <w:jc w:val="right"/>
      </w:pPr>
      <w:r>
        <w:rPr>
          <w:noProof/>
        </w:rPr>
        <w:t>Add</w:t>
      </w:r>
    </w:p>
    <w:p w14:paraId="70288CCC" w14:textId="77777777" w:rsidR="007303E9" w:rsidRDefault="007303E9">
      <w:pPr>
        <w:rPr>
          <w:b/>
        </w:rPr>
      </w:pPr>
    </w:p>
    <w:p w14:paraId="5EAE580E"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61750B4B" w14:textId="77777777" w:rsidR="007303E9" w:rsidRPr="00E12B9C" w:rsidRDefault="007303E9" w:rsidP="00D77786">
      <w:pPr>
        <w:rPr>
          <w:rFonts w:ascii="Garamond" w:hAnsi="Garamond"/>
          <w:b/>
          <w:sz w:val="28"/>
          <w:szCs w:val="28"/>
        </w:rPr>
      </w:pPr>
      <w:r w:rsidRPr="0008438F">
        <w:rPr>
          <w:rFonts w:ascii="Garamond" w:hAnsi="Garamond"/>
          <w:b/>
          <w:noProof/>
          <w:sz w:val="28"/>
          <w:szCs w:val="28"/>
        </w:rPr>
        <w:t>LDTE</w:t>
      </w:r>
      <w:r w:rsidRPr="00E12B9C">
        <w:rPr>
          <w:rFonts w:ascii="Garamond" w:hAnsi="Garamond"/>
          <w:b/>
          <w:sz w:val="28"/>
          <w:szCs w:val="28"/>
        </w:rPr>
        <w:t xml:space="preserve"> </w:t>
      </w:r>
      <w:r w:rsidRPr="0008438F">
        <w:rPr>
          <w:rFonts w:ascii="Garamond" w:hAnsi="Garamond"/>
          <w:b/>
          <w:noProof/>
          <w:sz w:val="28"/>
          <w:szCs w:val="28"/>
        </w:rPr>
        <w:t>5110</w:t>
      </w:r>
    </w:p>
    <w:p w14:paraId="623F1FE6"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Visual Design and Media</w:t>
      </w:r>
    </w:p>
    <w:p w14:paraId="2AB7AAB9" w14:textId="77777777" w:rsidR="007303E9" w:rsidRDefault="007303E9">
      <w:r w:rsidRPr="00645267">
        <w:rPr>
          <w:b/>
          <w:noProof/>
        </w:rPr>
        <w:t xml:space="preserve">Proposed Crs Descript:  </w:t>
      </w:r>
      <w:r>
        <w:tab/>
      </w:r>
      <w:r>
        <w:rPr>
          <w:noProof/>
        </w:rPr>
        <w:t>Students build theoretical frameworks and skills necessary to evaluate and create visual representations of information. Curriculum explores applications of visual literacy in various educational contexts. Students apply theoretical knowledge to plan and</w:t>
      </w:r>
    </w:p>
    <w:p w14:paraId="631D51D3" w14:textId="77777777" w:rsidR="007303E9" w:rsidRDefault="007303E9"/>
    <w:p w14:paraId="76D8E497" w14:textId="77777777" w:rsidR="007303E9" w:rsidRPr="00A66108" w:rsidRDefault="007303E9">
      <w:pPr>
        <w:rPr>
          <w:b/>
        </w:rPr>
      </w:pPr>
      <w:r w:rsidRPr="005E3098">
        <w:rPr>
          <w:b/>
          <w:noProof/>
        </w:rPr>
        <w:t xml:space="preserve">Proposed Term:  </w:t>
      </w:r>
      <w:r>
        <w:rPr>
          <w:b/>
        </w:rPr>
        <w:tab/>
      </w:r>
      <w:r>
        <w:rPr>
          <w:noProof/>
        </w:rPr>
        <w:t>Fall 2022</w:t>
      </w:r>
    </w:p>
    <w:p w14:paraId="79C665FE" w14:textId="77777777" w:rsidR="007303E9" w:rsidRDefault="007303E9">
      <w:r w:rsidRPr="00A66108">
        <w:rPr>
          <w:b/>
        </w:rPr>
        <w:t>Rationale:</w:t>
      </w:r>
      <w:r>
        <w:t xml:space="preserve">  </w:t>
      </w:r>
      <w:r>
        <w:tab/>
      </w:r>
      <w:r>
        <w:rPr>
          <w:noProof/>
        </w:rPr>
        <w:t>This course is being created to support a redesign of the Master’s in Science degree offered in the Learning, Design, &amp; Technology (LDT) program in the School of Counseling, Leadership, Advocacy, &amp; Design within the College of Education. The redesign of this Master’s in Science program replaces the existing programming in Instructional Technology currently in LDT. ITEC courses will be phased out as LDTE courses become available. The use of the prefix LDTE reflects the program’s existing name of Learning, Design, and Technology and creates alignment between the program and the prefix. This prefix is currently active in the Banner system.</w:t>
      </w:r>
    </w:p>
    <w:p w14:paraId="4B43CC44" w14:textId="77777777" w:rsidR="007303E9" w:rsidRDefault="007303E9">
      <w:r>
        <w:t xml:space="preserve">  </w:t>
      </w:r>
      <w:r>
        <w:tab/>
      </w:r>
      <w:r w:rsidRPr="00692DF5">
        <w:rPr>
          <w:b/>
          <w:noProof/>
        </w:rPr>
        <w:t>Proposed hours:</w:t>
      </w:r>
      <w:r>
        <w:rPr>
          <w:noProof/>
        </w:rPr>
        <w:t>3</w:t>
      </w:r>
      <w:r>
        <w:t xml:space="preserve"> </w:t>
      </w:r>
      <w:r>
        <w:tab/>
        <w:t xml:space="preserve">   </w:t>
      </w:r>
    </w:p>
    <w:p w14:paraId="03002473" w14:textId="77777777" w:rsidR="007303E9" w:rsidRDefault="007303E9">
      <w:r w:rsidRPr="00846219">
        <w:rPr>
          <w:b/>
          <w:noProof/>
        </w:rPr>
        <w:t>Restrictions:</w:t>
      </w:r>
      <w:r>
        <w:t xml:space="preserve">  </w:t>
      </w:r>
      <w:r>
        <w:tab/>
      </w:r>
      <w:r>
        <w:rPr>
          <w:noProof/>
        </w:rPr>
        <w:t>Graduate Standing</w:t>
      </w:r>
    </w:p>
    <w:p w14:paraId="3782F7CA" w14:textId="77777777" w:rsidR="007303E9" w:rsidRDefault="007303E9">
      <w:r w:rsidRPr="00187980">
        <w:rPr>
          <w:b/>
          <w:noProof/>
        </w:rPr>
        <w:t xml:space="preserve">activity type:  </w:t>
      </w:r>
      <w:r>
        <w:rPr>
          <w:b/>
        </w:rPr>
        <w:tab/>
      </w:r>
      <w:r>
        <w:rPr>
          <w:noProof/>
        </w:rPr>
        <w:t>Lecture</w:t>
      </w:r>
    </w:p>
    <w:p w14:paraId="3668DA13" w14:textId="77777777" w:rsidR="007303E9" w:rsidRDefault="007303E9">
      <w:r w:rsidRPr="00587C56">
        <w:rPr>
          <w:b/>
          <w:noProof/>
        </w:rPr>
        <w:t xml:space="preserve">Grading system:  </w:t>
      </w:r>
      <w:r>
        <w:tab/>
      </w:r>
      <w:r>
        <w:rPr>
          <w:noProof/>
        </w:rPr>
        <w:t>A/F</w:t>
      </w:r>
    </w:p>
    <w:p w14:paraId="5578BF72" w14:textId="77777777" w:rsidR="007303E9" w:rsidRDefault="007303E9">
      <w:pPr>
        <w:rPr>
          <w:noProof/>
        </w:rPr>
      </w:pPr>
    </w:p>
    <w:p w14:paraId="0BB09D26" w14:textId="14556450" w:rsidR="007303E9" w:rsidRDefault="007303E9">
      <w:pPr>
        <w:rPr>
          <w:noProof/>
        </w:rPr>
      </w:pPr>
    </w:p>
    <w:p w14:paraId="017B657E" w14:textId="77777777" w:rsidR="007303E9" w:rsidRDefault="007303E9">
      <w:pPr>
        <w:rPr>
          <w:noProof/>
        </w:rPr>
      </w:pPr>
    </w:p>
    <w:p w14:paraId="75F15442" w14:textId="77777777" w:rsidR="007303E9" w:rsidRDefault="007303E9">
      <w:pPr>
        <w:rPr>
          <w:noProof/>
        </w:rPr>
      </w:pPr>
    </w:p>
    <w:p w14:paraId="463A5EBD" w14:textId="77777777" w:rsidR="007303E9" w:rsidRDefault="007303E9" w:rsidP="00E60974">
      <w:pPr>
        <w:jc w:val="right"/>
      </w:pPr>
      <w:r>
        <w:rPr>
          <w:noProof/>
        </w:rPr>
        <w:t>Add</w:t>
      </w:r>
    </w:p>
    <w:p w14:paraId="118962E5" w14:textId="77777777" w:rsidR="007303E9" w:rsidRDefault="007303E9">
      <w:pPr>
        <w:rPr>
          <w:b/>
        </w:rPr>
      </w:pPr>
    </w:p>
    <w:p w14:paraId="5EA3A57C"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47106C06" w14:textId="77777777" w:rsidR="007303E9" w:rsidRPr="00E12B9C" w:rsidRDefault="007303E9" w:rsidP="00D77786">
      <w:pPr>
        <w:rPr>
          <w:rFonts w:ascii="Garamond" w:hAnsi="Garamond"/>
          <w:b/>
          <w:sz w:val="28"/>
          <w:szCs w:val="28"/>
        </w:rPr>
      </w:pPr>
      <w:r w:rsidRPr="0008438F">
        <w:rPr>
          <w:rFonts w:ascii="Garamond" w:hAnsi="Garamond"/>
          <w:b/>
          <w:noProof/>
          <w:sz w:val="28"/>
          <w:szCs w:val="28"/>
        </w:rPr>
        <w:t>LDTE</w:t>
      </w:r>
      <w:r w:rsidRPr="00E12B9C">
        <w:rPr>
          <w:rFonts w:ascii="Garamond" w:hAnsi="Garamond"/>
          <w:b/>
          <w:sz w:val="28"/>
          <w:szCs w:val="28"/>
        </w:rPr>
        <w:t xml:space="preserve"> </w:t>
      </w:r>
      <w:r w:rsidRPr="0008438F">
        <w:rPr>
          <w:rFonts w:ascii="Garamond" w:hAnsi="Garamond"/>
          <w:b/>
          <w:noProof/>
          <w:sz w:val="28"/>
          <w:szCs w:val="28"/>
        </w:rPr>
        <w:t>5120</w:t>
      </w:r>
    </w:p>
    <w:p w14:paraId="5C0D042F"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Managing Design &amp; Technology</w:t>
      </w:r>
    </w:p>
    <w:p w14:paraId="7A666F63" w14:textId="77777777" w:rsidR="007303E9" w:rsidRDefault="007303E9">
      <w:r w:rsidRPr="00645267">
        <w:rPr>
          <w:b/>
          <w:noProof/>
        </w:rPr>
        <w:t xml:space="preserve">Proposed Crs Descript:  </w:t>
      </w:r>
      <w:r>
        <w:tab/>
      </w:r>
      <w:r>
        <w:rPr>
          <w:noProof/>
        </w:rPr>
        <w:t>This course aims to help students develop their applied knowledge and skills in relation to managing existing and emerging technologies for learning, instruction, and design. The curriculum is designed to give students a practical foundation in finding, r</w:t>
      </w:r>
    </w:p>
    <w:p w14:paraId="46CC33E2" w14:textId="77777777" w:rsidR="007303E9" w:rsidRDefault="007303E9"/>
    <w:p w14:paraId="22EF35F4" w14:textId="77777777" w:rsidR="007303E9" w:rsidRDefault="007303E9">
      <w:r w:rsidRPr="00F90AF7">
        <w:rPr>
          <w:b/>
          <w:noProof/>
        </w:rPr>
        <w:t>Proposed prereqs:</w:t>
      </w:r>
      <w:r>
        <w:rPr>
          <w:b/>
        </w:rPr>
        <w:tab/>
      </w:r>
      <w:r>
        <w:rPr>
          <w:noProof/>
        </w:rPr>
        <w:t>Graduate Student Status</w:t>
      </w:r>
    </w:p>
    <w:p w14:paraId="4DF584BE" w14:textId="77777777" w:rsidR="007303E9" w:rsidRPr="00A66108" w:rsidRDefault="007303E9">
      <w:pPr>
        <w:rPr>
          <w:b/>
        </w:rPr>
      </w:pPr>
      <w:r w:rsidRPr="005E3098">
        <w:rPr>
          <w:b/>
          <w:noProof/>
        </w:rPr>
        <w:t xml:space="preserve">Proposed Term:  </w:t>
      </w:r>
      <w:r>
        <w:rPr>
          <w:b/>
        </w:rPr>
        <w:tab/>
      </w:r>
      <w:r>
        <w:rPr>
          <w:noProof/>
        </w:rPr>
        <w:t>Spring 2022</w:t>
      </w:r>
    </w:p>
    <w:p w14:paraId="5EF24237" w14:textId="77777777" w:rsidR="007303E9" w:rsidRDefault="007303E9">
      <w:r w:rsidRPr="00A66108">
        <w:rPr>
          <w:b/>
        </w:rPr>
        <w:lastRenderedPageBreak/>
        <w:t>Rationale:</w:t>
      </w:r>
      <w:r>
        <w:t xml:space="preserve">  </w:t>
      </w:r>
      <w:r>
        <w:tab/>
      </w:r>
      <w:r>
        <w:rPr>
          <w:noProof/>
        </w:rPr>
        <w:t>This course is being created to support a redesign of the Master’s in Science degree offered in the Learning, Design, &amp; Technology (LDT) program, in the School of Counseling, Leadership, Advocacy, &amp; Design within the College of Education. The redesign of this Master’s in Science program replaces the existing programming in Instructional Technology currently in LDT. ITEC courses will be phased out as LDTE courses become available. The use of prefix LDTE reflects the programs’ s existing name of Learning, Design, and Technology and creates alignment between the program and the prefix. This prefix is currently active in the Banner system.</w:t>
      </w:r>
    </w:p>
    <w:p w14:paraId="0EE325FB"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B34B42C" w14:textId="77777777" w:rsidR="007303E9" w:rsidRDefault="007303E9">
      <w:r w:rsidRPr="00846219">
        <w:rPr>
          <w:b/>
          <w:noProof/>
        </w:rPr>
        <w:t>Restrictions:</w:t>
      </w:r>
      <w:r>
        <w:t xml:space="preserve">  </w:t>
      </w:r>
      <w:r>
        <w:tab/>
      </w:r>
      <w:r>
        <w:rPr>
          <w:noProof/>
        </w:rPr>
        <w:t>Graduate Student Status</w:t>
      </w:r>
    </w:p>
    <w:p w14:paraId="6FF0D958" w14:textId="77777777" w:rsidR="007303E9" w:rsidRDefault="007303E9">
      <w:r w:rsidRPr="00187980">
        <w:rPr>
          <w:b/>
          <w:noProof/>
        </w:rPr>
        <w:t xml:space="preserve">activity type:  </w:t>
      </w:r>
      <w:r>
        <w:rPr>
          <w:b/>
        </w:rPr>
        <w:tab/>
      </w:r>
      <w:r>
        <w:rPr>
          <w:noProof/>
        </w:rPr>
        <w:t>Lecture</w:t>
      </w:r>
    </w:p>
    <w:p w14:paraId="05CEEB40" w14:textId="77777777" w:rsidR="007303E9" w:rsidRDefault="007303E9">
      <w:r w:rsidRPr="00587C56">
        <w:rPr>
          <w:b/>
          <w:noProof/>
        </w:rPr>
        <w:t xml:space="preserve">Grading system:  </w:t>
      </w:r>
      <w:r>
        <w:tab/>
      </w:r>
      <w:r>
        <w:rPr>
          <w:noProof/>
        </w:rPr>
        <w:t>A/F</w:t>
      </w:r>
    </w:p>
    <w:p w14:paraId="2AF61A1F" w14:textId="77777777" w:rsidR="007303E9" w:rsidRDefault="007303E9">
      <w:pPr>
        <w:rPr>
          <w:noProof/>
        </w:rPr>
      </w:pPr>
    </w:p>
    <w:p w14:paraId="68DCDA1F" w14:textId="3E54CE8F" w:rsidR="007303E9" w:rsidRDefault="007303E9">
      <w:pPr>
        <w:rPr>
          <w:noProof/>
        </w:rPr>
      </w:pPr>
    </w:p>
    <w:p w14:paraId="48515A4B" w14:textId="77777777" w:rsidR="007303E9" w:rsidRDefault="007303E9">
      <w:pPr>
        <w:rPr>
          <w:noProof/>
        </w:rPr>
      </w:pPr>
    </w:p>
    <w:p w14:paraId="7401BCB8" w14:textId="77777777" w:rsidR="007303E9" w:rsidRDefault="007303E9">
      <w:pPr>
        <w:rPr>
          <w:noProof/>
        </w:rPr>
      </w:pPr>
    </w:p>
    <w:p w14:paraId="01B1D802" w14:textId="77777777" w:rsidR="007303E9" w:rsidRDefault="007303E9" w:rsidP="00E60974">
      <w:pPr>
        <w:jc w:val="right"/>
      </w:pPr>
      <w:r>
        <w:rPr>
          <w:noProof/>
        </w:rPr>
        <w:t>Add</w:t>
      </w:r>
    </w:p>
    <w:p w14:paraId="7BA8B931" w14:textId="77777777" w:rsidR="007303E9" w:rsidRDefault="007303E9">
      <w:pPr>
        <w:rPr>
          <w:b/>
        </w:rPr>
      </w:pPr>
    </w:p>
    <w:p w14:paraId="12D57627"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222278A2" w14:textId="77777777" w:rsidR="007303E9" w:rsidRPr="00E12B9C" w:rsidRDefault="007303E9" w:rsidP="00D77786">
      <w:pPr>
        <w:rPr>
          <w:rFonts w:ascii="Garamond" w:hAnsi="Garamond"/>
          <w:b/>
          <w:sz w:val="28"/>
          <w:szCs w:val="28"/>
        </w:rPr>
      </w:pPr>
      <w:r w:rsidRPr="0008438F">
        <w:rPr>
          <w:rFonts w:ascii="Garamond" w:hAnsi="Garamond"/>
          <w:b/>
          <w:noProof/>
          <w:sz w:val="28"/>
          <w:szCs w:val="28"/>
        </w:rPr>
        <w:t>LDTE</w:t>
      </w:r>
      <w:r w:rsidRPr="00E12B9C">
        <w:rPr>
          <w:rFonts w:ascii="Garamond" w:hAnsi="Garamond"/>
          <w:b/>
          <w:sz w:val="28"/>
          <w:szCs w:val="28"/>
        </w:rPr>
        <w:t xml:space="preserve"> </w:t>
      </w:r>
      <w:r w:rsidRPr="0008438F">
        <w:rPr>
          <w:rFonts w:ascii="Garamond" w:hAnsi="Garamond"/>
          <w:b/>
          <w:noProof/>
          <w:sz w:val="28"/>
          <w:szCs w:val="28"/>
        </w:rPr>
        <w:t>5200</w:t>
      </w:r>
    </w:p>
    <w:p w14:paraId="1F7A96C0"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Play, Make, Learn</w:t>
      </w:r>
    </w:p>
    <w:p w14:paraId="3CF60A8F" w14:textId="77777777" w:rsidR="007303E9" w:rsidRDefault="007303E9">
      <w:r w:rsidRPr="00645267">
        <w:rPr>
          <w:b/>
          <w:noProof/>
        </w:rPr>
        <w:t xml:space="preserve">Proposed Crs Descript:  </w:t>
      </w:r>
      <w:r>
        <w:tab/>
      </w:r>
      <w:r>
        <w:rPr>
          <w:noProof/>
        </w:rPr>
        <w:t>Students explore how creativity, playing, and making intersect with learning goals. Content includes foundational theory and challenges students engage in and create learning activities and physical and virtual learning environments. Students apply theory</w:t>
      </w:r>
    </w:p>
    <w:p w14:paraId="45FFDC60" w14:textId="77777777" w:rsidR="007303E9" w:rsidRDefault="007303E9"/>
    <w:p w14:paraId="03B63335" w14:textId="77777777" w:rsidR="007303E9" w:rsidRPr="00A66108" w:rsidRDefault="007303E9">
      <w:pPr>
        <w:rPr>
          <w:b/>
        </w:rPr>
      </w:pPr>
      <w:r w:rsidRPr="005E3098">
        <w:rPr>
          <w:b/>
          <w:noProof/>
        </w:rPr>
        <w:t xml:space="preserve">Proposed Term:  </w:t>
      </w:r>
      <w:r>
        <w:rPr>
          <w:b/>
        </w:rPr>
        <w:tab/>
      </w:r>
      <w:r>
        <w:rPr>
          <w:noProof/>
        </w:rPr>
        <w:t>Fall 2022</w:t>
      </w:r>
    </w:p>
    <w:p w14:paraId="7FD7340B" w14:textId="77777777" w:rsidR="007303E9" w:rsidRDefault="007303E9">
      <w:r w:rsidRPr="00A66108">
        <w:rPr>
          <w:b/>
        </w:rPr>
        <w:t>Rationale:</w:t>
      </w:r>
      <w:r>
        <w:t xml:space="preserve">  </w:t>
      </w:r>
      <w:r>
        <w:tab/>
      </w:r>
      <w:r>
        <w:rPr>
          <w:noProof/>
        </w:rPr>
        <w:t>This course is being created to support a redesign of the Master’s in Science degree offered in the Learning, Design, &amp; Technology (LDT) program, in the School of Counseling, Leadership, Advocacy, &amp; Design within the College of Education. The redesign of this Master’s in Science program replaces the existing programming in Instructional Technology currently in LDT. ITEC courses will be phased out as LDTE courses become available. The use of prefix LDTE reflects the programs’ s existing name of Learning, Design, and Technology and creates alignment between the program and the prefix. This prefix is currently active in the Banner system.</w:t>
      </w:r>
    </w:p>
    <w:p w14:paraId="7DF4883F"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91BDBA3" w14:textId="77777777" w:rsidR="007303E9" w:rsidRDefault="007303E9">
      <w:r w:rsidRPr="00846219">
        <w:rPr>
          <w:b/>
          <w:noProof/>
        </w:rPr>
        <w:t>Restrictions:</w:t>
      </w:r>
      <w:r>
        <w:t xml:space="preserve">  </w:t>
      </w:r>
      <w:r>
        <w:tab/>
      </w:r>
      <w:r>
        <w:rPr>
          <w:noProof/>
        </w:rPr>
        <w:t>Graduate Standing</w:t>
      </w:r>
    </w:p>
    <w:p w14:paraId="2CC5D4B5" w14:textId="77777777" w:rsidR="007303E9" w:rsidRDefault="007303E9">
      <w:r w:rsidRPr="00187980">
        <w:rPr>
          <w:b/>
          <w:noProof/>
        </w:rPr>
        <w:t xml:space="preserve">activity type:  </w:t>
      </w:r>
      <w:r>
        <w:rPr>
          <w:b/>
        </w:rPr>
        <w:tab/>
      </w:r>
      <w:r>
        <w:rPr>
          <w:noProof/>
        </w:rPr>
        <w:t>Lecture</w:t>
      </w:r>
    </w:p>
    <w:p w14:paraId="3C7DEB16" w14:textId="77777777" w:rsidR="007303E9" w:rsidRDefault="007303E9">
      <w:r w:rsidRPr="00587C56">
        <w:rPr>
          <w:b/>
          <w:noProof/>
        </w:rPr>
        <w:t xml:space="preserve">Grading system:  </w:t>
      </w:r>
      <w:r>
        <w:tab/>
      </w:r>
      <w:r>
        <w:rPr>
          <w:noProof/>
        </w:rPr>
        <w:t>A/F</w:t>
      </w:r>
    </w:p>
    <w:p w14:paraId="56851FBC" w14:textId="77777777" w:rsidR="007303E9" w:rsidRDefault="007303E9">
      <w:pPr>
        <w:rPr>
          <w:noProof/>
        </w:rPr>
      </w:pPr>
    </w:p>
    <w:p w14:paraId="1F71B63A" w14:textId="4C1F5CB1" w:rsidR="007303E9" w:rsidRDefault="007303E9">
      <w:pPr>
        <w:rPr>
          <w:noProof/>
        </w:rPr>
      </w:pPr>
    </w:p>
    <w:p w14:paraId="1EB86D44" w14:textId="77777777" w:rsidR="007303E9" w:rsidRDefault="007303E9">
      <w:pPr>
        <w:rPr>
          <w:noProof/>
        </w:rPr>
      </w:pPr>
    </w:p>
    <w:p w14:paraId="24448773" w14:textId="77777777" w:rsidR="007303E9" w:rsidRDefault="007303E9">
      <w:pPr>
        <w:rPr>
          <w:noProof/>
        </w:rPr>
      </w:pPr>
    </w:p>
    <w:p w14:paraId="740D04AA" w14:textId="77777777" w:rsidR="007303E9" w:rsidRDefault="007303E9" w:rsidP="00E60974">
      <w:pPr>
        <w:jc w:val="right"/>
      </w:pPr>
      <w:r>
        <w:rPr>
          <w:noProof/>
        </w:rPr>
        <w:t>Add</w:t>
      </w:r>
    </w:p>
    <w:p w14:paraId="68688D7C" w14:textId="77777777" w:rsidR="007303E9" w:rsidRDefault="007303E9">
      <w:pPr>
        <w:rPr>
          <w:b/>
        </w:rPr>
      </w:pPr>
    </w:p>
    <w:p w14:paraId="0E08B3A7"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7EE0CCD4" w14:textId="77777777" w:rsidR="007303E9" w:rsidRPr="00E12B9C" w:rsidRDefault="007303E9" w:rsidP="00D77786">
      <w:pPr>
        <w:rPr>
          <w:rFonts w:ascii="Garamond" w:hAnsi="Garamond"/>
          <w:b/>
          <w:sz w:val="28"/>
          <w:szCs w:val="28"/>
        </w:rPr>
      </w:pPr>
      <w:r w:rsidRPr="0008438F">
        <w:rPr>
          <w:rFonts w:ascii="Garamond" w:hAnsi="Garamond"/>
          <w:b/>
          <w:noProof/>
          <w:sz w:val="28"/>
          <w:szCs w:val="28"/>
        </w:rPr>
        <w:t>LDTE</w:t>
      </w:r>
      <w:r w:rsidRPr="00E12B9C">
        <w:rPr>
          <w:rFonts w:ascii="Garamond" w:hAnsi="Garamond"/>
          <w:b/>
          <w:sz w:val="28"/>
          <w:szCs w:val="28"/>
        </w:rPr>
        <w:t xml:space="preserve"> </w:t>
      </w:r>
      <w:r w:rsidRPr="0008438F">
        <w:rPr>
          <w:rFonts w:ascii="Garamond" w:hAnsi="Garamond"/>
          <w:b/>
          <w:noProof/>
          <w:sz w:val="28"/>
          <w:szCs w:val="28"/>
        </w:rPr>
        <w:t>5210</w:t>
      </w:r>
    </w:p>
    <w:p w14:paraId="111EE5F1" w14:textId="77777777" w:rsidR="007303E9" w:rsidRDefault="007303E9" w:rsidP="00B14462">
      <w:r w:rsidRPr="00645267">
        <w:rPr>
          <w:b/>
          <w:noProof/>
        </w:rPr>
        <w:lastRenderedPageBreak/>
        <w:t>Proposed C</w:t>
      </w:r>
      <w:r>
        <w:rPr>
          <w:b/>
          <w:noProof/>
        </w:rPr>
        <w:t>ourse</w:t>
      </w:r>
      <w:r w:rsidRPr="00645267">
        <w:rPr>
          <w:b/>
          <w:noProof/>
        </w:rPr>
        <w:t xml:space="preserve"> </w:t>
      </w:r>
      <w:r>
        <w:rPr>
          <w:b/>
          <w:noProof/>
        </w:rPr>
        <w:t>Title</w:t>
      </w:r>
      <w:r w:rsidRPr="00645267">
        <w:rPr>
          <w:b/>
          <w:noProof/>
        </w:rPr>
        <w:t xml:space="preserve">:  </w:t>
      </w:r>
      <w:r w:rsidRPr="0008438F">
        <w:rPr>
          <w:b/>
          <w:noProof/>
        </w:rPr>
        <w:t>Learning Experience Design</w:t>
      </w:r>
    </w:p>
    <w:p w14:paraId="69680B04" w14:textId="77777777" w:rsidR="007303E9" w:rsidRDefault="007303E9">
      <w:r w:rsidRPr="00645267">
        <w:rPr>
          <w:b/>
          <w:noProof/>
        </w:rPr>
        <w:t xml:space="preserve">Proposed Crs Descript:  </w:t>
      </w:r>
      <w:r>
        <w:tab/>
      </w:r>
      <w:r>
        <w:rPr>
          <w:noProof/>
        </w:rPr>
        <w:t>This course aims to helps students acquire basic and advanced knowledge and skills related to learning experience design. The curriculum is meant to ground students in the theories and practices of designing learning experiences for different types of stu</w:t>
      </w:r>
    </w:p>
    <w:p w14:paraId="577B88B2" w14:textId="77777777" w:rsidR="007303E9" w:rsidRDefault="007303E9"/>
    <w:p w14:paraId="3937F240" w14:textId="77777777" w:rsidR="007303E9" w:rsidRDefault="007303E9">
      <w:r w:rsidRPr="00F90AF7">
        <w:rPr>
          <w:b/>
          <w:noProof/>
        </w:rPr>
        <w:t>Proposed prereqs:</w:t>
      </w:r>
      <w:r>
        <w:rPr>
          <w:b/>
        </w:rPr>
        <w:tab/>
      </w:r>
      <w:r>
        <w:rPr>
          <w:noProof/>
        </w:rPr>
        <w:t>Graduate Student Status</w:t>
      </w:r>
    </w:p>
    <w:p w14:paraId="32555612" w14:textId="77777777" w:rsidR="007303E9" w:rsidRPr="00A66108" w:rsidRDefault="007303E9">
      <w:pPr>
        <w:rPr>
          <w:b/>
        </w:rPr>
      </w:pPr>
      <w:r w:rsidRPr="005E3098">
        <w:rPr>
          <w:b/>
          <w:noProof/>
        </w:rPr>
        <w:t xml:space="preserve">Proposed Term:  </w:t>
      </w:r>
      <w:r>
        <w:rPr>
          <w:b/>
        </w:rPr>
        <w:tab/>
      </w:r>
      <w:r>
        <w:rPr>
          <w:noProof/>
        </w:rPr>
        <w:t>Spring 2022</w:t>
      </w:r>
    </w:p>
    <w:p w14:paraId="0ED3BBB2" w14:textId="77777777" w:rsidR="007303E9" w:rsidRDefault="007303E9">
      <w:r w:rsidRPr="00A66108">
        <w:rPr>
          <w:b/>
        </w:rPr>
        <w:t>Rationale:</w:t>
      </w:r>
      <w:r>
        <w:t xml:space="preserve">  </w:t>
      </w:r>
      <w:r>
        <w:tab/>
      </w:r>
      <w:r>
        <w:rPr>
          <w:noProof/>
        </w:rPr>
        <w:t>This course is being created to support a redesign of the Master’s in Science degree offered in the Learning, Design, &amp; Technology (LDT) program, in the School of Counseling, Leadership, Advocacy, &amp; Design within the College of Education. The redesign of this Master’s in Science program replaces the existing programming in Instructional Technology currently in LDT. ITEC courses will be phased out as LDTE courses become available. The use of prefix LDTE reflects the programs’ s existing name of Learning, Design, and Technology and creates alignment between the program and the prefix. This prefix is currently active in the Banner system.</w:t>
      </w:r>
    </w:p>
    <w:p w14:paraId="6BD45641"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BFDFD77" w14:textId="77777777" w:rsidR="007303E9" w:rsidRDefault="007303E9">
      <w:r w:rsidRPr="00846219">
        <w:rPr>
          <w:b/>
          <w:noProof/>
        </w:rPr>
        <w:t>Restrictions:</w:t>
      </w:r>
      <w:r>
        <w:t xml:space="preserve">  </w:t>
      </w:r>
      <w:r>
        <w:tab/>
      </w:r>
      <w:r>
        <w:rPr>
          <w:noProof/>
        </w:rPr>
        <w:t>Graduate Student Status</w:t>
      </w:r>
    </w:p>
    <w:p w14:paraId="69F18FD3" w14:textId="77777777" w:rsidR="007303E9" w:rsidRDefault="007303E9">
      <w:r w:rsidRPr="00187980">
        <w:rPr>
          <w:b/>
          <w:noProof/>
        </w:rPr>
        <w:t xml:space="preserve">activity type:  </w:t>
      </w:r>
      <w:r>
        <w:rPr>
          <w:b/>
        </w:rPr>
        <w:tab/>
      </w:r>
      <w:r>
        <w:rPr>
          <w:noProof/>
        </w:rPr>
        <w:t>Lecutre</w:t>
      </w:r>
    </w:p>
    <w:p w14:paraId="73278A6F" w14:textId="77777777" w:rsidR="007303E9" w:rsidRDefault="007303E9">
      <w:r w:rsidRPr="00587C56">
        <w:rPr>
          <w:b/>
          <w:noProof/>
        </w:rPr>
        <w:t xml:space="preserve">Grading system:  </w:t>
      </w:r>
      <w:r>
        <w:tab/>
      </w:r>
      <w:r>
        <w:rPr>
          <w:noProof/>
        </w:rPr>
        <w:t>A/F</w:t>
      </w:r>
    </w:p>
    <w:p w14:paraId="6A33D3A1" w14:textId="77777777" w:rsidR="007303E9" w:rsidRDefault="007303E9">
      <w:pPr>
        <w:rPr>
          <w:noProof/>
        </w:rPr>
      </w:pPr>
    </w:p>
    <w:p w14:paraId="6ABECDB8" w14:textId="614AC5D1" w:rsidR="007303E9" w:rsidRDefault="007303E9">
      <w:pPr>
        <w:rPr>
          <w:noProof/>
        </w:rPr>
      </w:pPr>
    </w:p>
    <w:p w14:paraId="3278EF4F" w14:textId="77777777" w:rsidR="007303E9" w:rsidRDefault="007303E9">
      <w:pPr>
        <w:rPr>
          <w:noProof/>
        </w:rPr>
      </w:pPr>
    </w:p>
    <w:p w14:paraId="648185C9" w14:textId="77777777" w:rsidR="007303E9" w:rsidRDefault="007303E9">
      <w:pPr>
        <w:rPr>
          <w:noProof/>
        </w:rPr>
      </w:pPr>
    </w:p>
    <w:p w14:paraId="57F652EC" w14:textId="77777777" w:rsidR="007303E9" w:rsidRDefault="007303E9" w:rsidP="00E60974">
      <w:pPr>
        <w:jc w:val="right"/>
      </w:pPr>
      <w:r>
        <w:rPr>
          <w:noProof/>
        </w:rPr>
        <w:t>Add</w:t>
      </w:r>
    </w:p>
    <w:p w14:paraId="34E708AD" w14:textId="77777777" w:rsidR="007303E9" w:rsidRDefault="007303E9">
      <w:pPr>
        <w:rPr>
          <w:b/>
        </w:rPr>
      </w:pPr>
    </w:p>
    <w:p w14:paraId="1E449FDA" w14:textId="77777777" w:rsidR="007303E9" w:rsidRPr="00E12B9C" w:rsidRDefault="007303E9" w:rsidP="00D77786">
      <w:pPr>
        <w:rPr>
          <w:rFonts w:ascii="Garamond" w:hAnsi="Garamond"/>
          <w:b/>
          <w:sz w:val="28"/>
          <w:szCs w:val="28"/>
        </w:rPr>
      </w:pPr>
      <w:r w:rsidRPr="0008438F">
        <w:rPr>
          <w:rFonts w:ascii="Garamond" w:hAnsi="Garamond"/>
          <w:b/>
          <w:noProof/>
          <w:sz w:val="28"/>
          <w:szCs w:val="28"/>
        </w:rPr>
        <w:t>ED</w:t>
      </w:r>
    </w:p>
    <w:p w14:paraId="49B54137" w14:textId="77777777" w:rsidR="007303E9" w:rsidRPr="00E12B9C" w:rsidRDefault="007303E9" w:rsidP="00D77786">
      <w:pPr>
        <w:rPr>
          <w:rFonts w:ascii="Garamond" w:hAnsi="Garamond"/>
          <w:b/>
          <w:sz w:val="28"/>
          <w:szCs w:val="28"/>
        </w:rPr>
      </w:pPr>
      <w:r w:rsidRPr="0008438F">
        <w:rPr>
          <w:rFonts w:ascii="Garamond" w:hAnsi="Garamond"/>
          <w:b/>
          <w:noProof/>
          <w:sz w:val="28"/>
          <w:szCs w:val="28"/>
        </w:rPr>
        <w:t>LDTE</w:t>
      </w:r>
      <w:r w:rsidRPr="00E12B9C">
        <w:rPr>
          <w:rFonts w:ascii="Garamond" w:hAnsi="Garamond"/>
          <w:b/>
          <w:sz w:val="28"/>
          <w:szCs w:val="28"/>
        </w:rPr>
        <w:t xml:space="preserve"> </w:t>
      </w:r>
      <w:r w:rsidRPr="0008438F">
        <w:rPr>
          <w:rFonts w:ascii="Garamond" w:hAnsi="Garamond"/>
          <w:b/>
          <w:noProof/>
          <w:sz w:val="28"/>
          <w:szCs w:val="28"/>
        </w:rPr>
        <w:t>5220</w:t>
      </w:r>
    </w:p>
    <w:p w14:paraId="4993BEB6"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Critical Digital Praxis in Ed</w:t>
      </w:r>
    </w:p>
    <w:p w14:paraId="44081CE4" w14:textId="77777777" w:rsidR="007303E9" w:rsidRDefault="007303E9">
      <w:r w:rsidRPr="00645267">
        <w:rPr>
          <w:b/>
          <w:noProof/>
        </w:rPr>
        <w:t xml:space="preserve">Proposed Crs Descript:  </w:t>
      </w:r>
      <w:r>
        <w:tab/>
      </w:r>
      <w:r>
        <w:rPr>
          <w:noProof/>
        </w:rPr>
        <w:t>This course creates a space for students to apply knowledge in learning, design, and technology in order to influence educational contexts. Students have opportunity to practice critical digital pedagogy, discuss topics and experiences, and engage in refl</w:t>
      </w:r>
    </w:p>
    <w:p w14:paraId="06492954" w14:textId="77777777" w:rsidR="007303E9" w:rsidRDefault="007303E9"/>
    <w:p w14:paraId="3FC32E78" w14:textId="77777777" w:rsidR="007303E9" w:rsidRDefault="007303E9">
      <w:r w:rsidRPr="00F90AF7">
        <w:rPr>
          <w:b/>
          <w:noProof/>
        </w:rPr>
        <w:t>Proposed prereqs:</w:t>
      </w:r>
      <w:r>
        <w:rPr>
          <w:b/>
        </w:rPr>
        <w:tab/>
      </w:r>
      <w:r>
        <w:rPr>
          <w:noProof/>
        </w:rPr>
        <w:t>a minimum of 12 credits in LDTE coursework</w:t>
      </w:r>
    </w:p>
    <w:p w14:paraId="3DDA78DA"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N</w:t>
      </w:r>
    </w:p>
    <w:p w14:paraId="015B1313" w14:textId="77777777" w:rsidR="007303E9" w:rsidRPr="00A66108" w:rsidRDefault="007303E9">
      <w:pPr>
        <w:rPr>
          <w:b/>
        </w:rPr>
      </w:pPr>
      <w:r w:rsidRPr="005E3098">
        <w:rPr>
          <w:b/>
          <w:noProof/>
        </w:rPr>
        <w:t xml:space="preserve">Proposed Term:  </w:t>
      </w:r>
      <w:r>
        <w:rPr>
          <w:b/>
        </w:rPr>
        <w:tab/>
      </w:r>
      <w:r>
        <w:rPr>
          <w:noProof/>
        </w:rPr>
        <w:t>Fall 2022</w:t>
      </w:r>
    </w:p>
    <w:p w14:paraId="1DF76525" w14:textId="77777777" w:rsidR="007303E9" w:rsidRDefault="007303E9">
      <w:r w:rsidRPr="00A66108">
        <w:rPr>
          <w:b/>
        </w:rPr>
        <w:t>Rationale:</w:t>
      </w:r>
      <w:r>
        <w:t xml:space="preserve">  </w:t>
      </w:r>
      <w:r>
        <w:tab/>
      </w:r>
      <w:r>
        <w:rPr>
          <w:noProof/>
        </w:rPr>
        <w:t>This course is being created to support a redesign of the Master’s in Science degree offered in the Learning, Design, &amp; Technology (LDT) program, in the School of Counseling, Leadership, Advocacy, &amp; Design within the College of Education. The redesign of this Master’s in Science program replaces the existing programming in Instructional Technology currently in LDT. ITEC courses will be phased out as LDTE courses become available. The use of prefix LDTE reflects the programs’ s existing name of Learning, Design, and Technology and creates alignment between the program and the prefix. This prefix is currently active in the Banner system.</w:t>
      </w:r>
    </w:p>
    <w:p w14:paraId="36EFFA7C" w14:textId="77777777" w:rsidR="007303E9" w:rsidRDefault="007303E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F693550" w14:textId="77777777" w:rsidR="007303E9" w:rsidRDefault="007303E9">
      <w:r w:rsidRPr="00846219">
        <w:rPr>
          <w:b/>
          <w:noProof/>
        </w:rPr>
        <w:t>Restrictions:</w:t>
      </w:r>
      <w:r>
        <w:t xml:space="preserve">  </w:t>
      </w:r>
      <w:r>
        <w:tab/>
      </w:r>
      <w:r>
        <w:rPr>
          <w:noProof/>
        </w:rPr>
        <w:t>Graduate Student Status</w:t>
      </w:r>
    </w:p>
    <w:p w14:paraId="722EFA27" w14:textId="77777777" w:rsidR="007303E9" w:rsidRDefault="007303E9">
      <w:r w:rsidRPr="00187980">
        <w:rPr>
          <w:b/>
          <w:noProof/>
        </w:rPr>
        <w:lastRenderedPageBreak/>
        <w:t xml:space="preserve">activity type:  </w:t>
      </w:r>
      <w:r>
        <w:rPr>
          <w:b/>
        </w:rPr>
        <w:tab/>
      </w:r>
      <w:r>
        <w:rPr>
          <w:noProof/>
        </w:rPr>
        <w:t>Lecture</w:t>
      </w:r>
    </w:p>
    <w:p w14:paraId="0F3F9DEF" w14:textId="77777777" w:rsidR="007303E9" w:rsidRDefault="007303E9">
      <w:r w:rsidRPr="00587C56">
        <w:rPr>
          <w:b/>
          <w:noProof/>
        </w:rPr>
        <w:t xml:space="preserve">Grading system:  </w:t>
      </w:r>
      <w:r>
        <w:tab/>
      </w:r>
      <w:r>
        <w:rPr>
          <w:noProof/>
        </w:rPr>
        <w:t>A/F</w:t>
      </w:r>
    </w:p>
    <w:p w14:paraId="0C93C636" w14:textId="77777777" w:rsidR="007303E9" w:rsidRDefault="007303E9">
      <w:pPr>
        <w:rPr>
          <w:noProof/>
        </w:rPr>
      </w:pPr>
    </w:p>
    <w:p w14:paraId="45D4AA7C" w14:textId="1C27AC95" w:rsidR="007303E9" w:rsidRDefault="007303E9">
      <w:pPr>
        <w:rPr>
          <w:noProof/>
        </w:rPr>
      </w:pPr>
    </w:p>
    <w:p w14:paraId="1FD81EF3" w14:textId="77777777" w:rsidR="007303E9" w:rsidRDefault="007303E9">
      <w:pPr>
        <w:rPr>
          <w:noProof/>
        </w:rPr>
      </w:pPr>
    </w:p>
    <w:p w14:paraId="41280361" w14:textId="77777777" w:rsidR="007303E9" w:rsidRDefault="007303E9">
      <w:pPr>
        <w:rPr>
          <w:noProof/>
        </w:rPr>
      </w:pPr>
    </w:p>
    <w:p w14:paraId="3716756F" w14:textId="77777777" w:rsidR="007303E9" w:rsidRDefault="007303E9" w:rsidP="00E60974">
      <w:pPr>
        <w:jc w:val="right"/>
      </w:pPr>
      <w:r>
        <w:rPr>
          <w:noProof/>
        </w:rPr>
        <w:t>Add</w:t>
      </w:r>
    </w:p>
    <w:p w14:paraId="0A9D2FB1" w14:textId="77777777" w:rsidR="007303E9" w:rsidRDefault="007303E9">
      <w:pPr>
        <w:rPr>
          <w:b/>
        </w:rPr>
      </w:pPr>
    </w:p>
    <w:p w14:paraId="4B3B4835" w14:textId="77777777" w:rsidR="007303E9" w:rsidRPr="00E12B9C" w:rsidRDefault="007303E9" w:rsidP="00D77786">
      <w:pPr>
        <w:rPr>
          <w:rFonts w:ascii="Garamond" w:hAnsi="Garamond"/>
          <w:b/>
          <w:sz w:val="28"/>
          <w:szCs w:val="28"/>
        </w:rPr>
      </w:pPr>
      <w:r w:rsidRPr="0008438F">
        <w:rPr>
          <w:rFonts w:ascii="Garamond" w:hAnsi="Garamond"/>
          <w:b/>
          <w:noProof/>
          <w:sz w:val="28"/>
          <w:szCs w:val="28"/>
        </w:rPr>
        <w:t>HS</w:t>
      </w:r>
    </w:p>
    <w:p w14:paraId="3C4DE7DB" w14:textId="77777777" w:rsidR="007303E9" w:rsidRPr="00E12B9C" w:rsidRDefault="007303E9" w:rsidP="00D77786">
      <w:pPr>
        <w:rPr>
          <w:rFonts w:ascii="Garamond" w:hAnsi="Garamond"/>
          <w:b/>
          <w:sz w:val="28"/>
          <w:szCs w:val="28"/>
        </w:rPr>
      </w:pPr>
      <w:r w:rsidRPr="0008438F">
        <w:rPr>
          <w:rFonts w:ascii="Garamond" w:hAnsi="Garamond"/>
          <w:b/>
          <w:noProof/>
          <w:sz w:val="28"/>
          <w:szCs w:val="28"/>
        </w:rPr>
        <w:t>HLED</w:t>
      </w:r>
      <w:r w:rsidRPr="00E12B9C">
        <w:rPr>
          <w:rFonts w:ascii="Garamond" w:hAnsi="Garamond"/>
          <w:b/>
          <w:sz w:val="28"/>
          <w:szCs w:val="28"/>
        </w:rPr>
        <w:t xml:space="preserve"> </w:t>
      </w:r>
      <w:r w:rsidRPr="0008438F">
        <w:rPr>
          <w:rFonts w:ascii="Garamond" w:hAnsi="Garamond"/>
          <w:b/>
          <w:noProof/>
          <w:sz w:val="28"/>
          <w:szCs w:val="28"/>
        </w:rPr>
        <w:t>5024</w:t>
      </w:r>
    </w:p>
    <w:p w14:paraId="13C484CB" w14:textId="77777777" w:rsidR="007303E9" w:rsidRDefault="007303E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8438F">
        <w:rPr>
          <w:b/>
          <w:noProof/>
        </w:rPr>
        <w:t>Increasing Support for PH</w:t>
      </w:r>
    </w:p>
    <w:p w14:paraId="7527171D" w14:textId="77777777" w:rsidR="007303E9" w:rsidRDefault="007303E9"/>
    <w:p w14:paraId="77AEBCA7" w14:textId="77777777" w:rsidR="007303E9" w:rsidRPr="00A66108" w:rsidRDefault="007303E9">
      <w:pPr>
        <w:rPr>
          <w:b/>
        </w:rPr>
      </w:pPr>
      <w:r w:rsidRPr="005E3098">
        <w:rPr>
          <w:b/>
          <w:noProof/>
        </w:rPr>
        <w:t xml:space="preserve">Proposed Term:  </w:t>
      </w:r>
      <w:r>
        <w:rPr>
          <w:b/>
        </w:rPr>
        <w:tab/>
      </w:r>
      <w:r>
        <w:rPr>
          <w:noProof/>
        </w:rPr>
        <w:t>Fall 2021</w:t>
      </w:r>
    </w:p>
    <w:p w14:paraId="05883C19" w14:textId="77777777" w:rsidR="007303E9" w:rsidRDefault="007303E9">
      <w:r w:rsidRPr="00A66108">
        <w:rPr>
          <w:b/>
        </w:rPr>
        <w:t>Rationale:</w:t>
      </w:r>
      <w:r>
        <w:t xml:space="preserve">  </w:t>
      </w:r>
      <w:r>
        <w:tab/>
      </w:r>
    </w:p>
    <w:p w14:paraId="391494FD" w14:textId="77777777" w:rsidR="007303E9" w:rsidRDefault="007303E9">
      <w:pPr>
        <w:rPr>
          <w:noProof/>
        </w:rPr>
      </w:pPr>
    </w:p>
    <w:p w14:paraId="0ED26213" w14:textId="65A484FA" w:rsidR="007303E9" w:rsidRDefault="007303E9">
      <w:pPr>
        <w:rPr>
          <w:noProof/>
        </w:rPr>
      </w:pPr>
    </w:p>
    <w:p w14:paraId="73A3EAF4" w14:textId="77777777" w:rsidR="007303E9" w:rsidRDefault="007303E9">
      <w:pPr>
        <w:rPr>
          <w:noProof/>
        </w:rPr>
      </w:pPr>
    </w:p>
    <w:p w14:paraId="7279855A" w14:textId="77777777" w:rsidR="007303E9" w:rsidRDefault="007303E9">
      <w:pPr>
        <w:rPr>
          <w:noProof/>
        </w:rPr>
      </w:pPr>
    </w:p>
    <w:p w14:paraId="3AFDD17F" w14:textId="77777777" w:rsidR="007303E9" w:rsidRDefault="007303E9">
      <w:pPr>
        <w:rPr>
          <w:b/>
        </w:rPr>
      </w:pPr>
    </w:p>
    <w:p w14:paraId="38093E35" w14:textId="77777777" w:rsidR="007303E9" w:rsidRDefault="007303E9"/>
    <w:p w14:paraId="55A43FC9" w14:textId="77777777" w:rsidR="007303E9" w:rsidRDefault="007303E9">
      <w:r w:rsidRPr="00F90AF7">
        <w:rPr>
          <w:b/>
          <w:noProof/>
        </w:rPr>
        <w:t>Proposed prereqs:</w:t>
      </w:r>
      <w:r>
        <w:rPr>
          <w:b/>
        </w:rPr>
        <w:tab/>
      </w:r>
      <w:r>
        <w:rPr>
          <w:noProof/>
        </w:rPr>
        <w:t>Must be concurrently enrolled in FDSC 1410</w:t>
      </w:r>
    </w:p>
    <w:p w14:paraId="192FD544" w14:textId="77777777" w:rsidR="007303E9" w:rsidRDefault="007303E9">
      <w:r w:rsidRPr="00063461">
        <w:rPr>
          <w:b/>
          <w:noProof/>
        </w:rPr>
        <w:t xml:space="preserve">Enforce in </w:t>
      </w:r>
      <w:proofErr w:type="gramStart"/>
      <w:r w:rsidRPr="00063461">
        <w:rPr>
          <w:b/>
          <w:noProof/>
        </w:rPr>
        <w:t xml:space="preserve">Banner?:  </w:t>
      </w:r>
      <w:r>
        <w:tab/>
      </w:r>
      <w:proofErr w:type="gramEnd"/>
      <w:r>
        <w:rPr>
          <w:noProof/>
        </w:rPr>
        <w:t>Y</w:t>
      </w:r>
    </w:p>
    <w:p w14:paraId="5B1563F9" w14:textId="77777777" w:rsidR="007303E9" w:rsidRDefault="007303E9">
      <w:r w:rsidRPr="00A66108">
        <w:rPr>
          <w:b/>
        </w:rPr>
        <w:t>Rationale:</w:t>
      </w:r>
      <w:r>
        <w:t xml:space="preserve">  </w:t>
      </w:r>
      <w:r>
        <w:tab/>
      </w:r>
      <w:r>
        <w:rPr>
          <w:noProof/>
        </w:rPr>
        <w:t>opportunity for more students to learn about food science while completing USP degree requirements. The request by the College was</w:t>
      </w:r>
    </w:p>
    <w:p w14:paraId="738E4734" w14:textId="77777777" w:rsidR="007303E9" w:rsidRDefault="007303E9">
      <w:pPr>
        <w:rPr>
          <w:noProof/>
        </w:rPr>
      </w:pPr>
    </w:p>
    <w:p w14:paraId="1BF8D50E" w14:textId="344E94AC" w:rsidR="007303E9" w:rsidRDefault="007303E9">
      <w:pPr>
        <w:rPr>
          <w:noProof/>
        </w:rPr>
      </w:pPr>
    </w:p>
    <w:p w14:paraId="365ABC18" w14:textId="77777777" w:rsidR="007303E9" w:rsidRDefault="007303E9">
      <w:pPr>
        <w:rPr>
          <w:noProof/>
        </w:rPr>
      </w:pPr>
    </w:p>
    <w:p w14:paraId="51EEBF15" w14:textId="77777777" w:rsidR="007303E9" w:rsidRDefault="007303E9">
      <w:pPr>
        <w:rPr>
          <w:noProof/>
        </w:rPr>
      </w:pPr>
    </w:p>
    <w:p w14:paraId="4F2564B7" w14:textId="77777777" w:rsidR="007303E9" w:rsidRDefault="007303E9">
      <w:pPr>
        <w:rPr>
          <w:b/>
        </w:rPr>
      </w:pPr>
    </w:p>
    <w:p w14:paraId="341248D6" w14:textId="77777777" w:rsidR="007303E9" w:rsidRDefault="007303E9"/>
    <w:p w14:paraId="3C810FE9" w14:textId="77777777" w:rsidR="007303E9" w:rsidRDefault="007303E9">
      <w:r w:rsidRPr="00A66108">
        <w:rPr>
          <w:b/>
        </w:rPr>
        <w:t>Rationale:</w:t>
      </w:r>
      <w:r>
        <w:t xml:space="preserve">  </w:t>
      </w:r>
      <w:r>
        <w:tab/>
      </w:r>
      <w:r>
        <w:rPr>
          <w:noProof/>
        </w:rPr>
        <w:t>timely because the initiator of this CARF and another COANR instructor are working to condense two independently taught courses</w:t>
      </w:r>
    </w:p>
    <w:p w14:paraId="45AA4AD9" w14:textId="77777777" w:rsidR="007303E9" w:rsidRDefault="007303E9">
      <w:pPr>
        <w:rPr>
          <w:noProof/>
        </w:rPr>
      </w:pPr>
    </w:p>
    <w:p w14:paraId="0C52A939" w14:textId="310641CC" w:rsidR="007303E9" w:rsidRDefault="007303E9">
      <w:pPr>
        <w:rPr>
          <w:noProof/>
        </w:rPr>
      </w:pPr>
    </w:p>
    <w:p w14:paraId="6895A362" w14:textId="77777777" w:rsidR="007303E9" w:rsidRDefault="007303E9">
      <w:pPr>
        <w:rPr>
          <w:noProof/>
        </w:rPr>
      </w:pPr>
    </w:p>
    <w:p w14:paraId="4FA9DDD0" w14:textId="77777777" w:rsidR="007303E9" w:rsidRDefault="007303E9">
      <w:pPr>
        <w:rPr>
          <w:noProof/>
        </w:rPr>
      </w:pPr>
    </w:p>
    <w:p w14:paraId="42AF4E07" w14:textId="77777777" w:rsidR="007303E9" w:rsidRDefault="007303E9">
      <w:pPr>
        <w:rPr>
          <w:b/>
        </w:rPr>
      </w:pPr>
    </w:p>
    <w:p w14:paraId="5A32AB93" w14:textId="77777777" w:rsidR="007303E9" w:rsidRDefault="007303E9"/>
    <w:p w14:paraId="64ED0542" w14:textId="77777777" w:rsidR="007303E9" w:rsidRDefault="007303E9">
      <w:r w:rsidRPr="00A66108">
        <w:rPr>
          <w:b/>
        </w:rPr>
        <w:t>Rationale:</w:t>
      </w:r>
      <w:r>
        <w:t xml:space="preserve">  </w:t>
      </w:r>
      <w:r>
        <w:tab/>
      </w:r>
      <w:r>
        <w:rPr>
          <w:noProof/>
        </w:rPr>
        <w:t>(FCSC 1150 &amp; FDSC 1410) that have significantly similar content into one collaboratively taught course. To best represent the course</w:t>
      </w:r>
    </w:p>
    <w:p w14:paraId="5816F637" w14:textId="77777777" w:rsidR="007303E9" w:rsidRDefault="007303E9">
      <w:pPr>
        <w:rPr>
          <w:noProof/>
        </w:rPr>
      </w:pPr>
    </w:p>
    <w:p w14:paraId="4DC73A3A" w14:textId="03F08449" w:rsidR="007303E9" w:rsidRDefault="007303E9">
      <w:pPr>
        <w:rPr>
          <w:noProof/>
        </w:rPr>
      </w:pPr>
    </w:p>
    <w:p w14:paraId="5A5137BC" w14:textId="77777777" w:rsidR="007303E9" w:rsidRDefault="007303E9">
      <w:pPr>
        <w:rPr>
          <w:noProof/>
        </w:rPr>
      </w:pPr>
    </w:p>
    <w:p w14:paraId="78D4154A" w14:textId="77777777" w:rsidR="007303E9" w:rsidRDefault="007303E9">
      <w:pPr>
        <w:rPr>
          <w:noProof/>
        </w:rPr>
      </w:pPr>
    </w:p>
    <w:p w14:paraId="7B41AA98" w14:textId="77777777" w:rsidR="007303E9" w:rsidRDefault="007303E9">
      <w:pPr>
        <w:rPr>
          <w:b/>
        </w:rPr>
      </w:pPr>
    </w:p>
    <w:p w14:paraId="6F11AA65" w14:textId="77777777" w:rsidR="007303E9" w:rsidRDefault="007303E9"/>
    <w:p w14:paraId="13C2D10A" w14:textId="77777777" w:rsidR="007303E9" w:rsidRDefault="007303E9">
      <w:r w:rsidRPr="00A66108">
        <w:rPr>
          <w:b/>
        </w:rPr>
        <w:lastRenderedPageBreak/>
        <w:t>Rationale:</w:t>
      </w:r>
      <w:r>
        <w:t xml:space="preserve">  </w:t>
      </w:r>
      <w:r>
        <w:tab/>
      </w:r>
      <w:r>
        <w:rPr>
          <w:noProof/>
        </w:rPr>
        <w:t>content, the proposed course will be titles FDSC 1410: Scientific Study of Food.</w:t>
      </w:r>
    </w:p>
    <w:p w14:paraId="3D0F9200" w14:textId="77777777" w:rsidR="007303E9" w:rsidRDefault="007303E9">
      <w:pPr>
        <w:rPr>
          <w:noProof/>
        </w:rPr>
      </w:pPr>
    </w:p>
    <w:p w14:paraId="55D47864" w14:textId="1960EDA8" w:rsidR="007303E9" w:rsidRDefault="007303E9">
      <w:pPr>
        <w:rPr>
          <w:noProof/>
        </w:rPr>
      </w:pPr>
    </w:p>
    <w:p w14:paraId="213A8D05" w14:textId="77777777" w:rsidR="007303E9" w:rsidRDefault="007303E9">
      <w:pPr>
        <w:rPr>
          <w:noProof/>
        </w:rPr>
      </w:pPr>
    </w:p>
    <w:p w14:paraId="5E40BFC6" w14:textId="77777777" w:rsidR="007303E9" w:rsidRDefault="007303E9">
      <w:pPr>
        <w:rPr>
          <w:noProof/>
        </w:rPr>
      </w:pPr>
    </w:p>
    <w:p w14:paraId="7509E94A" w14:textId="77777777" w:rsidR="007303E9" w:rsidRDefault="007303E9">
      <w:pPr>
        <w:rPr>
          <w:b/>
        </w:rPr>
      </w:pPr>
    </w:p>
    <w:p w14:paraId="531B6A1F" w14:textId="77777777" w:rsidR="007303E9" w:rsidRDefault="007303E9"/>
    <w:p w14:paraId="5DC30046" w14:textId="77777777" w:rsidR="007303E9" w:rsidRDefault="007303E9">
      <w:r w:rsidRPr="00A66108">
        <w:rPr>
          <w:b/>
        </w:rPr>
        <w:t>Rationale:</w:t>
      </w:r>
      <w:r>
        <w:t xml:space="preserve">  </w:t>
      </w:r>
      <w:r>
        <w:tab/>
      </w:r>
    </w:p>
    <w:p w14:paraId="368A0FD6" w14:textId="77777777" w:rsidR="007303E9" w:rsidRDefault="007303E9">
      <w:pPr>
        <w:rPr>
          <w:noProof/>
        </w:rPr>
      </w:pPr>
    </w:p>
    <w:p w14:paraId="03200F7F" w14:textId="698E5B5B" w:rsidR="007303E9" w:rsidRDefault="007303E9">
      <w:pPr>
        <w:rPr>
          <w:noProof/>
        </w:rPr>
      </w:pPr>
    </w:p>
    <w:p w14:paraId="1847BE56" w14:textId="77777777" w:rsidR="007303E9" w:rsidRDefault="007303E9">
      <w:pPr>
        <w:rPr>
          <w:noProof/>
        </w:rPr>
      </w:pPr>
    </w:p>
    <w:p w14:paraId="135DA5DD" w14:textId="77777777" w:rsidR="007303E9" w:rsidRDefault="007303E9">
      <w:pPr>
        <w:rPr>
          <w:noProof/>
        </w:rPr>
      </w:pPr>
    </w:p>
    <w:p w14:paraId="0AB0C0BE" w14:textId="77777777" w:rsidR="007303E9" w:rsidRDefault="007303E9">
      <w:pPr>
        <w:rPr>
          <w:b/>
        </w:rPr>
      </w:pPr>
    </w:p>
    <w:p w14:paraId="7FFF1EE0" w14:textId="77777777" w:rsidR="007303E9" w:rsidRDefault="007303E9"/>
    <w:p w14:paraId="795069DD" w14:textId="77777777" w:rsidR="007303E9" w:rsidRDefault="007303E9">
      <w:r w:rsidRPr="00A66108">
        <w:rPr>
          <w:b/>
        </w:rPr>
        <w:t>Rationale:</w:t>
      </w:r>
      <w:r>
        <w:t xml:space="preserve">  </w:t>
      </w:r>
      <w:r>
        <w:tab/>
      </w:r>
    </w:p>
    <w:p w14:paraId="1553B15D" w14:textId="77777777" w:rsidR="007303E9" w:rsidRDefault="007303E9">
      <w:pPr>
        <w:rPr>
          <w:noProof/>
        </w:rPr>
      </w:pPr>
    </w:p>
    <w:p w14:paraId="48D65A54" w14:textId="46C80790" w:rsidR="007303E9" w:rsidRDefault="007303E9">
      <w:pPr>
        <w:rPr>
          <w:noProof/>
        </w:rPr>
      </w:pPr>
    </w:p>
    <w:p w14:paraId="39DEE801" w14:textId="77777777" w:rsidR="007303E9" w:rsidRDefault="007303E9">
      <w:pPr>
        <w:rPr>
          <w:noProof/>
        </w:rPr>
      </w:pPr>
    </w:p>
    <w:p w14:paraId="377743EF" w14:textId="77777777" w:rsidR="007303E9" w:rsidRDefault="007303E9">
      <w:pPr>
        <w:rPr>
          <w:noProof/>
        </w:rPr>
      </w:pPr>
    </w:p>
    <w:p w14:paraId="7575EBEE" w14:textId="77777777" w:rsidR="007303E9" w:rsidRDefault="007303E9">
      <w:pPr>
        <w:rPr>
          <w:b/>
        </w:rPr>
      </w:pPr>
    </w:p>
    <w:p w14:paraId="62542294" w14:textId="77777777" w:rsidR="007303E9" w:rsidRDefault="007303E9"/>
    <w:p w14:paraId="50BF6E57" w14:textId="77777777" w:rsidR="007303E9" w:rsidRDefault="007303E9">
      <w:r w:rsidRPr="00A66108">
        <w:rPr>
          <w:b/>
        </w:rPr>
        <w:t>Rationale:</w:t>
      </w:r>
      <w:r>
        <w:t xml:space="preserve">  </w:t>
      </w:r>
      <w:r>
        <w:tab/>
      </w:r>
    </w:p>
    <w:p w14:paraId="02D703CC" w14:textId="77777777" w:rsidR="007303E9" w:rsidRDefault="007303E9">
      <w:pPr>
        <w:rPr>
          <w:noProof/>
        </w:rPr>
      </w:pPr>
    </w:p>
    <w:p w14:paraId="1B8EEFFD" w14:textId="0DB94C7B" w:rsidR="007303E9" w:rsidRDefault="007303E9">
      <w:pPr>
        <w:rPr>
          <w:noProof/>
        </w:rPr>
      </w:pPr>
    </w:p>
    <w:p w14:paraId="47E90DEF" w14:textId="77777777" w:rsidR="007303E9" w:rsidRDefault="007303E9">
      <w:pPr>
        <w:rPr>
          <w:noProof/>
        </w:rPr>
      </w:pPr>
    </w:p>
    <w:p w14:paraId="52C8690F" w14:textId="77777777" w:rsidR="007303E9" w:rsidRDefault="007303E9">
      <w:pPr>
        <w:rPr>
          <w:noProof/>
        </w:rPr>
      </w:pPr>
    </w:p>
    <w:p w14:paraId="6D73391E" w14:textId="77777777" w:rsidR="007303E9" w:rsidRDefault="007303E9">
      <w:pPr>
        <w:rPr>
          <w:b/>
        </w:rPr>
      </w:pPr>
    </w:p>
    <w:p w14:paraId="55997E19" w14:textId="77777777" w:rsidR="007303E9" w:rsidRDefault="007303E9"/>
    <w:p w14:paraId="7C875FF7" w14:textId="77777777" w:rsidR="007303E9" w:rsidRDefault="007303E9">
      <w:r w:rsidRPr="00A66108">
        <w:rPr>
          <w:b/>
        </w:rPr>
        <w:t>Rationale:</w:t>
      </w:r>
      <w:r>
        <w:t xml:space="preserve">  </w:t>
      </w:r>
      <w:r>
        <w:tab/>
      </w:r>
    </w:p>
    <w:p w14:paraId="18B7B3F9" w14:textId="77777777" w:rsidR="007303E9" w:rsidRDefault="007303E9">
      <w:pPr>
        <w:rPr>
          <w:noProof/>
        </w:rPr>
      </w:pPr>
    </w:p>
    <w:p w14:paraId="03201AA5" w14:textId="5A802528" w:rsidR="007303E9" w:rsidRDefault="007303E9">
      <w:pPr>
        <w:rPr>
          <w:noProof/>
        </w:rPr>
      </w:pPr>
    </w:p>
    <w:p w14:paraId="7863177A" w14:textId="77777777" w:rsidR="007303E9" w:rsidRDefault="007303E9">
      <w:pPr>
        <w:rPr>
          <w:noProof/>
        </w:rPr>
      </w:pPr>
    </w:p>
    <w:p w14:paraId="0C888C99" w14:textId="77777777" w:rsidR="007303E9" w:rsidRDefault="007303E9">
      <w:pPr>
        <w:rPr>
          <w:noProof/>
        </w:rPr>
      </w:pPr>
    </w:p>
    <w:p w14:paraId="6D8684FF" w14:textId="77777777" w:rsidR="007303E9" w:rsidRDefault="007303E9">
      <w:pPr>
        <w:rPr>
          <w:b/>
        </w:rPr>
      </w:pPr>
    </w:p>
    <w:p w14:paraId="01AAD921" w14:textId="77777777" w:rsidR="007303E9" w:rsidRDefault="007303E9"/>
    <w:p w14:paraId="12586869" w14:textId="77777777" w:rsidR="007303E9" w:rsidRDefault="007303E9">
      <w:r w:rsidRPr="00A66108">
        <w:rPr>
          <w:b/>
        </w:rPr>
        <w:t>Rationale:</w:t>
      </w:r>
      <w:r>
        <w:t xml:space="preserve">  </w:t>
      </w:r>
      <w:r>
        <w:tab/>
      </w:r>
    </w:p>
    <w:p w14:paraId="011E573C" w14:textId="77777777" w:rsidR="007303E9" w:rsidRDefault="007303E9">
      <w:pPr>
        <w:rPr>
          <w:noProof/>
        </w:rPr>
      </w:pPr>
    </w:p>
    <w:p w14:paraId="74A829F7" w14:textId="04055B43" w:rsidR="007303E9" w:rsidRDefault="007303E9">
      <w:pPr>
        <w:rPr>
          <w:noProof/>
        </w:rPr>
      </w:pPr>
    </w:p>
    <w:p w14:paraId="5CA92C69" w14:textId="77777777" w:rsidR="007303E9" w:rsidRDefault="007303E9">
      <w:pPr>
        <w:rPr>
          <w:noProof/>
        </w:rPr>
      </w:pPr>
    </w:p>
    <w:p w14:paraId="6119A90F" w14:textId="77777777" w:rsidR="007303E9" w:rsidRDefault="007303E9">
      <w:pPr>
        <w:rPr>
          <w:noProof/>
        </w:rPr>
      </w:pPr>
    </w:p>
    <w:p w14:paraId="30779A63" w14:textId="77777777" w:rsidR="007303E9" w:rsidRDefault="007303E9">
      <w:pPr>
        <w:rPr>
          <w:b/>
        </w:rPr>
      </w:pPr>
    </w:p>
    <w:p w14:paraId="725EDAD8" w14:textId="77777777" w:rsidR="007303E9" w:rsidRDefault="007303E9"/>
    <w:p w14:paraId="3BFE82E3" w14:textId="77777777" w:rsidR="007303E9" w:rsidRDefault="007303E9">
      <w:r w:rsidRPr="00A66108">
        <w:rPr>
          <w:b/>
        </w:rPr>
        <w:t>Rationale:</w:t>
      </w:r>
      <w:r>
        <w:t xml:space="preserve">  </w:t>
      </w:r>
      <w:r>
        <w:tab/>
      </w:r>
    </w:p>
    <w:p w14:paraId="5C8AD13C" w14:textId="77777777" w:rsidR="007303E9" w:rsidRDefault="007303E9">
      <w:pPr>
        <w:rPr>
          <w:noProof/>
        </w:rPr>
      </w:pPr>
    </w:p>
    <w:p w14:paraId="6B3DE3E8" w14:textId="5489E377" w:rsidR="007303E9" w:rsidRDefault="007303E9">
      <w:pPr>
        <w:rPr>
          <w:noProof/>
        </w:rPr>
      </w:pPr>
    </w:p>
    <w:p w14:paraId="776A9E0E" w14:textId="77777777" w:rsidR="007303E9" w:rsidRDefault="007303E9">
      <w:pPr>
        <w:rPr>
          <w:noProof/>
        </w:rPr>
      </w:pPr>
    </w:p>
    <w:p w14:paraId="503E73F9" w14:textId="77777777" w:rsidR="007303E9" w:rsidRDefault="007303E9">
      <w:pPr>
        <w:rPr>
          <w:noProof/>
        </w:rPr>
      </w:pPr>
    </w:p>
    <w:p w14:paraId="06F3FF16" w14:textId="77777777" w:rsidR="007303E9" w:rsidRDefault="007303E9">
      <w:pPr>
        <w:rPr>
          <w:b/>
        </w:rPr>
      </w:pPr>
    </w:p>
    <w:p w14:paraId="405D338B" w14:textId="77777777" w:rsidR="007303E9" w:rsidRDefault="007303E9"/>
    <w:p w14:paraId="528F2380" w14:textId="77777777" w:rsidR="007303E9" w:rsidRDefault="007303E9">
      <w:r w:rsidRPr="00A66108">
        <w:rPr>
          <w:b/>
        </w:rPr>
        <w:t>Rationale:</w:t>
      </w:r>
      <w:r>
        <w:t xml:space="preserve">  </w:t>
      </w:r>
      <w:r>
        <w:tab/>
      </w:r>
    </w:p>
    <w:p w14:paraId="48E81FB3" w14:textId="77777777" w:rsidR="007303E9" w:rsidRDefault="007303E9">
      <w:pPr>
        <w:rPr>
          <w:noProof/>
        </w:rPr>
      </w:pPr>
    </w:p>
    <w:p w14:paraId="5659796B" w14:textId="0C14FD35" w:rsidR="007303E9" w:rsidRDefault="007303E9">
      <w:pPr>
        <w:rPr>
          <w:noProof/>
        </w:rPr>
      </w:pPr>
    </w:p>
    <w:p w14:paraId="598DAA7C" w14:textId="77777777" w:rsidR="007303E9" w:rsidRDefault="007303E9">
      <w:pPr>
        <w:rPr>
          <w:noProof/>
        </w:rPr>
      </w:pPr>
    </w:p>
    <w:p w14:paraId="2AD2396E" w14:textId="77777777" w:rsidR="007303E9" w:rsidRDefault="007303E9">
      <w:pPr>
        <w:rPr>
          <w:noProof/>
        </w:rPr>
      </w:pPr>
    </w:p>
    <w:p w14:paraId="5DF1F764" w14:textId="77777777" w:rsidR="007303E9" w:rsidRDefault="007303E9">
      <w:pPr>
        <w:rPr>
          <w:b/>
        </w:rPr>
      </w:pPr>
    </w:p>
    <w:p w14:paraId="4193E606" w14:textId="77777777" w:rsidR="007303E9" w:rsidRDefault="007303E9"/>
    <w:p w14:paraId="61EC3A16" w14:textId="77777777" w:rsidR="007303E9" w:rsidRDefault="007303E9">
      <w:r w:rsidRPr="00A66108">
        <w:rPr>
          <w:b/>
        </w:rPr>
        <w:t>Rationale:</w:t>
      </w:r>
      <w:r>
        <w:t xml:space="preserve">  </w:t>
      </w:r>
      <w:r>
        <w:tab/>
      </w:r>
    </w:p>
    <w:p w14:paraId="1C42924E" w14:textId="77777777" w:rsidR="007303E9" w:rsidRDefault="007303E9">
      <w:pPr>
        <w:rPr>
          <w:noProof/>
        </w:rPr>
      </w:pPr>
    </w:p>
    <w:p w14:paraId="678878E2" w14:textId="40F368B8" w:rsidR="007303E9" w:rsidRDefault="007303E9">
      <w:pPr>
        <w:rPr>
          <w:noProof/>
        </w:rPr>
      </w:pPr>
    </w:p>
    <w:p w14:paraId="26ACADA4" w14:textId="77777777" w:rsidR="007303E9" w:rsidRDefault="007303E9">
      <w:pPr>
        <w:rPr>
          <w:noProof/>
        </w:rPr>
      </w:pPr>
    </w:p>
    <w:p w14:paraId="498E3F26" w14:textId="77777777" w:rsidR="007303E9" w:rsidRDefault="007303E9">
      <w:pPr>
        <w:rPr>
          <w:noProof/>
        </w:rPr>
      </w:pPr>
    </w:p>
    <w:p w14:paraId="71197516" w14:textId="77777777" w:rsidR="007303E9" w:rsidRDefault="007303E9">
      <w:pPr>
        <w:rPr>
          <w:b/>
        </w:rPr>
      </w:pPr>
    </w:p>
    <w:p w14:paraId="799253C2" w14:textId="77777777" w:rsidR="007303E9" w:rsidRDefault="007303E9"/>
    <w:p w14:paraId="7DA43BA0" w14:textId="77777777" w:rsidR="007303E9" w:rsidRDefault="007303E9">
      <w:r w:rsidRPr="00A66108">
        <w:rPr>
          <w:b/>
        </w:rPr>
        <w:t>Rationale:</w:t>
      </w:r>
      <w:r>
        <w:t xml:space="preserve">  </w:t>
      </w:r>
      <w:r>
        <w:tab/>
      </w:r>
    </w:p>
    <w:p w14:paraId="55051F07" w14:textId="77777777" w:rsidR="007303E9" w:rsidRDefault="007303E9">
      <w:pPr>
        <w:rPr>
          <w:noProof/>
        </w:rPr>
      </w:pPr>
    </w:p>
    <w:p w14:paraId="5C56ED98" w14:textId="4084349F" w:rsidR="007303E9" w:rsidRDefault="007303E9">
      <w:pPr>
        <w:rPr>
          <w:noProof/>
        </w:rPr>
      </w:pPr>
    </w:p>
    <w:p w14:paraId="78ADB67D" w14:textId="77777777" w:rsidR="007303E9" w:rsidRDefault="007303E9">
      <w:pPr>
        <w:rPr>
          <w:noProof/>
        </w:rPr>
      </w:pPr>
    </w:p>
    <w:p w14:paraId="3B3ED006" w14:textId="77777777" w:rsidR="007303E9" w:rsidRDefault="007303E9">
      <w:pPr>
        <w:rPr>
          <w:noProof/>
        </w:rPr>
      </w:pPr>
    </w:p>
    <w:p w14:paraId="73BF3E55" w14:textId="77777777" w:rsidR="007303E9" w:rsidRDefault="007303E9">
      <w:pPr>
        <w:rPr>
          <w:b/>
        </w:rPr>
      </w:pPr>
    </w:p>
    <w:p w14:paraId="0DE5BB09" w14:textId="77777777" w:rsidR="007303E9" w:rsidRDefault="007303E9"/>
    <w:p w14:paraId="41450171" w14:textId="77777777" w:rsidR="007303E9" w:rsidRDefault="007303E9">
      <w:r w:rsidRPr="00A66108">
        <w:rPr>
          <w:b/>
        </w:rPr>
        <w:t>Rationale:</w:t>
      </w:r>
      <w:r>
        <w:t xml:space="preserve">  </w:t>
      </w:r>
      <w:r>
        <w:tab/>
      </w:r>
    </w:p>
    <w:p w14:paraId="2AE392E0" w14:textId="77777777" w:rsidR="007303E9" w:rsidRDefault="007303E9">
      <w:pPr>
        <w:rPr>
          <w:noProof/>
        </w:rPr>
      </w:pPr>
    </w:p>
    <w:p w14:paraId="4E42A887" w14:textId="7786706A" w:rsidR="007303E9" w:rsidRDefault="007303E9">
      <w:pPr>
        <w:rPr>
          <w:noProof/>
        </w:rPr>
      </w:pPr>
    </w:p>
    <w:p w14:paraId="0AC74003" w14:textId="77777777" w:rsidR="007303E9" w:rsidRDefault="007303E9">
      <w:pPr>
        <w:rPr>
          <w:noProof/>
        </w:rPr>
      </w:pPr>
    </w:p>
    <w:p w14:paraId="18EF73C1" w14:textId="77777777" w:rsidR="007303E9" w:rsidRDefault="007303E9">
      <w:pPr>
        <w:rPr>
          <w:noProof/>
        </w:rPr>
      </w:pPr>
    </w:p>
    <w:p w14:paraId="35388396" w14:textId="77777777" w:rsidR="007303E9" w:rsidRDefault="007303E9">
      <w:pPr>
        <w:rPr>
          <w:b/>
        </w:rPr>
      </w:pPr>
    </w:p>
    <w:p w14:paraId="6E482DBD" w14:textId="77777777" w:rsidR="007303E9" w:rsidRDefault="007303E9"/>
    <w:p w14:paraId="620F9EAC" w14:textId="77777777" w:rsidR="007303E9" w:rsidRDefault="007303E9">
      <w:r w:rsidRPr="00A66108">
        <w:rPr>
          <w:b/>
        </w:rPr>
        <w:t>Rationale:</w:t>
      </w:r>
      <w:r>
        <w:t xml:space="preserve">  </w:t>
      </w:r>
      <w:r>
        <w:tab/>
      </w:r>
    </w:p>
    <w:p w14:paraId="7B9398ED" w14:textId="77777777" w:rsidR="007303E9" w:rsidRDefault="007303E9">
      <w:pPr>
        <w:rPr>
          <w:noProof/>
        </w:rPr>
      </w:pPr>
    </w:p>
    <w:p w14:paraId="2081B982" w14:textId="685EB734" w:rsidR="007303E9" w:rsidRDefault="007303E9">
      <w:pPr>
        <w:rPr>
          <w:noProof/>
        </w:rPr>
      </w:pPr>
    </w:p>
    <w:p w14:paraId="541CEE7A" w14:textId="77777777" w:rsidR="007303E9" w:rsidRDefault="007303E9">
      <w:pPr>
        <w:rPr>
          <w:noProof/>
        </w:rPr>
      </w:pPr>
    </w:p>
    <w:p w14:paraId="74F5A81E" w14:textId="77777777" w:rsidR="007303E9" w:rsidRDefault="007303E9">
      <w:pPr>
        <w:rPr>
          <w:noProof/>
        </w:rPr>
      </w:pPr>
    </w:p>
    <w:p w14:paraId="0F3F7306" w14:textId="77777777" w:rsidR="007303E9" w:rsidRDefault="007303E9">
      <w:pPr>
        <w:rPr>
          <w:b/>
        </w:rPr>
      </w:pPr>
    </w:p>
    <w:p w14:paraId="2BB6851F" w14:textId="77777777" w:rsidR="007303E9" w:rsidRDefault="007303E9"/>
    <w:p w14:paraId="141DC863" w14:textId="77777777" w:rsidR="007303E9" w:rsidRDefault="007303E9">
      <w:r w:rsidRPr="00A66108">
        <w:rPr>
          <w:b/>
        </w:rPr>
        <w:t>Rationale:</w:t>
      </w:r>
      <w:r>
        <w:t xml:space="preserve">  </w:t>
      </w:r>
      <w:r>
        <w:tab/>
      </w:r>
    </w:p>
    <w:p w14:paraId="14A73084" w14:textId="77777777" w:rsidR="007303E9" w:rsidRDefault="007303E9">
      <w:pPr>
        <w:rPr>
          <w:noProof/>
        </w:rPr>
      </w:pPr>
    </w:p>
    <w:p w14:paraId="0AF1888E" w14:textId="6CFCFDA2" w:rsidR="007303E9" w:rsidRDefault="007303E9">
      <w:pPr>
        <w:rPr>
          <w:noProof/>
        </w:rPr>
      </w:pPr>
    </w:p>
    <w:p w14:paraId="102C64DB" w14:textId="77777777" w:rsidR="007303E9" w:rsidRDefault="007303E9">
      <w:pPr>
        <w:rPr>
          <w:noProof/>
        </w:rPr>
      </w:pPr>
    </w:p>
    <w:p w14:paraId="1225D777" w14:textId="77777777" w:rsidR="007303E9" w:rsidRDefault="007303E9">
      <w:pPr>
        <w:rPr>
          <w:noProof/>
        </w:rPr>
      </w:pPr>
    </w:p>
    <w:p w14:paraId="50C7A2A8" w14:textId="77777777" w:rsidR="007303E9" w:rsidRDefault="007303E9">
      <w:pPr>
        <w:rPr>
          <w:b/>
        </w:rPr>
      </w:pPr>
    </w:p>
    <w:p w14:paraId="6F105738" w14:textId="77777777" w:rsidR="007303E9" w:rsidRDefault="007303E9"/>
    <w:p w14:paraId="60EF02EB" w14:textId="77777777" w:rsidR="007303E9" w:rsidRDefault="007303E9">
      <w:r w:rsidRPr="00A66108">
        <w:rPr>
          <w:b/>
        </w:rPr>
        <w:t>Rationale:</w:t>
      </w:r>
      <w:r>
        <w:t xml:space="preserve">  </w:t>
      </w:r>
      <w:r>
        <w:tab/>
      </w:r>
    </w:p>
    <w:p w14:paraId="409B2D35" w14:textId="77777777" w:rsidR="007303E9" w:rsidRDefault="007303E9">
      <w:pPr>
        <w:rPr>
          <w:noProof/>
        </w:rPr>
      </w:pPr>
    </w:p>
    <w:p w14:paraId="2BFA2AE1" w14:textId="1C221FC0" w:rsidR="007303E9" w:rsidRDefault="007303E9">
      <w:pPr>
        <w:rPr>
          <w:noProof/>
        </w:rPr>
      </w:pPr>
    </w:p>
    <w:p w14:paraId="15B7EA3D" w14:textId="77777777" w:rsidR="007303E9" w:rsidRDefault="007303E9">
      <w:pPr>
        <w:rPr>
          <w:noProof/>
        </w:rPr>
      </w:pPr>
    </w:p>
    <w:p w14:paraId="4BA1EC84" w14:textId="77777777" w:rsidR="007303E9" w:rsidRDefault="007303E9">
      <w:pPr>
        <w:rPr>
          <w:noProof/>
        </w:rPr>
      </w:pPr>
    </w:p>
    <w:p w14:paraId="1DFB734D" w14:textId="77777777" w:rsidR="007303E9" w:rsidRDefault="007303E9">
      <w:pPr>
        <w:rPr>
          <w:b/>
        </w:rPr>
      </w:pPr>
    </w:p>
    <w:p w14:paraId="374BB276" w14:textId="77777777" w:rsidR="007303E9" w:rsidRDefault="007303E9"/>
    <w:p w14:paraId="6E0A1F99" w14:textId="77777777" w:rsidR="007303E9" w:rsidRDefault="007303E9">
      <w:r w:rsidRPr="00A66108">
        <w:rPr>
          <w:b/>
        </w:rPr>
        <w:t>Rationale:</w:t>
      </w:r>
      <w:r>
        <w:t xml:space="preserve">  </w:t>
      </w:r>
      <w:r>
        <w:tab/>
      </w:r>
    </w:p>
    <w:p w14:paraId="6428C5E4" w14:textId="77777777" w:rsidR="007303E9" w:rsidRDefault="007303E9">
      <w:pPr>
        <w:rPr>
          <w:noProof/>
        </w:rPr>
      </w:pPr>
    </w:p>
    <w:p w14:paraId="492D83F1" w14:textId="0B3C9E10" w:rsidR="007303E9" w:rsidRDefault="007303E9">
      <w:pPr>
        <w:rPr>
          <w:noProof/>
        </w:rPr>
      </w:pPr>
    </w:p>
    <w:p w14:paraId="5283014D" w14:textId="77777777" w:rsidR="007303E9" w:rsidRDefault="007303E9">
      <w:pPr>
        <w:rPr>
          <w:noProof/>
        </w:rPr>
      </w:pPr>
    </w:p>
    <w:p w14:paraId="06D5C6E2" w14:textId="77777777" w:rsidR="007303E9" w:rsidRDefault="007303E9">
      <w:pPr>
        <w:rPr>
          <w:noProof/>
        </w:rPr>
      </w:pPr>
    </w:p>
    <w:p w14:paraId="523B92C2" w14:textId="77777777" w:rsidR="007303E9" w:rsidRDefault="007303E9">
      <w:pPr>
        <w:rPr>
          <w:b/>
        </w:rPr>
      </w:pPr>
    </w:p>
    <w:p w14:paraId="722B9D4C" w14:textId="77777777" w:rsidR="007303E9" w:rsidRDefault="007303E9"/>
    <w:p w14:paraId="0E3E6A44" w14:textId="77777777" w:rsidR="007303E9" w:rsidRDefault="007303E9">
      <w:r w:rsidRPr="00A66108">
        <w:rPr>
          <w:b/>
        </w:rPr>
        <w:t>Rationale:</w:t>
      </w:r>
      <w:r>
        <w:t xml:space="preserve">  </w:t>
      </w:r>
      <w:r>
        <w:tab/>
      </w:r>
    </w:p>
    <w:p w14:paraId="2F88844F" w14:textId="77777777" w:rsidR="007303E9" w:rsidRDefault="007303E9">
      <w:pPr>
        <w:rPr>
          <w:noProof/>
        </w:rPr>
      </w:pPr>
    </w:p>
    <w:p w14:paraId="35065BC7" w14:textId="2348A2E4" w:rsidR="007303E9" w:rsidRDefault="007303E9">
      <w:pPr>
        <w:rPr>
          <w:noProof/>
        </w:rPr>
      </w:pPr>
    </w:p>
    <w:p w14:paraId="527A0154" w14:textId="77777777" w:rsidR="007303E9" w:rsidRDefault="007303E9">
      <w:pPr>
        <w:rPr>
          <w:noProof/>
        </w:rPr>
      </w:pPr>
    </w:p>
    <w:p w14:paraId="2D91E017" w14:textId="77777777" w:rsidR="007303E9" w:rsidRDefault="007303E9">
      <w:pPr>
        <w:rPr>
          <w:noProof/>
        </w:rPr>
      </w:pPr>
    </w:p>
    <w:p w14:paraId="504E8D66" w14:textId="77777777" w:rsidR="007303E9" w:rsidRDefault="007303E9">
      <w:pPr>
        <w:rPr>
          <w:b/>
        </w:rPr>
      </w:pPr>
    </w:p>
    <w:p w14:paraId="4FFB9EA9" w14:textId="77777777" w:rsidR="007303E9" w:rsidRDefault="007303E9"/>
    <w:p w14:paraId="03028A2C" w14:textId="77777777" w:rsidR="007303E9" w:rsidRDefault="007303E9">
      <w:r w:rsidRPr="00A66108">
        <w:rPr>
          <w:b/>
        </w:rPr>
        <w:t>Rationale:</w:t>
      </w:r>
      <w:r>
        <w:t xml:space="preserve">  </w:t>
      </w:r>
      <w:r>
        <w:tab/>
      </w:r>
    </w:p>
    <w:p w14:paraId="349DD6A7" w14:textId="77777777" w:rsidR="007303E9" w:rsidRDefault="007303E9">
      <w:pPr>
        <w:rPr>
          <w:noProof/>
        </w:rPr>
      </w:pPr>
    </w:p>
    <w:p w14:paraId="00096638" w14:textId="264085A2" w:rsidR="007303E9" w:rsidRDefault="007303E9">
      <w:pPr>
        <w:rPr>
          <w:noProof/>
        </w:rPr>
      </w:pPr>
    </w:p>
    <w:p w14:paraId="709360FC" w14:textId="77777777" w:rsidR="007303E9" w:rsidRDefault="007303E9">
      <w:pPr>
        <w:rPr>
          <w:noProof/>
        </w:rPr>
      </w:pPr>
    </w:p>
    <w:p w14:paraId="60FCA911" w14:textId="77777777" w:rsidR="007303E9" w:rsidRDefault="007303E9">
      <w:pPr>
        <w:rPr>
          <w:noProof/>
        </w:rPr>
      </w:pPr>
    </w:p>
    <w:p w14:paraId="57EEE563" w14:textId="77777777" w:rsidR="007303E9" w:rsidRDefault="007303E9">
      <w:pPr>
        <w:rPr>
          <w:b/>
        </w:rPr>
      </w:pPr>
    </w:p>
    <w:p w14:paraId="03A32A3F" w14:textId="77777777" w:rsidR="007303E9" w:rsidRDefault="007303E9"/>
    <w:p w14:paraId="25985356" w14:textId="77777777" w:rsidR="007303E9" w:rsidRDefault="007303E9">
      <w:r w:rsidRPr="00A66108">
        <w:rPr>
          <w:b/>
        </w:rPr>
        <w:t>Rationale:</w:t>
      </w:r>
      <w:r>
        <w:t xml:space="preserve">  </w:t>
      </w:r>
      <w:r>
        <w:tab/>
      </w:r>
    </w:p>
    <w:p w14:paraId="14535DD6" w14:textId="77777777" w:rsidR="007303E9" w:rsidRDefault="007303E9">
      <w:pPr>
        <w:rPr>
          <w:noProof/>
        </w:rPr>
      </w:pPr>
    </w:p>
    <w:p w14:paraId="26A16514" w14:textId="5D43A73E" w:rsidR="007303E9" w:rsidRDefault="007303E9">
      <w:pPr>
        <w:rPr>
          <w:noProof/>
        </w:rPr>
      </w:pPr>
    </w:p>
    <w:p w14:paraId="02E2FC9B" w14:textId="77777777" w:rsidR="007303E9" w:rsidRDefault="007303E9">
      <w:pPr>
        <w:rPr>
          <w:noProof/>
        </w:rPr>
      </w:pPr>
    </w:p>
    <w:p w14:paraId="59018087" w14:textId="77777777" w:rsidR="007303E9" w:rsidRDefault="007303E9">
      <w:pPr>
        <w:rPr>
          <w:noProof/>
        </w:rPr>
      </w:pPr>
    </w:p>
    <w:p w14:paraId="29AC9A0E" w14:textId="77777777" w:rsidR="007303E9" w:rsidRDefault="007303E9">
      <w:pPr>
        <w:rPr>
          <w:b/>
        </w:rPr>
      </w:pPr>
    </w:p>
    <w:p w14:paraId="18AF7A86" w14:textId="77777777" w:rsidR="007303E9" w:rsidRDefault="007303E9"/>
    <w:p w14:paraId="1EFC1A62" w14:textId="77777777" w:rsidR="007303E9" w:rsidRDefault="007303E9">
      <w:r w:rsidRPr="00A66108">
        <w:rPr>
          <w:b/>
        </w:rPr>
        <w:t>Rationale:</w:t>
      </w:r>
      <w:r>
        <w:t xml:space="preserve">  </w:t>
      </w:r>
      <w:r>
        <w:tab/>
      </w:r>
    </w:p>
    <w:p w14:paraId="0773E0D3" w14:textId="77777777" w:rsidR="007303E9" w:rsidRDefault="007303E9">
      <w:pPr>
        <w:rPr>
          <w:noProof/>
        </w:rPr>
      </w:pPr>
    </w:p>
    <w:p w14:paraId="5FBFDBF3" w14:textId="0384B654" w:rsidR="007303E9" w:rsidRDefault="007303E9">
      <w:pPr>
        <w:rPr>
          <w:noProof/>
        </w:rPr>
      </w:pPr>
    </w:p>
    <w:p w14:paraId="5D9EE1DA" w14:textId="77777777" w:rsidR="007303E9" w:rsidRDefault="007303E9">
      <w:pPr>
        <w:rPr>
          <w:noProof/>
        </w:rPr>
      </w:pPr>
    </w:p>
    <w:p w14:paraId="334B4F13" w14:textId="77777777" w:rsidR="007303E9" w:rsidRDefault="007303E9">
      <w:pPr>
        <w:rPr>
          <w:noProof/>
        </w:rPr>
      </w:pPr>
    </w:p>
    <w:p w14:paraId="6B254E70" w14:textId="77777777" w:rsidR="007303E9" w:rsidRDefault="007303E9">
      <w:pPr>
        <w:rPr>
          <w:b/>
        </w:rPr>
      </w:pPr>
    </w:p>
    <w:p w14:paraId="5E65EEFD" w14:textId="77777777" w:rsidR="007303E9" w:rsidRDefault="007303E9"/>
    <w:p w14:paraId="078E4777" w14:textId="77777777" w:rsidR="007303E9" w:rsidRDefault="007303E9">
      <w:r w:rsidRPr="00A66108">
        <w:rPr>
          <w:b/>
        </w:rPr>
        <w:t>Rationale:</w:t>
      </w:r>
      <w:r>
        <w:t xml:space="preserve">  </w:t>
      </w:r>
      <w:r>
        <w:tab/>
      </w:r>
    </w:p>
    <w:p w14:paraId="1553666C" w14:textId="77777777" w:rsidR="007303E9" w:rsidRDefault="007303E9">
      <w:pPr>
        <w:rPr>
          <w:noProof/>
        </w:rPr>
      </w:pPr>
    </w:p>
    <w:p w14:paraId="6FB8569D" w14:textId="3B8CEFA9" w:rsidR="007303E9" w:rsidRDefault="007303E9">
      <w:pPr>
        <w:rPr>
          <w:noProof/>
        </w:rPr>
      </w:pPr>
    </w:p>
    <w:p w14:paraId="113F03EB" w14:textId="77777777" w:rsidR="007303E9" w:rsidRDefault="007303E9">
      <w:pPr>
        <w:rPr>
          <w:noProof/>
        </w:rPr>
      </w:pPr>
    </w:p>
    <w:p w14:paraId="39861122" w14:textId="77777777" w:rsidR="007303E9" w:rsidRDefault="007303E9">
      <w:pPr>
        <w:rPr>
          <w:noProof/>
        </w:rPr>
      </w:pPr>
    </w:p>
    <w:p w14:paraId="674C191F" w14:textId="77777777" w:rsidR="007303E9" w:rsidRDefault="007303E9">
      <w:pPr>
        <w:rPr>
          <w:b/>
        </w:rPr>
      </w:pPr>
    </w:p>
    <w:p w14:paraId="0DDFB176" w14:textId="77777777" w:rsidR="007303E9" w:rsidRDefault="007303E9"/>
    <w:p w14:paraId="59A7A90C" w14:textId="77777777" w:rsidR="007303E9" w:rsidRDefault="007303E9">
      <w:r w:rsidRPr="00A66108">
        <w:rPr>
          <w:b/>
        </w:rPr>
        <w:t>Rationale:</w:t>
      </w:r>
      <w:r>
        <w:t xml:space="preserve">  </w:t>
      </w:r>
      <w:r>
        <w:tab/>
      </w:r>
    </w:p>
    <w:p w14:paraId="28D3099A" w14:textId="77777777" w:rsidR="007303E9" w:rsidRDefault="007303E9">
      <w:pPr>
        <w:rPr>
          <w:noProof/>
        </w:rPr>
      </w:pPr>
    </w:p>
    <w:p w14:paraId="627E7226" w14:textId="43241F4E" w:rsidR="007303E9" w:rsidRDefault="007303E9">
      <w:pPr>
        <w:rPr>
          <w:noProof/>
        </w:rPr>
      </w:pPr>
    </w:p>
    <w:p w14:paraId="6D6C96F2" w14:textId="77777777" w:rsidR="007303E9" w:rsidRDefault="007303E9">
      <w:pPr>
        <w:rPr>
          <w:noProof/>
        </w:rPr>
      </w:pPr>
    </w:p>
    <w:p w14:paraId="79E7B633" w14:textId="77777777" w:rsidR="007303E9" w:rsidRDefault="007303E9">
      <w:pPr>
        <w:rPr>
          <w:noProof/>
        </w:rPr>
      </w:pPr>
    </w:p>
    <w:p w14:paraId="4945BF22" w14:textId="77777777" w:rsidR="007303E9" w:rsidRDefault="007303E9">
      <w:pPr>
        <w:rPr>
          <w:b/>
        </w:rPr>
      </w:pPr>
    </w:p>
    <w:p w14:paraId="27EE174A" w14:textId="77777777" w:rsidR="007303E9" w:rsidRDefault="007303E9"/>
    <w:p w14:paraId="7400328B" w14:textId="77777777" w:rsidR="007303E9" w:rsidRDefault="007303E9">
      <w:r w:rsidRPr="00A66108">
        <w:rPr>
          <w:b/>
        </w:rPr>
        <w:t>Rationale:</w:t>
      </w:r>
      <w:r>
        <w:t xml:space="preserve">  </w:t>
      </w:r>
      <w:r>
        <w:tab/>
      </w:r>
    </w:p>
    <w:p w14:paraId="5BD1BC51" w14:textId="77777777" w:rsidR="007303E9" w:rsidRDefault="007303E9">
      <w:pPr>
        <w:rPr>
          <w:noProof/>
        </w:rPr>
      </w:pPr>
    </w:p>
    <w:p w14:paraId="01939B05" w14:textId="1832461F" w:rsidR="007303E9" w:rsidRDefault="007303E9">
      <w:pPr>
        <w:rPr>
          <w:noProof/>
        </w:rPr>
      </w:pPr>
    </w:p>
    <w:p w14:paraId="13C257E4" w14:textId="77777777" w:rsidR="007303E9" w:rsidRDefault="007303E9">
      <w:pPr>
        <w:rPr>
          <w:noProof/>
        </w:rPr>
      </w:pPr>
    </w:p>
    <w:p w14:paraId="21B285D2" w14:textId="77777777" w:rsidR="007303E9" w:rsidRDefault="007303E9">
      <w:pPr>
        <w:rPr>
          <w:noProof/>
        </w:rPr>
      </w:pPr>
    </w:p>
    <w:p w14:paraId="58C48169" w14:textId="77777777" w:rsidR="007303E9" w:rsidRDefault="007303E9">
      <w:pPr>
        <w:rPr>
          <w:b/>
        </w:rPr>
      </w:pPr>
    </w:p>
    <w:p w14:paraId="16AEB9D4" w14:textId="77777777" w:rsidR="007303E9" w:rsidRDefault="007303E9"/>
    <w:p w14:paraId="481BB788" w14:textId="77777777" w:rsidR="007303E9" w:rsidRDefault="007303E9">
      <w:r w:rsidRPr="00A66108">
        <w:rPr>
          <w:b/>
        </w:rPr>
        <w:t>Rationale:</w:t>
      </w:r>
      <w:r>
        <w:t xml:space="preserve">  </w:t>
      </w:r>
      <w:r>
        <w:tab/>
      </w:r>
    </w:p>
    <w:p w14:paraId="5BB8CCCE" w14:textId="77777777" w:rsidR="007303E9" w:rsidRDefault="007303E9">
      <w:pPr>
        <w:rPr>
          <w:noProof/>
        </w:rPr>
      </w:pPr>
    </w:p>
    <w:p w14:paraId="043C7444" w14:textId="5B95E7DB" w:rsidR="007303E9" w:rsidRDefault="007303E9">
      <w:pPr>
        <w:rPr>
          <w:noProof/>
        </w:rPr>
      </w:pPr>
    </w:p>
    <w:p w14:paraId="05A574DC" w14:textId="77777777" w:rsidR="007303E9" w:rsidRDefault="007303E9">
      <w:pPr>
        <w:rPr>
          <w:noProof/>
        </w:rPr>
      </w:pPr>
    </w:p>
    <w:p w14:paraId="3780DBFD" w14:textId="77777777" w:rsidR="007303E9" w:rsidRDefault="007303E9">
      <w:pPr>
        <w:rPr>
          <w:noProof/>
        </w:rPr>
      </w:pPr>
    </w:p>
    <w:p w14:paraId="658437FF" w14:textId="77777777" w:rsidR="007303E9" w:rsidRDefault="007303E9"/>
    <w:sectPr w:rsidR="007303E9" w:rsidSect="007303E9">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E2E69" w14:textId="77777777" w:rsidR="000B3256" w:rsidRDefault="000B3256" w:rsidP="007303E9">
      <w:r>
        <w:separator/>
      </w:r>
    </w:p>
  </w:endnote>
  <w:endnote w:type="continuationSeparator" w:id="0">
    <w:p w14:paraId="56B27F53" w14:textId="77777777" w:rsidR="000B3256" w:rsidRDefault="000B3256" w:rsidP="0073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01049" w14:textId="77777777" w:rsidR="00252E3A" w:rsidRDefault="00252E3A" w:rsidP="007303E9">
    <w:pPr>
      <w:pStyle w:val="Footer"/>
      <w:jc w:val="right"/>
    </w:pPr>
  </w:p>
  <w:p w14:paraId="1ECB2569" w14:textId="254E0C60" w:rsidR="00252E3A" w:rsidRPr="007303E9" w:rsidRDefault="00252E3A" w:rsidP="007303E9">
    <w:pPr>
      <w:pStyle w:val="Footer"/>
      <w:jc w:val="right"/>
      <w:rPr>
        <w:i/>
        <w:iCs/>
      </w:rPr>
    </w:pPr>
    <w:r w:rsidRPr="007303E9">
      <w:rPr>
        <w:i/>
        <w:iCs/>
      </w:rPr>
      <w:t xml:space="preserve">(modifications p 1; discontinued n/a, new course p. 10) </w:t>
    </w:r>
  </w:p>
  <w:p w14:paraId="32FC2335" w14:textId="2C0D8C46" w:rsidR="00252E3A" w:rsidRDefault="00252E3A" w:rsidP="007303E9">
    <w:pPr>
      <w:pStyle w:val="Footer"/>
      <w:jc w:val="right"/>
    </w:pPr>
    <w:r>
      <w:t xml:space="preserve">Page </w:t>
    </w:r>
    <w:r>
      <w:fldChar w:fldCharType="begin"/>
    </w:r>
    <w:r>
      <w:instrText xml:space="preserve"> PAGE   \* MERGEFORMAT </w:instrText>
    </w:r>
    <w:r>
      <w:fldChar w:fldCharType="separate"/>
    </w:r>
    <w:r>
      <w:rPr>
        <w:noProof/>
      </w:rPr>
      <w:t>25</w:t>
    </w:r>
    <w:r>
      <w:fldChar w:fldCharType="end"/>
    </w:r>
    <w:r>
      <w:t xml:space="preserve"> of </w:t>
    </w:r>
    <w:r w:rsidR="000B3256">
      <w:fldChar w:fldCharType="begin"/>
    </w:r>
    <w:r w:rsidR="000B3256">
      <w:instrText xml:space="preserve"> NUMPAGES   \* MERGEFORMAT </w:instrText>
    </w:r>
    <w:r w:rsidR="000B3256">
      <w:fldChar w:fldCharType="separate"/>
    </w:r>
    <w:r>
      <w:rPr>
        <w:noProof/>
      </w:rPr>
      <w:t>25</w:t>
    </w:r>
    <w:r w:rsidR="000B32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FC3D9" w14:textId="77777777" w:rsidR="000B3256" w:rsidRDefault="000B3256" w:rsidP="007303E9">
      <w:r>
        <w:separator/>
      </w:r>
    </w:p>
  </w:footnote>
  <w:footnote w:type="continuationSeparator" w:id="0">
    <w:p w14:paraId="0252A975" w14:textId="77777777" w:rsidR="000B3256" w:rsidRDefault="000B3256" w:rsidP="00730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F666E"/>
    <w:multiLevelType w:val="hybridMultilevel"/>
    <w:tmpl w:val="F46A3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C5"/>
    <w:rsid w:val="00063A94"/>
    <w:rsid w:val="000A7823"/>
    <w:rsid w:val="000B3256"/>
    <w:rsid w:val="001B3AAC"/>
    <w:rsid w:val="001E6EAB"/>
    <w:rsid w:val="00200AAC"/>
    <w:rsid w:val="00252E3A"/>
    <w:rsid w:val="00297F30"/>
    <w:rsid w:val="002F301A"/>
    <w:rsid w:val="00334B96"/>
    <w:rsid w:val="00377093"/>
    <w:rsid w:val="00397772"/>
    <w:rsid w:val="003D7109"/>
    <w:rsid w:val="00420764"/>
    <w:rsid w:val="0045384B"/>
    <w:rsid w:val="00474F3A"/>
    <w:rsid w:val="004A4FE7"/>
    <w:rsid w:val="004B4EE3"/>
    <w:rsid w:val="004F4E8C"/>
    <w:rsid w:val="00523721"/>
    <w:rsid w:val="005D5217"/>
    <w:rsid w:val="006B102E"/>
    <w:rsid w:val="007303E9"/>
    <w:rsid w:val="007343D5"/>
    <w:rsid w:val="007B0369"/>
    <w:rsid w:val="007B4E4A"/>
    <w:rsid w:val="007E6F71"/>
    <w:rsid w:val="0085019C"/>
    <w:rsid w:val="00867A5D"/>
    <w:rsid w:val="008A450C"/>
    <w:rsid w:val="008B4EEB"/>
    <w:rsid w:val="008D6D86"/>
    <w:rsid w:val="008E42D6"/>
    <w:rsid w:val="008E5F89"/>
    <w:rsid w:val="00990A84"/>
    <w:rsid w:val="009C158D"/>
    <w:rsid w:val="00A14540"/>
    <w:rsid w:val="00A64F86"/>
    <w:rsid w:val="00A66108"/>
    <w:rsid w:val="00A672C5"/>
    <w:rsid w:val="00B14462"/>
    <w:rsid w:val="00B67EB7"/>
    <w:rsid w:val="00B8071B"/>
    <w:rsid w:val="00B97732"/>
    <w:rsid w:val="00BB5452"/>
    <w:rsid w:val="00BE0332"/>
    <w:rsid w:val="00BE79C8"/>
    <w:rsid w:val="00C313E3"/>
    <w:rsid w:val="00C37F56"/>
    <w:rsid w:val="00C979B2"/>
    <w:rsid w:val="00CC3713"/>
    <w:rsid w:val="00CC5A83"/>
    <w:rsid w:val="00D52ADF"/>
    <w:rsid w:val="00D77786"/>
    <w:rsid w:val="00DD397D"/>
    <w:rsid w:val="00E12B9C"/>
    <w:rsid w:val="00E60974"/>
    <w:rsid w:val="00E80678"/>
    <w:rsid w:val="00F2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1B27"/>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7303E9"/>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7303E9"/>
    <w:rPr>
      <w:rFonts w:ascii="Arial" w:eastAsia="Times New Roman" w:hAnsi="Arial" w:cs="Times New Roman"/>
      <w:b/>
      <w:sz w:val="24"/>
      <w:szCs w:val="20"/>
    </w:rPr>
  </w:style>
  <w:style w:type="paragraph" w:styleId="Header">
    <w:name w:val="header"/>
    <w:basedOn w:val="Normal"/>
    <w:link w:val="HeaderChar"/>
    <w:uiPriority w:val="99"/>
    <w:unhideWhenUsed/>
    <w:rsid w:val="007303E9"/>
    <w:pPr>
      <w:tabs>
        <w:tab w:val="center" w:pos="4680"/>
        <w:tab w:val="right" w:pos="9360"/>
      </w:tabs>
    </w:pPr>
  </w:style>
  <w:style w:type="character" w:customStyle="1" w:styleId="HeaderChar">
    <w:name w:val="Header Char"/>
    <w:basedOn w:val="DefaultParagraphFont"/>
    <w:link w:val="Header"/>
    <w:uiPriority w:val="99"/>
    <w:rsid w:val="007303E9"/>
    <w:rPr>
      <w:rFonts w:ascii="Times New Roman" w:hAnsi="Times New Roman"/>
      <w:sz w:val="24"/>
    </w:rPr>
  </w:style>
  <w:style w:type="paragraph" w:styleId="Footer">
    <w:name w:val="footer"/>
    <w:basedOn w:val="Normal"/>
    <w:link w:val="FooterChar"/>
    <w:uiPriority w:val="99"/>
    <w:unhideWhenUsed/>
    <w:rsid w:val="007303E9"/>
    <w:pPr>
      <w:tabs>
        <w:tab w:val="center" w:pos="4680"/>
        <w:tab w:val="right" w:pos="9360"/>
      </w:tabs>
    </w:pPr>
  </w:style>
  <w:style w:type="character" w:customStyle="1" w:styleId="FooterChar">
    <w:name w:val="Footer Char"/>
    <w:basedOn w:val="DefaultParagraphFont"/>
    <w:link w:val="Footer"/>
    <w:uiPriority w:val="99"/>
    <w:rsid w:val="007303E9"/>
    <w:rPr>
      <w:rFonts w:ascii="Times New Roman" w:hAnsi="Times New Roman"/>
      <w:sz w:val="24"/>
    </w:rPr>
  </w:style>
  <w:style w:type="paragraph" w:styleId="ListParagraph">
    <w:name w:val="List Paragraph"/>
    <w:basedOn w:val="Normal"/>
    <w:uiPriority w:val="34"/>
    <w:qFormat/>
    <w:rsid w:val="00CC5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5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26</Pages>
  <Words>6036</Words>
  <Characters>34408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Jennifer R Waluta</cp:lastModifiedBy>
  <cp:revision>5</cp:revision>
  <dcterms:created xsi:type="dcterms:W3CDTF">2021-09-23T21:22:00Z</dcterms:created>
  <dcterms:modified xsi:type="dcterms:W3CDTF">2021-09-30T14:10:00Z</dcterms:modified>
</cp:coreProperties>
</file>