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D0609D">
        <w:trPr>
          <w:cantSplit/>
        </w:trPr>
        <w:tc>
          <w:tcPr>
            <w:tcW w:w="9903" w:type="dxa"/>
            <w:tcBorders>
              <w:top w:val="nil"/>
              <w:left w:val="nil"/>
              <w:bottom w:val="nil"/>
              <w:right w:val="nil"/>
            </w:tcBorders>
            <w:shd w:val="clear" w:color="auto" w:fill="auto"/>
          </w:tcPr>
          <w:p w:rsidR="000B1453" w:rsidRDefault="00586E6B">
            <w:pPr>
              <w:pStyle w:val="Lettertype"/>
            </w:pPr>
            <w:r>
              <w:rPr>
                <w:noProof/>
              </w:rPr>
              <w:drawing>
                <wp:inline distT="0" distB="0" distL="0" distR="0">
                  <wp:extent cx="2562225" cy="647065"/>
                  <wp:effectExtent l="1905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srcRect/>
                          <a:stretch>
                            <a:fillRect/>
                          </a:stretch>
                        </pic:blipFill>
                        <pic:spPr bwMode="auto">
                          <a:xfrm>
                            <a:off x="0" y="0"/>
                            <a:ext cx="2562225" cy="647065"/>
                          </a:xfrm>
                          <a:prstGeom prst="rect">
                            <a:avLst/>
                          </a:prstGeom>
                          <a:noFill/>
                          <a:ln w="9525">
                            <a:noFill/>
                            <a:miter lim="800000"/>
                            <a:headEnd/>
                            <a:tailEnd/>
                          </a:ln>
                        </pic:spPr>
                      </pic:pic>
                    </a:graphicData>
                  </a:graphic>
                </wp:inline>
              </w:drawing>
            </w:r>
          </w:p>
        </w:tc>
      </w:tr>
      <w:tr w:rsidR="000B1453" w:rsidRPr="00885DD3" w:rsidTr="00D0609D">
        <w:trPr>
          <w:cantSplit/>
          <w:trHeight w:val="720"/>
        </w:trPr>
        <w:tc>
          <w:tcPr>
            <w:tcW w:w="9903" w:type="dxa"/>
            <w:tcBorders>
              <w:top w:val="nil"/>
              <w:left w:val="nil"/>
              <w:bottom w:val="nil"/>
              <w:right w:val="nil"/>
            </w:tcBorders>
            <w:shd w:val="clear" w:color="auto" w:fill="auto"/>
          </w:tcPr>
          <w:p w:rsidR="000B1453" w:rsidRDefault="000B1453">
            <w:pPr>
              <w:pStyle w:val="BodyText"/>
              <w:rPr>
                <w:rFonts w:ascii="Futura Lt BT" w:eastAsia="Times" w:hAnsi="Futura Lt BT"/>
                <w:sz w:val="18"/>
              </w:rPr>
            </w:pPr>
            <w:r>
              <w:rPr>
                <w:sz w:val="18"/>
              </w:rPr>
              <w:t>Office of the Registrar</w:t>
            </w:r>
          </w:p>
          <w:p w:rsidR="000B1453" w:rsidRDefault="00885DD3">
            <w:pPr>
              <w:pStyle w:val="BodyText"/>
              <w:rPr>
                <w:sz w:val="16"/>
              </w:rPr>
            </w:pPr>
            <w:smartTag w:uri="urn:schemas-microsoft-com:office:smarttags" w:element="address">
              <w:smartTag w:uri="urn:schemas-microsoft-com:office:smarttags" w:element="Street">
                <w:r>
                  <w:rPr>
                    <w:sz w:val="16"/>
                  </w:rPr>
                  <w:t>Dept</w:t>
                </w:r>
              </w:smartTag>
              <w:r w:rsidR="000B1453">
                <w:rPr>
                  <w:sz w:val="16"/>
                </w:rPr>
                <w:t xml:space="preserve"> 3964</w:t>
              </w:r>
            </w:smartTag>
            <w:r>
              <w:rPr>
                <w:sz w:val="16"/>
              </w:rPr>
              <w:t xml:space="preserve">; </w:t>
            </w:r>
            <w:smartTag w:uri="urn:schemas-microsoft-com:office:smarttags" w:element="Street">
              <w:smartTag w:uri="urn:schemas-microsoft-com:office:smarttags" w:element="address">
                <w:r>
                  <w:rPr>
                    <w:sz w:val="16"/>
                  </w:rPr>
                  <w:t>1000 East University Ave.</w:t>
                </w:r>
              </w:smartTag>
            </w:smartTag>
            <w:r>
              <w:rPr>
                <w:sz w:val="16"/>
              </w:rPr>
              <w:t xml:space="preserve"> </w:t>
            </w:r>
            <w:r w:rsidR="000B1453">
              <w:rPr>
                <w:sz w:val="16"/>
              </w:rPr>
              <w:t xml:space="preserve"> •  </w:t>
            </w:r>
            <w:smartTag w:uri="urn:schemas-microsoft-com:office:smarttags" w:element="place">
              <w:smartTag w:uri="urn:schemas-microsoft-com:office:smarttags" w:element="City">
                <w:r w:rsidR="000B1453">
                  <w:rPr>
                    <w:sz w:val="16"/>
                  </w:rPr>
                  <w:t>Laramie</w:t>
                </w:r>
              </w:smartTag>
              <w:r w:rsidR="000B1453">
                <w:rPr>
                  <w:sz w:val="16"/>
                </w:rPr>
                <w:t xml:space="preserve">, </w:t>
              </w:r>
              <w:smartTag w:uri="urn:schemas-microsoft-com:office:smarttags" w:element="State">
                <w:r w:rsidR="000B1453">
                  <w:rPr>
                    <w:sz w:val="16"/>
                  </w:rPr>
                  <w:t>WY</w:t>
                </w:r>
              </w:smartTag>
              <w:r w:rsidR="000B1453">
                <w:rPr>
                  <w:sz w:val="16"/>
                </w:rPr>
                <w:t xml:space="preserve"> </w:t>
              </w:r>
              <w:smartTag w:uri="urn:schemas-microsoft-com:office:smarttags" w:element="PostalCode">
                <w:r w:rsidR="000B1453">
                  <w:rPr>
                    <w:sz w:val="16"/>
                  </w:rPr>
                  <w:t>82071-3964</w:t>
                </w:r>
              </w:smartTag>
            </w:smartTag>
          </w:p>
          <w:p w:rsidR="000B1453" w:rsidRPr="00885DD3" w:rsidRDefault="000B1453">
            <w:pPr>
              <w:pStyle w:val="BodyText"/>
            </w:pPr>
            <w:r w:rsidRPr="00885DD3">
              <w:rPr>
                <w:sz w:val="16"/>
              </w:rPr>
              <w:t>(307) 766-5272 • fax (307) 766-3960 • e-mail: registrar@uwyo.edu • www.uwyo.edu</w:t>
            </w:r>
            <w:r w:rsidRPr="00885DD3">
              <w:t xml:space="preserve"> </w:t>
            </w:r>
          </w:p>
        </w:tc>
      </w:tr>
    </w:tbl>
    <w:p w:rsidR="0073437D" w:rsidRPr="00AF3E23" w:rsidRDefault="0073437D" w:rsidP="0073437D">
      <w:pPr>
        <w:rPr>
          <w:rFonts w:ascii="Arial" w:hAnsi="Arial"/>
          <w:sz w:val="8"/>
          <w:szCs w:val="8"/>
        </w:rPr>
      </w:pPr>
    </w:p>
    <w:p w:rsidR="0073437D" w:rsidRPr="00B249F7" w:rsidRDefault="0073437D" w:rsidP="0073437D">
      <w:pPr>
        <w:pStyle w:val="Heading1"/>
        <w:jc w:val="center"/>
      </w:pPr>
      <w:r w:rsidRPr="00B249F7">
        <w:t>University Course Review Committee</w:t>
      </w:r>
    </w:p>
    <w:p w:rsidR="0073437D" w:rsidRDefault="00B22531" w:rsidP="0073437D">
      <w:pPr>
        <w:jc w:val="center"/>
        <w:rPr>
          <w:rFonts w:ascii="Arial" w:hAnsi="Arial"/>
          <w:b/>
        </w:rPr>
      </w:pPr>
      <w:r>
        <w:rPr>
          <w:rFonts w:ascii="Arial" w:hAnsi="Arial"/>
          <w:b/>
        </w:rPr>
        <w:t>Minutes</w:t>
      </w:r>
    </w:p>
    <w:p w:rsidR="0073437D" w:rsidRDefault="0073437D" w:rsidP="0073437D">
      <w:pPr>
        <w:jc w:val="center"/>
        <w:rPr>
          <w:rFonts w:ascii="Arial" w:hAnsi="Arial"/>
          <w:b/>
        </w:rPr>
      </w:pPr>
      <w:r>
        <w:rPr>
          <w:rFonts w:ascii="Arial" w:hAnsi="Arial"/>
          <w:b/>
        </w:rPr>
        <w:t>Meeting #</w:t>
      </w:r>
      <w:r w:rsidR="00DA4D5F">
        <w:rPr>
          <w:rFonts w:ascii="Arial" w:hAnsi="Arial"/>
          <w:b/>
        </w:rPr>
        <w:t>2</w:t>
      </w:r>
      <w:r w:rsidR="001D56E3">
        <w:rPr>
          <w:rFonts w:ascii="Arial" w:hAnsi="Arial"/>
          <w:b/>
        </w:rPr>
        <w:t>94</w:t>
      </w:r>
    </w:p>
    <w:p w:rsidR="0073437D" w:rsidRDefault="0073437D" w:rsidP="0073437D">
      <w:pPr>
        <w:jc w:val="both"/>
        <w:rPr>
          <w:rFonts w:ascii="Arial" w:hAnsi="Arial"/>
          <w:b/>
        </w:rPr>
      </w:pPr>
    </w:p>
    <w:p w:rsidR="0073437D" w:rsidRDefault="001D56E3" w:rsidP="0073437D">
      <w:pPr>
        <w:pStyle w:val="Heading1"/>
        <w:rPr>
          <w:szCs w:val="24"/>
        </w:rPr>
      </w:pPr>
      <w:r>
        <w:rPr>
          <w:szCs w:val="24"/>
        </w:rPr>
        <w:t>September</w:t>
      </w:r>
      <w:r w:rsidR="008668BF">
        <w:rPr>
          <w:szCs w:val="24"/>
        </w:rPr>
        <w:t xml:space="preserve"> </w:t>
      </w:r>
      <w:r>
        <w:rPr>
          <w:szCs w:val="24"/>
        </w:rPr>
        <w:t>26</w:t>
      </w:r>
      <w:r w:rsidR="00FC3C66">
        <w:rPr>
          <w:szCs w:val="24"/>
        </w:rPr>
        <w:t>, 20</w:t>
      </w:r>
      <w:r>
        <w:rPr>
          <w:szCs w:val="24"/>
        </w:rPr>
        <w:t>18</w:t>
      </w:r>
      <w:r w:rsidR="00525129">
        <w:rPr>
          <w:szCs w:val="24"/>
        </w:rPr>
        <w:tab/>
      </w:r>
      <w:r w:rsidR="00586E6B">
        <w:rPr>
          <w:szCs w:val="24"/>
        </w:rPr>
        <w:tab/>
      </w:r>
      <w:r w:rsidR="00F6702F">
        <w:rPr>
          <w:szCs w:val="24"/>
        </w:rPr>
        <w:tab/>
      </w:r>
      <w:r w:rsidR="00B41EE9">
        <w:rPr>
          <w:szCs w:val="24"/>
        </w:rPr>
        <w:tab/>
      </w:r>
      <w:r w:rsidR="00B41EE9">
        <w:rPr>
          <w:szCs w:val="24"/>
        </w:rPr>
        <w:tab/>
      </w:r>
      <w:r w:rsidR="00F61B3F">
        <w:rPr>
          <w:szCs w:val="24"/>
        </w:rPr>
        <w:tab/>
      </w:r>
      <w:r w:rsidR="00C949D1">
        <w:rPr>
          <w:szCs w:val="24"/>
        </w:rPr>
        <w:t>Tobin Conference Room</w:t>
      </w:r>
    </w:p>
    <w:p w:rsidR="0073437D" w:rsidRDefault="001D56E3" w:rsidP="0073437D">
      <w:pPr>
        <w:pStyle w:val="Heading1"/>
        <w:jc w:val="both"/>
      </w:pPr>
      <w:r>
        <w:t>4</w:t>
      </w:r>
      <w:r w:rsidR="00F61B3F">
        <w:t xml:space="preserve">:00 </w:t>
      </w:r>
      <w:r>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r w:rsidR="00C949D1">
        <w:t>Knight Hall R</w:t>
      </w:r>
      <w:r w:rsidR="001D2458">
        <w:t>oo</w:t>
      </w:r>
      <w:r w:rsidR="00C949D1">
        <w:t>m 238</w:t>
      </w:r>
    </w:p>
    <w:p w:rsidR="0073437D" w:rsidRPr="00AF3E23" w:rsidRDefault="0073437D" w:rsidP="0073437D">
      <w:pPr>
        <w:jc w:val="both"/>
        <w:rPr>
          <w:rFonts w:ascii="Arial" w:hAnsi="Arial"/>
          <w:b/>
          <w:sz w:val="8"/>
          <w:szCs w:val="8"/>
        </w:rPr>
      </w:pPr>
    </w:p>
    <w:p w:rsidR="00EC691E" w:rsidRPr="001D56E3" w:rsidRDefault="0073437D" w:rsidP="001D56E3">
      <w:pPr>
        <w:pStyle w:val="Heading2"/>
        <w:rPr>
          <w:szCs w:val="24"/>
        </w:rPr>
      </w:pPr>
      <w:r>
        <w:rPr>
          <w:szCs w:val="24"/>
        </w:rPr>
        <w:t xml:space="preserve">Part I – </w:t>
      </w:r>
      <w:r w:rsidR="00B22531">
        <w:rPr>
          <w:szCs w:val="24"/>
        </w:rPr>
        <w:t>Course Modification (</w:t>
      </w:r>
      <w:r>
        <w:rPr>
          <w:szCs w:val="24"/>
        </w:rPr>
        <w:t>Consent Agenda</w:t>
      </w:r>
      <w:r w:rsidR="00B22531">
        <w:rPr>
          <w:szCs w:val="24"/>
        </w:rPr>
        <w:t>)</w:t>
      </w:r>
    </w:p>
    <w:p w:rsidR="00AD41D3" w:rsidRPr="00AF3E23" w:rsidRDefault="00AD41D3" w:rsidP="003A0497">
      <w:pPr>
        <w:rPr>
          <w:sz w:val="8"/>
          <w:szCs w:val="8"/>
        </w:rPr>
      </w:pPr>
    </w:p>
    <w:p w:rsidR="005472B3" w:rsidRDefault="005472B3" w:rsidP="005472B3">
      <w:pPr>
        <w:numPr>
          <w:ilvl w:val="0"/>
          <w:numId w:val="1"/>
        </w:numPr>
        <w:ind w:left="1800" w:hanging="1800"/>
        <w:rPr>
          <w:rFonts w:ascii="Arial" w:hAnsi="Arial"/>
          <w:b/>
          <w:i/>
          <w:iCs/>
        </w:rPr>
      </w:pPr>
      <w:r>
        <w:rPr>
          <w:rFonts w:ascii="Arial" w:hAnsi="Arial"/>
          <w:b/>
          <w:i/>
          <w:iCs/>
        </w:rPr>
        <w:t>College of Agriculture and Natural Resources</w:t>
      </w:r>
    </w:p>
    <w:p w:rsidR="005472B3" w:rsidRPr="00AF3E23" w:rsidRDefault="005472B3" w:rsidP="005472B3">
      <w:pPr>
        <w:rPr>
          <w:rFonts w:ascii="Arial" w:hAnsi="Arial"/>
          <w:b/>
          <w:i/>
          <w:iCs/>
          <w:sz w:val="8"/>
          <w:szCs w:val="8"/>
        </w:rPr>
      </w:pPr>
    </w:p>
    <w:p w:rsidR="005472B3" w:rsidRDefault="005472B3" w:rsidP="005472B3">
      <w:pPr>
        <w:rPr>
          <w:b/>
          <w:iCs/>
        </w:rPr>
      </w:pPr>
      <w:r>
        <w:rPr>
          <w:b/>
          <w:iCs/>
        </w:rPr>
        <w:t>MOLB</w:t>
      </w:r>
    </w:p>
    <w:p w:rsidR="005472B3" w:rsidRDefault="005472B3" w:rsidP="005472B3">
      <w:pPr>
        <w:rPr>
          <w:b/>
          <w:iCs/>
        </w:rPr>
      </w:pPr>
      <w:r>
        <w:rPr>
          <w:b/>
          <w:iCs/>
        </w:rPr>
        <w:t>4100</w:t>
      </w:r>
      <w:r>
        <w:rPr>
          <w:b/>
          <w:iCs/>
        </w:rPr>
        <w:tab/>
      </w:r>
      <w:r>
        <w:rPr>
          <w:b/>
          <w:iCs/>
        </w:rPr>
        <w:tab/>
        <w:t>CLINICAL BIOCHEMISTRY, 3.0 hrs.</w:t>
      </w:r>
    </w:p>
    <w:p w:rsidR="005472B3" w:rsidRPr="005472B3" w:rsidRDefault="005472B3" w:rsidP="005472B3">
      <w:pPr>
        <w:ind w:left="1440"/>
        <w:rPr>
          <w:iCs/>
        </w:rPr>
      </w:pPr>
      <w:r w:rsidRPr="00143FC8">
        <w:rPr>
          <w:b/>
          <w:i/>
          <w:iCs/>
        </w:rPr>
        <w:t>Current Course Description:</w:t>
      </w:r>
      <w:r>
        <w:rPr>
          <w:b/>
          <w:i/>
          <w:iCs/>
        </w:rPr>
        <w:t xml:space="preserve"> </w:t>
      </w:r>
      <w:r>
        <w:rPr>
          <w:iCs/>
        </w:rPr>
        <w:t>An integrated discussion of biochemical, molecular, and physiological principles underlying human medical disorders and the biochemical and molecular genetic tests used in prevention, diagnosis and treatment. (Normally offered spring semester)</w:t>
      </w:r>
      <w:r>
        <w:rPr>
          <w:i/>
          <w:iCs/>
        </w:rPr>
        <w:t xml:space="preserve"> Prerequisite: </w:t>
      </w:r>
      <w:r w:rsidRPr="005472B3">
        <w:t>Minimum grade of C- in MOLB 3610 or 4600; course in physiology recommended (e.g. ZOO 3115)</w:t>
      </w:r>
    </w:p>
    <w:p w:rsidR="005472B3" w:rsidRPr="00AF3E23" w:rsidRDefault="005472B3" w:rsidP="005472B3">
      <w:pPr>
        <w:ind w:left="1440"/>
        <w:rPr>
          <w:b/>
          <w:i/>
          <w:iCs/>
          <w:sz w:val="8"/>
          <w:szCs w:val="8"/>
        </w:rPr>
      </w:pPr>
    </w:p>
    <w:p w:rsidR="005472B3" w:rsidRDefault="005472B3" w:rsidP="005472B3">
      <w:pPr>
        <w:ind w:left="1440"/>
        <w:rPr>
          <w:b/>
          <w:i/>
          <w:iCs/>
        </w:rPr>
      </w:pPr>
      <w:r>
        <w:rPr>
          <w:b/>
          <w:i/>
          <w:iCs/>
        </w:rPr>
        <w:t xml:space="preserve">Requested Change of Course Description, Credit Hours:  </w:t>
      </w:r>
    </w:p>
    <w:p w:rsidR="005472B3" w:rsidRDefault="005472B3" w:rsidP="005472B3">
      <w:pPr>
        <w:ind w:left="1440"/>
        <w:rPr>
          <w:b/>
          <w:iCs/>
        </w:rPr>
      </w:pPr>
      <w:r>
        <w:rPr>
          <w:b/>
          <w:i/>
          <w:iCs/>
        </w:rPr>
        <w:t>Proposed Credit Hours</w:t>
      </w:r>
      <w:r w:rsidRPr="001021FF">
        <w:rPr>
          <w:b/>
          <w:iCs/>
        </w:rPr>
        <w:t xml:space="preserve">, </w:t>
      </w:r>
      <w:r>
        <w:rPr>
          <w:b/>
          <w:iCs/>
        </w:rPr>
        <w:t>4</w:t>
      </w:r>
      <w:r w:rsidRPr="001021FF">
        <w:rPr>
          <w:b/>
          <w:iCs/>
        </w:rPr>
        <w:t>.0 hrs.</w:t>
      </w:r>
    </w:p>
    <w:p w:rsidR="005472B3" w:rsidRDefault="005472B3" w:rsidP="005472B3">
      <w:pPr>
        <w:ind w:left="1440"/>
        <w:rPr>
          <w:iCs/>
        </w:rPr>
      </w:pPr>
      <w:r>
        <w:rPr>
          <w:b/>
          <w:i/>
          <w:iCs/>
        </w:rPr>
        <w:t xml:space="preserve">Proposed Course Description: </w:t>
      </w:r>
      <w:r w:rsidRPr="005472B3">
        <w:t>Integrated discussion of biochemical, molecular, and physiological principles underlying human medical disorders and biochemical and molecular genetic tests used in prevention, diagnosis and treatment. Weekly discussion sessions review basic concepts studied by students independently and class sessions include problem solving in an active learning format, lectures and other applied activities. (Normally offered spring semester)</w:t>
      </w:r>
      <w:r w:rsidRPr="005472B3">
        <w:rPr>
          <w:iCs/>
        </w:rPr>
        <w:t xml:space="preserve"> </w:t>
      </w:r>
      <w:r w:rsidRPr="005472B3">
        <w:rPr>
          <w:i/>
          <w:iCs/>
        </w:rPr>
        <w:t>Prerequisite:</w:t>
      </w:r>
      <w:r>
        <w:rPr>
          <w:iCs/>
        </w:rPr>
        <w:t xml:space="preserve"> </w:t>
      </w:r>
      <w:r w:rsidRPr="005472B3">
        <w:t>Minimum grade of C- in MOLB 3610 or 4600; course in physiology recommended (e.g. ZOO 3115)</w:t>
      </w:r>
    </w:p>
    <w:p w:rsidR="005472B3" w:rsidRDefault="005472B3" w:rsidP="005472B3">
      <w:pPr>
        <w:ind w:left="1440"/>
        <w:rPr>
          <w:iCs/>
        </w:rPr>
      </w:pPr>
      <w:r>
        <w:rPr>
          <w:b/>
          <w:i/>
          <w:iCs/>
        </w:rPr>
        <w:t>Enforce in Banner:</w:t>
      </w:r>
      <w:r>
        <w:rPr>
          <w:iCs/>
        </w:rPr>
        <w:t xml:space="preserve"> Yes</w:t>
      </w:r>
    </w:p>
    <w:p w:rsidR="005472B3" w:rsidRDefault="005472B3" w:rsidP="005472B3">
      <w:pPr>
        <w:ind w:left="1440"/>
        <w:rPr>
          <w:iCs/>
        </w:rPr>
      </w:pPr>
      <w:r>
        <w:rPr>
          <w:b/>
          <w:i/>
          <w:iCs/>
        </w:rPr>
        <w:t xml:space="preserve">Proposed Course Type: </w:t>
      </w:r>
      <w:r>
        <w:rPr>
          <w:iCs/>
        </w:rPr>
        <w:t>Lecture with discussion</w:t>
      </w:r>
    </w:p>
    <w:p w:rsidR="005472B3" w:rsidRDefault="005472B3" w:rsidP="005472B3">
      <w:pPr>
        <w:ind w:left="1440"/>
        <w:rPr>
          <w:iCs/>
        </w:rPr>
      </w:pPr>
      <w:r>
        <w:rPr>
          <w:b/>
          <w:i/>
          <w:iCs/>
        </w:rPr>
        <w:t>Proposed Term:</w:t>
      </w:r>
      <w:r>
        <w:rPr>
          <w:iCs/>
        </w:rPr>
        <w:t xml:space="preserve"> Spring 2019</w:t>
      </w:r>
    </w:p>
    <w:p w:rsidR="005472B3" w:rsidRDefault="005472B3" w:rsidP="005472B3">
      <w:pPr>
        <w:ind w:left="1800"/>
        <w:rPr>
          <w:rFonts w:ascii="Arial" w:hAnsi="Arial"/>
          <w:b/>
          <w:i/>
          <w:iCs/>
        </w:rPr>
      </w:pPr>
    </w:p>
    <w:p w:rsidR="004146B6" w:rsidRDefault="004146B6" w:rsidP="005472B3">
      <w:pPr>
        <w:ind w:left="1800"/>
        <w:rPr>
          <w:rFonts w:ascii="Arial" w:hAnsi="Arial"/>
          <w:b/>
          <w:i/>
          <w:iCs/>
        </w:rPr>
      </w:pPr>
    </w:p>
    <w:p w:rsidR="004146B6" w:rsidRDefault="004146B6" w:rsidP="005472B3">
      <w:pPr>
        <w:ind w:left="1800"/>
        <w:rPr>
          <w:rFonts w:ascii="Arial" w:hAnsi="Arial"/>
          <w:b/>
          <w:i/>
          <w:iCs/>
        </w:rPr>
      </w:pPr>
    </w:p>
    <w:p w:rsidR="004146B6" w:rsidRDefault="004146B6" w:rsidP="005472B3">
      <w:pPr>
        <w:ind w:left="1800"/>
        <w:rPr>
          <w:rFonts w:ascii="Arial" w:hAnsi="Arial"/>
          <w:b/>
          <w:i/>
          <w:iCs/>
        </w:rPr>
      </w:pPr>
    </w:p>
    <w:p w:rsidR="004146B6" w:rsidRDefault="004146B6" w:rsidP="005472B3">
      <w:pPr>
        <w:ind w:left="1800"/>
        <w:rPr>
          <w:rFonts w:ascii="Arial" w:hAnsi="Arial"/>
          <w:b/>
          <w:i/>
          <w:iCs/>
        </w:rPr>
      </w:pPr>
    </w:p>
    <w:p w:rsidR="004146B6" w:rsidRDefault="004146B6" w:rsidP="005472B3">
      <w:pPr>
        <w:ind w:left="1800"/>
        <w:rPr>
          <w:rFonts w:ascii="Arial" w:hAnsi="Arial"/>
          <w:b/>
          <w:i/>
          <w:iCs/>
        </w:rPr>
      </w:pPr>
    </w:p>
    <w:p w:rsidR="004146B6" w:rsidRDefault="004146B6" w:rsidP="005472B3">
      <w:pPr>
        <w:ind w:left="1800"/>
        <w:rPr>
          <w:rFonts w:ascii="Arial" w:hAnsi="Arial"/>
          <w:b/>
          <w:i/>
          <w:iCs/>
        </w:rPr>
      </w:pPr>
    </w:p>
    <w:p w:rsidR="004146B6" w:rsidRDefault="004146B6" w:rsidP="005472B3">
      <w:pPr>
        <w:ind w:left="1800"/>
        <w:rPr>
          <w:rFonts w:ascii="Arial" w:hAnsi="Arial"/>
          <w:b/>
          <w:i/>
          <w:iCs/>
        </w:rPr>
      </w:pPr>
    </w:p>
    <w:p w:rsidR="00AD41D3" w:rsidRPr="00393322" w:rsidRDefault="00AD41D3" w:rsidP="00393322">
      <w:pPr>
        <w:rPr>
          <w:rFonts w:ascii="Arial" w:hAnsi="Arial"/>
          <w:b/>
          <w:i/>
          <w:iCs/>
        </w:rPr>
      </w:pPr>
    </w:p>
    <w:p w:rsidR="0088204A" w:rsidRDefault="001F419B" w:rsidP="00DC2F9D">
      <w:pPr>
        <w:numPr>
          <w:ilvl w:val="0"/>
          <w:numId w:val="1"/>
        </w:numPr>
        <w:ind w:left="1800" w:hanging="1800"/>
        <w:rPr>
          <w:rFonts w:ascii="Arial" w:hAnsi="Arial"/>
          <w:b/>
          <w:i/>
          <w:iCs/>
        </w:rPr>
      </w:pPr>
      <w:r>
        <w:rPr>
          <w:rFonts w:ascii="Arial" w:hAnsi="Arial"/>
          <w:b/>
          <w:i/>
          <w:iCs/>
        </w:rPr>
        <w:lastRenderedPageBreak/>
        <w:t>Haub School of Environment &amp; Natural Resources</w:t>
      </w:r>
    </w:p>
    <w:p w:rsidR="00932BBB" w:rsidRPr="00AF3E23" w:rsidRDefault="00932BBB" w:rsidP="00932BBB">
      <w:pPr>
        <w:rPr>
          <w:rFonts w:ascii="Arial" w:hAnsi="Arial"/>
          <w:b/>
          <w:i/>
          <w:iCs/>
          <w:sz w:val="8"/>
          <w:szCs w:val="8"/>
        </w:rPr>
      </w:pPr>
    </w:p>
    <w:p w:rsidR="00932BBB" w:rsidRPr="00DB7941" w:rsidRDefault="001F419B" w:rsidP="00932BBB">
      <w:pPr>
        <w:rPr>
          <w:b/>
          <w:iCs/>
        </w:rPr>
      </w:pPr>
      <w:r>
        <w:rPr>
          <w:b/>
          <w:iCs/>
        </w:rPr>
        <w:t>ESS</w:t>
      </w:r>
    </w:p>
    <w:p w:rsidR="00932BBB" w:rsidRPr="00DB7941" w:rsidRDefault="001F419B" w:rsidP="00932BBB">
      <w:pPr>
        <w:rPr>
          <w:b/>
          <w:iCs/>
        </w:rPr>
      </w:pPr>
      <w:r>
        <w:rPr>
          <w:b/>
          <w:iCs/>
        </w:rPr>
        <w:t>4970</w:t>
      </w:r>
      <w:r w:rsidR="00932BBB" w:rsidRPr="00DB7941">
        <w:rPr>
          <w:b/>
          <w:iCs/>
        </w:rPr>
        <w:tab/>
      </w:r>
      <w:r w:rsidR="00932BBB" w:rsidRPr="00DB7941">
        <w:rPr>
          <w:b/>
          <w:iCs/>
        </w:rPr>
        <w:tab/>
      </w:r>
      <w:r w:rsidR="00A76342">
        <w:rPr>
          <w:b/>
          <w:iCs/>
        </w:rPr>
        <w:t>INTERNSHIP IN EARTH SYSTEM SCIENCE</w:t>
      </w:r>
      <w:r w:rsidR="00932BBB" w:rsidRPr="00DB7941">
        <w:rPr>
          <w:b/>
          <w:iCs/>
        </w:rPr>
        <w:t xml:space="preserve">, </w:t>
      </w:r>
      <w:r w:rsidR="000652F8">
        <w:rPr>
          <w:b/>
          <w:iCs/>
        </w:rPr>
        <w:t>1-6</w:t>
      </w:r>
      <w:r w:rsidR="00A76342">
        <w:rPr>
          <w:b/>
          <w:iCs/>
        </w:rPr>
        <w:t xml:space="preserve"> hrs.</w:t>
      </w:r>
      <w:r w:rsidR="000652F8">
        <w:rPr>
          <w:b/>
          <w:iCs/>
        </w:rPr>
        <w:t xml:space="preserve"> (Max. 6)</w:t>
      </w:r>
    </w:p>
    <w:p w:rsidR="00AF3E23" w:rsidRDefault="00932BBB" w:rsidP="00932BBB">
      <w:pPr>
        <w:ind w:left="1440"/>
        <w:rPr>
          <w:iCs/>
        </w:rPr>
      </w:pPr>
      <w:r w:rsidRPr="00143FC8">
        <w:rPr>
          <w:b/>
          <w:i/>
          <w:iCs/>
        </w:rPr>
        <w:t>Current Course Description and Prerequisites</w:t>
      </w:r>
      <w:r w:rsidRPr="00932BBB">
        <w:rPr>
          <w:iCs/>
        </w:rPr>
        <w:t xml:space="preserve">: </w:t>
      </w:r>
      <w:r w:rsidR="001F419B">
        <w:rPr>
          <w:iCs/>
        </w:rPr>
        <w:t xml:space="preserve">Academic credit for internship required of all ESS majors. The work is usually off-campus with government or industry, but may involve research with a UW faculty member. Requires a written proposal and written report. </w:t>
      </w:r>
    </w:p>
    <w:p w:rsidR="00932BBB" w:rsidRDefault="001F419B" w:rsidP="00932BBB">
      <w:pPr>
        <w:ind w:left="1440"/>
        <w:rPr>
          <w:iCs/>
        </w:rPr>
      </w:pPr>
      <w:r w:rsidRPr="00AF3E23">
        <w:rPr>
          <w:b/>
          <w:i/>
          <w:iCs/>
        </w:rPr>
        <w:t>Prerequisite:</w:t>
      </w:r>
      <w:r>
        <w:rPr>
          <w:iCs/>
        </w:rPr>
        <w:t xml:space="preserve"> ESS 4001.</w:t>
      </w:r>
      <w:r w:rsidR="00932BBB" w:rsidRPr="00932BBB">
        <w:rPr>
          <w:iCs/>
        </w:rPr>
        <w:t xml:space="preserve"> </w:t>
      </w:r>
    </w:p>
    <w:p w:rsidR="00AF3E23" w:rsidRDefault="00AF3E23" w:rsidP="00932BBB">
      <w:pPr>
        <w:ind w:left="1440"/>
        <w:rPr>
          <w:b/>
          <w:i/>
          <w:iCs/>
        </w:rPr>
      </w:pPr>
    </w:p>
    <w:p w:rsidR="00932BBB" w:rsidRPr="00932BBB" w:rsidRDefault="00932BBB" w:rsidP="00932BBB">
      <w:pPr>
        <w:ind w:left="1440"/>
        <w:rPr>
          <w:rFonts w:ascii="Arial" w:hAnsi="Arial"/>
          <w:iCs/>
        </w:rPr>
      </w:pPr>
      <w:r>
        <w:rPr>
          <w:b/>
          <w:i/>
          <w:iCs/>
        </w:rPr>
        <w:t>Requested Change of Course Description</w:t>
      </w:r>
      <w:r w:rsidR="000F788D">
        <w:rPr>
          <w:b/>
          <w:i/>
          <w:iCs/>
        </w:rPr>
        <w:t>, Prerequisite</w:t>
      </w:r>
      <w:r>
        <w:rPr>
          <w:b/>
          <w:i/>
          <w:iCs/>
        </w:rPr>
        <w:t xml:space="preserve">: </w:t>
      </w:r>
      <w:r w:rsidR="00AF3E23">
        <w:rPr>
          <w:iCs/>
        </w:rPr>
        <w:t>Offers students an individualized opportunity to connect their academic training, professional experiences, and future goals. Student must first consult with their Haub School advisor and have completed an appropriate internship, professional, and/or applied experience that provides exposure to complex environmental systems, scientific practices, and relevant interactions in the professional world.</w:t>
      </w:r>
    </w:p>
    <w:p w:rsidR="00932BBB" w:rsidRDefault="00AF3E23" w:rsidP="00932BBB">
      <w:pPr>
        <w:ind w:left="1440"/>
        <w:rPr>
          <w:iCs/>
        </w:rPr>
      </w:pPr>
      <w:r w:rsidRPr="00AF3E23">
        <w:rPr>
          <w:b/>
          <w:i/>
          <w:iCs/>
        </w:rPr>
        <w:t xml:space="preserve">Proposed </w:t>
      </w:r>
      <w:r w:rsidR="00932BBB" w:rsidRPr="00AF3E23">
        <w:rPr>
          <w:b/>
          <w:i/>
          <w:iCs/>
        </w:rPr>
        <w:t>Prerequisite:</w:t>
      </w:r>
      <w:r w:rsidR="00932BBB" w:rsidRPr="00932BBB">
        <w:rPr>
          <w:iCs/>
        </w:rPr>
        <w:t xml:space="preserve"> </w:t>
      </w:r>
      <w:r>
        <w:rPr>
          <w:iCs/>
        </w:rPr>
        <w:t>ESS 1000.</w:t>
      </w:r>
    </w:p>
    <w:p w:rsidR="00AF3E23" w:rsidRDefault="00AF3E23" w:rsidP="00932BBB">
      <w:pPr>
        <w:ind w:left="1440"/>
        <w:rPr>
          <w:iCs/>
        </w:rPr>
      </w:pPr>
      <w:r>
        <w:rPr>
          <w:b/>
          <w:i/>
          <w:iCs/>
        </w:rPr>
        <w:t>Enforce in Banner:</w:t>
      </w:r>
      <w:r>
        <w:rPr>
          <w:iCs/>
        </w:rPr>
        <w:t xml:space="preserve"> Yes</w:t>
      </w:r>
    </w:p>
    <w:p w:rsidR="00AF3E23" w:rsidRDefault="00AF3E23" w:rsidP="00932BBB">
      <w:pPr>
        <w:ind w:left="1440"/>
        <w:rPr>
          <w:iCs/>
        </w:rPr>
      </w:pPr>
      <w:r>
        <w:rPr>
          <w:b/>
          <w:i/>
          <w:iCs/>
        </w:rPr>
        <w:t>Proposed Term:</w:t>
      </w:r>
      <w:r>
        <w:rPr>
          <w:iCs/>
        </w:rPr>
        <w:t xml:space="preserve"> Spring 2019</w:t>
      </w:r>
    </w:p>
    <w:p w:rsidR="000C5E4D" w:rsidRPr="000C5E4D" w:rsidRDefault="000C5E4D" w:rsidP="00DB7941">
      <w:pPr>
        <w:ind w:left="1440"/>
        <w:rPr>
          <w:iCs/>
        </w:rPr>
      </w:pPr>
    </w:p>
    <w:p w:rsidR="0063066C" w:rsidRDefault="0063066C" w:rsidP="0063066C">
      <w:pPr>
        <w:numPr>
          <w:ilvl w:val="0"/>
          <w:numId w:val="1"/>
        </w:numPr>
        <w:ind w:left="1800" w:hanging="1800"/>
        <w:rPr>
          <w:rFonts w:ascii="Arial" w:hAnsi="Arial"/>
          <w:b/>
          <w:i/>
          <w:iCs/>
        </w:rPr>
      </w:pPr>
      <w:r>
        <w:rPr>
          <w:rFonts w:ascii="Arial" w:hAnsi="Arial"/>
          <w:b/>
          <w:i/>
          <w:iCs/>
        </w:rPr>
        <w:t xml:space="preserve">College of </w:t>
      </w:r>
      <w:r w:rsidR="00AF3E23">
        <w:rPr>
          <w:rFonts w:ascii="Arial" w:hAnsi="Arial"/>
          <w:b/>
          <w:i/>
          <w:iCs/>
        </w:rPr>
        <w:t>Engineering and Applied Science</w:t>
      </w:r>
    </w:p>
    <w:p w:rsidR="0063066C" w:rsidRPr="003255C7" w:rsidRDefault="0063066C" w:rsidP="0063066C">
      <w:pPr>
        <w:rPr>
          <w:rFonts w:ascii="Arial" w:hAnsi="Arial"/>
          <w:b/>
          <w:i/>
          <w:iCs/>
          <w:sz w:val="8"/>
          <w:szCs w:val="8"/>
        </w:rPr>
      </w:pPr>
    </w:p>
    <w:p w:rsidR="00166F9F" w:rsidRDefault="00AF3E23" w:rsidP="0063066C">
      <w:pPr>
        <w:rPr>
          <w:b/>
          <w:iCs/>
        </w:rPr>
      </w:pPr>
      <w:r>
        <w:rPr>
          <w:b/>
          <w:iCs/>
        </w:rPr>
        <w:t>ARE/CE</w:t>
      </w:r>
    </w:p>
    <w:p w:rsidR="00166F9F" w:rsidRDefault="00AF3E23" w:rsidP="0063066C">
      <w:pPr>
        <w:rPr>
          <w:b/>
          <w:iCs/>
        </w:rPr>
      </w:pPr>
      <w:r>
        <w:rPr>
          <w:b/>
          <w:iCs/>
        </w:rPr>
        <w:t>2000</w:t>
      </w:r>
      <w:r w:rsidR="00166F9F">
        <w:rPr>
          <w:b/>
          <w:iCs/>
        </w:rPr>
        <w:tab/>
      </w:r>
      <w:r w:rsidR="00166F9F">
        <w:rPr>
          <w:b/>
          <w:iCs/>
        </w:rPr>
        <w:tab/>
      </w:r>
      <w:r>
        <w:rPr>
          <w:b/>
          <w:iCs/>
        </w:rPr>
        <w:t>VISTA S</w:t>
      </w:r>
      <w:r w:rsidR="00A76342">
        <w:rPr>
          <w:b/>
          <w:iCs/>
        </w:rPr>
        <w:t>TUDIO</w:t>
      </w:r>
      <w:r>
        <w:rPr>
          <w:b/>
          <w:iCs/>
        </w:rPr>
        <w:t xml:space="preserve"> II</w:t>
      </w:r>
      <w:r w:rsidR="00A76342">
        <w:rPr>
          <w:b/>
          <w:iCs/>
        </w:rPr>
        <w:t>, 3.0 hrs.</w:t>
      </w:r>
    </w:p>
    <w:p w:rsidR="00166F9F" w:rsidRPr="00166F9F" w:rsidRDefault="00166F9F" w:rsidP="00AF3E23">
      <w:pPr>
        <w:ind w:left="1440"/>
        <w:rPr>
          <w:iCs/>
        </w:rPr>
      </w:pPr>
      <w:r>
        <w:rPr>
          <w:b/>
          <w:i/>
          <w:iCs/>
        </w:rPr>
        <w:t>Current Prerequisites:</w:t>
      </w:r>
      <w:r w:rsidRPr="00AF3E23">
        <w:rPr>
          <w:b/>
          <w:iCs/>
        </w:rPr>
        <w:t xml:space="preserve"> </w:t>
      </w:r>
      <w:r w:rsidR="00AF3E23" w:rsidRPr="00AF3E23">
        <w:rPr>
          <w:shd w:val="clear" w:color="auto" w:fill="FFFFFF"/>
        </w:rPr>
        <w:t>ARE 1600 or CE 1010 and corequisite of MATH 2205</w:t>
      </w:r>
      <w:r w:rsidRPr="00AF3E23">
        <w:rPr>
          <w:iCs/>
        </w:rPr>
        <w:t>.</w:t>
      </w:r>
    </w:p>
    <w:p w:rsidR="00166F9F" w:rsidRDefault="00166F9F" w:rsidP="00166F9F">
      <w:pPr>
        <w:ind w:left="1440"/>
        <w:rPr>
          <w:iCs/>
        </w:rPr>
      </w:pPr>
      <w:r>
        <w:rPr>
          <w:b/>
          <w:i/>
          <w:iCs/>
        </w:rPr>
        <w:t>Requested Change of Prerequisite:</w:t>
      </w:r>
      <w:r w:rsidR="00AF3E23">
        <w:rPr>
          <w:iCs/>
        </w:rPr>
        <w:t xml:space="preserve"> Corequisites: ARE 1600 or CE 1010 and MATH 2205</w:t>
      </w:r>
      <w:r w:rsidR="0074770D">
        <w:rPr>
          <w:iCs/>
        </w:rPr>
        <w:t>.</w:t>
      </w:r>
    </w:p>
    <w:p w:rsidR="00AF3E23" w:rsidRDefault="00AF3E23" w:rsidP="00166F9F">
      <w:pPr>
        <w:ind w:left="1440"/>
        <w:rPr>
          <w:iCs/>
        </w:rPr>
      </w:pPr>
      <w:r>
        <w:rPr>
          <w:b/>
          <w:i/>
          <w:iCs/>
        </w:rPr>
        <w:t>Enforce in Banner:</w:t>
      </w:r>
      <w:r w:rsidRPr="00AF3E23">
        <w:rPr>
          <w:iCs/>
        </w:rPr>
        <w:t xml:space="preserve"> Yes</w:t>
      </w:r>
    </w:p>
    <w:p w:rsidR="00AF3E23" w:rsidRDefault="00AF3E23" w:rsidP="00166F9F">
      <w:pPr>
        <w:ind w:left="1440"/>
        <w:rPr>
          <w:iCs/>
        </w:rPr>
      </w:pPr>
      <w:r>
        <w:rPr>
          <w:b/>
          <w:i/>
          <w:iCs/>
        </w:rPr>
        <w:t>Proposed Term:</w:t>
      </w:r>
      <w:r>
        <w:rPr>
          <w:b/>
          <w:iCs/>
        </w:rPr>
        <w:t xml:space="preserve"> </w:t>
      </w:r>
      <w:r w:rsidRPr="00AF3E23">
        <w:rPr>
          <w:iCs/>
        </w:rPr>
        <w:t>Spring 2019</w:t>
      </w:r>
    </w:p>
    <w:p w:rsidR="003255C7" w:rsidRDefault="003255C7" w:rsidP="000F788D">
      <w:pPr>
        <w:rPr>
          <w:b/>
          <w:iCs/>
        </w:rPr>
      </w:pPr>
    </w:p>
    <w:p w:rsidR="000F788D" w:rsidRDefault="000F788D" w:rsidP="000F788D">
      <w:pPr>
        <w:rPr>
          <w:b/>
          <w:iCs/>
        </w:rPr>
      </w:pPr>
      <w:r>
        <w:rPr>
          <w:b/>
          <w:iCs/>
        </w:rPr>
        <w:t>COSC</w:t>
      </w:r>
    </w:p>
    <w:p w:rsidR="000F788D" w:rsidRDefault="000F788D" w:rsidP="000F788D">
      <w:pPr>
        <w:rPr>
          <w:b/>
          <w:iCs/>
        </w:rPr>
      </w:pPr>
      <w:r>
        <w:rPr>
          <w:b/>
          <w:iCs/>
        </w:rPr>
        <w:t>4210</w:t>
      </w:r>
      <w:r>
        <w:rPr>
          <w:b/>
          <w:iCs/>
        </w:rPr>
        <w:tab/>
      </w:r>
      <w:r>
        <w:rPr>
          <w:b/>
          <w:iCs/>
        </w:rPr>
        <w:tab/>
      </w:r>
      <w:r w:rsidR="00A76342">
        <w:rPr>
          <w:b/>
          <w:iCs/>
        </w:rPr>
        <w:t>ANALYSIS AND DESIGN OF INFORMATION SYSTEMS</w:t>
      </w:r>
      <w:r>
        <w:rPr>
          <w:b/>
          <w:iCs/>
        </w:rPr>
        <w:t>, 3.0 hrs.</w:t>
      </w:r>
    </w:p>
    <w:p w:rsidR="000F788D" w:rsidRDefault="000F788D" w:rsidP="000F788D">
      <w:pPr>
        <w:ind w:left="1440"/>
        <w:rPr>
          <w:shd w:val="clear" w:color="auto" w:fill="FFFFFF"/>
        </w:rPr>
      </w:pPr>
      <w:r w:rsidRPr="00143FC8">
        <w:rPr>
          <w:b/>
          <w:i/>
          <w:iCs/>
        </w:rPr>
        <w:t>Current Course Description and Prerequisites:</w:t>
      </w:r>
      <w:r w:rsidRPr="001021FF">
        <w:rPr>
          <w:b/>
          <w:i/>
          <w:iCs/>
        </w:rPr>
        <w:t xml:space="preserve"> </w:t>
      </w:r>
      <w:r w:rsidRPr="000F788D">
        <w:rPr>
          <w:shd w:val="clear" w:color="auto" w:fill="FFFFFF"/>
        </w:rPr>
        <w:t>Students with information technology skills learn to analyze and design information systems. Practice of software engineering techniques during team-oriented analysis and design of a departmental system. </w:t>
      </w:r>
    </w:p>
    <w:p w:rsidR="000F788D" w:rsidRPr="001021FF" w:rsidRDefault="000F788D" w:rsidP="000F788D">
      <w:pPr>
        <w:ind w:left="1440"/>
        <w:rPr>
          <w:b/>
          <w:i/>
          <w:iCs/>
        </w:rPr>
      </w:pPr>
      <w:r w:rsidRPr="000F788D">
        <w:rPr>
          <w:rStyle w:val="Emphasis"/>
          <w:b/>
          <w:shd w:val="clear" w:color="auto" w:fill="FFFFFF"/>
        </w:rPr>
        <w:t>Prerequisite</w:t>
      </w:r>
      <w:r w:rsidRPr="000F788D">
        <w:rPr>
          <w:b/>
          <w:shd w:val="clear" w:color="auto" w:fill="FFFFFF"/>
        </w:rPr>
        <w:t>:</w:t>
      </w:r>
      <w:r w:rsidRPr="000F788D">
        <w:rPr>
          <w:shd w:val="clear" w:color="auto" w:fill="FFFFFF"/>
        </w:rPr>
        <w:t xml:space="preserve"> COSC 3020 or concurrent enrollment.</w:t>
      </w:r>
    </w:p>
    <w:p w:rsidR="000F788D" w:rsidRPr="00AF3E23" w:rsidRDefault="000F788D" w:rsidP="000F788D">
      <w:pPr>
        <w:ind w:left="1440"/>
        <w:rPr>
          <w:b/>
          <w:i/>
          <w:iCs/>
          <w:sz w:val="8"/>
          <w:szCs w:val="8"/>
        </w:rPr>
      </w:pPr>
    </w:p>
    <w:p w:rsidR="000F788D" w:rsidRDefault="000F788D" w:rsidP="000F788D">
      <w:pPr>
        <w:ind w:left="1440"/>
        <w:rPr>
          <w:b/>
          <w:i/>
          <w:iCs/>
        </w:rPr>
      </w:pPr>
      <w:r>
        <w:rPr>
          <w:b/>
          <w:i/>
          <w:iCs/>
        </w:rPr>
        <w:t xml:space="preserve">Requested Change of Title, Course Description, Prerequisite: </w:t>
      </w:r>
    </w:p>
    <w:p w:rsidR="000F788D" w:rsidRDefault="000F788D" w:rsidP="000F788D">
      <w:pPr>
        <w:ind w:left="1440"/>
        <w:rPr>
          <w:iCs/>
        </w:rPr>
      </w:pPr>
      <w:r>
        <w:rPr>
          <w:b/>
          <w:i/>
          <w:iCs/>
        </w:rPr>
        <w:t xml:space="preserve">Title: </w:t>
      </w:r>
      <w:r w:rsidR="00A76342">
        <w:rPr>
          <w:b/>
          <w:iCs/>
        </w:rPr>
        <w:t>WEB APPLICATION DEVELOPMENT</w:t>
      </w:r>
      <w:r>
        <w:rPr>
          <w:b/>
          <w:iCs/>
        </w:rPr>
        <w:t xml:space="preserve">, 3.0 hrs. </w:t>
      </w:r>
      <w:r>
        <w:rPr>
          <w:iCs/>
        </w:rPr>
        <w:t>The course covers the basics of developing data driven web applications. Topics include using responsive design for user interfaces, architectural patterns and frameworks, object-relational mapping, language-integrated queries, authentication, authorization, unit testing, using source control for code management, publishing web applications and cloud computing.</w:t>
      </w:r>
    </w:p>
    <w:p w:rsidR="000F788D" w:rsidRDefault="000F788D" w:rsidP="000F788D">
      <w:pPr>
        <w:ind w:left="1440"/>
        <w:rPr>
          <w:iCs/>
        </w:rPr>
      </w:pPr>
      <w:r>
        <w:rPr>
          <w:b/>
          <w:i/>
          <w:iCs/>
        </w:rPr>
        <w:t>Proposed Prerequisite:</w:t>
      </w:r>
      <w:r>
        <w:rPr>
          <w:iCs/>
        </w:rPr>
        <w:t xml:space="preserve"> COSC 3011.</w:t>
      </w:r>
    </w:p>
    <w:p w:rsidR="000F788D" w:rsidRDefault="000F788D" w:rsidP="000F788D">
      <w:pPr>
        <w:ind w:left="1440"/>
        <w:rPr>
          <w:iCs/>
        </w:rPr>
      </w:pPr>
      <w:r>
        <w:rPr>
          <w:b/>
          <w:i/>
          <w:iCs/>
        </w:rPr>
        <w:lastRenderedPageBreak/>
        <w:t>Enforce in Banner:</w:t>
      </w:r>
      <w:r>
        <w:rPr>
          <w:iCs/>
        </w:rPr>
        <w:t xml:space="preserve"> Yes</w:t>
      </w:r>
    </w:p>
    <w:p w:rsidR="000F788D" w:rsidRPr="004146B6" w:rsidRDefault="000F788D" w:rsidP="004146B6">
      <w:pPr>
        <w:ind w:left="1440"/>
        <w:rPr>
          <w:iCs/>
        </w:rPr>
      </w:pPr>
      <w:r>
        <w:rPr>
          <w:b/>
          <w:i/>
          <w:iCs/>
        </w:rPr>
        <w:t>Proposed Term:</w:t>
      </w:r>
      <w:r>
        <w:rPr>
          <w:iCs/>
        </w:rPr>
        <w:t xml:space="preserve"> Spring 2019</w:t>
      </w:r>
    </w:p>
    <w:p w:rsidR="00477A86" w:rsidRDefault="00477A86" w:rsidP="00477A86">
      <w:pPr>
        <w:rPr>
          <w:b/>
          <w:iCs/>
        </w:rPr>
      </w:pPr>
      <w:r>
        <w:rPr>
          <w:b/>
          <w:iCs/>
        </w:rPr>
        <w:t>EE</w:t>
      </w:r>
    </w:p>
    <w:p w:rsidR="00477A86" w:rsidRDefault="00477A86" w:rsidP="00477A86">
      <w:pPr>
        <w:rPr>
          <w:b/>
          <w:iCs/>
        </w:rPr>
      </w:pPr>
      <w:r>
        <w:rPr>
          <w:b/>
          <w:iCs/>
        </w:rPr>
        <w:t>5630</w:t>
      </w:r>
      <w:r>
        <w:rPr>
          <w:b/>
          <w:iCs/>
        </w:rPr>
        <w:tab/>
      </w:r>
      <w:r>
        <w:rPr>
          <w:b/>
          <w:iCs/>
        </w:rPr>
        <w:tab/>
        <w:t>Advanced Image Processing</w:t>
      </w:r>
      <w:r w:rsidR="00A76342">
        <w:rPr>
          <w:b/>
          <w:iCs/>
        </w:rPr>
        <w:t>, 3.0 hrs.</w:t>
      </w:r>
    </w:p>
    <w:p w:rsidR="00477A86" w:rsidRPr="00166F9F" w:rsidRDefault="00477A86" w:rsidP="00477A86">
      <w:pPr>
        <w:ind w:left="1440"/>
        <w:rPr>
          <w:iCs/>
        </w:rPr>
      </w:pPr>
      <w:r>
        <w:rPr>
          <w:b/>
          <w:i/>
          <w:iCs/>
        </w:rPr>
        <w:t>Current Prerequisite:</w:t>
      </w:r>
      <w:r w:rsidRPr="00AF3E23">
        <w:rPr>
          <w:b/>
          <w:iCs/>
        </w:rPr>
        <w:t xml:space="preserve"> </w:t>
      </w:r>
      <w:r>
        <w:rPr>
          <w:shd w:val="clear" w:color="auto" w:fill="FFFFFF"/>
        </w:rPr>
        <w:t>EE 4530</w:t>
      </w:r>
      <w:r w:rsidRPr="00AF3E23">
        <w:rPr>
          <w:iCs/>
        </w:rPr>
        <w:t>.</w:t>
      </w:r>
    </w:p>
    <w:p w:rsidR="00477A86" w:rsidRDefault="00477A86" w:rsidP="00477A86">
      <w:pPr>
        <w:ind w:left="1440"/>
        <w:rPr>
          <w:iCs/>
        </w:rPr>
      </w:pPr>
      <w:r>
        <w:rPr>
          <w:b/>
          <w:i/>
          <w:iCs/>
        </w:rPr>
        <w:t>Requested Change of Prerequisite:</w:t>
      </w:r>
      <w:r>
        <w:rPr>
          <w:iCs/>
        </w:rPr>
        <w:t xml:space="preserve"> EE 5620.</w:t>
      </w:r>
    </w:p>
    <w:p w:rsidR="00477A86" w:rsidRDefault="00477A86" w:rsidP="00477A86">
      <w:pPr>
        <w:ind w:left="1440"/>
        <w:rPr>
          <w:iCs/>
        </w:rPr>
      </w:pPr>
      <w:r>
        <w:rPr>
          <w:b/>
          <w:i/>
          <w:iCs/>
        </w:rPr>
        <w:t>Enforce in Banner:</w:t>
      </w:r>
      <w:r w:rsidRPr="00AF3E23">
        <w:rPr>
          <w:iCs/>
        </w:rPr>
        <w:t xml:space="preserve"> Yes</w:t>
      </w:r>
    </w:p>
    <w:p w:rsidR="00477A86" w:rsidRDefault="00477A86" w:rsidP="00477A86">
      <w:pPr>
        <w:ind w:left="1440"/>
        <w:rPr>
          <w:iCs/>
        </w:rPr>
      </w:pPr>
      <w:r>
        <w:rPr>
          <w:b/>
          <w:i/>
          <w:iCs/>
        </w:rPr>
        <w:t>Proposed Term:</w:t>
      </w:r>
      <w:r>
        <w:rPr>
          <w:b/>
          <w:iCs/>
        </w:rPr>
        <w:t xml:space="preserve"> </w:t>
      </w:r>
      <w:r w:rsidRPr="00AF3E23">
        <w:rPr>
          <w:iCs/>
        </w:rPr>
        <w:t>Spring 2019</w:t>
      </w:r>
    </w:p>
    <w:p w:rsidR="00166F9F" w:rsidRDefault="00166F9F" w:rsidP="0063066C">
      <w:pPr>
        <w:rPr>
          <w:b/>
          <w:iCs/>
        </w:rPr>
      </w:pPr>
    </w:p>
    <w:p w:rsidR="00545004" w:rsidRDefault="00545004" w:rsidP="00545004">
      <w:pPr>
        <w:numPr>
          <w:ilvl w:val="0"/>
          <w:numId w:val="1"/>
        </w:numPr>
        <w:ind w:left="1800" w:hanging="1800"/>
        <w:rPr>
          <w:rFonts w:ascii="Arial" w:hAnsi="Arial"/>
          <w:b/>
          <w:i/>
          <w:iCs/>
        </w:rPr>
      </w:pPr>
      <w:r>
        <w:rPr>
          <w:rFonts w:ascii="Arial" w:hAnsi="Arial"/>
          <w:b/>
          <w:i/>
          <w:iCs/>
        </w:rPr>
        <w:t>College of Health Sciences</w:t>
      </w:r>
    </w:p>
    <w:p w:rsidR="00871C90" w:rsidRPr="00393322" w:rsidRDefault="00871C90" w:rsidP="00477A86">
      <w:pPr>
        <w:rPr>
          <w:sz w:val="8"/>
          <w:szCs w:val="8"/>
        </w:rPr>
      </w:pPr>
    </w:p>
    <w:p w:rsidR="00545004" w:rsidRDefault="00545004" w:rsidP="00545004">
      <w:pPr>
        <w:rPr>
          <w:b/>
          <w:iCs/>
        </w:rPr>
      </w:pPr>
      <w:r>
        <w:rPr>
          <w:b/>
          <w:iCs/>
        </w:rPr>
        <w:t>SPPA</w:t>
      </w:r>
    </w:p>
    <w:p w:rsidR="00545004" w:rsidRDefault="00545004" w:rsidP="00545004">
      <w:pPr>
        <w:rPr>
          <w:b/>
          <w:iCs/>
        </w:rPr>
      </w:pPr>
      <w:r>
        <w:rPr>
          <w:b/>
          <w:iCs/>
        </w:rPr>
        <w:t>4140</w:t>
      </w:r>
      <w:r>
        <w:rPr>
          <w:b/>
          <w:iCs/>
        </w:rPr>
        <w:tab/>
      </w:r>
      <w:r>
        <w:rPr>
          <w:b/>
          <w:iCs/>
        </w:rPr>
        <w:tab/>
        <w:t>UNDERGRADUATE TEACHING ASSISTANT, 3.0 hrs.</w:t>
      </w:r>
    </w:p>
    <w:p w:rsidR="00545004" w:rsidRPr="00166F9F" w:rsidRDefault="00545004" w:rsidP="00545004">
      <w:pPr>
        <w:ind w:left="1440"/>
        <w:rPr>
          <w:iCs/>
        </w:rPr>
      </w:pPr>
      <w:r>
        <w:rPr>
          <w:b/>
          <w:i/>
          <w:iCs/>
        </w:rPr>
        <w:t>Current Prerequisite:</w:t>
      </w:r>
      <w:r w:rsidRPr="00AF3E23">
        <w:rPr>
          <w:b/>
          <w:iCs/>
        </w:rPr>
        <w:t xml:space="preserve"> </w:t>
      </w:r>
      <w:r>
        <w:rPr>
          <w:shd w:val="clear" w:color="auto" w:fill="FFFFFF"/>
        </w:rPr>
        <w:t>Consent of instructor and SPPA 2210</w:t>
      </w:r>
      <w:r w:rsidRPr="00AF3E23">
        <w:rPr>
          <w:iCs/>
        </w:rPr>
        <w:t>.</w:t>
      </w:r>
    </w:p>
    <w:p w:rsidR="00545004" w:rsidRDefault="00545004" w:rsidP="00545004">
      <w:pPr>
        <w:ind w:left="1440"/>
        <w:rPr>
          <w:iCs/>
        </w:rPr>
      </w:pPr>
      <w:r>
        <w:rPr>
          <w:b/>
          <w:i/>
          <w:iCs/>
        </w:rPr>
        <w:t>Requested Change of Prerequisite:</w:t>
      </w:r>
      <w:r>
        <w:rPr>
          <w:iCs/>
        </w:rPr>
        <w:t xml:space="preserve"> Consent of instructor/department and junior standing.</w:t>
      </w:r>
    </w:p>
    <w:p w:rsidR="00545004" w:rsidRDefault="00545004" w:rsidP="00545004">
      <w:pPr>
        <w:ind w:left="1440"/>
        <w:rPr>
          <w:iCs/>
        </w:rPr>
      </w:pPr>
      <w:r>
        <w:rPr>
          <w:b/>
          <w:i/>
          <w:iCs/>
        </w:rPr>
        <w:t>Enforce in Banner:</w:t>
      </w:r>
      <w:r w:rsidRPr="00AF3E23">
        <w:rPr>
          <w:iCs/>
        </w:rPr>
        <w:t xml:space="preserve"> Yes</w:t>
      </w:r>
    </w:p>
    <w:p w:rsidR="00545004" w:rsidRDefault="00545004" w:rsidP="00545004">
      <w:pPr>
        <w:ind w:left="1440"/>
        <w:rPr>
          <w:iCs/>
        </w:rPr>
      </w:pPr>
      <w:r>
        <w:rPr>
          <w:b/>
          <w:i/>
          <w:iCs/>
        </w:rPr>
        <w:t xml:space="preserve">Credit Hours: </w:t>
      </w:r>
      <w:r w:rsidRPr="00545004">
        <w:rPr>
          <w:iCs/>
        </w:rPr>
        <w:t>1-2, Max. 3</w:t>
      </w:r>
    </w:p>
    <w:p w:rsidR="00545004" w:rsidRPr="00545004" w:rsidRDefault="00545004" w:rsidP="00545004">
      <w:pPr>
        <w:ind w:left="1440"/>
        <w:rPr>
          <w:iCs/>
        </w:rPr>
      </w:pPr>
      <w:r>
        <w:rPr>
          <w:b/>
          <w:i/>
          <w:iCs/>
        </w:rPr>
        <w:t xml:space="preserve">Proposed Credit Hours: </w:t>
      </w:r>
      <w:r w:rsidR="000652F8" w:rsidRPr="000652F8">
        <w:rPr>
          <w:iCs/>
        </w:rPr>
        <w:t>3</w:t>
      </w:r>
      <w:r>
        <w:rPr>
          <w:iCs/>
        </w:rPr>
        <w:t xml:space="preserve"> (Max. </w:t>
      </w:r>
      <w:r w:rsidR="000652F8">
        <w:rPr>
          <w:iCs/>
        </w:rPr>
        <w:t>3</w:t>
      </w:r>
      <w:r>
        <w:rPr>
          <w:iCs/>
        </w:rPr>
        <w:t>)</w:t>
      </w:r>
    </w:p>
    <w:p w:rsidR="00545004" w:rsidRDefault="00545004" w:rsidP="00545004">
      <w:pPr>
        <w:ind w:left="1440"/>
        <w:rPr>
          <w:iCs/>
        </w:rPr>
      </w:pPr>
      <w:r>
        <w:rPr>
          <w:b/>
          <w:i/>
          <w:iCs/>
        </w:rPr>
        <w:t>Proposed Term:</w:t>
      </w:r>
      <w:r>
        <w:rPr>
          <w:b/>
          <w:iCs/>
        </w:rPr>
        <w:t xml:space="preserve"> </w:t>
      </w:r>
      <w:r w:rsidRPr="00AF3E23">
        <w:rPr>
          <w:iCs/>
        </w:rPr>
        <w:t>Spring 2019</w:t>
      </w:r>
    </w:p>
    <w:p w:rsidR="003255C7" w:rsidRDefault="003255C7" w:rsidP="00477A86"/>
    <w:p w:rsidR="00B22531" w:rsidRDefault="00B22531" w:rsidP="00477A86"/>
    <w:p w:rsidR="00977F2C" w:rsidRDefault="00977F2C" w:rsidP="00977F2C">
      <w:pPr>
        <w:pStyle w:val="Heading2"/>
        <w:ind w:left="1800" w:hanging="1440"/>
        <w:rPr>
          <w:szCs w:val="24"/>
        </w:rPr>
      </w:pPr>
      <w:r>
        <w:rPr>
          <w:szCs w:val="24"/>
        </w:rPr>
        <w:t xml:space="preserve">Part II – </w:t>
      </w:r>
      <w:r w:rsidR="00B22531">
        <w:rPr>
          <w:szCs w:val="24"/>
        </w:rPr>
        <w:t>Courses to Discontinue (Consent</w:t>
      </w:r>
      <w:r>
        <w:rPr>
          <w:szCs w:val="24"/>
        </w:rPr>
        <w:t xml:space="preserve"> Agenda</w:t>
      </w:r>
      <w:r w:rsidR="00B22531">
        <w:rPr>
          <w:szCs w:val="24"/>
        </w:rPr>
        <w:t>)</w:t>
      </w:r>
    </w:p>
    <w:p w:rsidR="00B22531" w:rsidRDefault="00B22531" w:rsidP="00B22531">
      <w:pPr>
        <w:jc w:val="center"/>
      </w:pPr>
    </w:p>
    <w:p w:rsidR="00B22531" w:rsidRPr="00B22531" w:rsidRDefault="00B22531" w:rsidP="00B22531">
      <w:pPr>
        <w:jc w:val="center"/>
      </w:pPr>
      <w:r>
        <w:t>[No courses in September 2018 discontinued list]</w:t>
      </w:r>
    </w:p>
    <w:p w:rsidR="00B22531" w:rsidRDefault="00B22531" w:rsidP="00977F2C">
      <w:pPr>
        <w:ind w:left="1800" w:hanging="1440"/>
      </w:pPr>
    </w:p>
    <w:p w:rsidR="00977F2C" w:rsidRDefault="00977F2C" w:rsidP="00977F2C">
      <w:pPr>
        <w:ind w:left="1800" w:hanging="1440"/>
      </w:pPr>
      <w:r>
        <w:tab/>
      </w:r>
    </w:p>
    <w:p w:rsidR="00977F2C" w:rsidRDefault="00B22531" w:rsidP="00977F2C">
      <w:pPr>
        <w:pStyle w:val="Heading2"/>
        <w:ind w:left="1800" w:hanging="1440"/>
      </w:pPr>
      <w:r>
        <w:t>Part III – C</w:t>
      </w:r>
      <w:r w:rsidR="00977F2C">
        <w:t>ourses for Addition</w:t>
      </w:r>
      <w:r>
        <w:t xml:space="preserve"> (Regular Agenda)</w:t>
      </w:r>
    </w:p>
    <w:p w:rsidR="006C2361" w:rsidRDefault="006C2361" w:rsidP="006C2361">
      <w:pPr>
        <w:rPr>
          <w:sz w:val="16"/>
          <w:szCs w:val="16"/>
        </w:rPr>
      </w:pPr>
    </w:p>
    <w:p w:rsidR="0066074D" w:rsidRPr="00CD370E" w:rsidRDefault="0066074D" w:rsidP="0066074D">
      <w:pPr>
        <w:numPr>
          <w:ilvl w:val="0"/>
          <w:numId w:val="1"/>
        </w:numPr>
        <w:ind w:left="1800" w:hanging="1800"/>
        <w:rPr>
          <w:rFonts w:ascii="Arial" w:hAnsi="Arial"/>
          <w:b/>
          <w:i/>
          <w:iCs/>
        </w:rPr>
      </w:pPr>
      <w:r w:rsidRPr="00CD370E">
        <w:rPr>
          <w:rFonts w:ascii="Arial" w:hAnsi="Arial"/>
          <w:b/>
          <w:i/>
          <w:iCs/>
        </w:rPr>
        <w:t xml:space="preserve">College of </w:t>
      </w:r>
      <w:r>
        <w:rPr>
          <w:rFonts w:ascii="Arial" w:hAnsi="Arial"/>
          <w:b/>
          <w:i/>
          <w:iCs/>
        </w:rPr>
        <w:t>Agriculture and Natural Resources</w:t>
      </w:r>
    </w:p>
    <w:p w:rsidR="0066074D" w:rsidRPr="003255C7" w:rsidRDefault="0066074D" w:rsidP="0066074D">
      <w:pPr>
        <w:rPr>
          <w:rFonts w:ascii="Arial" w:hAnsi="Arial"/>
          <w:b/>
          <w:i/>
          <w:iCs/>
          <w:sz w:val="8"/>
          <w:szCs w:val="8"/>
        </w:rPr>
      </w:pPr>
    </w:p>
    <w:p w:rsidR="0066074D" w:rsidRDefault="0066074D" w:rsidP="0066074D">
      <w:pPr>
        <w:rPr>
          <w:b/>
          <w:iCs/>
        </w:rPr>
      </w:pPr>
      <w:r>
        <w:rPr>
          <w:b/>
          <w:iCs/>
        </w:rPr>
        <w:t>ANSC</w:t>
      </w:r>
    </w:p>
    <w:p w:rsidR="0066074D" w:rsidRDefault="0066074D" w:rsidP="0066074D">
      <w:pPr>
        <w:rPr>
          <w:b/>
          <w:iCs/>
        </w:rPr>
      </w:pPr>
      <w:r>
        <w:rPr>
          <w:b/>
          <w:iCs/>
        </w:rPr>
        <w:t>2070</w:t>
      </w:r>
      <w:r>
        <w:rPr>
          <w:b/>
          <w:iCs/>
        </w:rPr>
        <w:tab/>
      </w:r>
      <w:r>
        <w:rPr>
          <w:b/>
          <w:iCs/>
        </w:rPr>
        <w:tab/>
      </w:r>
      <w:r w:rsidR="005472B3">
        <w:rPr>
          <w:b/>
          <w:iCs/>
        </w:rPr>
        <w:t>LIVESTOCK BEHAVIOR &amp; HANDLING, 2</w:t>
      </w:r>
      <w:r>
        <w:rPr>
          <w:b/>
          <w:iCs/>
        </w:rPr>
        <w:t>.0 hr.:</w:t>
      </w:r>
    </w:p>
    <w:p w:rsidR="0066074D" w:rsidRDefault="0066074D" w:rsidP="0066074D">
      <w:pPr>
        <w:ind w:left="1440"/>
        <w:rPr>
          <w:iCs/>
        </w:rPr>
      </w:pPr>
      <w:r>
        <w:rPr>
          <w:b/>
          <w:i/>
          <w:iCs/>
        </w:rPr>
        <w:t>Proposed</w:t>
      </w:r>
      <w:r w:rsidRPr="00143FC8">
        <w:rPr>
          <w:b/>
          <w:i/>
          <w:iCs/>
        </w:rPr>
        <w:t xml:space="preserve"> Course Description and Prerequisites:</w:t>
      </w:r>
      <w:r>
        <w:rPr>
          <w:b/>
          <w:i/>
          <w:iCs/>
        </w:rPr>
        <w:t xml:space="preserve">  </w:t>
      </w:r>
      <w:r w:rsidR="005472B3">
        <w:rPr>
          <w:iCs/>
        </w:rPr>
        <w:t>Teaches basic behavior of livestock species including cattle, swine, sheep and goats. Apply knowledge to effectively learn humane handling techniques and facility design for low-stress management</w:t>
      </w:r>
      <w:r>
        <w:rPr>
          <w:iCs/>
        </w:rPr>
        <w:t>.</w:t>
      </w:r>
    </w:p>
    <w:p w:rsidR="0066074D" w:rsidRDefault="0066074D" w:rsidP="0066074D">
      <w:pPr>
        <w:ind w:left="1440"/>
        <w:rPr>
          <w:iCs/>
        </w:rPr>
      </w:pPr>
      <w:r w:rsidRPr="00A76342">
        <w:rPr>
          <w:b/>
          <w:i/>
          <w:iCs/>
        </w:rPr>
        <w:t>Prerequisites:</w:t>
      </w:r>
      <w:r>
        <w:rPr>
          <w:i/>
          <w:iCs/>
        </w:rPr>
        <w:t xml:space="preserve"> </w:t>
      </w:r>
      <w:r w:rsidR="005472B3">
        <w:rPr>
          <w:iCs/>
        </w:rPr>
        <w:t>ANSC 1010</w:t>
      </w:r>
    </w:p>
    <w:p w:rsidR="0066074D" w:rsidRDefault="0066074D" w:rsidP="0066074D">
      <w:pPr>
        <w:ind w:left="1440"/>
        <w:rPr>
          <w:iCs/>
        </w:rPr>
      </w:pPr>
      <w:r w:rsidRPr="00A76342">
        <w:rPr>
          <w:b/>
          <w:i/>
          <w:iCs/>
        </w:rPr>
        <w:t>Enforce in Banner:</w:t>
      </w:r>
      <w:r w:rsidR="005472B3">
        <w:rPr>
          <w:iCs/>
        </w:rPr>
        <w:t xml:space="preserve"> No</w:t>
      </w:r>
    </w:p>
    <w:p w:rsidR="0066074D" w:rsidRDefault="0066074D" w:rsidP="0066074D">
      <w:pPr>
        <w:ind w:left="1440"/>
        <w:rPr>
          <w:iCs/>
        </w:rPr>
      </w:pPr>
      <w:r w:rsidRPr="00A76342">
        <w:rPr>
          <w:b/>
          <w:i/>
          <w:iCs/>
        </w:rPr>
        <w:t>Proposed Term:</w:t>
      </w:r>
      <w:r w:rsidR="005472B3">
        <w:rPr>
          <w:iCs/>
        </w:rPr>
        <w:t xml:space="preserve"> Spring</w:t>
      </w:r>
      <w:r>
        <w:rPr>
          <w:iCs/>
        </w:rPr>
        <w:t xml:space="preserve"> 2019</w:t>
      </w:r>
    </w:p>
    <w:p w:rsidR="0066074D" w:rsidRDefault="0066074D" w:rsidP="0066074D">
      <w:pPr>
        <w:ind w:left="1440"/>
        <w:rPr>
          <w:b/>
          <w:i/>
          <w:iCs/>
        </w:rPr>
      </w:pPr>
    </w:p>
    <w:p w:rsidR="0066074D" w:rsidRDefault="0066074D" w:rsidP="0066074D">
      <w:pPr>
        <w:ind w:left="1440"/>
      </w:pPr>
      <w:r>
        <w:rPr>
          <w:b/>
          <w:i/>
          <w:iCs/>
        </w:rPr>
        <w:t xml:space="preserve">Rationale:  </w:t>
      </w:r>
      <w:r w:rsidR="005472B3" w:rsidRPr="005472B3">
        <w:t>This course will fulfill an unmet need within our department to provide a course that discusses farm animal behavior, and offers hands-on handling experience from a production standpoint.</w:t>
      </w:r>
    </w:p>
    <w:p w:rsidR="004146B6" w:rsidRDefault="004146B6" w:rsidP="0066074D">
      <w:pPr>
        <w:ind w:left="1440"/>
      </w:pPr>
    </w:p>
    <w:p w:rsidR="004146B6" w:rsidRDefault="004146B6" w:rsidP="0066074D">
      <w:pPr>
        <w:ind w:left="1440"/>
      </w:pPr>
    </w:p>
    <w:p w:rsidR="004146B6" w:rsidRDefault="004146B6" w:rsidP="0066074D">
      <w:pPr>
        <w:ind w:left="1440"/>
      </w:pPr>
    </w:p>
    <w:p w:rsidR="004146B6" w:rsidRDefault="004146B6" w:rsidP="0066074D">
      <w:pPr>
        <w:ind w:left="1440"/>
      </w:pPr>
    </w:p>
    <w:p w:rsidR="004146B6" w:rsidRDefault="004146B6" w:rsidP="0066074D">
      <w:pPr>
        <w:ind w:left="1440"/>
      </w:pPr>
    </w:p>
    <w:p w:rsidR="00393322" w:rsidRDefault="00393322" w:rsidP="0066074D">
      <w:pPr>
        <w:ind w:left="1440"/>
      </w:pPr>
    </w:p>
    <w:p w:rsidR="004146B6" w:rsidRDefault="004146B6" w:rsidP="004146B6">
      <w:pPr>
        <w:rPr>
          <w:b/>
          <w:iCs/>
        </w:rPr>
      </w:pPr>
      <w:r>
        <w:rPr>
          <w:b/>
          <w:iCs/>
        </w:rPr>
        <w:t>REWM/ECOL</w:t>
      </w:r>
    </w:p>
    <w:p w:rsidR="004146B6" w:rsidRDefault="004146B6" w:rsidP="004146B6">
      <w:pPr>
        <w:rPr>
          <w:b/>
          <w:iCs/>
        </w:rPr>
      </w:pPr>
      <w:r>
        <w:rPr>
          <w:b/>
          <w:iCs/>
        </w:rPr>
        <w:t>4580/5580</w:t>
      </w:r>
      <w:r>
        <w:rPr>
          <w:b/>
          <w:iCs/>
        </w:rPr>
        <w:tab/>
        <w:t>RANGELAND RESTORATION ECOLOGY, 3.0 hr.:</w:t>
      </w:r>
    </w:p>
    <w:p w:rsidR="004146B6" w:rsidRPr="004146B6" w:rsidRDefault="004146B6" w:rsidP="004146B6">
      <w:pPr>
        <w:ind w:left="1440"/>
        <w:rPr>
          <w:iCs/>
        </w:rPr>
      </w:pPr>
      <w:r>
        <w:rPr>
          <w:b/>
          <w:i/>
          <w:iCs/>
        </w:rPr>
        <w:t>Current</w:t>
      </w:r>
      <w:r w:rsidRPr="00143FC8">
        <w:rPr>
          <w:b/>
          <w:i/>
          <w:iCs/>
        </w:rPr>
        <w:t xml:space="preserve"> Course Description and Prerequisites:</w:t>
      </w:r>
      <w:r>
        <w:rPr>
          <w:b/>
          <w:i/>
          <w:iCs/>
        </w:rPr>
        <w:t xml:space="preserve">  </w:t>
      </w:r>
      <w:r>
        <w:rPr>
          <w:iCs/>
        </w:rPr>
        <w:t xml:space="preserve">Detailed analysis of various ecosystems unique to western rangelands. Primary emphasis on plant community restoration following degradation from edaphic, biotic, hydrologic, and topographic factors. Application of ecological principles to rehabilitate vegetation and restore ecosystem function. Strong emphasis on current research to formulate restoration strategies. </w:t>
      </w:r>
      <w:r>
        <w:rPr>
          <w:i/>
          <w:iCs/>
        </w:rPr>
        <w:t>Prerequisites:</w:t>
      </w:r>
      <w:r>
        <w:rPr>
          <w:iCs/>
        </w:rPr>
        <w:t xml:space="preserve"> None for REWM/ECOL 5580. To avoid confusion, note REWM is currently dual listed with REWM and the prerequisites for 4580 are REWM 4200 or LIFE 3400.</w:t>
      </w:r>
    </w:p>
    <w:p w:rsidR="004146B6" w:rsidRDefault="004146B6" w:rsidP="004146B6">
      <w:pPr>
        <w:ind w:left="1440"/>
        <w:rPr>
          <w:b/>
          <w:i/>
          <w:iCs/>
        </w:rPr>
      </w:pPr>
      <w:r>
        <w:rPr>
          <w:b/>
          <w:i/>
          <w:iCs/>
        </w:rPr>
        <w:t xml:space="preserve">Creating: </w:t>
      </w:r>
      <w:r w:rsidRPr="004146B6">
        <w:rPr>
          <w:iCs/>
        </w:rPr>
        <w:t>REWM 4580 and ECOL 5580; dual list REWM 4580 with REWM 5580; cross list REWM 5580 with ECOL 5580</w:t>
      </w:r>
    </w:p>
    <w:p w:rsidR="004146B6" w:rsidRDefault="004146B6" w:rsidP="004146B6">
      <w:pPr>
        <w:ind w:left="1440"/>
        <w:rPr>
          <w:iCs/>
        </w:rPr>
      </w:pPr>
      <w:r w:rsidRPr="00A76342">
        <w:rPr>
          <w:b/>
          <w:i/>
          <w:iCs/>
        </w:rPr>
        <w:t>Enforce in Banner:</w:t>
      </w:r>
      <w:r>
        <w:rPr>
          <w:iCs/>
        </w:rPr>
        <w:t xml:space="preserve"> Yes</w:t>
      </w:r>
    </w:p>
    <w:p w:rsidR="004146B6" w:rsidRDefault="004146B6" w:rsidP="004146B6">
      <w:pPr>
        <w:ind w:left="1440"/>
        <w:rPr>
          <w:iCs/>
        </w:rPr>
      </w:pPr>
      <w:r w:rsidRPr="00A76342">
        <w:rPr>
          <w:b/>
          <w:i/>
          <w:iCs/>
        </w:rPr>
        <w:t>Proposed Term:</w:t>
      </w:r>
      <w:r>
        <w:rPr>
          <w:iCs/>
        </w:rPr>
        <w:t xml:space="preserve"> Spring 2019</w:t>
      </w:r>
    </w:p>
    <w:p w:rsidR="004146B6" w:rsidRDefault="004146B6" w:rsidP="004146B6">
      <w:pPr>
        <w:ind w:left="1440"/>
        <w:rPr>
          <w:b/>
          <w:i/>
          <w:iCs/>
        </w:rPr>
      </w:pPr>
    </w:p>
    <w:p w:rsidR="004146B6" w:rsidRDefault="004146B6" w:rsidP="004146B6">
      <w:pPr>
        <w:autoSpaceDE w:val="0"/>
        <w:autoSpaceDN w:val="0"/>
        <w:adjustRightInd w:val="0"/>
        <w:ind w:left="1440"/>
      </w:pPr>
      <w:r>
        <w:rPr>
          <w:b/>
          <w:i/>
          <w:iCs/>
        </w:rPr>
        <w:t xml:space="preserve">Rationale:  </w:t>
      </w:r>
      <w:r w:rsidRPr="004146B6">
        <w:t>Rangeland Restoration Ecology (REWM 5580) has been offered each spring for more than a decade in the Rangeland Ecology and Waters</w:t>
      </w:r>
      <w:r>
        <w:t xml:space="preserve">hed Management degree program. </w:t>
      </w:r>
      <w:r w:rsidRPr="004146B6">
        <w:t>The subject of restoration ecology bridges both ecology and land management and so has strong connection</w:t>
      </w:r>
      <w:r>
        <w:t xml:space="preserve">s to the UW Program in Ecology. </w:t>
      </w:r>
      <w:r w:rsidRPr="004146B6">
        <w:t xml:space="preserve">Cross-listing REWM 5580 with PiE to create "ECOL 5580" will clarify that connection and increase </w:t>
      </w:r>
      <w:r>
        <w:t xml:space="preserve">participation across programs. </w:t>
      </w:r>
      <w:r w:rsidRPr="004146B6">
        <w:t>I am faculty in both PiE and ESM, which offers the REWM degree. I have taught REWM 5580 for over 6 years and the course is a stable feature of the ESM curriculum, enabling cross-listing with the potential for long-term participation by students in both programs.</w:t>
      </w:r>
    </w:p>
    <w:p w:rsidR="0066074D" w:rsidRPr="0066074D" w:rsidRDefault="0066074D" w:rsidP="0066074D">
      <w:pPr>
        <w:ind w:left="1440"/>
      </w:pPr>
    </w:p>
    <w:p w:rsidR="00AD41D3" w:rsidRPr="00CD370E" w:rsidRDefault="00AD41D3" w:rsidP="00CD370E">
      <w:pPr>
        <w:numPr>
          <w:ilvl w:val="0"/>
          <w:numId w:val="1"/>
        </w:numPr>
        <w:ind w:left="1800" w:hanging="1800"/>
        <w:rPr>
          <w:rFonts w:ascii="Arial" w:hAnsi="Arial"/>
          <w:b/>
          <w:i/>
          <w:iCs/>
        </w:rPr>
      </w:pPr>
      <w:r w:rsidRPr="00CD370E">
        <w:rPr>
          <w:rFonts w:ascii="Arial" w:hAnsi="Arial"/>
          <w:b/>
          <w:i/>
          <w:iCs/>
        </w:rPr>
        <w:t>College of Arts and Sciences</w:t>
      </w:r>
    </w:p>
    <w:p w:rsidR="00AD41D3" w:rsidRPr="003255C7" w:rsidRDefault="00AD41D3" w:rsidP="00AD41D3">
      <w:pPr>
        <w:rPr>
          <w:rFonts w:ascii="Arial" w:hAnsi="Arial"/>
          <w:b/>
          <w:i/>
          <w:iCs/>
          <w:sz w:val="8"/>
          <w:szCs w:val="8"/>
        </w:rPr>
      </w:pPr>
    </w:p>
    <w:p w:rsidR="00DA19EB" w:rsidRDefault="00A76342" w:rsidP="00CD370E">
      <w:pPr>
        <w:rPr>
          <w:b/>
          <w:iCs/>
        </w:rPr>
      </w:pPr>
      <w:r>
        <w:rPr>
          <w:b/>
          <w:iCs/>
        </w:rPr>
        <w:t>ART</w:t>
      </w:r>
    </w:p>
    <w:p w:rsidR="00DA19EB" w:rsidRDefault="00A01B2E" w:rsidP="00CD370E">
      <w:pPr>
        <w:rPr>
          <w:b/>
          <w:iCs/>
        </w:rPr>
      </w:pPr>
      <w:r>
        <w:rPr>
          <w:b/>
          <w:iCs/>
        </w:rPr>
        <w:t>4655</w:t>
      </w:r>
      <w:r w:rsidR="00DA19EB">
        <w:rPr>
          <w:b/>
          <w:iCs/>
        </w:rPr>
        <w:tab/>
      </w:r>
      <w:r w:rsidR="00DA19EB">
        <w:rPr>
          <w:b/>
          <w:iCs/>
        </w:rPr>
        <w:tab/>
      </w:r>
      <w:r w:rsidR="00A76342">
        <w:rPr>
          <w:b/>
          <w:iCs/>
        </w:rPr>
        <w:t>OUTDOOR STUDIO</w:t>
      </w:r>
      <w:r w:rsidR="00B22531">
        <w:rPr>
          <w:b/>
          <w:iCs/>
        </w:rPr>
        <w:t>, 3.0</w:t>
      </w:r>
      <w:r w:rsidR="000D13E6">
        <w:rPr>
          <w:b/>
          <w:iCs/>
        </w:rPr>
        <w:t xml:space="preserve"> hr</w:t>
      </w:r>
      <w:r w:rsidR="00B22531">
        <w:rPr>
          <w:b/>
          <w:iCs/>
        </w:rPr>
        <w:t>s</w:t>
      </w:r>
      <w:r w:rsidR="00DA19EB">
        <w:rPr>
          <w:b/>
          <w:iCs/>
        </w:rPr>
        <w:t>.</w:t>
      </w:r>
      <w:r w:rsidR="000D13E6">
        <w:rPr>
          <w:b/>
          <w:iCs/>
        </w:rPr>
        <w:t xml:space="preserve"> (Max </w:t>
      </w:r>
      <w:r w:rsidR="00875976">
        <w:rPr>
          <w:b/>
          <w:iCs/>
        </w:rPr>
        <w:t>6</w:t>
      </w:r>
      <w:r w:rsidR="000D13E6">
        <w:rPr>
          <w:b/>
          <w:iCs/>
        </w:rPr>
        <w:t>)</w:t>
      </w:r>
      <w:r w:rsidR="007679B1">
        <w:rPr>
          <w:b/>
          <w:iCs/>
        </w:rPr>
        <w:t>:</w:t>
      </w:r>
    </w:p>
    <w:p w:rsidR="00DA19EB" w:rsidRDefault="00DA19EB" w:rsidP="00DA19EB">
      <w:pPr>
        <w:ind w:left="1440"/>
        <w:rPr>
          <w:iCs/>
        </w:rPr>
      </w:pPr>
      <w:r>
        <w:rPr>
          <w:b/>
          <w:i/>
          <w:iCs/>
        </w:rPr>
        <w:t>Proposed</w:t>
      </w:r>
      <w:r w:rsidRPr="00143FC8">
        <w:rPr>
          <w:b/>
          <w:i/>
          <w:iCs/>
        </w:rPr>
        <w:t xml:space="preserve"> Course Description and Prerequisites:</w:t>
      </w:r>
      <w:r>
        <w:rPr>
          <w:b/>
          <w:i/>
          <w:iCs/>
        </w:rPr>
        <w:t xml:space="preserve">  </w:t>
      </w:r>
      <w:r w:rsidR="00A76342">
        <w:rPr>
          <w:iCs/>
        </w:rPr>
        <w:t>The emphasis in this course will be on the expressive nature of outdoor creative work. Students will need to be responsive to the natural environment through a variety of media, including watercolor, oil sticks, drawing, sculpture, photography, video, etc. This course involves travel and day trips to a variety of sites throughout the county and state</w:t>
      </w:r>
      <w:r w:rsidR="000D13E6">
        <w:rPr>
          <w:iCs/>
        </w:rPr>
        <w:t>.</w:t>
      </w:r>
    </w:p>
    <w:p w:rsidR="00DA19EB" w:rsidRDefault="00DA19EB" w:rsidP="00DA19EB">
      <w:pPr>
        <w:ind w:left="1440"/>
        <w:rPr>
          <w:iCs/>
        </w:rPr>
      </w:pPr>
      <w:r w:rsidRPr="00A76342">
        <w:rPr>
          <w:b/>
          <w:i/>
          <w:iCs/>
        </w:rPr>
        <w:t>Prerequisite</w:t>
      </w:r>
      <w:r w:rsidR="000D13E6" w:rsidRPr="00A76342">
        <w:rPr>
          <w:b/>
          <w:i/>
          <w:iCs/>
        </w:rPr>
        <w:t>s</w:t>
      </w:r>
      <w:r w:rsidRPr="00A76342">
        <w:rPr>
          <w:b/>
          <w:i/>
          <w:iCs/>
        </w:rPr>
        <w:t>:</w:t>
      </w:r>
      <w:r>
        <w:rPr>
          <w:i/>
          <w:iCs/>
        </w:rPr>
        <w:t xml:space="preserve">  </w:t>
      </w:r>
      <w:r w:rsidR="00A76342">
        <w:rPr>
          <w:iCs/>
        </w:rPr>
        <w:t>ART 2000, portfolio review</w:t>
      </w:r>
      <w:r w:rsidR="000D13E6">
        <w:rPr>
          <w:iCs/>
        </w:rPr>
        <w:t>.</w:t>
      </w:r>
    </w:p>
    <w:p w:rsidR="00A76342" w:rsidRDefault="00A76342" w:rsidP="00DA19EB">
      <w:pPr>
        <w:ind w:left="1440"/>
        <w:rPr>
          <w:iCs/>
        </w:rPr>
      </w:pPr>
      <w:r w:rsidRPr="00A76342">
        <w:rPr>
          <w:b/>
          <w:i/>
          <w:iCs/>
        </w:rPr>
        <w:t>Enforce in Banner:</w:t>
      </w:r>
      <w:r>
        <w:rPr>
          <w:iCs/>
        </w:rPr>
        <w:t xml:space="preserve"> Yes</w:t>
      </w:r>
    </w:p>
    <w:p w:rsidR="00A76342" w:rsidRDefault="00A76342" w:rsidP="00DA19EB">
      <w:pPr>
        <w:ind w:left="1440"/>
        <w:rPr>
          <w:iCs/>
        </w:rPr>
      </w:pPr>
      <w:r w:rsidRPr="00A76342">
        <w:rPr>
          <w:b/>
          <w:i/>
          <w:iCs/>
        </w:rPr>
        <w:t>Proposed Term:</w:t>
      </w:r>
      <w:r>
        <w:rPr>
          <w:iCs/>
        </w:rPr>
        <w:t xml:space="preserve"> Summer 2019</w:t>
      </w:r>
    </w:p>
    <w:p w:rsidR="00A76342" w:rsidRDefault="00A76342" w:rsidP="00DA19EB">
      <w:pPr>
        <w:ind w:left="1440"/>
        <w:rPr>
          <w:b/>
          <w:i/>
          <w:iCs/>
        </w:rPr>
      </w:pPr>
    </w:p>
    <w:p w:rsidR="00DA19EB" w:rsidRDefault="00A76342" w:rsidP="00DA19EB">
      <w:pPr>
        <w:ind w:left="1440"/>
      </w:pPr>
      <w:r>
        <w:rPr>
          <w:b/>
          <w:i/>
          <w:iCs/>
        </w:rPr>
        <w:t>Rationale</w:t>
      </w:r>
      <w:r w:rsidR="00DA19EB">
        <w:rPr>
          <w:b/>
          <w:i/>
          <w:iCs/>
        </w:rPr>
        <w:t xml:space="preserve">:  </w:t>
      </w:r>
      <w:r w:rsidRPr="00A76342">
        <w:t>Outdoor Studio has been offered every summer in the Department of Art and Art History since AY 2000.  It has been listed under our topics studio course prefix 4620. It makes sense for Outdoor Studio to have its own course number, since it will continue to be offered every summer.</w:t>
      </w:r>
    </w:p>
    <w:p w:rsidR="00875976" w:rsidRDefault="00875976" w:rsidP="00DA19EB">
      <w:pPr>
        <w:ind w:left="1440"/>
        <w:rPr>
          <w:iCs/>
        </w:rPr>
      </w:pPr>
    </w:p>
    <w:p w:rsidR="004146B6" w:rsidRDefault="004146B6" w:rsidP="00DA19EB">
      <w:pPr>
        <w:ind w:left="1440"/>
        <w:rPr>
          <w:iCs/>
        </w:rPr>
      </w:pPr>
    </w:p>
    <w:p w:rsidR="004146B6" w:rsidRDefault="004146B6" w:rsidP="00DA19EB">
      <w:pPr>
        <w:ind w:left="1440"/>
        <w:rPr>
          <w:iCs/>
        </w:rPr>
      </w:pPr>
    </w:p>
    <w:p w:rsidR="004146B6" w:rsidRDefault="004146B6" w:rsidP="00DA19EB">
      <w:pPr>
        <w:ind w:left="1440"/>
        <w:rPr>
          <w:iCs/>
        </w:rPr>
      </w:pPr>
    </w:p>
    <w:p w:rsidR="00AD41D3" w:rsidRDefault="00875976" w:rsidP="00AD41D3">
      <w:pPr>
        <w:numPr>
          <w:ilvl w:val="0"/>
          <w:numId w:val="1"/>
        </w:numPr>
        <w:ind w:left="1800" w:hanging="1800"/>
        <w:rPr>
          <w:rFonts w:ascii="Arial" w:hAnsi="Arial"/>
          <w:b/>
          <w:i/>
          <w:iCs/>
        </w:rPr>
      </w:pPr>
      <w:r>
        <w:rPr>
          <w:rFonts w:ascii="Arial" w:hAnsi="Arial"/>
          <w:b/>
          <w:i/>
          <w:iCs/>
        </w:rPr>
        <w:t>College of Engineering</w:t>
      </w:r>
      <w:bookmarkStart w:id="0" w:name="_GoBack"/>
      <w:bookmarkEnd w:id="0"/>
      <w:r>
        <w:rPr>
          <w:rFonts w:ascii="Arial" w:hAnsi="Arial"/>
          <w:b/>
          <w:i/>
          <w:iCs/>
        </w:rPr>
        <w:t xml:space="preserve"> and Applied Science</w:t>
      </w:r>
    </w:p>
    <w:p w:rsidR="00AD41D3" w:rsidRPr="00393322" w:rsidRDefault="00AD41D3" w:rsidP="00AD41D3">
      <w:pPr>
        <w:rPr>
          <w:rFonts w:ascii="Arial" w:hAnsi="Arial"/>
          <w:b/>
          <w:i/>
          <w:iCs/>
          <w:sz w:val="8"/>
          <w:szCs w:val="8"/>
        </w:rPr>
      </w:pPr>
    </w:p>
    <w:p w:rsidR="00AD41D3" w:rsidRPr="000C6161" w:rsidRDefault="00875976" w:rsidP="00AD41D3">
      <w:pPr>
        <w:rPr>
          <w:b/>
          <w:iCs/>
        </w:rPr>
      </w:pPr>
      <w:r>
        <w:rPr>
          <w:b/>
          <w:iCs/>
        </w:rPr>
        <w:t>BE</w:t>
      </w:r>
    </w:p>
    <w:p w:rsidR="00AD41D3" w:rsidRPr="00AD41D3" w:rsidRDefault="00875976" w:rsidP="00AD41D3">
      <w:pPr>
        <w:rPr>
          <w:b/>
          <w:iCs/>
        </w:rPr>
      </w:pPr>
      <w:r>
        <w:rPr>
          <w:b/>
          <w:iCs/>
        </w:rPr>
        <w:t>5410</w:t>
      </w:r>
      <w:r w:rsidR="008668BF">
        <w:rPr>
          <w:b/>
          <w:iCs/>
        </w:rPr>
        <w:tab/>
      </w:r>
      <w:r w:rsidR="008668BF">
        <w:rPr>
          <w:b/>
          <w:iCs/>
        </w:rPr>
        <w:tab/>
      </w:r>
      <w:r w:rsidR="004D6809">
        <w:rPr>
          <w:b/>
          <w:iCs/>
        </w:rPr>
        <w:t>REHABILITATION ENGINEERING</w:t>
      </w:r>
      <w:r w:rsidR="000C6161">
        <w:rPr>
          <w:b/>
          <w:iCs/>
        </w:rPr>
        <w:t>, 3.0 hrs.</w:t>
      </w:r>
    </w:p>
    <w:p w:rsidR="00763879" w:rsidRDefault="000C6161" w:rsidP="00AD41D3">
      <w:pPr>
        <w:ind w:left="1440"/>
        <w:rPr>
          <w:iCs/>
        </w:rPr>
      </w:pPr>
      <w:r>
        <w:rPr>
          <w:b/>
          <w:i/>
          <w:iCs/>
        </w:rPr>
        <w:t>Proposed</w:t>
      </w:r>
      <w:r w:rsidRPr="00143FC8">
        <w:rPr>
          <w:b/>
          <w:i/>
          <w:iCs/>
        </w:rPr>
        <w:t xml:space="preserve"> Course Description and Prerequisites:</w:t>
      </w:r>
      <w:r>
        <w:rPr>
          <w:b/>
          <w:i/>
          <w:iCs/>
        </w:rPr>
        <w:t xml:space="preserve">  </w:t>
      </w:r>
      <w:r w:rsidR="004D6809">
        <w:rPr>
          <w:iCs/>
        </w:rPr>
        <w:t>This course covers the engineering principles of multiple rehabilitation technologies, including rehabilitation robots, exoskeletons, wearable sensors, electrical stimulators, implants, and virtual reality. Students will learn the technical and biological principles of all of these technologies via lectures, projects, and literature reviews</w:t>
      </w:r>
      <w:r>
        <w:rPr>
          <w:iCs/>
        </w:rPr>
        <w:t>.</w:t>
      </w:r>
    </w:p>
    <w:p w:rsidR="00AD41D3" w:rsidRDefault="00AD41D3" w:rsidP="00AD41D3">
      <w:pPr>
        <w:ind w:left="1440"/>
        <w:rPr>
          <w:iCs/>
        </w:rPr>
      </w:pPr>
      <w:r w:rsidRPr="004D6809">
        <w:rPr>
          <w:b/>
          <w:i/>
          <w:iCs/>
        </w:rPr>
        <w:t>Prerequisite</w:t>
      </w:r>
      <w:r w:rsidR="004D6809" w:rsidRPr="004D6809">
        <w:rPr>
          <w:b/>
          <w:i/>
          <w:iCs/>
        </w:rPr>
        <w:t>s</w:t>
      </w:r>
      <w:r w:rsidRPr="004D6809">
        <w:rPr>
          <w:b/>
          <w:i/>
          <w:iCs/>
        </w:rPr>
        <w:t>:</w:t>
      </w:r>
      <w:r>
        <w:rPr>
          <w:iCs/>
        </w:rPr>
        <w:t xml:space="preserve"> </w:t>
      </w:r>
      <w:r w:rsidR="00B22531">
        <w:rPr>
          <w:iCs/>
        </w:rPr>
        <w:t>graduate standing.</w:t>
      </w:r>
    </w:p>
    <w:p w:rsidR="004D6809" w:rsidRDefault="004D6809" w:rsidP="00AD41D3">
      <w:pPr>
        <w:ind w:left="1440"/>
        <w:rPr>
          <w:iCs/>
        </w:rPr>
      </w:pPr>
      <w:r>
        <w:rPr>
          <w:b/>
          <w:i/>
          <w:iCs/>
        </w:rPr>
        <w:t>Proposed Term:</w:t>
      </w:r>
      <w:r>
        <w:rPr>
          <w:iCs/>
        </w:rPr>
        <w:t xml:space="preserve"> Spring 2019</w:t>
      </w:r>
    </w:p>
    <w:p w:rsidR="004D6809" w:rsidRDefault="004D6809" w:rsidP="00AD41D3">
      <w:pPr>
        <w:ind w:left="1440"/>
        <w:rPr>
          <w:b/>
          <w:i/>
          <w:iCs/>
        </w:rPr>
      </w:pPr>
    </w:p>
    <w:p w:rsidR="00AD41D3" w:rsidRDefault="004D6809" w:rsidP="00AD41D3">
      <w:pPr>
        <w:ind w:left="1440"/>
        <w:rPr>
          <w:iCs/>
        </w:rPr>
      </w:pPr>
      <w:r>
        <w:rPr>
          <w:b/>
          <w:i/>
          <w:iCs/>
        </w:rPr>
        <w:t>Rationale</w:t>
      </w:r>
      <w:r w:rsidR="00373BF4">
        <w:rPr>
          <w:b/>
          <w:i/>
          <w:iCs/>
        </w:rPr>
        <w:t xml:space="preserve">: </w:t>
      </w:r>
      <w:r w:rsidR="00373BF4">
        <w:rPr>
          <w:iCs/>
        </w:rPr>
        <w:t xml:space="preserve"> </w:t>
      </w:r>
      <w:r>
        <w:rPr>
          <w:iCs/>
        </w:rPr>
        <w:t>This course was previously (Spring 2017) taught as a topics course in Electrical Engineering (EE 5885). Due to high student interest, we propose to add it as a regular elective in Bioengineering, to be taught approximately once every two years</w:t>
      </w:r>
      <w:r w:rsidR="00373BF4">
        <w:rPr>
          <w:iCs/>
        </w:rPr>
        <w:t>.</w:t>
      </w:r>
    </w:p>
    <w:p w:rsidR="004146B6" w:rsidRDefault="004146B6" w:rsidP="00AD41D3">
      <w:pPr>
        <w:ind w:left="1440"/>
        <w:rPr>
          <w:iCs/>
        </w:rPr>
      </w:pPr>
    </w:p>
    <w:p w:rsidR="003B45CA" w:rsidRPr="000C6161" w:rsidRDefault="003B45CA" w:rsidP="003B45CA">
      <w:pPr>
        <w:rPr>
          <w:b/>
          <w:iCs/>
        </w:rPr>
      </w:pPr>
      <w:r>
        <w:rPr>
          <w:b/>
          <w:iCs/>
        </w:rPr>
        <w:t>CE</w:t>
      </w:r>
    </w:p>
    <w:p w:rsidR="003B45CA" w:rsidRPr="00AD41D3" w:rsidRDefault="003B45CA" w:rsidP="003B45CA">
      <w:pPr>
        <w:rPr>
          <w:b/>
          <w:iCs/>
        </w:rPr>
      </w:pPr>
      <w:r>
        <w:rPr>
          <w:b/>
          <w:iCs/>
        </w:rPr>
        <w:t>4565/5565</w:t>
      </w:r>
      <w:r>
        <w:rPr>
          <w:b/>
          <w:iCs/>
        </w:rPr>
        <w:tab/>
        <w:t>TRAFFIC SIMULATION, 3.0 hrs.</w:t>
      </w:r>
    </w:p>
    <w:p w:rsidR="003B45CA" w:rsidRDefault="003B45CA" w:rsidP="003B45CA">
      <w:pPr>
        <w:rPr>
          <w:b/>
          <w:i/>
          <w:iCs/>
        </w:rPr>
      </w:pPr>
      <w:r>
        <w:rPr>
          <w:b/>
          <w:i/>
          <w:iCs/>
        </w:rPr>
        <w:t xml:space="preserve">NOTE: </w:t>
      </w:r>
      <w:r w:rsidRPr="003B45CA">
        <w:rPr>
          <w:b/>
          <w:iCs/>
        </w:rPr>
        <w:t>Requested 4550/5550, but not available as 5550 has previously been used.</w:t>
      </w:r>
    </w:p>
    <w:p w:rsidR="003B45CA" w:rsidRDefault="003B45CA" w:rsidP="003B45CA">
      <w:pPr>
        <w:ind w:left="1440"/>
        <w:rPr>
          <w:iCs/>
        </w:rPr>
      </w:pPr>
      <w:r>
        <w:rPr>
          <w:b/>
          <w:i/>
          <w:iCs/>
        </w:rPr>
        <w:t>Proposed</w:t>
      </w:r>
      <w:r w:rsidRPr="00143FC8">
        <w:rPr>
          <w:b/>
          <w:i/>
          <w:iCs/>
        </w:rPr>
        <w:t xml:space="preserve"> Course Description and Prerequisites:</w:t>
      </w:r>
      <w:r>
        <w:rPr>
          <w:b/>
          <w:i/>
          <w:iCs/>
        </w:rPr>
        <w:t xml:space="preserve"> </w:t>
      </w:r>
      <w:r>
        <w:rPr>
          <w:iCs/>
        </w:rPr>
        <w:t>Traffic modeling and simulation study development; definition, construction, calibration, validation of traffic simulation models; traffic flow dynamics in transportation networks; mathematical optimization of transportation networks; traffic simulation software.</w:t>
      </w:r>
    </w:p>
    <w:p w:rsidR="003B45CA" w:rsidRDefault="003B45CA" w:rsidP="003B45CA">
      <w:pPr>
        <w:ind w:left="1440"/>
        <w:rPr>
          <w:iCs/>
        </w:rPr>
      </w:pPr>
      <w:r w:rsidRPr="004D6809">
        <w:rPr>
          <w:b/>
          <w:i/>
          <w:iCs/>
        </w:rPr>
        <w:t>Prerequisites:</w:t>
      </w:r>
      <w:r>
        <w:rPr>
          <w:iCs/>
        </w:rPr>
        <w:t xml:space="preserve"> </w:t>
      </w:r>
      <w:r w:rsidR="00B22531">
        <w:rPr>
          <w:iCs/>
        </w:rPr>
        <w:t xml:space="preserve">CE 4565: CE 3500/ CE </w:t>
      </w:r>
      <w:r>
        <w:rPr>
          <w:iCs/>
        </w:rPr>
        <w:t>5565: graduate standing.</w:t>
      </w:r>
    </w:p>
    <w:p w:rsidR="003B45CA" w:rsidRDefault="003B45CA" w:rsidP="003B45CA">
      <w:pPr>
        <w:ind w:left="1440"/>
        <w:rPr>
          <w:iCs/>
        </w:rPr>
      </w:pPr>
      <w:r>
        <w:rPr>
          <w:b/>
          <w:i/>
          <w:iCs/>
        </w:rPr>
        <w:t>Enforce in Banner:</w:t>
      </w:r>
      <w:r>
        <w:rPr>
          <w:iCs/>
        </w:rPr>
        <w:t xml:space="preserve"> Yes</w:t>
      </w:r>
    </w:p>
    <w:p w:rsidR="003B45CA" w:rsidRDefault="003B45CA" w:rsidP="003B45CA">
      <w:pPr>
        <w:ind w:left="1440"/>
        <w:rPr>
          <w:iCs/>
        </w:rPr>
      </w:pPr>
      <w:r>
        <w:rPr>
          <w:b/>
          <w:i/>
          <w:iCs/>
        </w:rPr>
        <w:t>Proposed Term:</w:t>
      </w:r>
      <w:r>
        <w:rPr>
          <w:iCs/>
        </w:rPr>
        <w:t xml:space="preserve"> Fall 2019</w:t>
      </w:r>
    </w:p>
    <w:p w:rsidR="003B45CA" w:rsidRDefault="003B45CA" w:rsidP="003B45CA">
      <w:pPr>
        <w:ind w:left="1440"/>
        <w:rPr>
          <w:b/>
          <w:i/>
          <w:iCs/>
        </w:rPr>
      </w:pPr>
    </w:p>
    <w:p w:rsidR="003B45CA" w:rsidRPr="003B45CA" w:rsidRDefault="003B45CA" w:rsidP="003B45CA">
      <w:pPr>
        <w:autoSpaceDE w:val="0"/>
        <w:autoSpaceDN w:val="0"/>
        <w:adjustRightInd w:val="0"/>
        <w:ind w:left="1440"/>
        <w:rPr>
          <w:iCs/>
        </w:rPr>
      </w:pPr>
      <w:r>
        <w:rPr>
          <w:b/>
          <w:i/>
          <w:iCs/>
        </w:rPr>
        <w:t xml:space="preserve">Rationale: </w:t>
      </w:r>
      <w:r>
        <w:rPr>
          <w:iCs/>
        </w:rPr>
        <w:t xml:space="preserve"> </w:t>
      </w:r>
      <w:r w:rsidRPr="003B45CA">
        <w:t>This course was taught in Fall 2017 as CE 5700 CE Problems. It only included graduate students, but it was a great success. The students liked the concept and learned a lot in the area of traffic simulation, as indicated in the course evaluations.</w:t>
      </w:r>
      <w:r w:rsidR="007A0C27">
        <w:t xml:space="preserve"> </w:t>
      </w:r>
      <w:r w:rsidRPr="003B45CA">
        <w:t>Traffic simulation is a growing area in the transportation industry. National and state transportation agencies, consultants and academia use traffic simulation tools extensively in research and practice. Therefore the students should acquire basic knowledge in traffic simulation tools and software during their studies (undergraduate/graduate) that would prepar</w:t>
      </w:r>
      <w:r>
        <w:t xml:space="preserve">e them for their future career. </w:t>
      </w:r>
      <w:r w:rsidRPr="003B45CA">
        <w:t>The concept of the class was discussed with Dr. Denzer, CAE Department Head, who encouraged expanding the course to undergraduate students as an elective 4000-level course</w:t>
      </w:r>
      <w:r w:rsidRPr="003B45CA">
        <w:rPr>
          <w:iCs/>
        </w:rPr>
        <w:t>.</w:t>
      </w:r>
    </w:p>
    <w:p w:rsidR="009A4A90" w:rsidRDefault="009A4A90">
      <w:pPr>
        <w:rPr>
          <w:rFonts w:ascii="Arial" w:hAnsi="Arial"/>
          <w:b/>
          <w:i/>
          <w:iCs/>
        </w:rPr>
      </w:pPr>
    </w:p>
    <w:p w:rsidR="00393322" w:rsidRDefault="00393322">
      <w:pPr>
        <w:rPr>
          <w:rFonts w:ascii="Arial" w:hAnsi="Arial"/>
          <w:b/>
          <w:i/>
          <w:iCs/>
        </w:rPr>
      </w:pPr>
    </w:p>
    <w:p w:rsidR="00393322" w:rsidRDefault="00393322">
      <w:pPr>
        <w:rPr>
          <w:rFonts w:ascii="Arial" w:hAnsi="Arial"/>
          <w:b/>
          <w:i/>
          <w:iCs/>
        </w:rPr>
      </w:pPr>
    </w:p>
    <w:p w:rsidR="00393322" w:rsidRDefault="00393322">
      <w:pPr>
        <w:rPr>
          <w:rFonts w:ascii="Arial" w:hAnsi="Arial"/>
          <w:b/>
          <w:i/>
          <w:iCs/>
        </w:rPr>
      </w:pPr>
    </w:p>
    <w:p w:rsidR="00393322" w:rsidRDefault="00393322">
      <w:pPr>
        <w:rPr>
          <w:rFonts w:ascii="Arial" w:hAnsi="Arial"/>
          <w:b/>
          <w:i/>
          <w:iCs/>
        </w:rPr>
      </w:pPr>
    </w:p>
    <w:p w:rsidR="00393322" w:rsidRDefault="00393322">
      <w:pPr>
        <w:rPr>
          <w:rFonts w:ascii="Arial" w:hAnsi="Arial"/>
          <w:b/>
          <w:i/>
          <w:iCs/>
        </w:rPr>
      </w:pPr>
    </w:p>
    <w:p w:rsidR="00393322" w:rsidRDefault="00393322">
      <w:pPr>
        <w:rPr>
          <w:rFonts w:ascii="Arial" w:hAnsi="Arial"/>
          <w:b/>
          <w:i/>
          <w:iCs/>
        </w:rPr>
      </w:pPr>
    </w:p>
    <w:p w:rsidR="00393322" w:rsidRDefault="00393322">
      <w:pPr>
        <w:rPr>
          <w:rFonts w:ascii="Arial" w:hAnsi="Arial"/>
          <w:b/>
          <w:i/>
          <w:iCs/>
        </w:rPr>
      </w:pPr>
    </w:p>
    <w:p w:rsidR="00545004" w:rsidRDefault="00545004" w:rsidP="00AD41D3">
      <w:pPr>
        <w:numPr>
          <w:ilvl w:val="0"/>
          <w:numId w:val="1"/>
        </w:numPr>
        <w:ind w:left="1800" w:hanging="1800"/>
        <w:rPr>
          <w:rFonts w:ascii="Arial" w:hAnsi="Arial"/>
          <w:b/>
          <w:i/>
          <w:iCs/>
        </w:rPr>
      </w:pPr>
      <w:r>
        <w:rPr>
          <w:rFonts w:ascii="Arial" w:hAnsi="Arial"/>
          <w:b/>
          <w:i/>
          <w:iCs/>
        </w:rPr>
        <w:t>College of Health Sciences</w:t>
      </w:r>
    </w:p>
    <w:p w:rsidR="00545004" w:rsidRPr="00393322" w:rsidRDefault="00545004" w:rsidP="00545004">
      <w:pPr>
        <w:ind w:left="1800"/>
        <w:rPr>
          <w:rFonts w:ascii="Arial" w:hAnsi="Arial"/>
          <w:iCs/>
          <w:sz w:val="8"/>
          <w:szCs w:val="8"/>
        </w:rPr>
      </w:pPr>
    </w:p>
    <w:p w:rsidR="00545004" w:rsidRPr="000C6161" w:rsidRDefault="00545004" w:rsidP="00545004">
      <w:pPr>
        <w:rPr>
          <w:b/>
          <w:iCs/>
        </w:rPr>
      </w:pPr>
      <w:r>
        <w:rPr>
          <w:b/>
          <w:iCs/>
        </w:rPr>
        <w:t>HLED</w:t>
      </w:r>
    </w:p>
    <w:p w:rsidR="00545004" w:rsidRPr="00AD41D3" w:rsidRDefault="00545004" w:rsidP="00545004">
      <w:pPr>
        <w:rPr>
          <w:b/>
          <w:iCs/>
        </w:rPr>
      </w:pPr>
      <w:r>
        <w:rPr>
          <w:b/>
          <w:iCs/>
        </w:rPr>
        <w:t>4021/5021</w:t>
      </w:r>
      <w:r>
        <w:rPr>
          <w:b/>
          <w:iCs/>
        </w:rPr>
        <w:tab/>
        <w:t>CREATING CONDITIONS FOR COMMUNITY HEALTH, 3.0 hrs.</w:t>
      </w:r>
    </w:p>
    <w:p w:rsidR="00545004" w:rsidRDefault="00545004" w:rsidP="00545004">
      <w:pPr>
        <w:ind w:left="1440"/>
        <w:rPr>
          <w:iCs/>
        </w:rPr>
      </w:pPr>
      <w:r>
        <w:rPr>
          <w:b/>
          <w:i/>
          <w:iCs/>
        </w:rPr>
        <w:t>Proposed</w:t>
      </w:r>
      <w:r w:rsidRPr="00143FC8">
        <w:rPr>
          <w:b/>
          <w:i/>
          <w:iCs/>
        </w:rPr>
        <w:t xml:space="preserve"> Course Description and Prerequisites:</w:t>
      </w:r>
      <w:r>
        <w:rPr>
          <w:b/>
          <w:i/>
          <w:iCs/>
        </w:rPr>
        <w:t xml:space="preserve">  </w:t>
      </w:r>
      <w:r>
        <w:rPr>
          <w:iCs/>
        </w:rPr>
        <w:t>In this course we will analyze and discuss how local, national and international environments impact individual and community health and how to improve health through changes in policy, economic, social, cultural and physical environments. The focus is primarily in the U.S., though students can choose to focus assignments in other contexts.</w:t>
      </w:r>
    </w:p>
    <w:p w:rsidR="00545004" w:rsidRDefault="00545004" w:rsidP="00545004">
      <w:pPr>
        <w:ind w:left="1440"/>
        <w:rPr>
          <w:iCs/>
        </w:rPr>
      </w:pPr>
      <w:r w:rsidRPr="004D6809">
        <w:rPr>
          <w:b/>
          <w:i/>
          <w:iCs/>
        </w:rPr>
        <w:t>Prerequisites:</w:t>
      </w:r>
      <w:r>
        <w:rPr>
          <w:iCs/>
        </w:rPr>
        <w:t xml:space="preserve"> HLED 4021: COM2 and a UW GPA of </w:t>
      </w:r>
      <w:r w:rsidR="00B22531">
        <w:rPr>
          <w:iCs/>
        </w:rPr>
        <w:t>2.750 or better. HLED 5021: graduate standing</w:t>
      </w:r>
      <w:r>
        <w:rPr>
          <w:iCs/>
        </w:rPr>
        <w:t>.</w:t>
      </w:r>
    </w:p>
    <w:p w:rsidR="00545004" w:rsidRDefault="00545004" w:rsidP="00545004">
      <w:pPr>
        <w:ind w:left="1440"/>
        <w:rPr>
          <w:iCs/>
        </w:rPr>
      </w:pPr>
      <w:r>
        <w:rPr>
          <w:b/>
          <w:i/>
          <w:iCs/>
        </w:rPr>
        <w:t>Proposed Term:</w:t>
      </w:r>
      <w:r>
        <w:rPr>
          <w:iCs/>
        </w:rPr>
        <w:t xml:space="preserve"> Spring 2019</w:t>
      </w:r>
    </w:p>
    <w:p w:rsidR="00545004" w:rsidRDefault="00545004" w:rsidP="00545004">
      <w:pPr>
        <w:ind w:left="1440"/>
        <w:rPr>
          <w:b/>
          <w:i/>
          <w:iCs/>
        </w:rPr>
      </w:pPr>
    </w:p>
    <w:p w:rsidR="00545004" w:rsidRDefault="00545004" w:rsidP="00545004">
      <w:pPr>
        <w:ind w:left="1440"/>
        <w:rPr>
          <w:iCs/>
        </w:rPr>
      </w:pPr>
      <w:r>
        <w:rPr>
          <w:b/>
          <w:i/>
          <w:iCs/>
        </w:rPr>
        <w:t xml:space="preserve">Rationale: </w:t>
      </w:r>
      <w:r>
        <w:rPr>
          <w:iCs/>
        </w:rPr>
        <w:t xml:space="preserve"> This undergraduate class has been offered twice using a generic number (KIN 4900). It has become a permanent class in the undergraduate curriculum and so requires a permanent number.</w:t>
      </w:r>
    </w:p>
    <w:p w:rsidR="004146B6" w:rsidRPr="00545004" w:rsidRDefault="004146B6" w:rsidP="00545004">
      <w:pPr>
        <w:ind w:left="1800"/>
        <w:rPr>
          <w:rFonts w:ascii="Arial" w:hAnsi="Arial"/>
          <w:iCs/>
        </w:rPr>
      </w:pPr>
    </w:p>
    <w:p w:rsidR="00AD41D3" w:rsidRDefault="004D6809" w:rsidP="00AD41D3">
      <w:pPr>
        <w:numPr>
          <w:ilvl w:val="0"/>
          <w:numId w:val="1"/>
        </w:numPr>
        <w:ind w:left="1800" w:hanging="1800"/>
        <w:rPr>
          <w:rFonts w:ascii="Arial" w:hAnsi="Arial"/>
          <w:b/>
          <w:i/>
          <w:iCs/>
        </w:rPr>
      </w:pPr>
      <w:r>
        <w:rPr>
          <w:rFonts w:ascii="Arial" w:hAnsi="Arial"/>
          <w:b/>
          <w:i/>
          <w:iCs/>
        </w:rPr>
        <w:t>Haub School of Environment and Natural Resources</w:t>
      </w:r>
    </w:p>
    <w:p w:rsidR="00AD41D3" w:rsidRPr="00393322" w:rsidRDefault="00AD41D3" w:rsidP="00AD41D3">
      <w:pPr>
        <w:rPr>
          <w:rFonts w:ascii="Arial" w:hAnsi="Arial"/>
          <w:b/>
          <w:i/>
          <w:iCs/>
          <w:sz w:val="8"/>
          <w:szCs w:val="8"/>
        </w:rPr>
      </w:pPr>
    </w:p>
    <w:p w:rsidR="00AD41D3" w:rsidRPr="00AD41D3" w:rsidRDefault="00470FD9" w:rsidP="00AD41D3">
      <w:pPr>
        <w:rPr>
          <w:b/>
          <w:iCs/>
        </w:rPr>
      </w:pPr>
      <w:r>
        <w:rPr>
          <w:b/>
          <w:iCs/>
        </w:rPr>
        <w:t>ENR</w:t>
      </w:r>
    </w:p>
    <w:p w:rsidR="00AD41D3" w:rsidRPr="00AD41D3" w:rsidRDefault="00470FD9" w:rsidP="00AD41D3">
      <w:pPr>
        <w:rPr>
          <w:b/>
          <w:iCs/>
        </w:rPr>
      </w:pPr>
      <w:r>
        <w:rPr>
          <w:b/>
          <w:iCs/>
        </w:rPr>
        <w:t>5870</w:t>
      </w:r>
      <w:r w:rsidR="00930FAB">
        <w:rPr>
          <w:b/>
          <w:iCs/>
        </w:rPr>
        <w:tab/>
      </w:r>
      <w:r w:rsidR="008668BF">
        <w:rPr>
          <w:b/>
          <w:iCs/>
        </w:rPr>
        <w:tab/>
      </w:r>
      <w:r w:rsidR="00BA6588">
        <w:rPr>
          <w:b/>
          <w:iCs/>
        </w:rPr>
        <w:t>GRADUATE SEMINAR</w:t>
      </w:r>
      <w:r w:rsidR="00930FAB">
        <w:rPr>
          <w:b/>
          <w:iCs/>
        </w:rPr>
        <w:t xml:space="preserve">, </w:t>
      </w:r>
      <w:r w:rsidR="00BA6588">
        <w:rPr>
          <w:b/>
          <w:iCs/>
        </w:rPr>
        <w:t>1</w:t>
      </w:r>
      <w:r w:rsidR="00930FAB">
        <w:rPr>
          <w:b/>
          <w:iCs/>
        </w:rPr>
        <w:t>.0 hrs.</w:t>
      </w:r>
      <w:r w:rsidR="00BA6588">
        <w:rPr>
          <w:b/>
          <w:iCs/>
        </w:rPr>
        <w:t xml:space="preserve"> (Max. 6)</w:t>
      </w:r>
      <w:r w:rsidR="00AD41D3" w:rsidRPr="00AD41D3">
        <w:rPr>
          <w:b/>
          <w:iCs/>
        </w:rPr>
        <w:t>:</w:t>
      </w:r>
    </w:p>
    <w:p w:rsidR="00930FAB" w:rsidRPr="00930FAB" w:rsidRDefault="00930FAB" w:rsidP="00AD41D3">
      <w:pPr>
        <w:ind w:left="1440"/>
        <w:rPr>
          <w:iCs/>
        </w:rPr>
      </w:pPr>
      <w:r>
        <w:rPr>
          <w:b/>
          <w:i/>
          <w:iCs/>
        </w:rPr>
        <w:t>Proposed</w:t>
      </w:r>
      <w:r w:rsidRPr="00143FC8">
        <w:rPr>
          <w:b/>
          <w:i/>
          <w:iCs/>
        </w:rPr>
        <w:t xml:space="preserve"> Course Description and Prerequisites:</w:t>
      </w:r>
      <w:r>
        <w:rPr>
          <w:b/>
          <w:i/>
          <w:iCs/>
        </w:rPr>
        <w:t xml:space="preserve">  </w:t>
      </w:r>
      <w:r w:rsidR="00BA6588">
        <w:rPr>
          <w:iCs/>
        </w:rPr>
        <w:t>Faculty-student discussion, reading, and study focused on a selected topic and interest</w:t>
      </w:r>
      <w:r>
        <w:rPr>
          <w:iCs/>
        </w:rPr>
        <w:t>.</w:t>
      </w:r>
    </w:p>
    <w:p w:rsidR="00BA6588" w:rsidRDefault="00930FAB" w:rsidP="00BA6588">
      <w:pPr>
        <w:ind w:left="1440"/>
        <w:rPr>
          <w:iCs/>
        </w:rPr>
      </w:pPr>
      <w:r w:rsidRPr="00BA6588">
        <w:rPr>
          <w:b/>
          <w:i/>
          <w:iCs/>
        </w:rPr>
        <w:t>Prerequisite</w:t>
      </w:r>
      <w:r w:rsidR="00AD41D3" w:rsidRPr="00BA6588">
        <w:rPr>
          <w:b/>
          <w:i/>
          <w:iCs/>
        </w:rPr>
        <w:t>:</w:t>
      </w:r>
      <w:r w:rsidR="00AD41D3" w:rsidRPr="00930FAB">
        <w:rPr>
          <w:i/>
          <w:iCs/>
        </w:rPr>
        <w:t xml:space="preserve"> </w:t>
      </w:r>
      <w:r w:rsidR="00BA6588">
        <w:rPr>
          <w:iCs/>
        </w:rPr>
        <w:t>Graduate standing.</w:t>
      </w:r>
    </w:p>
    <w:p w:rsidR="00BA6588" w:rsidRDefault="00BA6588" w:rsidP="00AD41D3">
      <w:pPr>
        <w:ind w:left="1440"/>
        <w:rPr>
          <w:iCs/>
        </w:rPr>
      </w:pPr>
      <w:r>
        <w:rPr>
          <w:b/>
          <w:i/>
          <w:iCs/>
        </w:rPr>
        <w:t>Enforce in Banner:</w:t>
      </w:r>
      <w:r>
        <w:rPr>
          <w:iCs/>
        </w:rPr>
        <w:t xml:space="preserve"> Yes</w:t>
      </w:r>
    </w:p>
    <w:p w:rsidR="00BA6588" w:rsidRDefault="00BA6588" w:rsidP="00AD41D3">
      <w:pPr>
        <w:ind w:left="1440"/>
        <w:rPr>
          <w:iCs/>
        </w:rPr>
      </w:pPr>
      <w:r>
        <w:rPr>
          <w:b/>
          <w:i/>
          <w:iCs/>
        </w:rPr>
        <w:t>Proposed Term:</w:t>
      </w:r>
      <w:r>
        <w:rPr>
          <w:iCs/>
        </w:rPr>
        <w:t xml:space="preserve"> Spring 2019</w:t>
      </w:r>
    </w:p>
    <w:p w:rsidR="00BA6588" w:rsidRDefault="00BA6588" w:rsidP="00930FAB">
      <w:pPr>
        <w:ind w:left="1440"/>
        <w:rPr>
          <w:b/>
          <w:i/>
          <w:iCs/>
        </w:rPr>
      </w:pPr>
    </w:p>
    <w:p w:rsidR="00AD41D3" w:rsidRDefault="00BA6588" w:rsidP="00930FAB">
      <w:pPr>
        <w:ind w:left="1440"/>
        <w:rPr>
          <w:iCs/>
        </w:rPr>
      </w:pPr>
      <w:r>
        <w:rPr>
          <w:b/>
          <w:i/>
          <w:iCs/>
        </w:rPr>
        <w:t>Rationale</w:t>
      </w:r>
      <w:r w:rsidR="00930FAB">
        <w:rPr>
          <w:b/>
          <w:i/>
          <w:iCs/>
        </w:rPr>
        <w:t xml:space="preserve">:  </w:t>
      </w:r>
      <w:r>
        <w:rPr>
          <w:iCs/>
        </w:rPr>
        <w:t>This course is required for all JD/MA dual masters students</w:t>
      </w:r>
      <w:r w:rsidR="00E64EE8">
        <w:rPr>
          <w:iCs/>
        </w:rPr>
        <w:t>.</w:t>
      </w:r>
    </w:p>
    <w:p w:rsidR="00BA6588" w:rsidRDefault="00BA6588" w:rsidP="00930FAB">
      <w:pPr>
        <w:ind w:left="1440"/>
        <w:rPr>
          <w:iCs/>
        </w:rPr>
      </w:pPr>
    </w:p>
    <w:p w:rsidR="00BA6588" w:rsidRPr="00AD41D3" w:rsidRDefault="00BA6588" w:rsidP="00BA6588">
      <w:pPr>
        <w:rPr>
          <w:b/>
          <w:iCs/>
        </w:rPr>
      </w:pPr>
      <w:r>
        <w:rPr>
          <w:b/>
          <w:iCs/>
        </w:rPr>
        <w:t>ENR</w:t>
      </w:r>
    </w:p>
    <w:p w:rsidR="00BA6588" w:rsidRPr="00AD41D3" w:rsidRDefault="00BA6588" w:rsidP="00BA6588">
      <w:pPr>
        <w:rPr>
          <w:b/>
          <w:iCs/>
        </w:rPr>
      </w:pPr>
      <w:r>
        <w:rPr>
          <w:b/>
          <w:iCs/>
        </w:rPr>
        <w:t>5961</w:t>
      </w:r>
      <w:r>
        <w:rPr>
          <w:b/>
          <w:iCs/>
        </w:rPr>
        <w:tab/>
      </w:r>
      <w:r>
        <w:rPr>
          <w:b/>
          <w:iCs/>
        </w:rPr>
        <w:tab/>
        <w:t>PLAN B PROJECTS, 1.0 hrs. (Max. 6)</w:t>
      </w:r>
      <w:r w:rsidRPr="00AD41D3">
        <w:rPr>
          <w:b/>
          <w:iCs/>
        </w:rPr>
        <w:t>:</w:t>
      </w:r>
    </w:p>
    <w:p w:rsidR="00BA6588" w:rsidRPr="00930FAB" w:rsidRDefault="00BA6588" w:rsidP="00BA6588">
      <w:pPr>
        <w:ind w:left="1440"/>
        <w:rPr>
          <w:iCs/>
        </w:rPr>
      </w:pPr>
      <w:r>
        <w:rPr>
          <w:b/>
          <w:i/>
          <w:iCs/>
        </w:rPr>
        <w:t>Proposed</w:t>
      </w:r>
      <w:r w:rsidRPr="00143FC8">
        <w:rPr>
          <w:b/>
          <w:i/>
          <w:iCs/>
        </w:rPr>
        <w:t xml:space="preserve"> Course Description and Prerequisites:</w:t>
      </w:r>
      <w:r>
        <w:rPr>
          <w:b/>
          <w:i/>
          <w:iCs/>
        </w:rPr>
        <w:t xml:space="preserve">  </w:t>
      </w:r>
      <w:r>
        <w:rPr>
          <w:iCs/>
        </w:rPr>
        <w:t>Limited to students enrolled in a Plan B graduate program. Students will be involved in non-course scholarly activities in support of the Plan B project.</w:t>
      </w:r>
    </w:p>
    <w:p w:rsidR="00BA6588" w:rsidRDefault="00BA6588" w:rsidP="00BA6588">
      <w:pPr>
        <w:ind w:left="1440"/>
        <w:rPr>
          <w:iCs/>
        </w:rPr>
      </w:pPr>
      <w:r w:rsidRPr="00BA6588">
        <w:rPr>
          <w:b/>
          <w:i/>
          <w:iCs/>
        </w:rPr>
        <w:t>Prerequisite:</w:t>
      </w:r>
      <w:r w:rsidRPr="00930FAB">
        <w:rPr>
          <w:i/>
          <w:iCs/>
        </w:rPr>
        <w:t xml:space="preserve"> </w:t>
      </w:r>
      <w:r>
        <w:rPr>
          <w:iCs/>
        </w:rPr>
        <w:t>none.</w:t>
      </w:r>
    </w:p>
    <w:p w:rsidR="00BA6588" w:rsidRDefault="00BA6588" w:rsidP="00BA6588">
      <w:pPr>
        <w:ind w:left="1440"/>
        <w:rPr>
          <w:iCs/>
        </w:rPr>
      </w:pPr>
      <w:r>
        <w:rPr>
          <w:b/>
          <w:i/>
          <w:iCs/>
        </w:rPr>
        <w:lastRenderedPageBreak/>
        <w:t>Restriction:</w:t>
      </w:r>
      <w:r>
        <w:rPr>
          <w:iCs/>
        </w:rPr>
        <w:t xml:space="preserve"> Include ENR graduate students only.</w:t>
      </w:r>
    </w:p>
    <w:p w:rsidR="00BA6588" w:rsidRDefault="00BA6588" w:rsidP="00BA6588">
      <w:pPr>
        <w:ind w:left="1440"/>
        <w:rPr>
          <w:iCs/>
        </w:rPr>
      </w:pPr>
      <w:r>
        <w:rPr>
          <w:b/>
          <w:i/>
          <w:iCs/>
        </w:rPr>
        <w:t>Enforce in Banner:</w:t>
      </w:r>
      <w:r>
        <w:rPr>
          <w:iCs/>
        </w:rPr>
        <w:t xml:space="preserve"> Yes</w:t>
      </w:r>
    </w:p>
    <w:p w:rsidR="00BA6588" w:rsidRDefault="00BA6588" w:rsidP="00BA6588">
      <w:pPr>
        <w:ind w:left="1440"/>
        <w:rPr>
          <w:iCs/>
        </w:rPr>
      </w:pPr>
      <w:r>
        <w:rPr>
          <w:b/>
          <w:i/>
          <w:iCs/>
        </w:rPr>
        <w:t>Proposed Term:</w:t>
      </w:r>
      <w:r>
        <w:rPr>
          <w:iCs/>
        </w:rPr>
        <w:t xml:space="preserve"> Spring 2019</w:t>
      </w:r>
    </w:p>
    <w:p w:rsidR="00BA6588" w:rsidRDefault="00BA6588" w:rsidP="00BA6588">
      <w:pPr>
        <w:ind w:left="1440"/>
        <w:rPr>
          <w:b/>
          <w:i/>
          <w:iCs/>
        </w:rPr>
      </w:pPr>
    </w:p>
    <w:p w:rsidR="00BA6588" w:rsidRDefault="00BA6588" w:rsidP="00BA6588">
      <w:pPr>
        <w:ind w:left="1440"/>
        <w:rPr>
          <w:iCs/>
        </w:rPr>
      </w:pPr>
      <w:r>
        <w:rPr>
          <w:b/>
          <w:i/>
          <w:iCs/>
        </w:rPr>
        <w:t xml:space="preserve">Rationale:  </w:t>
      </w:r>
      <w:r>
        <w:rPr>
          <w:iCs/>
        </w:rPr>
        <w:t>This course is currently being taught as thesis credits, not as a plan B project. Required for JD/MA students.</w:t>
      </w:r>
    </w:p>
    <w:p w:rsidR="00BA6588" w:rsidRDefault="00BA6588" w:rsidP="00BA6588">
      <w:pPr>
        <w:ind w:left="1440"/>
        <w:rPr>
          <w:iCs/>
        </w:rPr>
      </w:pPr>
    </w:p>
    <w:p w:rsidR="00393322" w:rsidRDefault="00393322" w:rsidP="00BA6588">
      <w:pPr>
        <w:ind w:left="1440"/>
        <w:rPr>
          <w:iCs/>
        </w:rPr>
      </w:pPr>
    </w:p>
    <w:p w:rsidR="00393322" w:rsidRDefault="00393322" w:rsidP="00BA6588">
      <w:pPr>
        <w:ind w:left="1440"/>
        <w:rPr>
          <w:iCs/>
        </w:rPr>
      </w:pPr>
    </w:p>
    <w:p w:rsidR="00393322" w:rsidRDefault="00393322" w:rsidP="00BA6588">
      <w:pPr>
        <w:ind w:left="1440"/>
        <w:rPr>
          <w:iCs/>
        </w:rPr>
      </w:pPr>
    </w:p>
    <w:p w:rsidR="00393322" w:rsidRDefault="00393322" w:rsidP="00BA6588">
      <w:pPr>
        <w:ind w:left="1440"/>
        <w:rPr>
          <w:iCs/>
        </w:rPr>
      </w:pPr>
    </w:p>
    <w:p w:rsidR="00B22531" w:rsidRDefault="00B22531" w:rsidP="00BA6588">
      <w:pPr>
        <w:ind w:left="1440"/>
        <w:rPr>
          <w:iCs/>
        </w:rPr>
      </w:pPr>
    </w:p>
    <w:p w:rsidR="00393322" w:rsidRDefault="00393322" w:rsidP="00BA6588">
      <w:pPr>
        <w:ind w:left="1440"/>
        <w:rPr>
          <w:iCs/>
        </w:rPr>
      </w:pPr>
    </w:p>
    <w:p w:rsidR="00BA6588" w:rsidRPr="00AD41D3" w:rsidRDefault="00BA6588" w:rsidP="00BA6588">
      <w:pPr>
        <w:rPr>
          <w:b/>
          <w:iCs/>
        </w:rPr>
      </w:pPr>
      <w:r>
        <w:rPr>
          <w:b/>
          <w:iCs/>
        </w:rPr>
        <w:t>ORTM</w:t>
      </w:r>
    </w:p>
    <w:p w:rsidR="00BA6588" w:rsidRPr="00AD41D3" w:rsidRDefault="00BA6588" w:rsidP="00BA6588">
      <w:pPr>
        <w:rPr>
          <w:b/>
          <w:iCs/>
        </w:rPr>
      </w:pPr>
      <w:r>
        <w:rPr>
          <w:b/>
          <w:iCs/>
        </w:rPr>
        <w:t>2000</w:t>
      </w:r>
      <w:r>
        <w:rPr>
          <w:b/>
          <w:iCs/>
        </w:rPr>
        <w:tab/>
      </w:r>
      <w:r>
        <w:rPr>
          <w:b/>
          <w:iCs/>
        </w:rPr>
        <w:tab/>
        <w:t>FOUNDATIONS OF CUSTOMER SERVICE &amp; HOSPITALITY, 3.0 hrs.</w:t>
      </w:r>
      <w:r w:rsidRPr="00AD41D3">
        <w:rPr>
          <w:b/>
          <w:iCs/>
        </w:rPr>
        <w:t>:</w:t>
      </w:r>
    </w:p>
    <w:p w:rsidR="00BA6588" w:rsidRPr="00930FAB" w:rsidRDefault="00BA6588" w:rsidP="00BA6588">
      <w:pPr>
        <w:ind w:left="1440"/>
        <w:rPr>
          <w:iCs/>
        </w:rPr>
      </w:pPr>
      <w:r>
        <w:rPr>
          <w:b/>
          <w:i/>
          <w:iCs/>
        </w:rPr>
        <w:t>Proposed</w:t>
      </w:r>
      <w:r w:rsidRPr="00143FC8">
        <w:rPr>
          <w:b/>
          <w:i/>
          <w:iCs/>
        </w:rPr>
        <w:t xml:space="preserve"> Course Description and Prerequisites:</w:t>
      </w:r>
      <w:r>
        <w:rPr>
          <w:b/>
          <w:i/>
          <w:iCs/>
        </w:rPr>
        <w:t xml:space="preserve">  </w:t>
      </w:r>
      <w:r>
        <w:rPr>
          <w:iCs/>
        </w:rPr>
        <w:t>Customer service and hospitality are fundamental to providing high-quality services. This course examines critical elements of excellent customer service in the tourism industry, including: transportation, accommodation, food and beverage, and attractions. Students will develop communication skills relating to customer service, self-presentation, and interpersonal interactions, including international and cultural communications..</w:t>
      </w:r>
    </w:p>
    <w:p w:rsidR="00BA6588" w:rsidRDefault="00BA6588" w:rsidP="00BA6588">
      <w:pPr>
        <w:ind w:left="1440"/>
        <w:rPr>
          <w:iCs/>
        </w:rPr>
      </w:pPr>
      <w:r w:rsidRPr="00BA6588">
        <w:rPr>
          <w:b/>
          <w:i/>
          <w:iCs/>
        </w:rPr>
        <w:t>Prerequisite:</w:t>
      </w:r>
      <w:r w:rsidRPr="00930FAB">
        <w:rPr>
          <w:i/>
          <w:iCs/>
        </w:rPr>
        <w:t xml:space="preserve"> </w:t>
      </w:r>
      <w:r>
        <w:rPr>
          <w:iCs/>
        </w:rPr>
        <w:t>none.</w:t>
      </w:r>
    </w:p>
    <w:p w:rsidR="00BA6588" w:rsidRDefault="00BA6588" w:rsidP="00BA6588">
      <w:pPr>
        <w:ind w:left="1440"/>
        <w:rPr>
          <w:iCs/>
        </w:rPr>
      </w:pPr>
      <w:r>
        <w:rPr>
          <w:b/>
          <w:i/>
          <w:iCs/>
        </w:rPr>
        <w:t>Enforce in Banner</w:t>
      </w:r>
      <w:proofErr w:type="gramStart"/>
      <w:r>
        <w:rPr>
          <w:b/>
          <w:i/>
          <w:iCs/>
        </w:rPr>
        <w:t>:</w:t>
      </w:r>
      <w:r>
        <w:rPr>
          <w:iCs/>
        </w:rPr>
        <w:t xml:space="preserve"> ?</w:t>
      </w:r>
      <w:proofErr w:type="gramEnd"/>
    </w:p>
    <w:p w:rsidR="00BA6588" w:rsidRDefault="00BA6588" w:rsidP="00BA6588">
      <w:pPr>
        <w:ind w:left="1440"/>
        <w:rPr>
          <w:iCs/>
        </w:rPr>
      </w:pPr>
      <w:r>
        <w:rPr>
          <w:b/>
          <w:i/>
          <w:iCs/>
        </w:rPr>
        <w:t>Proposed Term:</w:t>
      </w:r>
      <w:r>
        <w:rPr>
          <w:iCs/>
        </w:rPr>
        <w:t xml:space="preserve"> Spring 2019</w:t>
      </w:r>
    </w:p>
    <w:p w:rsidR="00BA6588" w:rsidRDefault="00BA6588" w:rsidP="00BA6588">
      <w:pPr>
        <w:ind w:left="1440"/>
        <w:rPr>
          <w:b/>
          <w:i/>
          <w:iCs/>
        </w:rPr>
      </w:pPr>
    </w:p>
    <w:p w:rsidR="00BA6588" w:rsidRDefault="00BA6588" w:rsidP="00BA6588">
      <w:pPr>
        <w:ind w:left="1440"/>
        <w:rPr>
          <w:iCs/>
        </w:rPr>
      </w:pPr>
      <w:r>
        <w:rPr>
          <w:b/>
          <w:i/>
          <w:iCs/>
        </w:rPr>
        <w:t xml:space="preserve">Rationale:  </w:t>
      </w:r>
      <w:r>
        <w:rPr>
          <w:iCs/>
        </w:rPr>
        <w:t>This course is part of the curriculum for Outdoor Recreation and Tourism Management.</w:t>
      </w:r>
    </w:p>
    <w:p w:rsidR="004146B6" w:rsidRDefault="004146B6" w:rsidP="00BA6588">
      <w:pPr>
        <w:ind w:left="1440"/>
        <w:rPr>
          <w:iCs/>
        </w:rPr>
      </w:pPr>
    </w:p>
    <w:p w:rsidR="00BA6588" w:rsidRPr="00AD41D3" w:rsidRDefault="00AA510E" w:rsidP="00BA6588">
      <w:pPr>
        <w:rPr>
          <w:b/>
          <w:iCs/>
        </w:rPr>
      </w:pPr>
      <w:r>
        <w:rPr>
          <w:b/>
          <w:iCs/>
        </w:rPr>
        <w:t>ORTM</w:t>
      </w:r>
    </w:p>
    <w:p w:rsidR="00BA6588" w:rsidRPr="00AD41D3" w:rsidRDefault="00AA510E" w:rsidP="00BA6588">
      <w:pPr>
        <w:rPr>
          <w:b/>
          <w:iCs/>
        </w:rPr>
      </w:pPr>
      <w:r>
        <w:rPr>
          <w:b/>
          <w:iCs/>
        </w:rPr>
        <w:t>2050</w:t>
      </w:r>
      <w:r>
        <w:rPr>
          <w:b/>
          <w:iCs/>
        </w:rPr>
        <w:tab/>
      </w:r>
      <w:r w:rsidR="00BA6588">
        <w:rPr>
          <w:b/>
          <w:iCs/>
        </w:rPr>
        <w:tab/>
      </w:r>
      <w:r w:rsidR="00393322">
        <w:rPr>
          <w:b/>
          <w:iCs/>
        </w:rPr>
        <w:t xml:space="preserve">PROGRAM </w:t>
      </w:r>
      <w:r>
        <w:rPr>
          <w:b/>
          <w:iCs/>
        </w:rPr>
        <w:t>PLANNING, DESIGN &amp; DELIVERY</w:t>
      </w:r>
      <w:r w:rsidR="00BA6588">
        <w:rPr>
          <w:b/>
          <w:iCs/>
        </w:rPr>
        <w:t xml:space="preserve">, </w:t>
      </w:r>
      <w:r>
        <w:rPr>
          <w:b/>
          <w:iCs/>
        </w:rPr>
        <w:t>3</w:t>
      </w:r>
      <w:r w:rsidR="00BA6588">
        <w:rPr>
          <w:b/>
          <w:iCs/>
        </w:rPr>
        <w:t>.0 hrs.</w:t>
      </w:r>
      <w:r w:rsidR="00BA6588" w:rsidRPr="00AD41D3">
        <w:rPr>
          <w:b/>
          <w:iCs/>
        </w:rPr>
        <w:t>:</w:t>
      </w:r>
    </w:p>
    <w:p w:rsidR="00BA6588" w:rsidRPr="00930FAB" w:rsidRDefault="00BA6588" w:rsidP="00BA6588">
      <w:pPr>
        <w:ind w:left="1440"/>
        <w:rPr>
          <w:iCs/>
        </w:rPr>
      </w:pPr>
      <w:r>
        <w:rPr>
          <w:b/>
          <w:i/>
          <w:iCs/>
        </w:rPr>
        <w:t>Proposed</w:t>
      </w:r>
      <w:r w:rsidRPr="00143FC8">
        <w:rPr>
          <w:b/>
          <w:i/>
          <w:iCs/>
        </w:rPr>
        <w:t xml:space="preserve"> Course Description and Prerequisites:</w:t>
      </w:r>
      <w:r>
        <w:rPr>
          <w:b/>
          <w:i/>
          <w:iCs/>
        </w:rPr>
        <w:t xml:space="preserve">  </w:t>
      </w:r>
      <w:r w:rsidR="00AA510E">
        <w:rPr>
          <w:iCs/>
        </w:rPr>
        <w:t>Design, delivery, and marketing of programs to diverse and inclusive audiences. Students will utilize tools, analytics, and techniques in both the direct supply and facilitation of a planned experience. Students will design and implement a program to a non-peer group</w:t>
      </w:r>
      <w:r>
        <w:rPr>
          <w:iCs/>
        </w:rPr>
        <w:t>.</w:t>
      </w:r>
    </w:p>
    <w:p w:rsidR="00BA6588" w:rsidRDefault="00BA6588" w:rsidP="00BA6588">
      <w:pPr>
        <w:ind w:left="1440"/>
        <w:rPr>
          <w:iCs/>
        </w:rPr>
      </w:pPr>
      <w:r w:rsidRPr="00BA6588">
        <w:rPr>
          <w:b/>
          <w:i/>
          <w:iCs/>
        </w:rPr>
        <w:t>Prerequisite:</w:t>
      </w:r>
      <w:r w:rsidRPr="00930FAB">
        <w:rPr>
          <w:i/>
          <w:iCs/>
        </w:rPr>
        <w:t xml:space="preserve"> </w:t>
      </w:r>
      <w:r w:rsidR="00AA510E">
        <w:rPr>
          <w:iCs/>
        </w:rPr>
        <w:t>ORTM 1000</w:t>
      </w:r>
      <w:r>
        <w:rPr>
          <w:iCs/>
        </w:rPr>
        <w:t>.</w:t>
      </w:r>
    </w:p>
    <w:p w:rsidR="00BA6588" w:rsidRDefault="00BA6588" w:rsidP="00BA6588">
      <w:pPr>
        <w:ind w:left="1440"/>
        <w:rPr>
          <w:iCs/>
        </w:rPr>
      </w:pPr>
      <w:r>
        <w:rPr>
          <w:b/>
          <w:i/>
          <w:iCs/>
        </w:rPr>
        <w:t>Enforce in Banner:</w:t>
      </w:r>
      <w:r w:rsidR="00AA510E">
        <w:rPr>
          <w:iCs/>
        </w:rPr>
        <w:t xml:space="preserve"> No.</w:t>
      </w:r>
    </w:p>
    <w:p w:rsidR="00BA6588" w:rsidRDefault="00BA6588" w:rsidP="00BA6588">
      <w:pPr>
        <w:ind w:left="1440"/>
        <w:rPr>
          <w:iCs/>
        </w:rPr>
      </w:pPr>
      <w:r>
        <w:rPr>
          <w:b/>
          <w:i/>
          <w:iCs/>
        </w:rPr>
        <w:t>Proposed Term:</w:t>
      </w:r>
      <w:r>
        <w:rPr>
          <w:iCs/>
        </w:rPr>
        <w:t xml:space="preserve"> Spring 2019</w:t>
      </w:r>
    </w:p>
    <w:p w:rsidR="00BA6588" w:rsidRDefault="00BA6588" w:rsidP="00BA6588">
      <w:pPr>
        <w:ind w:left="1440"/>
        <w:rPr>
          <w:b/>
          <w:i/>
          <w:iCs/>
        </w:rPr>
      </w:pPr>
    </w:p>
    <w:p w:rsidR="003255C7" w:rsidRDefault="00BA6588" w:rsidP="00BA6588">
      <w:pPr>
        <w:ind w:left="1440"/>
        <w:rPr>
          <w:iCs/>
        </w:rPr>
      </w:pPr>
      <w:r>
        <w:rPr>
          <w:b/>
          <w:i/>
          <w:iCs/>
        </w:rPr>
        <w:t xml:space="preserve">Rationale:  </w:t>
      </w:r>
      <w:r>
        <w:rPr>
          <w:iCs/>
        </w:rPr>
        <w:t xml:space="preserve">This course is required for </w:t>
      </w:r>
      <w:r w:rsidR="00AA510E">
        <w:rPr>
          <w:iCs/>
        </w:rPr>
        <w:t>all ORTM majors. This course is closely tied to COAPRT accreditation standards for the program.</w:t>
      </w:r>
    </w:p>
    <w:p w:rsidR="00393322" w:rsidRDefault="00393322" w:rsidP="00BA6588">
      <w:pPr>
        <w:ind w:left="1440"/>
        <w:rPr>
          <w:iCs/>
        </w:rPr>
      </w:pPr>
    </w:p>
    <w:p w:rsidR="00AA510E" w:rsidRPr="00AD41D3" w:rsidRDefault="00AA510E" w:rsidP="00AA510E">
      <w:pPr>
        <w:rPr>
          <w:b/>
          <w:iCs/>
        </w:rPr>
      </w:pPr>
      <w:r>
        <w:rPr>
          <w:b/>
          <w:iCs/>
        </w:rPr>
        <w:t>ORTM</w:t>
      </w:r>
    </w:p>
    <w:p w:rsidR="00AA510E" w:rsidRPr="00AD41D3" w:rsidRDefault="00AA510E" w:rsidP="00AA510E">
      <w:pPr>
        <w:ind w:left="1440" w:hanging="1440"/>
        <w:rPr>
          <w:b/>
          <w:iCs/>
        </w:rPr>
      </w:pPr>
      <w:r>
        <w:rPr>
          <w:b/>
          <w:iCs/>
        </w:rPr>
        <w:t>3050</w:t>
      </w:r>
      <w:r>
        <w:rPr>
          <w:b/>
          <w:iCs/>
        </w:rPr>
        <w:tab/>
        <w:t>OPERATIONS, MANAGEMENT &amp; ENVIRONMENTAL STEWARDSHIP, 3.0 hrs.</w:t>
      </w:r>
      <w:r w:rsidRPr="00AD41D3">
        <w:rPr>
          <w:b/>
          <w:iCs/>
        </w:rPr>
        <w:t>:</w:t>
      </w:r>
    </w:p>
    <w:p w:rsidR="00AA510E" w:rsidRPr="00930FAB" w:rsidRDefault="00AA510E" w:rsidP="00AA510E">
      <w:pPr>
        <w:ind w:left="1440"/>
        <w:rPr>
          <w:iCs/>
        </w:rPr>
      </w:pPr>
      <w:r>
        <w:rPr>
          <w:b/>
          <w:i/>
          <w:iCs/>
        </w:rPr>
        <w:t>Proposed</w:t>
      </w:r>
      <w:r w:rsidRPr="00143FC8">
        <w:rPr>
          <w:b/>
          <w:i/>
          <w:iCs/>
        </w:rPr>
        <w:t xml:space="preserve"> Course Description and Prerequisites:</w:t>
      </w:r>
      <w:r>
        <w:rPr>
          <w:b/>
          <w:i/>
          <w:iCs/>
        </w:rPr>
        <w:t xml:space="preserve">  </w:t>
      </w:r>
      <w:r>
        <w:rPr>
          <w:iCs/>
        </w:rPr>
        <w:t>Operations and management are critical aspects of the successful delivery of quality recreation and tourism experiences. Students will evaluate environmental stewardship challenges and potential solutions with the integration of operation and management. Students will develop and understanding of functions that are critical to operational leadership, such as revenue management (budgeting, cost controls, profit centers), and human capital management.</w:t>
      </w:r>
    </w:p>
    <w:p w:rsidR="00AA510E" w:rsidRDefault="00AA510E" w:rsidP="00AA510E">
      <w:pPr>
        <w:ind w:left="1440"/>
        <w:rPr>
          <w:iCs/>
        </w:rPr>
      </w:pPr>
      <w:r w:rsidRPr="00BA6588">
        <w:rPr>
          <w:b/>
          <w:i/>
          <w:iCs/>
        </w:rPr>
        <w:t>Prerequisite</w:t>
      </w:r>
      <w:r>
        <w:rPr>
          <w:b/>
          <w:i/>
          <w:iCs/>
        </w:rPr>
        <w:t>s</w:t>
      </w:r>
      <w:r w:rsidRPr="00BA6588">
        <w:rPr>
          <w:b/>
          <w:i/>
          <w:iCs/>
        </w:rPr>
        <w:t>:</w:t>
      </w:r>
      <w:r w:rsidRPr="00930FAB">
        <w:rPr>
          <w:i/>
          <w:iCs/>
        </w:rPr>
        <w:t xml:space="preserve"> </w:t>
      </w:r>
      <w:r>
        <w:rPr>
          <w:iCs/>
        </w:rPr>
        <w:t>ORTM 1000 and junior standing.</w:t>
      </w:r>
    </w:p>
    <w:p w:rsidR="00AA510E" w:rsidRDefault="00AA510E" w:rsidP="00AA510E">
      <w:pPr>
        <w:ind w:left="1440"/>
        <w:rPr>
          <w:iCs/>
        </w:rPr>
      </w:pPr>
      <w:r>
        <w:rPr>
          <w:b/>
          <w:i/>
          <w:iCs/>
        </w:rPr>
        <w:t>Enforce in Banner:</w:t>
      </w:r>
      <w:r>
        <w:rPr>
          <w:iCs/>
        </w:rPr>
        <w:t xml:space="preserve"> Yes.</w:t>
      </w:r>
    </w:p>
    <w:p w:rsidR="00AA510E" w:rsidRDefault="00AA510E" w:rsidP="00AA510E">
      <w:pPr>
        <w:ind w:left="1440"/>
        <w:rPr>
          <w:iCs/>
        </w:rPr>
      </w:pPr>
      <w:r>
        <w:rPr>
          <w:b/>
          <w:i/>
          <w:iCs/>
        </w:rPr>
        <w:t>Proposed Term:</w:t>
      </w:r>
      <w:r>
        <w:rPr>
          <w:iCs/>
        </w:rPr>
        <w:t xml:space="preserve"> Spring 2019</w:t>
      </w:r>
    </w:p>
    <w:p w:rsidR="00AA510E" w:rsidRDefault="00AA510E" w:rsidP="00AA510E">
      <w:pPr>
        <w:ind w:left="1440"/>
        <w:rPr>
          <w:b/>
          <w:i/>
          <w:iCs/>
        </w:rPr>
      </w:pPr>
    </w:p>
    <w:p w:rsidR="00AA510E" w:rsidRPr="00930FAB" w:rsidRDefault="00AA510E" w:rsidP="00AA510E">
      <w:pPr>
        <w:ind w:left="1440"/>
        <w:rPr>
          <w:iCs/>
        </w:rPr>
      </w:pPr>
      <w:r>
        <w:rPr>
          <w:b/>
          <w:i/>
          <w:iCs/>
        </w:rPr>
        <w:t xml:space="preserve">Rationale:  </w:t>
      </w:r>
      <w:r>
        <w:rPr>
          <w:iCs/>
        </w:rPr>
        <w:t>This course is required for all ORTM majors. This course is closely tied to COAPRT accreditation standards for the program.</w:t>
      </w:r>
    </w:p>
    <w:p w:rsidR="00AA510E" w:rsidRPr="00AD41D3" w:rsidRDefault="004C5119" w:rsidP="00AA510E">
      <w:pPr>
        <w:rPr>
          <w:b/>
          <w:iCs/>
        </w:rPr>
      </w:pPr>
      <w:r>
        <w:rPr>
          <w:b/>
          <w:iCs/>
        </w:rPr>
        <w:t>OR</w:t>
      </w:r>
      <w:r w:rsidR="00AA510E">
        <w:rPr>
          <w:b/>
          <w:iCs/>
        </w:rPr>
        <w:t>TM</w:t>
      </w:r>
    </w:p>
    <w:p w:rsidR="00AA510E" w:rsidRPr="00AD41D3" w:rsidRDefault="00AA510E" w:rsidP="00AA510E">
      <w:pPr>
        <w:rPr>
          <w:b/>
          <w:iCs/>
        </w:rPr>
      </w:pPr>
      <w:r>
        <w:rPr>
          <w:b/>
          <w:iCs/>
        </w:rPr>
        <w:t>4970</w:t>
      </w:r>
      <w:r>
        <w:rPr>
          <w:b/>
          <w:iCs/>
        </w:rPr>
        <w:tab/>
      </w:r>
      <w:r>
        <w:rPr>
          <w:b/>
          <w:iCs/>
        </w:rPr>
        <w:tab/>
        <w:t>INTERNSHIP, 1.0 hrs. (Max. 6)</w:t>
      </w:r>
      <w:r w:rsidRPr="00AD41D3">
        <w:rPr>
          <w:b/>
          <w:iCs/>
        </w:rPr>
        <w:t>:</w:t>
      </w:r>
    </w:p>
    <w:p w:rsidR="00AA510E" w:rsidRPr="00930FAB" w:rsidRDefault="00AA510E" w:rsidP="00AA510E">
      <w:pPr>
        <w:ind w:left="1440"/>
        <w:rPr>
          <w:iCs/>
        </w:rPr>
      </w:pPr>
      <w:r>
        <w:rPr>
          <w:b/>
          <w:i/>
          <w:iCs/>
        </w:rPr>
        <w:t>Proposed</w:t>
      </w:r>
      <w:r w:rsidRPr="00143FC8">
        <w:rPr>
          <w:b/>
          <w:i/>
          <w:iCs/>
        </w:rPr>
        <w:t xml:space="preserve"> Course Description and Prerequisites:</w:t>
      </w:r>
      <w:r>
        <w:rPr>
          <w:b/>
          <w:i/>
          <w:iCs/>
        </w:rPr>
        <w:t xml:space="preserve">  </w:t>
      </w:r>
      <w:r>
        <w:rPr>
          <w:iCs/>
        </w:rPr>
        <w:t>Provides students the potential to succeed as professional at management or higher levels in park, recreation, tourism, or related organizations. Internships are required to be at least 400 clock hours, and no fewer than 10 weeks. Please discuss the criteria and requirements of employers/sponsors and students with your advisor.</w:t>
      </w:r>
    </w:p>
    <w:p w:rsidR="00AA510E" w:rsidRDefault="00AA510E" w:rsidP="00AA510E">
      <w:pPr>
        <w:ind w:left="1440"/>
        <w:rPr>
          <w:iCs/>
        </w:rPr>
      </w:pPr>
      <w:r w:rsidRPr="00BA6588">
        <w:rPr>
          <w:b/>
          <w:i/>
          <w:iCs/>
        </w:rPr>
        <w:t>Prerequisite:</w:t>
      </w:r>
      <w:r w:rsidRPr="00930FAB">
        <w:rPr>
          <w:i/>
          <w:iCs/>
        </w:rPr>
        <w:t xml:space="preserve"> </w:t>
      </w:r>
      <w:r>
        <w:rPr>
          <w:iCs/>
        </w:rPr>
        <w:t>Any ORTM class, junior standing.</w:t>
      </w:r>
    </w:p>
    <w:p w:rsidR="00AA510E" w:rsidRDefault="00AA510E" w:rsidP="00AA510E">
      <w:pPr>
        <w:ind w:left="1440"/>
        <w:rPr>
          <w:iCs/>
        </w:rPr>
      </w:pPr>
      <w:r>
        <w:rPr>
          <w:b/>
          <w:i/>
          <w:iCs/>
        </w:rPr>
        <w:t>Enforce in Banner:</w:t>
      </w:r>
      <w:r>
        <w:rPr>
          <w:iCs/>
        </w:rPr>
        <w:t xml:space="preserve"> Yes.</w:t>
      </w:r>
    </w:p>
    <w:p w:rsidR="00AA510E" w:rsidRDefault="00AA510E" w:rsidP="00AA510E">
      <w:pPr>
        <w:ind w:left="1440"/>
        <w:rPr>
          <w:iCs/>
        </w:rPr>
      </w:pPr>
      <w:r>
        <w:rPr>
          <w:b/>
          <w:i/>
          <w:iCs/>
        </w:rPr>
        <w:t>Proposed Term:</w:t>
      </w:r>
      <w:r>
        <w:rPr>
          <w:iCs/>
        </w:rPr>
        <w:t xml:space="preserve"> Spring 2019</w:t>
      </w:r>
    </w:p>
    <w:p w:rsidR="00AA510E" w:rsidRDefault="00AA510E" w:rsidP="00AA510E">
      <w:pPr>
        <w:ind w:left="1440"/>
        <w:rPr>
          <w:b/>
          <w:i/>
          <w:iCs/>
        </w:rPr>
      </w:pPr>
    </w:p>
    <w:p w:rsidR="00BA6588" w:rsidRPr="00930FAB" w:rsidRDefault="00AA510E" w:rsidP="00930FAB">
      <w:pPr>
        <w:ind w:left="1440"/>
        <w:rPr>
          <w:iCs/>
        </w:rPr>
      </w:pPr>
      <w:r>
        <w:rPr>
          <w:b/>
          <w:i/>
          <w:iCs/>
        </w:rPr>
        <w:t xml:space="preserve">Rationale:  </w:t>
      </w:r>
      <w:r>
        <w:rPr>
          <w:iCs/>
        </w:rPr>
        <w:t>This internship is required for graduation, and is also required for COAPRT accreditation.</w:t>
      </w:r>
    </w:p>
    <w:p w:rsidR="003255C7" w:rsidRDefault="003255C7" w:rsidP="006C2361"/>
    <w:p w:rsidR="006C2361" w:rsidRDefault="00BA6588" w:rsidP="006C2361">
      <w:pPr>
        <w:numPr>
          <w:ilvl w:val="0"/>
          <w:numId w:val="1"/>
        </w:numPr>
        <w:ind w:left="1800" w:hanging="1800"/>
        <w:rPr>
          <w:rFonts w:ascii="Arial" w:hAnsi="Arial"/>
          <w:b/>
          <w:i/>
          <w:iCs/>
        </w:rPr>
      </w:pPr>
      <w:r>
        <w:rPr>
          <w:rFonts w:ascii="Arial" w:hAnsi="Arial"/>
          <w:b/>
          <w:i/>
          <w:iCs/>
        </w:rPr>
        <w:t>Other (UW)</w:t>
      </w:r>
    </w:p>
    <w:p w:rsidR="0063066C" w:rsidRPr="004C5119" w:rsidRDefault="0063066C" w:rsidP="0063066C">
      <w:pPr>
        <w:rPr>
          <w:rFonts w:ascii="Arial" w:hAnsi="Arial"/>
          <w:b/>
          <w:i/>
          <w:iCs/>
          <w:sz w:val="8"/>
          <w:szCs w:val="8"/>
        </w:rPr>
      </w:pPr>
    </w:p>
    <w:p w:rsidR="00F91602" w:rsidRDefault="003255C7" w:rsidP="00542363">
      <w:pPr>
        <w:rPr>
          <w:b/>
          <w:iCs/>
        </w:rPr>
      </w:pPr>
      <w:r>
        <w:rPr>
          <w:b/>
          <w:iCs/>
        </w:rPr>
        <w:t>ACES</w:t>
      </w:r>
    </w:p>
    <w:p w:rsidR="00F91602" w:rsidRDefault="003255C7" w:rsidP="00F91602">
      <w:pPr>
        <w:ind w:left="1440" w:hanging="1440"/>
        <w:rPr>
          <w:b/>
          <w:iCs/>
        </w:rPr>
      </w:pPr>
      <w:r>
        <w:rPr>
          <w:b/>
          <w:iCs/>
        </w:rPr>
        <w:t>1105</w:t>
      </w:r>
      <w:r w:rsidR="00F91602">
        <w:rPr>
          <w:b/>
          <w:iCs/>
        </w:rPr>
        <w:tab/>
      </w:r>
      <w:r>
        <w:rPr>
          <w:b/>
          <w:iCs/>
        </w:rPr>
        <w:t>ACADEMIC SUCCESS SKILLS</w:t>
      </w:r>
      <w:r w:rsidR="00F91602">
        <w:rPr>
          <w:b/>
          <w:iCs/>
        </w:rPr>
        <w:t xml:space="preserve">, </w:t>
      </w:r>
      <w:r>
        <w:rPr>
          <w:b/>
          <w:iCs/>
        </w:rPr>
        <w:t>1.0-2.0</w:t>
      </w:r>
      <w:r w:rsidR="00F91602">
        <w:rPr>
          <w:b/>
          <w:iCs/>
        </w:rPr>
        <w:t xml:space="preserve"> hrs.:</w:t>
      </w:r>
    </w:p>
    <w:p w:rsidR="00F91602" w:rsidRDefault="00F91602" w:rsidP="00F91602">
      <w:pPr>
        <w:ind w:left="1440" w:hanging="1440"/>
        <w:rPr>
          <w:iCs/>
        </w:rPr>
      </w:pPr>
      <w:r>
        <w:rPr>
          <w:b/>
          <w:iCs/>
        </w:rPr>
        <w:tab/>
      </w:r>
      <w:r>
        <w:rPr>
          <w:b/>
          <w:i/>
          <w:iCs/>
        </w:rPr>
        <w:t>Proposed</w:t>
      </w:r>
      <w:r w:rsidRPr="00143FC8">
        <w:rPr>
          <w:b/>
          <w:i/>
          <w:iCs/>
        </w:rPr>
        <w:t xml:space="preserve"> Course Description and Prerequisites:</w:t>
      </w:r>
      <w:r>
        <w:rPr>
          <w:b/>
          <w:i/>
          <w:iCs/>
        </w:rPr>
        <w:t xml:space="preserve">  </w:t>
      </w:r>
      <w:r w:rsidR="003255C7">
        <w:rPr>
          <w:iCs/>
        </w:rPr>
        <w:t>Designed to provide students the necessary skills to succeed at the University and beyond. Skills covered include time management, learning styles, note taking, self-motivation, and more. The 2-credit ACES 1105 option is graded A-F; the 1 credit ACES 1105 option is graded Satisfactory/Unsatisfactory</w:t>
      </w:r>
      <w:r>
        <w:rPr>
          <w:iCs/>
        </w:rPr>
        <w:t xml:space="preserve">. </w:t>
      </w:r>
    </w:p>
    <w:p w:rsidR="00F91602" w:rsidRDefault="00F91602" w:rsidP="00F91602">
      <w:pPr>
        <w:ind w:left="1440" w:hanging="1440"/>
        <w:rPr>
          <w:iCs/>
        </w:rPr>
      </w:pPr>
      <w:r>
        <w:rPr>
          <w:b/>
          <w:i/>
          <w:iCs/>
        </w:rPr>
        <w:tab/>
      </w:r>
      <w:r w:rsidRPr="003255C7">
        <w:rPr>
          <w:b/>
          <w:i/>
          <w:iCs/>
        </w:rPr>
        <w:t>Prerequisite:</w:t>
      </w:r>
      <w:r>
        <w:rPr>
          <w:i/>
          <w:iCs/>
        </w:rPr>
        <w:t xml:space="preserve"> </w:t>
      </w:r>
      <w:r w:rsidR="003255C7">
        <w:rPr>
          <w:iCs/>
        </w:rPr>
        <w:t>none</w:t>
      </w:r>
    </w:p>
    <w:p w:rsidR="003255C7" w:rsidRDefault="003255C7" w:rsidP="00F91602">
      <w:pPr>
        <w:ind w:left="1440" w:hanging="1440"/>
        <w:rPr>
          <w:iCs/>
        </w:rPr>
      </w:pPr>
      <w:r>
        <w:rPr>
          <w:b/>
          <w:i/>
          <w:iCs/>
        </w:rPr>
        <w:tab/>
        <w:t>Restriction:</w:t>
      </w:r>
      <w:r>
        <w:rPr>
          <w:iCs/>
        </w:rPr>
        <w:t xml:space="preserve"> Special approval of instructor.</w:t>
      </w:r>
    </w:p>
    <w:p w:rsidR="003255C7" w:rsidRDefault="003255C7" w:rsidP="003255C7">
      <w:pPr>
        <w:ind w:left="1440"/>
        <w:rPr>
          <w:iCs/>
        </w:rPr>
      </w:pPr>
      <w:r>
        <w:rPr>
          <w:b/>
          <w:i/>
          <w:iCs/>
        </w:rPr>
        <w:t>Enforce in Banner:</w:t>
      </w:r>
      <w:r>
        <w:rPr>
          <w:iCs/>
        </w:rPr>
        <w:t xml:space="preserve"> Yes</w:t>
      </w:r>
    </w:p>
    <w:p w:rsidR="003255C7" w:rsidRDefault="003255C7" w:rsidP="00F91602">
      <w:pPr>
        <w:ind w:left="1440" w:hanging="1440"/>
        <w:rPr>
          <w:i/>
          <w:iCs/>
        </w:rPr>
      </w:pPr>
    </w:p>
    <w:p w:rsidR="002E5CA3" w:rsidRPr="002E5CA3" w:rsidRDefault="002E5CA3" w:rsidP="00F91602">
      <w:pPr>
        <w:ind w:left="1440" w:hanging="1440"/>
        <w:rPr>
          <w:iCs/>
        </w:rPr>
      </w:pPr>
      <w:r>
        <w:rPr>
          <w:i/>
          <w:iCs/>
        </w:rPr>
        <w:tab/>
      </w:r>
      <w:r w:rsidR="003255C7">
        <w:rPr>
          <w:b/>
          <w:i/>
          <w:iCs/>
        </w:rPr>
        <w:t>Rationale</w:t>
      </w:r>
      <w:r>
        <w:rPr>
          <w:b/>
          <w:i/>
          <w:iCs/>
        </w:rPr>
        <w:t xml:space="preserve">:  </w:t>
      </w:r>
      <w:r w:rsidR="003255C7">
        <w:rPr>
          <w:iCs/>
        </w:rPr>
        <w:t>ACES fully oversees the UWYO 1105 courses that are taught to students that have recently been reinstated to the University of Wyoming. There is sometimes confusion over which sections of the UWYO 1105 course are for students on probation and which courses are for students who have been reinstated. We believe that the change of prefix to ACES would clarify who oversees the reinstatement course</w:t>
      </w:r>
      <w:r>
        <w:rPr>
          <w:iCs/>
        </w:rPr>
        <w:t>.</w:t>
      </w:r>
    </w:p>
    <w:p w:rsidR="00F91602" w:rsidRDefault="00F91602" w:rsidP="00542363">
      <w:pPr>
        <w:rPr>
          <w:b/>
          <w:iCs/>
        </w:rPr>
      </w:pPr>
    </w:p>
    <w:p w:rsidR="007D5DA8" w:rsidRPr="003255C7" w:rsidRDefault="007D5DA8">
      <w:pPr>
        <w:rPr>
          <w:b/>
          <w:iCs/>
        </w:rPr>
      </w:pPr>
    </w:p>
    <w:sectPr w:rsidR="007D5DA8" w:rsidRPr="003255C7" w:rsidSect="006A22D0">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A85" w:rsidRDefault="00F95A85">
      <w:r>
        <w:separator/>
      </w:r>
    </w:p>
  </w:endnote>
  <w:endnote w:type="continuationSeparator" w:id="0">
    <w:p w:rsidR="00F95A85" w:rsidRDefault="00F9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944A74">
    <w:pPr>
      <w:pStyle w:val="Footer"/>
      <w:framePr w:wrap="around" w:vAnchor="text" w:hAnchor="margin" w:xAlign="right" w:y="1"/>
      <w:rPr>
        <w:rStyle w:val="PageNumber"/>
      </w:rPr>
    </w:pPr>
    <w:r>
      <w:rPr>
        <w:rStyle w:val="PageNumber"/>
      </w:rPr>
      <w:fldChar w:fldCharType="begin"/>
    </w:r>
    <w:r w:rsidR="00F95A85">
      <w:rPr>
        <w:rStyle w:val="PageNumber"/>
      </w:rPr>
      <w:instrText xml:space="preserve">PAGE  </w:instrText>
    </w:r>
    <w:r>
      <w:rPr>
        <w:rStyle w:val="PageNumber"/>
      </w:rPr>
      <w:fldChar w:fldCharType="end"/>
    </w:r>
  </w:p>
  <w:p w:rsidR="00F95A85" w:rsidRDefault="00F95A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944A74">
    <w:pPr>
      <w:pStyle w:val="Footer"/>
      <w:framePr w:wrap="around" w:vAnchor="text" w:hAnchor="margin" w:xAlign="right" w:y="1"/>
      <w:rPr>
        <w:rStyle w:val="PageNumber"/>
      </w:rPr>
    </w:pPr>
    <w:r>
      <w:rPr>
        <w:rStyle w:val="PageNumber"/>
      </w:rPr>
      <w:fldChar w:fldCharType="begin"/>
    </w:r>
    <w:r w:rsidR="00F95A85">
      <w:rPr>
        <w:rStyle w:val="PageNumber"/>
      </w:rPr>
      <w:instrText xml:space="preserve">PAGE  </w:instrText>
    </w:r>
    <w:r>
      <w:rPr>
        <w:rStyle w:val="PageNumber"/>
      </w:rPr>
      <w:fldChar w:fldCharType="separate"/>
    </w:r>
    <w:r w:rsidR="00B22531">
      <w:rPr>
        <w:rStyle w:val="PageNumber"/>
        <w:noProof/>
      </w:rPr>
      <w:t>8</w:t>
    </w:r>
    <w:r>
      <w:rPr>
        <w:rStyle w:val="PageNumber"/>
      </w:rPr>
      <w:fldChar w:fldCharType="end"/>
    </w:r>
  </w:p>
  <w:p w:rsidR="00F95A85" w:rsidRDefault="00F95A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A85" w:rsidRDefault="00F95A85">
      <w:r>
        <w:separator/>
      </w:r>
    </w:p>
  </w:footnote>
  <w:footnote w:type="continuationSeparator" w:id="0">
    <w:p w:rsidR="00F95A85" w:rsidRDefault="00F95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85" w:rsidRDefault="00F95A85"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0F788D">
      <w:rPr>
        <w:rFonts w:ascii="Garamond" w:hAnsi="Garamond"/>
        <w:sz w:val="22"/>
      </w:rPr>
      <w:t>September 26, 2018</w:t>
    </w:r>
  </w:p>
  <w:p w:rsidR="00F95A85" w:rsidRDefault="00F95A85">
    <w:pPr>
      <w:pStyle w:val="Header"/>
      <w:rPr>
        <w:rFonts w:ascii="Garamond" w:hAnsi="Garamond"/>
        <w:sz w:val="22"/>
      </w:rPr>
    </w:pPr>
    <w:r>
      <w:rPr>
        <w:rFonts w:ascii="Garamond" w:hAnsi="Garamond"/>
        <w:sz w:val="22"/>
      </w:rPr>
      <w:t>Meeting #2</w:t>
    </w:r>
    <w:r w:rsidR="000F788D">
      <w:rPr>
        <w:rFonts w:ascii="Garamond" w:hAnsi="Garamond"/>
        <w:sz w:val="22"/>
      </w:rPr>
      <w:t>94</w:t>
    </w:r>
  </w:p>
  <w:p w:rsidR="00F95A85" w:rsidRDefault="00F95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ZP/HF+TNG1GN6TRA4br88YVhibcLtAaT6l9Sv4H2GSpqsXmQrYbemB/bd+x3OidiR/NM+gzlwovbbC9LeASSA==" w:salt="V+bR7lAp0h/n3yNwCZyYZA=="/>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2FEA"/>
    <w:rsid w:val="00003EBD"/>
    <w:rsid w:val="0000408C"/>
    <w:rsid w:val="000048B7"/>
    <w:rsid w:val="0000605D"/>
    <w:rsid w:val="00006121"/>
    <w:rsid w:val="00006C5E"/>
    <w:rsid w:val="00010388"/>
    <w:rsid w:val="000104FE"/>
    <w:rsid w:val="00011195"/>
    <w:rsid w:val="00011C4D"/>
    <w:rsid w:val="00012D9C"/>
    <w:rsid w:val="000132A4"/>
    <w:rsid w:val="0001368D"/>
    <w:rsid w:val="000140CD"/>
    <w:rsid w:val="000141F2"/>
    <w:rsid w:val="00014E1E"/>
    <w:rsid w:val="00016163"/>
    <w:rsid w:val="000162CE"/>
    <w:rsid w:val="00016EB2"/>
    <w:rsid w:val="0001763E"/>
    <w:rsid w:val="000178EE"/>
    <w:rsid w:val="00017B33"/>
    <w:rsid w:val="00017F64"/>
    <w:rsid w:val="000209B2"/>
    <w:rsid w:val="00020D2B"/>
    <w:rsid w:val="00021139"/>
    <w:rsid w:val="00021424"/>
    <w:rsid w:val="00022462"/>
    <w:rsid w:val="00022560"/>
    <w:rsid w:val="00022970"/>
    <w:rsid w:val="00022DE7"/>
    <w:rsid w:val="0002313A"/>
    <w:rsid w:val="00023964"/>
    <w:rsid w:val="00023AD9"/>
    <w:rsid w:val="000248E5"/>
    <w:rsid w:val="000252C4"/>
    <w:rsid w:val="000278C6"/>
    <w:rsid w:val="00030233"/>
    <w:rsid w:val="000306AA"/>
    <w:rsid w:val="0003076A"/>
    <w:rsid w:val="0003100F"/>
    <w:rsid w:val="000318C8"/>
    <w:rsid w:val="000324B7"/>
    <w:rsid w:val="0003251B"/>
    <w:rsid w:val="00032904"/>
    <w:rsid w:val="00033E6C"/>
    <w:rsid w:val="00034537"/>
    <w:rsid w:val="00034AFD"/>
    <w:rsid w:val="00034E9D"/>
    <w:rsid w:val="00035700"/>
    <w:rsid w:val="000358A1"/>
    <w:rsid w:val="00036132"/>
    <w:rsid w:val="0003755A"/>
    <w:rsid w:val="0003768C"/>
    <w:rsid w:val="000376BA"/>
    <w:rsid w:val="00037C9A"/>
    <w:rsid w:val="00040887"/>
    <w:rsid w:val="000414CC"/>
    <w:rsid w:val="00042C39"/>
    <w:rsid w:val="000430E3"/>
    <w:rsid w:val="00043880"/>
    <w:rsid w:val="0004462F"/>
    <w:rsid w:val="00045449"/>
    <w:rsid w:val="00045A9D"/>
    <w:rsid w:val="00045BA1"/>
    <w:rsid w:val="00046BCE"/>
    <w:rsid w:val="00046E34"/>
    <w:rsid w:val="00047CD0"/>
    <w:rsid w:val="000500BE"/>
    <w:rsid w:val="0005061D"/>
    <w:rsid w:val="0005124B"/>
    <w:rsid w:val="000542F7"/>
    <w:rsid w:val="000548A4"/>
    <w:rsid w:val="00054B49"/>
    <w:rsid w:val="00054FEB"/>
    <w:rsid w:val="000551E7"/>
    <w:rsid w:val="00056970"/>
    <w:rsid w:val="0005697A"/>
    <w:rsid w:val="00057D48"/>
    <w:rsid w:val="00060608"/>
    <w:rsid w:val="000611E1"/>
    <w:rsid w:val="00061B1B"/>
    <w:rsid w:val="00061B35"/>
    <w:rsid w:val="0006203E"/>
    <w:rsid w:val="000636A5"/>
    <w:rsid w:val="000638E9"/>
    <w:rsid w:val="00064C8D"/>
    <w:rsid w:val="000652F8"/>
    <w:rsid w:val="00065364"/>
    <w:rsid w:val="00065995"/>
    <w:rsid w:val="00067065"/>
    <w:rsid w:val="00070AF1"/>
    <w:rsid w:val="0007130C"/>
    <w:rsid w:val="00072287"/>
    <w:rsid w:val="00072818"/>
    <w:rsid w:val="000728C8"/>
    <w:rsid w:val="00072C84"/>
    <w:rsid w:val="00073E6B"/>
    <w:rsid w:val="00073F78"/>
    <w:rsid w:val="00074B0B"/>
    <w:rsid w:val="00075181"/>
    <w:rsid w:val="00075EEF"/>
    <w:rsid w:val="00076221"/>
    <w:rsid w:val="00076A67"/>
    <w:rsid w:val="0007715A"/>
    <w:rsid w:val="000779AC"/>
    <w:rsid w:val="00077EE4"/>
    <w:rsid w:val="00080AFD"/>
    <w:rsid w:val="00081486"/>
    <w:rsid w:val="0008230B"/>
    <w:rsid w:val="00082479"/>
    <w:rsid w:val="00082683"/>
    <w:rsid w:val="0008358F"/>
    <w:rsid w:val="00084D7F"/>
    <w:rsid w:val="0008539E"/>
    <w:rsid w:val="00085521"/>
    <w:rsid w:val="0008626D"/>
    <w:rsid w:val="0008679A"/>
    <w:rsid w:val="0008684B"/>
    <w:rsid w:val="00086CA6"/>
    <w:rsid w:val="0008749D"/>
    <w:rsid w:val="00087751"/>
    <w:rsid w:val="00087DD9"/>
    <w:rsid w:val="00090305"/>
    <w:rsid w:val="000909E0"/>
    <w:rsid w:val="000918AD"/>
    <w:rsid w:val="00091DB8"/>
    <w:rsid w:val="00091F94"/>
    <w:rsid w:val="000927A3"/>
    <w:rsid w:val="00093CFE"/>
    <w:rsid w:val="000940A3"/>
    <w:rsid w:val="0009446B"/>
    <w:rsid w:val="0009557C"/>
    <w:rsid w:val="00095B51"/>
    <w:rsid w:val="00096259"/>
    <w:rsid w:val="00097CCC"/>
    <w:rsid w:val="000A05F3"/>
    <w:rsid w:val="000A0AF6"/>
    <w:rsid w:val="000A0F79"/>
    <w:rsid w:val="000A16C6"/>
    <w:rsid w:val="000A25F7"/>
    <w:rsid w:val="000A2DB1"/>
    <w:rsid w:val="000A34F2"/>
    <w:rsid w:val="000A40FA"/>
    <w:rsid w:val="000A502C"/>
    <w:rsid w:val="000A5E9D"/>
    <w:rsid w:val="000A664F"/>
    <w:rsid w:val="000A6AB0"/>
    <w:rsid w:val="000A7098"/>
    <w:rsid w:val="000A762E"/>
    <w:rsid w:val="000A7B50"/>
    <w:rsid w:val="000B09D5"/>
    <w:rsid w:val="000B0C50"/>
    <w:rsid w:val="000B0EEB"/>
    <w:rsid w:val="000B118E"/>
    <w:rsid w:val="000B1453"/>
    <w:rsid w:val="000B179E"/>
    <w:rsid w:val="000B1929"/>
    <w:rsid w:val="000B2403"/>
    <w:rsid w:val="000B27DF"/>
    <w:rsid w:val="000B397A"/>
    <w:rsid w:val="000B3C7C"/>
    <w:rsid w:val="000B4312"/>
    <w:rsid w:val="000B5207"/>
    <w:rsid w:val="000B5EF7"/>
    <w:rsid w:val="000B6196"/>
    <w:rsid w:val="000B67B0"/>
    <w:rsid w:val="000B6AFA"/>
    <w:rsid w:val="000B6E7D"/>
    <w:rsid w:val="000B741B"/>
    <w:rsid w:val="000B7DB2"/>
    <w:rsid w:val="000C0062"/>
    <w:rsid w:val="000C0BB0"/>
    <w:rsid w:val="000C1013"/>
    <w:rsid w:val="000C2BC6"/>
    <w:rsid w:val="000C311A"/>
    <w:rsid w:val="000C3604"/>
    <w:rsid w:val="000C3B07"/>
    <w:rsid w:val="000C3F32"/>
    <w:rsid w:val="000C3FB2"/>
    <w:rsid w:val="000C5183"/>
    <w:rsid w:val="000C58A4"/>
    <w:rsid w:val="000C5BA7"/>
    <w:rsid w:val="000C5DA9"/>
    <w:rsid w:val="000C5E4D"/>
    <w:rsid w:val="000C5E93"/>
    <w:rsid w:val="000C6161"/>
    <w:rsid w:val="000C6CB6"/>
    <w:rsid w:val="000C70F2"/>
    <w:rsid w:val="000C7533"/>
    <w:rsid w:val="000C7ED7"/>
    <w:rsid w:val="000D04B4"/>
    <w:rsid w:val="000D127E"/>
    <w:rsid w:val="000D13E6"/>
    <w:rsid w:val="000D2C82"/>
    <w:rsid w:val="000D3070"/>
    <w:rsid w:val="000D3A3E"/>
    <w:rsid w:val="000D3D05"/>
    <w:rsid w:val="000D4057"/>
    <w:rsid w:val="000D4194"/>
    <w:rsid w:val="000D4FE0"/>
    <w:rsid w:val="000D5451"/>
    <w:rsid w:val="000D638C"/>
    <w:rsid w:val="000D6F6F"/>
    <w:rsid w:val="000D72D0"/>
    <w:rsid w:val="000E1A3E"/>
    <w:rsid w:val="000E1CE5"/>
    <w:rsid w:val="000E3026"/>
    <w:rsid w:val="000E321F"/>
    <w:rsid w:val="000E333E"/>
    <w:rsid w:val="000E3C18"/>
    <w:rsid w:val="000E5C7A"/>
    <w:rsid w:val="000E604F"/>
    <w:rsid w:val="000F0CC1"/>
    <w:rsid w:val="000F0DA9"/>
    <w:rsid w:val="000F0E5D"/>
    <w:rsid w:val="000F1567"/>
    <w:rsid w:val="000F1E97"/>
    <w:rsid w:val="000F1F37"/>
    <w:rsid w:val="000F2A7F"/>
    <w:rsid w:val="000F2BFC"/>
    <w:rsid w:val="000F2EA2"/>
    <w:rsid w:val="000F363F"/>
    <w:rsid w:val="000F3D43"/>
    <w:rsid w:val="000F57EA"/>
    <w:rsid w:val="000F580B"/>
    <w:rsid w:val="000F5E00"/>
    <w:rsid w:val="000F7563"/>
    <w:rsid w:val="000F788D"/>
    <w:rsid w:val="000F7EAA"/>
    <w:rsid w:val="00100779"/>
    <w:rsid w:val="001015F1"/>
    <w:rsid w:val="001019D5"/>
    <w:rsid w:val="001021FF"/>
    <w:rsid w:val="001022DB"/>
    <w:rsid w:val="00102541"/>
    <w:rsid w:val="00103D10"/>
    <w:rsid w:val="0010416B"/>
    <w:rsid w:val="001048E2"/>
    <w:rsid w:val="00104C43"/>
    <w:rsid w:val="00105BA7"/>
    <w:rsid w:val="00105EA7"/>
    <w:rsid w:val="00106D40"/>
    <w:rsid w:val="00107A0A"/>
    <w:rsid w:val="00110B58"/>
    <w:rsid w:val="00111229"/>
    <w:rsid w:val="001124DE"/>
    <w:rsid w:val="00112C35"/>
    <w:rsid w:val="001131AE"/>
    <w:rsid w:val="00113434"/>
    <w:rsid w:val="00113784"/>
    <w:rsid w:val="0011467E"/>
    <w:rsid w:val="00116A00"/>
    <w:rsid w:val="00116F49"/>
    <w:rsid w:val="00117106"/>
    <w:rsid w:val="00117710"/>
    <w:rsid w:val="00120427"/>
    <w:rsid w:val="001204C0"/>
    <w:rsid w:val="0012063E"/>
    <w:rsid w:val="00121AD0"/>
    <w:rsid w:val="00122E89"/>
    <w:rsid w:val="0012386E"/>
    <w:rsid w:val="00123EEF"/>
    <w:rsid w:val="00124885"/>
    <w:rsid w:val="00124EC2"/>
    <w:rsid w:val="00125195"/>
    <w:rsid w:val="00125C81"/>
    <w:rsid w:val="00125E97"/>
    <w:rsid w:val="00126B53"/>
    <w:rsid w:val="00127AFC"/>
    <w:rsid w:val="001305E1"/>
    <w:rsid w:val="001309BE"/>
    <w:rsid w:val="001318A7"/>
    <w:rsid w:val="00131A78"/>
    <w:rsid w:val="0013231B"/>
    <w:rsid w:val="0013283B"/>
    <w:rsid w:val="00132B22"/>
    <w:rsid w:val="00132C06"/>
    <w:rsid w:val="00132CFE"/>
    <w:rsid w:val="00132EAC"/>
    <w:rsid w:val="00133434"/>
    <w:rsid w:val="0013478F"/>
    <w:rsid w:val="001347D4"/>
    <w:rsid w:val="00135396"/>
    <w:rsid w:val="00135B86"/>
    <w:rsid w:val="00135C1E"/>
    <w:rsid w:val="001360D9"/>
    <w:rsid w:val="001362B6"/>
    <w:rsid w:val="0013751F"/>
    <w:rsid w:val="00137C31"/>
    <w:rsid w:val="00137F34"/>
    <w:rsid w:val="001405AF"/>
    <w:rsid w:val="001410A5"/>
    <w:rsid w:val="00141857"/>
    <w:rsid w:val="0014196E"/>
    <w:rsid w:val="001419A4"/>
    <w:rsid w:val="00141D40"/>
    <w:rsid w:val="0014208A"/>
    <w:rsid w:val="00142458"/>
    <w:rsid w:val="001427FF"/>
    <w:rsid w:val="0014309F"/>
    <w:rsid w:val="00143FC8"/>
    <w:rsid w:val="00144708"/>
    <w:rsid w:val="001448F3"/>
    <w:rsid w:val="001452EF"/>
    <w:rsid w:val="001465C7"/>
    <w:rsid w:val="00146850"/>
    <w:rsid w:val="00147210"/>
    <w:rsid w:val="00147955"/>
    <w:rsid w:val="00147A28"/>
    <w:rsid w:val="00147F90"/>
    <w:rsid w:val="00150308"/>
    <w:rsid w:val="00150356"/>
    <w:rsid w:val="00150870"/>
    <w:rsid w:val="00150E99"/>
    <w:rsid w:val="00150FD8"/>
    <w:rsid w:val="00151075"/>
    <w:rsid w:val="00151311"/>
    <w:rsid w:val="0015160D"/>
    <w:rsid w:val="00152C61"/>
    <w:rsid w:val="00152CD9"/>
    <w:rsid w:val="00152F17"/>
    <w:rsid w:val="00152F8D"/>
    <w:rsid w:val="00153516"/>
    <w:rsid w:val="00153C07"/>
    <w:rsid w:val="00154093"/>
    <w:rsid w:val="00154275"/>
    <w:rsid w:val="00155239"/>
    <w:rsid w:val="00156F11"/>
    <w:rsid w:val="00157A92"/>
    <w:rsid w:val="00157B7B"/>
    <w:rsid w:val="0016064F"/>
    <w:rsid w:val="001613C1"/>
    <w:rsid w:val="00163A07"/>
    <w:rsid w:val="00163F20"/>
    <w:rsid w:val="0016406D"/>
    <w:rsid w:val="00164551"/>
    <w:rsid w:val="001648F1"/>
    <w:rsid w:val="0016572A"/>
    <w:rsid w:val="001657C8"/>
    <w:rsid w:val="0016598C"/>
    <w:rsid w:val="0016659D"/>
    <w:rsid w:val="00166D50"/>
    <w:rsid w:val="00166F9F"/>
    <w:rsid w:val="0016770E"/>
    <w:rsid w:val="00170667"/>
    <w:rsid w:val="001706ED"/>
    <w:rsid w:val="00171823"/>
    <w:rsid w:val="00172774"/>
    <w:rsid w:val="00172DE8"/>
    <w:rsid w:val="00173B63"/>
    <w:rsid w:val="00173C23"/>
    <w:rsid w:val="00173F3C"/>
    <w:rsid w:val="00174809"/>
    <w:rsid w:val="0017481E"/>
    <w:rsid w:val="00174936"/>
    <w:rsid w:val="00174960"/>
    <w:rsid w:val="00175103"/>
    <w:rsid w:val="0017539A"/>
    <w:rsid w:val="00175755"/>
    <w:rsid w:val="001757C6"/>
    <w:rsid w:val="00175EE7"/>
    <w:rsid w:val="001763D0"/>
    <w:rsid w:val="00176A94"/>
    <w:rsid w:val="00177181"/>
    <w:rsid w:val="00177881"/>
    <w:rsid w:val="00180048"/>
    <w:rsid w:val="0018143C"/>
    <w:rsid w:val="00181F9E"/>
    <w:rsid w:val="001829D5"/>
    <w:rsid w:val="00183C65"/>
    <w:rsid w:val="00185FB9"/>
    <w:rsid w:val="00186382"/>
    <w:rsid w:val="00187310"/>
    <w:rsid w:val="00191E28"/>
    <w:rsid w:val="00192C1B"/>
    <w:rsid w:val="00192C7D"/>
    <w:rsid w:val="0019407E"/>
    <w:rsid w:val="00194782"/>
    <w:rsid w:val="001959C0"/>
    <w:rsid w:val="00196011"/>
    <w:rsid w:val="0019689D"/>
    <w:rsid w:val="001973A5"/>
    <w:rsid w:val="001A026C"/>
    <w:rsid w:val="001A056C"/>
    <w:rsid w:val="001A05B2"/>
    <w:rsid w:val="001A1E52"/>
    <w:rsid w:val="001A23BD"/>
    <w:rsid w:val="001A23FE"/>
    <w:rsid w:val="001A3E49"/>
    <w:rsid w:val="001A4292"/>
    <w:rsid w:val="001A57CE"/>
    <w:rsid w:val="001A5C66"/>
    <w:rsid w:val="001A6BD0"/>
    <w:rsid w:val="001A7377"/>
    <w:rsid w:val="001B19DF"/>
    <w:rsid w:val="001B1F7C"/>
    <w:rsid w:val="001B204D"/>
    <w:rsid w:val="001B26EE"/>
    <w:rsid w:val="001B2723"/>
    <w:rsid w:val="001B33E1"/>
    <w:rsid w:val="001B40B8"/>
    <w:rsid w:val="001B452E"/>
    <w:rsid w:val="001B473B"/>
    <w:rsid w:val="001B4A16"/>
    <w:rsid w:val="001B51D4"/>
    <w:rsid w:val="001B692C"/>
    <w:rsid w:val="001B6DB5"/>
    <w:rsid w:val="001B6F84"/>
    <w:rsid w:val="001B780D"/>
    <w:rsid w:val="001B7AA8"/>
    <w:rsid w:val="001C05F2"/>
    <w:rsid w:val="001C077A"/>
    <w:rsid w:val="001C085E"/>
    <w:rsid w:val="001C2761"/>
    <w:rsid w:val="001C335D"/>
    <w:rsid w:val="001C33F6"/>
    <w:rsid w:val="001C3999"/>
    <w:rsid w:val="001C3CF2"/>
    <w:rsid w:val="001C3DAC"/>
    <w:rsid w:val="001C43FC"/>
    <w:rsid w:val="001C4E3F"/>
    <w:rsid w:val="001C50E2"/>
    <w:rsid w:val="001C53B9"/>
    <w:rsid w:val="001C5B43"/>
    <w:rsid w:val="001C6B3E"/>
    <w:rsid w:val="001C71BC"/>
    <w:rsid w:val="001C722B"/>
    <w:rsid w:val="001C72D7"/>
    <w:rsid w:val="001C7364"/>
    <w:rsid w:val="001C7CD1"/>
    <w:rsid w:val="001D02C2"/>
    <w:rsid w:val="001D0777"/>
    <w:rsid w:val="001D1411"/>
    <w:rsid w:val="001D1A25"/>
    <w:rsid w:val="001D1E5C"/>
    <w:rsid w:val="001D21AE"/>
    <w:rsid w:val="001D2458"/>
    <w:rsid w:val="001D26FC"/>
    <w:rsid w:val="001D33CA"/>
    <w:rsid w:val="001D37F4"/>
    <w:rsid w:val="001D38C6"/>
    <w:rsid w:val="001D3A79"/>
    <w:rsid w:val="001D43FE"/>
    <w:rsid w:val="001D56E3"/>
    <w:rsid w:val="001D5811"/>
    <w:rsid w:val="001D595F"/>
    <w:rsid w:val="001D6455"/>
    <w:rsid w:val="001D652A"/>
    <w:rsid w:val="001D6BAE"/>
    <w:rsid w:val="001D6F96"/>
    <w:rsid w:val="001D721A"/>
    <w:rsid w:val="001D72AD"/>
    <w:rsid w:val="001D73A2"/>
    <w:rsid w:val="001D7D26"/>
    <w:rsid w:val="001E01DD"/>
    <w:rsid w:val="001E11B8"/>
    <w:rsid w:val="001E15C6"/>
    <w:rsid w:val="001E3B29"/>
    <w:rsid w:val="001E43CD"/>
    <w:rsid w:val="001E4685"/>
    <w:rsid w:val="001E4B09"/>
    <w:rsid w:val="001E4E2A"/>
    <w:rsid w:val="001E5244"/>
    <w:rsid w:val="001E548C"/>
    <w:rsid w:val="001E6530"/>
    <w:rsid w:val="001E6EE0"/>
    <w:rsid w:val="001E7217"/>
    <w:rsid w:val="001E7CB9"/>
    <w:rsid w:val="001F083F"/>
    <w:rsid w:val="001F0DEF"/>
    <w:rsid w:val="001F0F90"/>
    <w:rsid w:val="001F16AC"/>
    <w:rsid w:val="001F187C"/>
    <w:rsid w:val="001F1E45"/>
    <w:rsid w:val="001F3BDB"/>
    <w:rsid w:val="001F3DA0"/>
    <w:rsid w:val="001F419B"/>
    <w:rsid w:val="001F4908"/>
    <w:rsid w:val="001F5D52"/>
    <w:rsid w:val="001F6488"/>
    <w:rsid w:val="001F6A9B"/>
    <w:rsid w:val="001F6DAD"/>
    <w:rsid w:val="001F7813"/>
    <w:rsid w:val="001F7BA3"/>
    <w:rsid w:val="001F7BAE"/>
    <w:rsid w:val="0020039C"/>
    <w:rsid w:val="0020070E"/>
    <w:rsid w:val="00200AB7"/>
    <w:rsid w:val="0020138E"/>
    <w:rsid w:val="00201678"/>
    <w:rsid w:val="002024EE"/>
    <w:rsid w:val="0020257B"/>
    <w:rsid w:val="002028B8"/>
    <w:rsid w:val="00202DE5"/>
    <w:rsid w:val="00203639"/>
    <w:rsid w:val="00203674"/>
    <w:rsid w:val="00203831"/>
    <w:rsid w:val="0020411E"/>
    <w:rsid w:val="0020454F"/>
    <w:rsid w:val="00204DD9"/>
    <w:rsid w:val="00207062"/>
    <w:rsid w:val="00207490"/>
    <w:rsid w:val="002100E8"/>
    <w:rsid w:val="00210E9C"/>
    <w:rsid w:val="0021112C"/>
    <w:rsid w:val="002112BA"/>
    <w:rsid w:val="0021191B"/>
    <w:rsid w:val="00211A28"/>
    <w:rsid w:val="00211F07"/>
    <w:rsid w:val="00212315"/>
    <w:rsid w:val="002124EB"/>
    <w:rsid w:val="00212B4F"/>
    <w:rsid w:val="0021329B"/>
    <w:rsid w:val="0021388D"/>
    <w:rsid w:val="00213980"/>
    <w:rsid w:val="00213D76"/>
    <w:rsid w:val="00214084"/>
    <w:rsid w:val="00214D43"/>
    <w:rsid w:val="00215861"/>
    <w:rsid w:val="00215B26"/>
    <w:rsid w:val="002161EC"/>
    <w:rsid w:val="002164AA"/>
    <w:rsid w:val="002165FD"/>
    <w:rsid w:val="00216A96"/>
    <w:rsid w:val="00216D66"/>
    <w:rsid w:val="00217427"/>
    <w:rsid w:val="00217A10"/>
    <w:rsid w:val="0022096C"/>
    <w:rsid w:val="00220FC3"/>
    <w:rsid w:val="002218CA"/>
    <w:rsid w:val="002229BC"/>
    <w:rsid w:val="00223A80"/>
    <w:rsid w:val="00223FBD"/>
    <w:rsid w:val="00224EB1"/>
    <w:rsid w:val="00225113"/>
    <w:rsid w:val="00225AE4"/>
    <w:rsid w:val="00225CB3"/>
    <w:rsid w:val="002265A6"/>
    <w:rsid w:val="00230F9A"/>
    <w:rsid w:val="002317A7"/>
    <w:rsid w:val="002328A6"/>
    <w:rsid w:val="002328B0"/>
    <w:rsid w:val="00232BD9"/>
    <w:rsid w:val="002339DD"/>
    <w:rsid w:val="00233A3C"/>
    <w:rsid w:val="00235483"/>
    <w:rsid w:val="0023566E"/>
    <w:rsid w:val="0023591D"/>
    <w:rsid w:val="00235D77"/>
    <w:rsid w:val="00235EB2"/>
    <w:rsid w:val="00235FC1"/>
    <w:rsid w:val="002364A4"/>
    <w:rsid w:val="0023777D"/>
    <w:rsid w:val="00237B8D"/>
    <w:rsid w:val="00237DBA"/>
    <w:rsid w:val="00240005"/>
    <w:rsid w:val="002400E4"/>
    <w:rsid w:val="00241179"/>
    <w:rsid w:val="002411F9"/>
    <w:rsid w:val="00241540"/>
    <w:rsid w:val="00241690"/>
    <w:rsid w:val="0024175C"/>
    <w:rsid w:val="00241BE6"/>
    <w:rsid w:val="002427F7"/>
    <w:rsid w:val="0024356B"/>
    <w:rsid w:val="00243741"/>
    <w:rsid w:val="00243B12"/>
    <w:rsid w:val="0024426D"/>
    <w:rsid w:val="00244419"/>
    <w:rsid w:val="00244E6A"/>
    <w:rsid w:val="0024546C"/>
    <w:rsid w:val="002454D5"/>
    <w:rsid w:val="00245F6E"/>
    <w:rsid w:val="00245FA1"/>
    <w:rsid w:val="002461EA"/>
    <w:rsid w:val="00247426"/>
    <w:rsid w:val="0024784E"/>
    <w:rsid w:val="00247D49"/>
    <w:rsid w:val="00247F08"/>
    <w:rsid w:val="00250A6D"/>
    <w:rsid w:val="00251143"/>
    <w:rsid w:val="0025135E"/>
    <w:rsid w:val="00253406"/>
    <w:rsid w:val="00255B44"/>
    <w:rsid w:val="00255B83"/>
    <w:rsid w:val="00256444"/>
    <w:rsid w:val="00256A74"/>
    <w:rsid w:val="00257CC4"/>
    <w:rsid w:val="00257FAF"/>
    <w:rsid w:val="002601A9"/>
    <w:rsid w:val="002601E0"/>
    <w:rsid w:val="0026026B"/>
    <w:rsid w:val="00260C3E"/>
    <w:rsid w:val="0026187E"/>
    <w:rsid w:val="00261D19"/>
    <w:rsid w:val="0026208E"/>
    <w:rsid w:val="002621A5"/>
    <w:rsid w:val="00262EA7"/>
    <w:rsid w:val="00263E9F"/>
    <w:rsid w:val="00263F7B"/>
    <w:rsid w:val="002643E1"/>
    <w:rsid w:val="00264A6B"/>
    <w:rsid w:val="00264BB8"/>
    <w:rsid w:val="00264DE9"/>
    <w:rsid w:val="00265726"/>
    <w:rsid w:val="00265D9B"/>
    <w:rsid w:val="00265F54"/>
    <w:rsid w:val="002660D5"/>
    <w:rsid w:val="0026680E"/>
    <w:rsid w:val="00267835"/>
    <w:rsid w:val="002679CC"/>
    <w:rsid w:val="00267ECF"/>
    <w:rsid w:val="0027016B"/>
    <w:rsid w:val="00270345"/>
    <w:rsid w:val="002713D3"/>
    <w:rsid w:val="00271715"/>
    <w:rsid w:val="002717AF"/>
    <w:rsid w:val="002718A6"/>
    <w:rsid w:val="00271BF9"/>
    <w:rsid w:val="00271E69"/>
    <w:rsid w:val="00273812"/>
    <w:rsid w:val="00273FB8"/>
    <w:rsid w:val="00274798"/>
    <w:rsid w:val="002748E2"/>
    <w:rsid w:val="00275725"/>
    <w:rsid w:val="00275922"/>
    <w:rsid w:val="00275B47"/>
    <w:rsid w:val="00276685"/>
    <w:rsid w:val="00276EE5"/>
    <w:rsid w:val="002773E5"/>
    <w:rsid w:val="0027791D"/>
    <w:rsid w:val="002806B9"/>
    <w:rsid w:val="00281359"/>
    <w:rsid w:val="002816F0"/>
    <w:rsid w:val="00282013"/>
    <w:rsid w:val="00282B97"/>
    <w:rsid w:val="00282BFF"/>
    <w:rsid w:val="002841AB"/>
    <w:rsid w:val="00284CCA"/>
    <w:rsid w:val="002859FA"/>
    <w:rsid w:val="002873CA"/>
    <w:rsid w:val="00287902"/>
    <w:rsid w:val="00290369"/>
    <w:rsid w:val="00290752"/>
    <w:rsid w:val="002908EA"/>
    <w:rsid w:val="00291073"/>
    <w:rsid w:val="00291479"/>
    <w:rsid w:val="00291639"/>
    <w:rsid w:val="0029207B"/>
    <w:rsid w:val="0029254C"/>
    <w:rsid w:val="002929BC"/>
    <w:rsid w:val="0029300C"/>
    <w:rsid w:val="00293D45"/>
    <w:rsid w:val="00293FFD"/>
    <w:rsid w:val="00294E7F"/>
    <w:rsid w:val="00295D74"/>
    <w:rsid w:val="00296660"/>
    <w:rsid w:val="00296BF1"/>
    <w:rsid w:val="00297E67"/>
    <w:rsid w:val="002A0D66"/>
    <w:rsid w:val="002A0E78"/>
    <w:rsid w:val="002A1D3B"/>
    <w:rsid w:val="002A254A"/>
    <w:rsid w:val="002A2789"/>
    <w:rsid w:val="002A29D6"/>
    <w:rsid w:val="002A3328"/>
    <w:rsid w:val="002A3600"/>
    <w:rsid w:val="002A3986"/>
    <w:rsid w:val="002A3CAE"/>
    <w:rsid w:val="002A40D8"/>
    <w:rsid w:val="002A4951"/>
    <w:rsid w:val="002A4E0C"/>
    <w:rsid w:val="002A4E8F"/>
    <w:rsid w:val="002A508D"/>
    <w:rsid w:val="002A57DD"/>
    <w:rsid w:val="002B09BA"/>
    <w:rsid w:val="002B0AE6"/>
    <w:rsid w:val="002B114A"/>
    <w:rsid w:val="002B2B13"/>
    <w:rsid w:val="002B3785"/>
    <w:rsid w:val="002B3BFC"/>
    <w:rsid w:val="002B3E31"/>
    <w:rsid w:val="002B40F4"/>
    <w:rsid w:val="002B463C"/>
    <w:rsid w:val="002B4BA0"/>
    <w:rsid w:val="002B4F69"/>
    <w:rsid w:val="002B572D"/>
    <w:rsid w:val="002B58D1"/>
    <w:rsid w:val="002B5B8C"/>
    <w:rsid w:val="002B5C96"/>
    <w:rsid w:val="002B7080"/>
    <w:rsid w:val="002C0BB3"/>
    <w:rsid w:val="002C0C94"/>
    <w:rsid w:val="002C161C"/>
    <w:rsid w:val="002C21CC"/>
    <w:rsid w:val="002C2355"/>
    <w:rsid w:val="002C242A"/>
    <w:rsid w:val="002C26A5"/>
    <w:rsid w:val="002C2A7B"/>
    <w:rsid w:val="002C318E"/>
    <w:rsid w:val="002C3CAC"/>
    <w:rsid w:val="002C3E81"/>
    <w:rsid w:val="002C4765"/>
    <w:rsid w:val="002C488A"/>
    <w:rsid w:val="002C5456"/>
    <w:rsid w:val="002C5BB6"/>
    <w:rsid w:val="002C5D6A"/>
    <w:rsid w:val="002C66CE"/>
    <w:rsid w:val="002C6A58"/>
    <w:rsid w:val="002C7959"/>
    <w:rsid w:val="002C7CC0"/>
    <w:rsid w:val="002C7D7E"/>
    <w:rsid w:val="002D009F"/>
    <w:rsid w:val="002D0CE3"/>
    <w:rsid w:val="002D0DB8"/>
    <w:rsid w:val="002D1462"/>
    <w:rsid w:val="002D2354"/>
    <w:rsid w:val="002D2F4B"/>
    <w:rsid w:val="002D3E2C"/>
    <w:rsid w:val="002D3E8D"/>
    <w:rsid w:val="002D4933"/>
    <w:rsid w:val="002D4EE4"/>
    <w:rsid w:val="002D5052"/>
    <w:rsid w:val="002D5208"/>
    <w:rsid w:val="002D5253"/>
    <w:rsid w:val="002D576E"/>
    <w:rsid w:val="002D5AEF"/>
    <w:rsid w:val="002D5C20"/>
    <w:rsid w:val="002D6962"/>
    <w:rsid w:val="002D7283"/>
    <w:rsid w:val="002D7525"/>
    <w:rsid w:val="002D756B"/>
    <w:rsid w:val="002D76E3"/>
    <w:rsid w:val="002D77BE"/>
    <w:rsid w:val="002E0016"/>
    <w:rsid w:val="002E383B"/>
    <w:rsid w:val="002E46D2"/>
    <w:rsid w:val="002E4F26"/>
    <w:rsid w:val="002E55AC"/>
    <w:rsid w:val="002E57A3"/>
    <w:rsid w:val="002E5855"/>
    <w:rsid w:val="002E5CA3"/>
    <w:rsid w:val="002E5E56"/>
    <w:rsid w:val="002E628B"/>
    <w:rsid w:val="002E6896"/>
    <w:rsid w:val="002E6926"/>
    <w:rsid w:val="002E7D7F"/>
    <w:rsid w:val="002F0267"/>
    <w:rsid w:val="002F0C23"/>
    <w:rsid w:val="002F23F7"/>
    <w:rsid w:val="002F269B"/>
    <w:rsid w:val="002F285E"/>
    <w:rsid w:val="002F2E29"/>
    <w:rsid w:val="002F3086"/>
    <w:rsid w:val="002F3542"/>
    <w:rsid w:val="002F3903"/>
    <w:rsid w:val="002F3AB2"/>
    <w:rsid w:val="002F3F21"/>
    <w:rsid w:val="002F4589"/>
    <w:rsid w:val="002F4662"/>
    <w:rsid w:val="002F5854"/>
    <w:rsid w:val="002F61CB"/>
    <w:rsid w:val="002F6A05"/>
    <w:rsid w:val="002F7B9C"/>
    <w:rsid w:val="002F7DBF"/>
    <w:rsid w:val="00300466"/>
    <w:rsid w:val="00300FA9"/>
    <w:rsid w:val="003018F4"/>
    <w:rsid w:val="003019BA"/>
    <w:rsid w:val="00301B97"/>
    <w:rsid w:val="00301CD9"/>
    <w:rsid w:val="003026F9"/>
    <w:rsid w:val="00302FB6"/>
    <w:rsid w:val="0030359F"/>
    <w:rsid w:val="00303837"/>
    <w:rsid w:val="00303BEC"/>
    <w:rsid w:val="00305FB6"/>
    <w:rsid w:val="003072BF"/>
    <w:rsid w:val="003076FF"/>
    <w:rsid w:val="00307989"/>
    <w:rsid w:val="00307B4C"/>
    <w:rsid w:val="003103F4"/>
    <w:rsid w:val="00311797"/>
    <w:rsid w:val="00311CE2"/>
    <w:rsid w:val="00312021"/>
    <w:rsid w:val="00312B89"/>
    <w:rsid w:val="00312C48"/>
    <w:rsid w:val="00313B00"/>
    <w:rsid w:val="00313DFC"/>
    <w:rsid w:val="00314597"/>
    <w:rsid w:val="0031477C"/>
    <w:rsid w:val="00314D61"/>
    <w:rsid w:val="00315003"/>
    <w:rsid w:val="00315D69"/>
    <w:rsid w:val="003167CA"/>
    <w:rsid w:val="00316D23"/>
    <w:rsid w:val="00317EAF"/>
    <w:rsid w:val="00320249"/>
    <w:rsid w:val="0032153F"/>
    <w:rsid w:val="00321D3B"/>
    <w:rsid w:val="003227C9"/>
    <w:rsid w:val="00322F5A"/>
    <w:rsid w:val="00322FCC"/>
    <w:rsid w:val="00322FD5"/>
    <w:rsid w:val="003236F7"/>
    <w:rsid w:val="0032390B"/>
    <w:rsid w:val="00324545"/>
    <w:rsid w:val="003255C7"/>
    <w:rsid w:val="003257BE"/>
    <w:rsid w:val="00325E1F"/>
    <w:rsid w:val="00325FE4"/>
    <w:rsid w:val="00327655"/>
    <w:rsid w:val="003304C5"/>
    <w:rsid w:val="00330A00"/>
    <w:rsid w:val="00331B03"/>
    <w:rsid w:val="00331EC8"/>
    <w:rsid w:val="003321A8"/>
    <w:rsid w:val="003326AB"/>
    <w:rsid w:val="00332A00"/>
    <w:rsid w:val="00332BAD"/>
    <w:rsid w:val="00332F6D"/>
    <w:rsid w:val="0033373F"/>
    <w:rsid w:val="003338D2"/>
    <w:rsid w:val="00333E9E"/>
    <w:rsid w:val="00333F6E"/>
    <w:rsid w:val="00333F90"/>
    <w:rsid w:val="00334346"/>
    <w:rsid w:val="003343B0"/>
    <w:rsid w:val="003348D1"/>
    <w:rsid w:val="00334BDF"/>
    <w:rsid w:val="00335365"/>
    <w:rsid w:val="00336A57"/>
    <w:rsid w:val="00336EEF"/>
    <w:rsid w:val="003373FD"/>
    <w:rsid w:val="00340569"/>
    <w:rsid w:val="00340E05"/>
    <w:rsid w:val="00341CC9"/>
    <w:rsid w:val="003423DB"/>
    <w:rsid w:val="00342E0E"/>
    <w:rsid w:val="003431D2"/>
    <w:rsid w:val="003434DD"/>
    <w:rsid w:val="00343B26"/>
    <w:rsid w:val="00343CFA"/>
    <w:rsid w:val="00343D14"/>
    <w:rsid w:val="0034402D"/>
    <w:rsid w:val="0034436C"/>
    <w:rsid w:val="003448DE"/>
    <w:rsid w:val="00344CA7"/>
    <w:rsid w:val="0034564D"/>
    <w:rsid w:val="00345986"/>
    <w:rsid w:val="00345F15"/>
    <w:rsid w:val="00346A1D"/>
    <w:rsid w:val="00346D99"/>
    <w:rsid w:val="003470F1"/>
    <w:rsid w:val="003471E5"/>
    <w:rsid w:val="00347589"/>
    <w:rsid w:val="003477FC"/>
    <w:rsid w:val="0034792E"/>
    <w:rsid w:val="00347988"/>
    <w:rsid w:val="003503FB"/>
    <w:rsid w:val="00351220"/>
    <w:rsid w:val="00351B59"/>
    <w:rsid w:val="00351D11"/>
    <w:rsid w:val="003534CD"/>
    <w:rsid w:val="00354166"/>
    <w:rsid w:val="00355272"/>
    <w:rsid w:val="00355515"/>
    <w:rsid w:val="0035632B"/>
    <w:rsid w:val="00356559"/>
    <w:rsid w:val="0035685E"/>
    <w:rsid w:val="00356AD4"/>
    <w:rsid w:val="00357D69"/>
    <w:rsid w:val="00357F32"/>
    <w:rsid w:val="00360186"/>
    <w:rsid w:val="003606E9"/>
    <w:rsid w:val="00362FE0"/>
    <w:rsid w:val="0036356D"/>
    <w:rsid w:val="00363E04"/>
    <w:rsid w:val="003648A9"/>
    <w:rsid w:val="003649FB"/>
    <w:rsid w:val="00364A06"/>
    <w:rsid w:val="00366963"/>
    <w:rsid w:val="00366C8D"/>
    <w:rsid w:val="0037021D"/>
    <w:rsid w:val="00371BC3"/>
    <w:rsid w:val="00371E78"/>
    <w:rsid w:val="00372301"/>
    <w:rsid w:val="003734F1"/>
    <w:rsid w:val="00373BF4"/>
    <w:rsid w:val="003749F9"/>
    <w:rsid w:val="00374E51"/>
    <w:rsid w:val="00375CA2"/>
    <w:rsid w:val="003762D4"/>
    <w:rsid w:val="00376415"/>
    <w:rsid w:val="00376E25"/>
    <w:rsid w:val="00376FC8"/>
    <w:rsid w:val="00377369"/>
    <w:rsid w:val="00377C21"/>
    <w:rsid w:val="0038087E"/>
    <w:rsid w:val="00380B23"/>
    <w:rsid w:val="00380B47"/>
    <w:rsid w:val="003813B3"/>
    <w:rsid w:val="003814A4"/>
    <w:rsid w:val="003819E0"/>
    <w:rsid w:val="00381DEC"/>
    <w:rsid w:val="00382516"/>
    <w:rsid w:val="00383643"/>
    <w:rsid w:val="00383C05"/>
    <w:rsid w:val="00383E5C"/>
    <w:rsid w:val="00383E7C"/>
    <w:rsid w:val="003844A2"/>
    <w:rsid w:val="00384774"/>
    <w:rsid w:val="003853AC"/>
    <w:rsid w:val="003869DE"/>
    <w:rsid w:val="00387546"/>
    <w:rsid w:val="00390841"/>
    <w:rsid w:val="00390AA3"/>
    <w:rsid w:val="00391029"/>
    <w:rsid w:val="003916D4"/>
    <w:rsid w:val="00393322"/>
    <w:rsid w:val="00393AD6"/>
    <w:rsid w:val="00393CA4"/>
    <w:rsid w:val="003942B4"/>
    <w:rsid w:val="00394B8C"/>
    <w:rsid w:val="00394C38"/>
    <w:rsid w:val="00395549"/>
    <w:rsid w:val="003955BF"/>
    <w:rsid w:val="003958B2"/>
    <w:rsid w:val="00395E14"/>
    <w:rsid w:val="00396212"/>
    <w:rsid w:val="0039661E"/>
    <w:rsid w:val="00397BAA"/>
    <w:rsid w:val="003A0497"/>
    <w:rsid w:val="003A1370"/>
    <w:rsid w:val="003A17CE"/>
    <w:rsid w:val="003A1B3E"/>
    <w:rsid w:val="003A207F"/>
    <w:rsid w:val="003A2403"/>
    <w:rsid w:val="003A3C3F"/>
    <w:rsid w:val="003A3E5A"/>
    <w:rsid w:val="003A52D5"/>
    <w:rsid w:val="003A5A16"/>
    <w:rsid w:val="003A633F"/>
    <w:rsid w:val="003A68FB"/>
    <w:rsid w:val="003A6B4F"/>
    <w:rsid w:val="003A7250"/>
    <w:rsid w:val="003A77F0"/>
    <w:rsid w:val="003A7A6D"/>
    <w:rsid w:val="003A7EA6"/>
    <w:rsid w:val="003B167F"/>
    <w:rsid w:val="003B1E53"/>
    <w:rsid w:val="003B240D"/>
    <w:rsid w:val="003B38E7"/>
    <w:rsid w:val="003B3FA4"/>
    <w:rsid w:val="003B400F"/>
    <w:rsid w:val="003B45CA"/>
    <w:rsid w:val="003B57C8"/>
    <w:rsid w:val="003B617F"/>
    <w:rsid w:val="003B6982"/>
    <w:rsid w:val="003B77A9"/>
    <w:rsid w:val="003B7D3A"/>
    <w:rsid w:val="003B7FE8"/>
    <w:rsid w:val="003C0790"/>
    <w:rsid w:val="003C0970"/>
    <w:rsid w:val="003C2EE7"/>
    <w:rsid w:val="003C3A3A"/>
    <w:rsid w:val="003C3C68"/>
    <w:rsid w:val="003C3E24"/>
    <w:rsid w:val="003C5092"/>
    <w:rsid w:val="003C5362"/>
    <w:rsid w:val="003C5A67"/>
    <w:rsid w:val="003C64D4"/>
    <w:rsid w:val="003C759D"/>
    <w:rsid w:val="003C75C2"/>
    <w:rsid w:val="003D0554"/>
    <w:rsid w:val="003D11D0"/>
    <w:rsid w:val="003D18C6"/>
    <w:rsid w:val="003D205F"/>
    <w:rsid w:val="003D2B1F"/>
    <w:rsid w:val="003D343C"/>
    <w:rsid w:val="003D381F"/>
    <w:rsid w:val="003D4DD2"/>
    <w:rsid w:val="003D5387"/>
    <w:rsid w:val="003D55B3"/>
    <w:rsid w:val="003D5F0E"/>
    <w:rsid w:val="003D6CE1"/>
    <w:rsid w:val="003D75EE"/>
    <w:rsid w:val="003E0564"/>
    <w:rsid w:val="003E0C15"/>
    <w:rsid w:val="003E0D00"/>
    <w:rsid w:val="003E0E76"/>
    <w:rsid w:val="003E1065"/>
    <w:rsid w:val="003E1FB8"/>
    <w:rsid w:val="003E2EE0"/>
    <w:rsid w:val="003E3774"/>
    <w:rsid w:val="003E38A8"/>
    <w:rsid w:val="003E4437"/>
    <w:rsid w:val="003E4996"/>
    <w:rsid w:val="003E5E89"/>
    <w:rsid w:val="003E6014"/>
    <w:rsid w:val="003E6395"/>
    <w:rsid w:val="003E6409"/>
    <w:rsid w:val="003E64D1"/>
    <w:rsid w:val="003E7205"/>
    <w:rsid w:val="003E77D3"/>
    <w:rsid w:val="003E7FE6"/>
    <w:rsid w:val="003F04AE"/>
    <w:rsid w:val="003F1942"/>
    <w:rsid w:val="003F1C33"/>
    <w:rsid w:val="003F2FF9"/>
    <w:rsid w:val="003F40B2"/>
    <w:rsid w:val="003F4B9A"/>
    <w:rsid w:val="003F5043"/>
    <w:rsid w:val="003F61E8"/>
    <w:rsid w:val="003F6542"/>
    <w:rsid w:val="003F6D22"/>
    <w:rsid w:val="003F6D8D"/>
    <w:rsid w:val="003F73B2"/>
    <w:rsid w:val="003F79B5"/>
    <w:rsid w:val="003F7A3F"/>
    <w:rsid w:val="00400336"/>
    <w:rsid w:val="00400B39"/>
    <w:rsid w:val="00402338"/>
    <w:rsid w:val="00402AF7"/>
    <w:rsid w:val="00402DCD"/>
    <w:rsid w:val="004030C5"/>
    <w:rsid w:val="00403B1A"/>
    <w:rsid w:val="004043ED"/>
    <w:rsid w:val="00404C37"/>
    <w:rsid w:val="0040562D"/>
    <w:rsid w:val="0040571D"/>
    <w:rsid w:val="004060D6"/>
    <w:rsid w:val="00406345"/>
    <w:rsid w:val="00406824"/>
    <w:rsid w:val="00406B9C"/>
    <w:rsid w:val="00407A0E"/>
    <w:rsid w:val="00410426"/>
    <w:rsid w:val="00411235"/>
    <w:rsid w:val="00411733"/>
    <w:rsid w:val="004121A9"/>
    <w:rsid w:val="00413176"/>
    <w:rsid w:val="00413D06"/>
    <w:rsid w:val="00413E3C"/>
    <w:rsid w:val="00413F98"/>
    <w:rsid w:val="004146B6"/>
    <w:rsid w:val="00415970"/>
    <w:rsid w:val="00415C14"/>
    <w:rsid w:val="00415DA7"/>
    <w:rsid w:val="0042021E"/>
    <w:rsid w:val="004218D0"/>
    <w:rsid w:val="00421C1E"/>
    <w:rsid w:val="00421E44"/>
    <w:rsid w:val="00421F02"/>
    <w:rsid w:val="00422812"/>
    <w:rsid w:val="0042387A"/>
    <w:rsid w:val="004239C6"/>
    <w:rsid w:val="0042428F"/>
    <w:rsid w:val="00424359"/>
    <w:rsid w:val="004243D0"/>
    <w:rsid w:val="00424E20"/>
    <w:rsid w:val="00426752"/>
    <w:rsid w:val="00430BA1"/>
    <w:rsid w:val="00430BA6"/>
    <w:rsid w:val="00432045"/>
    <w:rsid w:val="004324D7"/>
    <w:rsid w:val="004324F1"/>
    <w:rsid w:val="00432BB8"/>
    <w:rsid w:val="00432BDA"/>
    <w:rsid w:val="004335A3"/>
    <w:rsid w:val="00433B33"/>
    <w:rsid w:val="0043488C"/>
    <w:rsid w:val="00434B30"/>
    <w:rsid w:val="00434B51"/>
    <w:rsid w:val="004350EA"/>
    <w:rsid w:val="004353F5"/>
    <w:rsid w:val="00436ADB"/>
    <w:rsid w:val="0043767D"/>
    <w:rsid w:val="00437E64"/>
    <w:rsid w:val="004406E1"/>
    <w:rsid w:val="0044210E"/>
    <w:rsid w:val="0044238F"/>
    <w:rsid w:val="004423CF"/>
    <w:rsid w:val="004430C3"/>
    <w:rsid w:val="00443268"/>
    <w:rsid w:val="004437D6"/>
    <w:rsid w:val="00444C3C"/>
    <w:rsid w:val="00444C78"/>
    <w:rsid w:val="00444CF9"/>
    <w:rsid w:val="00444F6A"/>
    <w:rsid w:val="004451BC"/>
    <w:rsid w:val="004465D1"/>
    <w:rsid w:val="00446756"/>
    <w:rsid w:val="00447069"/>
    <w:rsid w:val="004477A0"/>
    <w:rsid w:val="0045198E"/>
    <w:rsid w:val="004524AD"/>
    <w:rsid w:val="00452822"/>
    <w:rsid w:val="00452958"/>
    <w:rsid w:val="00453079"/>
    <w:rsid w:val="00453356"/>
    <w:rsid w:val="004535C4"/>
    <w:rsid w:val="00454131"/>
    <w:rsid w:val="00454B5C"/>
    <w:rsid w:val="00456424"/>
    <w:rsid w:val="00456514"/>
    <w:rsid w:val="004566BE"/>
    <w:rsid w:val="00457778"/>
    <w:rsid w:val="004578BC"/>
    <w:rsid w:val="00457EAA"/>
    <w:rsid w:val="00460029"/>
    <w:rsid w:val="004609C9"/>
    <w:rsid w:val="00460FC0"/>
    <w:rsid w:val="00461B13"/>
    <w:rsid w:val="0046224B"/>
    <w:rsid w:val="0046275E"/>
    <w:rsid w:val="004639AA"/>
    <w:rsid w:val="0046446A"/>
    <w:rsid w:val="0046474E"/>
    <w:rsid w:val="00464A6E"/>
    <w:rsid w:val="00465EC0"/>
    <w:rsid w:val="00466270"/>
    <w:rsid w:val="004666ED"/>
    <w:rsid w:val="004668B0"/>
    <w:rsid w:val="00466D21"/>
    <w:rsid w:val="00467FF4"/>
    <w:rsid w:val="0047021C"/>
    <w:rsid w:val="00470880"/>
    <w:rsid w:val="00470FD9"/>
    <w:rsid w:val="004710FC"/>
    <w:rsid w:val="00471B92"/>
    <w:rsid w:val="00471DD2"/>
    <w:rsid w:val="004728A5"/>
    <w:rsid w:val="004729B1"/>
    <w:rsid w:val="00472BDE"/>
    <w:rsid w:val="00473572"/>
    <w:rsid w:val="00473BF0"/>
    <w:rsid w:val="004744B1"/>
    <w:rsid w:val="00474B96"/>
    <w:rsid w:val="00474E29"/>
    <w:rsid w:val="00475665"/>
    <w:rsid w:val="00475A36"/>
    <w:rsid w:val="004761D0"/>
    <w:rsid w:val="004766F5"/>
    <w:rsid w:val="00477034"/>
    <w:rsid w:val="00477A86"/>
    <w:rsid w:val="00477FBA"/>
    <w:rsid w:val="00480338"/>
    <w:rsid w:val="00480918"/>
    <w:rsid w:val="00480A70"/>
    <w:rsid w:val="00481BDA"/>
    <w:rsid w:val="00481EBB"/>
    <w:rsid w:val="00481F6A"/>
    <w:rsid w:val="004827EC"/>
    <w:rsid w:val="00482A67"/>
    <w:rsid w:val="00482ADD"/>
    <w:rsid w:val="00484665"/>
    <w:rsid w:val="00486055"/>
    <w:rsid w:val="00486254"/>
    <w:rsid w:val="00486316"/>
    <w:rsid w:val="00487134"/>
    <w:rsid w:val="0049049B"/>
    <w:rsid w:val="00490A06"/>
    <w:rsid w:val="00490F0F"/>
    <w:rsid w:val="004915D8"/>
    <w:rsid w:val="00491AD9"/>
    <w:rsid w:val="00491BE0"/>
    <w:rsid w:val="004922BC"/>
    <w:rsid w:val="00493255"/>
    <w:rsid w:val="00493F06"/>
    <w:rsid w:val="004943B0"/>
    <w:rsid w:val="004945C7"/>
    <w:rsid w:val="0049634A"/>
    <w:rsid w:val="004968F9"/>
    <w:rsid w:val="00496D06"/>
    <w:rsid w:val="004972D7"/>
    <w:rsid w:val="004A06DF"/>
    <w:rsid w:val="004A0782"/>
    <w:rsid w:val="004A0DEE"/>
    <w:rsid w:val="004A21C5"/>
    <w:rsid w:val="004A26DA"/>
    <w:rsid w:val="004A2901"/>
    <w:rsid w:val="004A3605"/>
    <w:rsid w:val="004A36DD"/>
    <w:rsid w:val="004A48B8"/>
    <w:rsid w:val="004A4914"/>
    <w:rsid w:val="004A549E"/>
    <w:rsid w:val="004A55CA"/>
    <w:rsid w:val="004A59CC"/>
    <w:rsid w:val="004A6052"/>
    <w:rsid w:val="004A6077"/>
    <w:rsid w:val="004A621A"/>
    <w:rsid w:val="004A6840"/>
    <w:rsid w:val="004A70D2"/>
    <w:rsid w:val="004A7E0B"/>
    <w:rsid w:val="004B0B8A"/>
    <w:rsid w:val="004B117A"/>
    <w:rsid w:val="004B22C1"/>
    <w:rsid w:val="004B330B"/>
    <w:rsid w:val="004B500D"/>
    <w:rsid w:val="004B56F2"/>
    <w:rsid w:val="004B5E27"/>
    <w:rsid w:val="004B724A"/>
    <w:rsid w:val="004B791E"/>
    <w:rsid w:val="004C077B"/>
    <w:rsid w:val="004C0873"/>
    <w:rsid w:val="004C0F89"/>
    <w:rsid w:val="004C2245"/>
    <w:rsid w:val="004C249D"/>
    <w:rsid w:val="004C2A2B"/>
    <w:rsid w:val="004C2AE0"/>
    <w:rsid w:val="004C379C"/>
    <w:rsid w:val="004C392D"/>
    <w:rsid w:val="004C3C68"/>
    <w:rsid w:val="004C402C"/>
    <w:rsid w:val="004C44B9"/>
    <w:rsid w:val="004C4681"/>
    <w:rsid w:val="004C46B4"/>
    <w:rsid w:val="004C4F8E"/>
    <w:rsid w:val="004C5119"/>
    <w:rsid w:val="004C52E7"/>
    <w:rsid w:val="004C5DEB"/>
    <w:rsid w:val="004D03E7"/>
    <w:rsid w:val="004D194B"/>
    <w:rsid w:val="004D2AAD"/>
    <w:rsid w:val="004D49CB"/>
    <w:rsid w:val="004D4F78"/>
    <w:rsid w:val="004D51D8"/>
    <w:rsid w:val="004D52AC"/>
    <w:rsid w:val="004D5865"/>
    <w:rsid w:val="004D65A2"/>
    <w:rsid w:val="004D6809"/>
    <w:rsid w:val="004D6B6A"/>
    <w:rsid w:val="004D6EC2"/>
    <w:rsid w:val="004D76B3"/>
    <w:rsid w:val="004D76F4"/>
    <w:rsid w:val="004D7C62"/>
    <w:rsid w:val="004D7C7D"/>
    <w:rsid w:val="004E0404"/>
    <w:rsid w:val="004E0850"/>
    <w:rsid w:val="004E0E5E"/>
    <w:rsid w:val="004E0E69"/>
    <w:rsid w:val="004E15AC"/>
    <w:rsid w:val="004E16AC"/>
    <w:rsid w:val="004E1717"/>
    <w:rsid w:val="004E1AB4"/>
    <w:rsid w:val="004E1E9F"/>
    <w:rsid w:val="004E1F79"/>
    <w:rsid w:val="004E42DA"/>
    <w:rsid w:val="004E44BF"/>
    <w:rsid w:val="004E4A5C"/>
    <w:rsid w:val="004E4B1C"/>
    <w:rsid w:val="004E4F66"/>
    <w:rsid w:val="004E5657"/>
    <w:rsid w:val="004E5BD1"/>
    <w:rsid w:val="004E5C87"/>
    <w:rsid w:val="004E72D6"/>
    <w:rsid w:val="004E7322"/>
    <w:rsid w:val="004E7427"/>
    <w:rsid w:val="004E7600"/>
    <w:rsid w:val="004E7DD2"/>
    <w:rsid w:val="004F0B53"/>
    <w:rsid w:val="004F0F5F"/>
    <w:rsid w:val="004F114D"/>
    <w:rsid w:val="004F125F"/>
    <w:rsid w:val="004F2F10"/>
    <w:rsid w:val="004F39A2"/>
    <w:rsid w:val="004F461E"/>
    <w:rsid w:val="004F4740"/>
    <w:rsid w:val="004F52A4"/>
    <w:rsid w:val="004F5B7F"/>
    <w:rsid w:val="004F6BB7"/>
    <w:rsid w:val="004F7410"/>
    <w:rsid w:val="004F7539"/>
    <w:rsid w:val="004F7828"/>
    <w:rsid w:val="0050016E"/>
    <w:rsid w:val="00500600"/>
    <w:rsid w:val="0050118E"/>
    <w:rsid w:val="00501BFB"/>
    <w:rsid w:val="005024C2"/>
    <w:rsid w:val="005032B4"/>
    <w:rsid w:val="005034FE"/>
    <w:rsid w:val="00503585"/>
    <w:rsid w:val="005035CA"/>
    <w:rsid w:val="00503BC0"/>
    <w:rsid w:val="0050456F"/>
    <w:rsid w:val="005047BB"/>
    <w:rsid w:val="00505C04"/>
    <w:rsid w:val="00505E7C"/>
    <w:rsid w:val="00506AD2"/>
    <w:rsid w:val="00507086"/>
    <w:rsid w:val="005070BC"/>
    <w:rsid w:val="005070D0"/>
    <w:rsid w:val="005070DE"/>
    <w:rsid w:val="00510AF3"/>
    <w:rsid w:val="00511233"/>
    <w:rsid w:val="00512E35"/>
    <w:rsid w:val="005133C5"/>
    <w:rsid w:val="00513570"/>
    <w:rsid w:val="005136C5"/>
    <w:rsid w:val="005144A7"/>
    <w:rsid w:val="00514533"/>
    <w:rsid w:val="00515C6E"/>
    <w:rsid w:val="00515D58"/>
    <w:rsid w:val="0051665F"/>
    <w:rsid w:val="005169C3"/>
    <w:rsid w:val="00516FCD"/>
    <w:rsid w:val="00520087"/>
    <w:rsid w:val="00520358"/>
    <w:rsid w:val="005203EB"/>
    <w:rsid w:val="00520AEF"/>
    <w:rsid w:val="00522F97"/>
    <w:rsid w:val="005243F5"/>
    <w:rsid w:val="00524526"/>
    <w:rsid w:val="00524848"/>
    <w:rsid w:val="00525129"/>
    <w:rsid w:val="0052582B"/>
    <w:rsid w:val="00525871"/>
    <w:rsid w:val="00526730"/>
    <w:rsid w:val="00526735"/>
    <w:rsid w:val="005268B7"/>
    <w:rsid w:val="0052691B"/>
    <w:rsid w:val="005271E7"/>
    <w:rsid w:val="005302FD"/>
    <w:rsid w:val="005316F6"/>
    <w:rsid w:val="00532B81"/>
    <w:rsid w:val="00533353"/>
    <w:rsid w:val="00533DA4"/>
    <w:rsid w:val="00533F1F"/>
    <w:rsid w:val="00533FE3"/>
    <w:rsid w:val="0053499A"/>
    <w:rsid w:val="00535A0D"/>
    <w:rsid w:val="00535CF2"/>
    <w:rsid w:val="00536A1F"/>
    <w:rsid w:val="00537351"/>
    <w:rsid w:val="00537752"/>
    <w:rsid w:val="00537802"/>
    <w:rsid w:val="00537FB5"/>
    <w:rsid w:val="005401C9"/>
    <w:rsid w:val="005414C9"/>
    <w:rsid w:val="00541F3F"/>
    <w:rsid w:val="00542363"/>
    <w:rsid w:val="00543120"/>
    <w:rsid w:val="00545004"/>
    <w:rsid w:val="005460F1"/>
    <w:rsid w:val="0054641B"/>
    <w:rsid w:val="00546FDB"/>
    <w:rsid w:val="005472B3"/>
    <w:rsid w:val="005477D4"/>
    <w:rsid w:val="005510EE"/>
    <w:rsid w:val="005516A2"/>
    <w:rsid w:val="00551DA4"/>
    <w:rsid w:val="00551E17"/>
    <w:rsid w:val="0055227B"/>
    <w:rsid w:val="00552292"/>
    <w:rsid w:val="0055334B"/>
    <w:rsid w:val="0055475E"/>
    <w:rsid w:val="00555113"/>
    <w:rsid w:val="00556D8C"/>
    <w:rsid w:val="00556F45"/>
    <w:rsid w:val="00557323"/>
    <w:rsid w:val="0055757B"/>
    <w:rsid w:val="005601E2"/>
    <w:rsid w:val="00560A6A"/>
    <w:rsid w:val="00560E38"/>
    <w:rsid w:val="00561968"/>
    <w:rsid w:val="00563139"/>
    <w:rsid w:val="00563EEE"/>
    <w:rsid w:val="00563F58"/>
    <w:rsid w:val="00564C68"/>
    <w:rsid w:val="0056569B"/>
    <w:rsid w:val="00566B8A"/>
    <w:rsid w:val="005674E4"/>
    <w:rsid w:val="00567C4D"/>
    <w:rsid w:val="00571FBC"/>
    <w:rsid w:val="005726DF"/>
    <w:rsid w:val="00572A71"/>
    <w:rsid w:val="00573D41"/>
    <w:rsid w:val="00573ED1"/>
    <w:rsid w:val="00574349"/>
    <w:rsid w:val="00574BF3"/>
    <w:rsid w:val="005770B9"/>
    <w:rsid w:val="0057717E"/>
    <w:rsid w:val="0057769A"/>
    <w:rsid w:val="00580689"/>
    <w:rsid w:val="005807EA"/>
    <w:rsid w:val="00580C74"/>
    <w:rsid w:val="00581267"/>
    <w:rsid w:val="00581435"/>
    <w:rsid w:val="005827E8"/>
    <w:rsid w:val="005829D7"/>
    <w:rsid w:val="00582B8F"/>
    <w:rsid w:val="0058341A"/>
    <w:rsid w:val="00584207"/>
    <w:rsid w:val="00584277"/>
    <w:rsid w:val="00584756"/>
    <w:rsid w:val="00585010"/>
    <w:rsid w:val="00585072"/>
    <w:rsid w:val="00585B27"/>
    <w:rsid w:val="00586E6B"/>
    <w:rsid w:val="00587508"/>
    <w:rsid w:val="00590344"/>
    <w:rsid w:val="00590DD6"/>
    <w:rsid w:val="00591070"/>
    <w:rsid w:val="00591B99"/>
    <w:rsid w:val="005929A6"/>
    <w:rsid w:val="0059340A"/>
    <w:rsid w:val="005942CE"/>
    <w:rsid w:val="005945D1"/>
    <w:rsid w:val="00594BCC"/>
    <w:rsid w:val="005950DB"/>
    <w:rsid w:val="00595858"/>
    <w:rsid w:val="00595BE3"/>
    <w:rsid w:val="00596985"/>
    <w:rsid w:val="00597E8D"/>
    <w:rsid w:val="005A0121"/>
    <w:rsid w:val="005A1061"/>
    <w:rsid w:val="005A190E"/>
    <w:rsid w:val="005A1BBF"/>
    <w:rsid w:val="005A1F25"/>
    <w:rsid w:val="005A2AA3"/>
    <w:rsid w:val="005A2F90"/>
    <w:rsid w:val="005A3F61"/>
    <w:rsid w:val="005A4B97"/>
    <w:rsid w:val="005A51E5"/>
    <w:rsid w:val="005A568D"/>
    <w:rsid w:val="005A5BA0"/>
    <w:rsid w:val="005A5C6C"/>
    <w:rsid w:val="005A6779"/>
    <w:rsid w:val="005A6E71"/>
    <w:rsid w:val="005A7400"/>
    <w:rsid w:val="005A7C03"/>
    <w:rsid w:val="005A7D04"/>
    <w:rsid w:val="005B0542"/>
    <w:rsid w:val="005B0797"/>
    <w:rsid w:val="005B0CC2"/>
    <w:rsid w:val="005B1805"/>
    <w:rsid w:val="005B4E02"/>
    <w:rsid w:val="005B59DC"/>
    <w:rsid w:val="005B5FD3"/>
    <w:rsid w:val="005B6436"/>
    <w:rsid w:val="005B68D4"/>
    <w:rsid w:val="005B79F4"/>
    <w:rsid w:val="005C03AF"/>
    <w:rsid w:val="005C1D67"/>
    <w:rsid w:val="005C21AA"/>
    <w:rsid w:val="005C29F3"/>
    <w:rsid w:val="005C3568"/>
    <w:rsid w:val="005C49C0"/>
    <w:rsid w:val="005C6BD2"/>
    <w:rsid w:val="005C6DDD"/>
    <w:rsid w:val="005C70DF"/>
    <w:rsid w:val="005C755A"/>
    <w:rsid w:val="005D02D2"/>
    <w:rsid w:val="005D097E"/>
    <w:rsid w:val="005D09FE"/>
    <w:rsid w:val="005D1066"/>
    <w:rsid w:val="005D1228"/>
    <w:rsid w:val="005D1809"/>
    <w:rsid w:val="005D186F"/>
    <w:rsid w:val="005D1941"/>
    <w:rsid w:val="005D1EE3"/>
    <w:rsid w:val="005D2A57"/>
    <w:rsid w:val="005D2CB5"/>
    <w:rsid w:val="005D2CBA"/>
    <w:rsid w:val="005D4A3A"/>
    <w:rsid w:val="005D4ACC"/>
    <w:rsid w:val="005D657A"/>
    <w:rsid w:val="005D7479"/>
    <w:rsid w:val="005D7AA5"/>
    <w:rsid w:val="005E06AA"/>
    <w:rsid w:val="005E0747"/>
    <w:rsid w:val="005E08AC"/>
    <w:rsid w:val="005E09C1"/>
    <w:rsid w:val="005E2036"/>
    <w:rsid w:val="005E255E"/>
    <w:rsid w:val="005E32AE"/>
    <w:rsid w:val="005E36D8"/>
    <w:rsid w:val="005E3812"/>
    <w:rsid w:val="005E3C25"/>
    <w:rsid w:val="005E42FD"/>
    <w:rsid w:val="005E4CA5"/>
    <w:rsid w:val="005E5228"/>
    <w:rsid w:val="005E5383"/>
    <w:rsid w:val="005E6640"/>
    <w:rsid w:val="005E6749"/>
    <w:rsid w:val="005E6A9D"/>
    <w:rsid w:val="005E7C6F"/>
    <w:rsid w:val="005F0BB4"/>
    <w:rsid w:val="005F1A91"/>
    <w:rsid w:val="005F207C"/>
    <w:rsid w:val="005F2E8A"/>
    <w:rsid w:val="005F315C"/>
    <w:rsid w:val="005F31F8"/>
    <w:rsid w:val="005F37FE"/>
    <w:rsid w:val="005F3AD4"/>
    <w:rsid w:val="005F4C44"/>
    <w:rsid w:val="005F5770"/>
    <w:rsid w:val="005F5F3A"/>
    <w:rsid w:val="005F624E"/>
    <w:rsid w:val="005F7381"/>
    <w:rsid w:val="005F74AA"/>
    <w:rsid w:val="00600137"/>
    <w:rsid w:val="00600591"/>
    <w:rsid w:val="00600B1B"/>
    <w:rsid w:val="00601D2A"/>
    <w:rsid w:val="00602158"/>
    <w:rsid w:val="006021E9"/>
    <w:rsid w:val="00602FB4"/>
    <w:rsid w:val="006037C3"/>
    <w:rsid w:val="00603AF3"/>
    <w:rsid w:val="00604721"/>
    <w:rsid w:val="006055FF"/>
    <w:rsid w:val="006065A7"/>
    <w:rsid w:val="00606936"/>
    <w:rsid w:val="00606DEB"/>
    <w:rsid w:val="006077AF"/>
    <w:rsid w:val="00611786"/>
    <w:rsid w:val="00612104"/>
    <w:rsid w:val="00612750"/>
    <w:rsid w:val="00616D2A"/>
    <w:rsid w:val="006170DF"/>
    <w:rsid w:val="00620AB5"/>
    <w:rsid w:val="00621454"/>
    <w:rsid w:val="006236E5"/>
    <w:rsid w:val="006245BC"/>
    <w:rsid w:val="006248C3"/>
    <w:rsid w:val="006249FC"/>
    <w:rsid w:val="00624BF4"/>
    <w:rsid w:val="00624F47"/>
    <w:rsid w:val="006253B2"/>
    <w:rsid w:val="00626FF6"/>
    <w:rsid w:val="00627DFA"/>
    <w:rsid w:val="0063066C"/>
    <w:rsid w:val="006307AD"/>
    <w:rsid w:val="00630957"/>
    <w:rsid w:val="00630E40"/>
    <w:rsid w:val="00631D1A"/>
    <w:rsid w:val="00631D7B"/>
    <w:rsid w:val="006323EA"/>
    <w:rsid w:val="006325AB"/>
    <w:rsid w:val="00632F5F"/>
    <w:rsid w:val="00633295"/>
    <w:rsid w:val="0063415B"/>
    <w:rsid w:val="00634344"/>
    <w:rsid w:val="00634668"/>
    <w:rsid w:val="00634681"/>
    <w:rsid w:val="00634734"/>
    <w:rsid w:val="006349E4"/>
    <w:rsid w:val="00634CCF"/>
    <w:rsid w:val="00634CF1"/>
    <w:rsid w:val="00635149"/>
    <w:rsid w:val="00635153"/>
    <w:rsid w:val="00635A43"/>
    <w:rsid w:val="00635E5D"/>
    <w:rsid w:val="0063697A"/>
    <w:rsid w:val="00636B18"/>
    <w:rsid w:val="00637460"/>
    <w:rsid w:val="00637CE5"/>
    <w:rsid w:val="006419B3"/>
    <w:rsid w:val="00641DC3"/>
    <w:rsid w:val="00642384"/>
    <w:rsid w:val="006423E1"/>
    <w:rsid w:val="00642905"/>
    <w:rsid w:val="00642F8A"/>
    <w:rsid w:val="006430D6"/>
    <w:rsid w:val="0064426E"/>
    <w:rsid w:val="00645761"/>
    <w:rsid w:val="00645834"/>
    <w:rsid w:val="006465C5"/>
    <w:rsid w:val="006466FB"/>
    <w:rsid w:val="00646876"/>
    <w:rsid w:val="00646DE2"/>
    <w:rsid w:val="006471F8"/>
    <w:rsid w:val="006507B4"/>
    <w:rsid w:val="0065277E"/>
    <w:rsid w:val="0065291B"/>
    <w:rsid w:val="00652AD7"/>
    <w:rsid w:val="0065454E"/>
    <w:rsid w:val="00654585"/>
    <w:rsid w:val="00655115"/>
    <w:rsid w:val="00655865"/>
    <w:rsid w:val="00655AC3"/>
    <w:rsid w:val="0065783D"/>
    <w:rsid w:val="00660647"/>
    <w:rsid w:val="0066074D"/>
    <w:rsid w:val="00660DEC"/>
    <w:rsid w:val="006626F8"/>
    <w:rsid w:val="00663489"/>
    <w:rsid w:val="006647CC"/>
    <w:rsid w:val="0066504F"/>
    <w:rsid w:val="00665858"/>
    <w:rsid w:val="006659C1"/>
    <w:rsid w:val="00666AC8"/>
    <w:rsid w:val="006674C4"/>
    <w:rsid w:val="00667887"/>
    <w:rsid w:val="006723E7"/>
    <w:rsid w:val="00674136"/>
    <w:rsid w:val="00675C99"/>
    <w:rsid w:val="00675C9B"/>
    <w:rsid w:val="00676116"/>
    <w:rsid w:val="006763D3"/>
    <w:rsid w:val="00676D4F"/>
    <w:rsid w:val="00676D8E"/>
    <w:rsid w:val="00677BC9"/>
    <w:rsid w:val="006802A1"/>
    <w:rsid w:val="00680EDB"/>
    <w:rsid w:val="006820B8"/>
    <w:rsid w:val="006825E3"/>
    <w:rsid w:val="00682A1B"/>
    <w:rsid w:val="00683D04"/>
    <w:rsid w:val="00683D4B"/>
    <w:rsid w:val="00684FE4"/>
    <w:rsid w:val="0068553D"/>
    <w:rsid w:val="006861A5"/>
    <w:rsid w:val="00687AE9"/>
    <w:rsid w:val="0069087D"/>
    <w:rsid w:val="006909B2"/>
    <w:rsid w:val="00691305"/>
    <w:rsid w:val="0069196A"/>
    <w:rsid w:val="00692AAC"/>
    <w:rsid w:val="006942A0"/>
    <w:rsid w:val="00694388"/>
    <w:rsid w:val="00694DE4"/>
    <w:rsid w:val="0069514E"/>
    <w:rsid w:val="00695528"/>
    <w:rsid w:val="006959EC"/>
    <w:rsid w:val="00695A4F"/>
    <w:rsid w:val="006969DC"/>
    <w:rsid w:val="00696DAC"/>
    <w:rsid w:val="00697E16"/>
    <w:rsid w:val="006A052F"/>
    <w:rsid w:val="006A0FFC"/>
    <w:rsid w:val="006A1E71"/>
    <w:rsid w:val="006A22BA"/>
    <w:rsid w:val="006A22D0"/>
    <w:rsid w:val="006A2707"/>
    <w:rsid w:val="006A2E77"/>
    <w:rsid w:val="006A3572"/>
    <w:rsid w:val="006A3C3B"/>
    <w:rsid w:val="006A41C5"/>
    <w:rsid w:val="006A4683"/>
    <w:rsid w:val="006A5329"/>
    <w:rsid w:val="006A5753"/>
    <w:rsid w:val="006A6130"/>
    <w:rsid w:val="006A6227"/>
    <w:rsid w:val="006A63BD"/>
    <w:rsid w:val="006A66EE"/>
    <w:rsid w:val="006A6C98"/>
    <w:rsid w:val="006A6F39"/>
    <w:rsid w:val="006B038C"/>
    <w:rsid w:val="006B0A61"/>
    <w:rsid w:val="006B1460"/>
    <w:rsid w:val="006B1AF2"/>
    <w:rsid w:val="006B20B0"/>
    <w:rsid w:val="006B2CBF"/>
    <w:rsid w:val="006B39A5"/>
    <w:rsid w:val="006B3DB9"/>
    <w:rsid w:val="006B3E52"/>
    <w:rsid w:val="006B417A"/>
    <w:rsid w:val="006B42BA"/>
    <w:rsid w:val="006B4C8B"/>
    <w:rsid w:val="006B565B"/>
    <w:rsid w:val="006B5F2E"/>
    <w:rsid w:val="006B6FA0"/>
    <w:rsid w:val="006C1124"/>
    <w:rsid w:val="006C1A57"/>
    <w:rsid w:val="006C1D2F"/>
    <w:rsid w:val="006C20CC"/>
    <w:rsid w:val="006C2361"/>
    <w:rsid w:val="006C2854"/>
    <w:rsid w:val="006C2B87"/>
    <w:rsid w:val="006C3B91"/>
    <w:rsid w:val="006C4099"/>
    <w:rsid w:val="006C4179"/>
    <w:rsid w:val="006C4BC5"/>
    <w:rsid w:val="006C4FC1"/>
    <w:rsid w:val="006C5F56"/>
    <w:rsid w:val="006C6116"/>
    <w:rsid w:val="006C72F7"/>
    <w:rsid w:val="006C7618"/>
    <w:rsid w:val="006C766A"/>
    <w:rsid w:val="006D16A4"/>
    <w:rsid w:val="006D16CA"/>
    <w:rsid w:val="006D21E3"/>
    <w:rsid w:val="006D266F"/>
    <w:rsid w:val="006D2702"/>
    <w:rsid w:val="006D2B0C"/>
    <w:rsid w:val="006D2F09"/>
    <w:rsid w:val="006D3037"/>
    <w:rsid w:val="006D33BC"/>
    <w:rsid w:val="006D3529"/>
    <w:rsid w:val="006D36EA"/>
    <w:rsid w:val="006D3BA5"/>
    <w:rsid w:val="006D3EDF"/>
    <w:rsid w:val="006D3FAA"/>
    <w:rsid w:val="006D45F7"/>
    <w:rsid w:val="006D4806"/>
    <w:rsid w:val="006D57DA"/>
    <w:rsid w:val="006D59A8"/>
    <w:rsid w:val="006D5AC4"/>
    <w:rsid w:val="006D75D4"/>
    <w:rsid w:val="006D77F1"/>
    <w:rsid w:val="006D7A89"/>
    <w:rsid w:val="006E1D76"/>
    <w:rsid w:val="006E1D85"/>
    <w:rsid w:val="006E1D93"/>
    <w:rsid w:val="006E35B8"/>
    <w:rsid w:val="006E37B6"/>
    <w:rsid w:val="006E4334"/>
    <w:rsid w:val="006E49A1"/>
    <w:rsid w:val="006E60B5"/>
    <w:rsid w:val="006E66A7"/>
    <w:rsid w:val="006E680B"/>
    <w:rsid w:val="006E691D"/>
    <w:rsid w:val="006E791D"/>
    <w:rsid w:val="006E7974"/>
    <w:rsid w:val="006E7A46"/>
    <w:rsid w:val="006F0337"/>
    <w:rsid w:val="006F03E0"/>
    <w:rsid w:val="006F1A8A"/>
    <w:rsid w:val="006F1E27"/>
    <w:rsid w:val="006F2099"/>
    <w:rsid w:val="006F2B61"/>
    <w:rsid w:val="006F2EAA"/>
    <w:rsid w:val="006F34D2"/>
    <w:rsid w:val="006F43AE"/>
    <w:rsid w:val="006F4983"/>
    <w:rsid w:val="006F5CEC"/>
    <w:rsid w:val="006F5D76"/>
    <w:rsid w:val="006F73A9"/>
    <w:rsid w:val="006F789C"/>
    <w:rsid w:val="006F7A7B"/>
    <w:rsid w:val="006F7AD9"/>
    <w:rsid w:val="007005D8"/>
    <w:rsid w:val="00701FCD"/>
    <w:rsid w:val="007024E6"/>
    <w:rsid w:val="00702E52"/>
    <w:rsid w:val="007032C3"/>
    <w:rsid w:val="0070358D"/>
    <w:rsid w:val="00703731"/>
    <w:rsid w:val="00703C02"/>
    <w:rsid w:val="0070490A"/>
    <w:rsid w:val="0070525D"/>
    <w:rsid w:val="00705292"/>
    <w:rsid w:val="00705476"/>
    <w:rsid w:val="007068B4"/>
    <w:rsid w:val="007073B1"/>
    <w:rsid w:val="007073EC"/>
    <w:rsid w:val="0070757D"/>
    <w:rsid w:val="007119E7"/>
    <w:rsid w:val="007157AF"/>
    <w:rsid w:val="00715FCD"/>
    <w:rsid w:val="007168B8"/>
    <w:rsid w:val="00716B57"/>
    <w:rsid w:val="007174EB"/>
    <w:rsid w:val="00717C42"/>
    <w:rsid w:val="00717D90"/>
    <w:rsid w:val="00720325"/>
    <w:rsid w:val="00720C05"/>
    <w:rsid w:val="00720DE4"/>
    <w:rsid w:val="00720DF1"/>
    <w:rsid w:val="0072277E"/>
    <w:rsid w:val="00722C15"/>
    <w:rsid w:val="00723B0A"/>
    <w:rsid w:val="00723DBB"/>
    <w:rsid w:val="00723E5B"/>
    <w:rsid w:val="00724545"/>
    <w:rsid w:val="007254F5"/>
    <w:rsid w:val="00725785"/>
    <w:rsid w:val="00726FA5"/>
    <w:rsid w:val="007271B5"/>
    <w:rsid w:val="007277A4"/>
    <w:rsid w:val="00730467"/>
    <w:rsid w:val="007307BE"/>
    <w:rsid w:val="00730D94"/>
    <w:rsid w:val="00731628"/>
    <w:rsid w:val="00732317"/>
    <w:rsid w:val="00732941"/>
    <w:rsid w:val="0073386D"/>
    <w:rsid w:val="00733ADD"/>
    <w:rsid w:val="00734238"/>
    <w:rsid w:val="0073437D"/>
    <w:rsid w:val="00734731"/>
    <w:rsid w:val="007347E1"/>
    <w:rsid w:val="00734954"/>
    <w:rsid w:val="0073548A"/>
    <w:rsid w:val="0074031D"/>
    <w:rsid w:val="0074089F"/>
    <w:rsid w:val="0074208C"/>
    <w:rsid w:val="00742439"/>
    <w:rsid w:val="00742C52"/>
    <w:rsid w:val="00742E0B"/>
    <w:rsid w:val="00743419"/>
    <w:rsid w:val="007437E8"/>
    <w:rsid w:val="0074492A"/>
    <w:rsid w:val="00745333"/>
    <w:rsid w:val="00745561"/>
    <w:rsid w:val="00745E9B"/>
    <w:rsid w:val="00747389"/>
    <w:rsid w:val="007474FD"/>
    <w:rsid w:val="0074770D"/>
    <w:rsid w:val="00747A58"/>
    <w:rsid w:val="00747BE2"/>
    <w:rsid w:val="00747F3F"/>
    <w:rsid w:val="00750060"/>
    <w:rsid w:val="007510F4"/>
    <w:rsid w:val="00751362"/>
    <w:rsid w:val="0075223D"/>
    <w:rsid w:val="00753FD7"/>
    <w:rsid w:val="0075409D"/>
    <w:rsid w:val="00754371"/>
    <w:rsid w:val="0075645C"/>
    <w:rsid w:val="0075660F"/>
    <w:rsid w:val="007579A0"/>
    <w:rsid w:val="00757F0A"/>
    <w:rsid w:val="007609CB"/>
    <w:rsid w:val="00761004"/>
    <w:rsid w:val="00761C0D"/>
    <w:rsid w:val="00761E00"/>
    <w:rsid w:val="007620F1"/>
    <w:rsid w:val="00762CB1"/>
    <w:rsid w:val="00763290"/>
    <w:rsid w:val="007632AE"/>
    <w:rsid w:val="007632EA"/>
    <w:rsid w:val="00763879"/>
    <w:rsid w:val="007645C0"/>
    <w:rsid w:val="00764AD2"/>
    <w:rsid w:val="00764FC8"/>
    <w:rsid w:val="00765004"/>
    <w:rsid w:val="0076503A"/>
    <w:rsid w:val="0076535A"/>
    <w:rsid w:val="00766594"/>
    <w:rsid w:val="007675B4"/>
    <w:rsid w:val="007679B1"/>
    <w:rsid w:val="00767FA6"/>
    <w:rsid w:val="00770132"/>
    <w:rsid w:val="00771B49"/>
    <w:rsid w:val="00772EE7"/>
    <w:rsid w:val="00773525"/>
    <w:rsid w:val="00774772"/>
    <w:rsid w:val="00774BC4"/>
    <w:rsid w:val="00774F27"/>
    <w:rsid w:val="00775892"/>
    <w:rsid w:val="00776DB9"/>
    <w:rsid w:val="00776F1D"/>
    <w:rsid w:val="00777EBE"/>
    <w:rsid w:val="007814B7"/>
    <w:rsid w:val="0078173C"/>
    <w:rsid w:val="007818E7"/>
    <w:rsid w:val="00782540"/>
    <w:rsid w:val="00783A3F"/>
    <w:rsid w:val="00783D12"/>
    <w:rsid w:val="00783F7D"/>
    <w:rsid w:val="0078408B"/>
    <w:rsid w:val="007843B6"/>
    <w:rsid w:val="007844B3"/>
    <w:rsid w:val="0078466D"/>
    <w:rsid w:val="007851F8"/>
    <w:rsid w:val="00785266"/>
    <w:rsid w:val="00785A24"/>
    <w:rsid w:val="00786676"/>
    <w:rsid w:val="00786690"/>
    <w:rsid w:val="00786D95"/>
    <w:rsid w:val="00786EA1"/>
    <w:rsid w:val="00790330"/>
    <w:rsid w:val="007907B1"/>
    <w:rsid w:val="00791243"/>
    <w:rsid w:val="00791C43"/>
    <w:rsid w:val="00792F93"/>
    <w:rsid w:val="0079317F"/>
    <w:rsid w:val="007939C2"/>
    <w:rsid w:val="00793FBC"/>
    <w:rsid w:val="00794149"/>
    <w:rsid w:val="007941AC"/>
    <w:rsid w:val="00794745"/>
    <w:rsid w:val="007948DB"/>
    <w:rsid w:val="00794A1B"/>
    <w:rsid w:val="0079524C"/>
    <w:rsid w:val="007953B0"/>
    <w:rsid w:val="0079573B"/>
    <w:rsid w:val="00795A42"/>
    <w:rsid w:val="00795B9D"/>
    <w:rsid w:val="007966ED"/>
    <w:rsid w:val="00796B0F"/>
    <w:rsid w:val="00797177"/>
    <w:rsid w:val="007971FC"/>
    <w:rsid w:val="007972B6"/>
    <w:rsid w:val="007A0161"/>
    <w:rsid w:val="007A01C0"/>
    <w:rsid w:val="007A020E"/>
    <w:rsid w:val="007A0C27"/>
    <w:rsid w:val="007A0E81"/>
    <w:rsid w:val="007A1284"/>
    <w:rsid w:val="007A13E5"/>
    <w:rsid w:val="007A261F"/>
    <w:rsid w:val="007A296E"/>
    <w:rsid w:val="007A2D99"/>
    <w:rsid w:val="007A2E72"/>
    <w:rsid w:val="007A3041"/>
    <w:rsid w:val="007A3E91"/>
    <w:rsid w:val="007A40A7"/>
    <w:rsid w:val="007A463D"/>
    <w:rsid w:val="007A487F"/>
    <w:rsid w:val="007A4ADA"/>
    <w:rsid w:val="007A592E"/>
    <w:rsid w:val="007A5A05"/>
    <w:rsid w:val="007A5FFB"/>
    <w:rsid w:val="007A6E79"/>
    <w:rsid w:val="007A7FB9"/>
    <w:rsid w:val="007B010D"/>
    <w:rsid w:val="007B0C5B"/>
    <w:rsid w:val="007B0F15"/>
    <w:rsid w:val="007B2EB0"/>
    <w:rsid w:val="007B3142"/>
    <w:rsid w:val="007B355D"/>
    <w:rsid w:val="007B3961"/>
    <w:rsid w:val="007B3A70"/>
    <w:rsid w:val="007B45B1"/>
    <w:rsid w:val="007B4DD0"/>
    <w:rsid w:val="007B4E98"/>
    <w:rsid w:val="007B591B"/>
    <w:rsid w:val="007B637E"/>
    <w:rsid w:val="007B73D2"/>
    <w:rsid w:val="007B778A"/>
    <w:rsid w:val="007B7BA0"/>
    <w:rsid w:val="007C06AF"/>
    <w:rsid w:val="007C166C"/>
    <w:rsid w:val="007C1973"/>
    <w:rsid w:val="007C1F7C"/>
    <w:rsid w:val="007C28E9"/>
    <w:rsid w:val="007C333E"/>
    <w:rsid w:val="007C352D"/>
    <w:rsid w:val="007C3581"/>
    <w:rsid w:val="007C40D0"/>
    <w:rsid w:val="007C5CAC"/>
    <w:rsid w:val="007C6170"/>
    <w:rsid w:val="007C6774"/>
    <w:rsid w:val="007C6C52"/>
    <w:rsid w:val="007C76DF"/>
    <w:rsid w:val="007C7BAC"/>
    <w:rsid w:val="007D0CFE"/>
    <w:rsid w:val="007D0D15"/>
    <w:rsid w:val="007D1ACD"/>
    <w:rsid w:val="007D2244"/>
    <w:rsid w:val="007D3E9E"/>
    <w:rsid w:val="007D42FB"/>
    <w:rsid w:val="007D442B"/>
    <w:rsid w:val="007D4B3A"/>
    <w:rsid w:val="007D520A"/>
    <w:rsid w:val="007D5B2B"/>
    <w:rsid w:val="007D5DA8"/>
    <w:rsid w:val="007D6A95"/>
    <w:rsid w:val="007D7D51"/>
    <w:rsid w:val="007E0589"/>
    <w:rsid w:val="007E0667"/>
    <w:rsid w:val="007E0693"/>
    <w:rsid w:val="007E07FF"/>
    <w:rsid w:val="007E18B6"/>
    <w:rsid w:val="007E3CF5"/>
    <w:rsid w:val="007E405A"/>
    <w:rsid w:val="007E44ED"/>
    <w:rsid w:val="007E4C79"/>
    <w:rsid w:val="007E53C1"/>
    <w:rsid w:val="007E5C6E"/>
    <w:rsid w:val="007E6A02"/>
    <w:rsid w:val="007E73C0"/>
    <w:rsid w:val="007F072F"/>
    <w:rsid w:val="007F0788"/>
    <w:rsid w:val="007F1A4B"/>
    <w:rsid w:val="007F1DAC"/>
    <w:rsid w:val="007F29EA"/>
    <w:rsid w:val="007F32A2"/>
    <w:rsid w:val="007F4350"/>
    <w:rsid w:val="007F49B7"/>
    <w:rsid w:val="007F4B82"/>
    <w:rsid w:val="007F5739"/>
    <w:rsid w:val="007F5AE1"/>
    <w:rsid w:val="007F66BE"/>
    <w:rsid w:val="007F691E"/>
    <w:rsid w:val="007F6CC6"/>
    <w:rsid w:val="007F6DAE"/>
    <w:rsid w:val="007F72E7"/>
    <w:rsid w:val="007F7D26"/>
    <w:rsid w:val="007F7FAC"/>
    <w:rsid w:val="00801B89"/>
    <w:rsid w:val="00801BE5"/>
    <w:rsid w:val="008027EB"/>
    <w:rsid w:val="00803CD9"/>
    <w:rsid w:val="00803F7B"/>
    <w:rsid w:val="0080437E"/>
    <w:rsid w:val="00804BD8"/>
    <w:rsid w:val="00804E68"/>
    <w:rsid w:val="00805312"/>
    <w:rsid w:val="00805C2C"/>
    <w:rsid w:val="0081050B"/>
    <w:rsid w:val="008115DA"/>
    <w:rsid w:val="00811DBC"/>
    <w:rsid w:val="00812498"/>
    <w:rsid w:val="008129B8"/>
    <w:rsid w:val="008136F5"/>
    <w:rsid w:val="00814295"/>
    <w:rsid w:val="008149CE"/>
    <w:rsid w:val="00814C50"/>
    <w:rsid w:val="00814F0B"/>
    <w:rsid w:val="0081507D"/>
    <w:rsid w:val="008150B2"/>
    <w:rsid w:val="00816D4E"/>
    <w:rsid w:val="0081705D"/>
    <w:rsid w:val="008207E8"/>
    <w:rsid w:val="00820CCC"/>
    <w:rsid w:val="00820FC8"/>
    <w:rsid w:val="00821294"/>
    <w:rsid w:val="008212A9"/>
    <w:rsid w:val="0082197D"/>
    <w:rsid w:val="00822225"/>
    <w:rsid w:val="00822485"/>
    <w:rsid w:val="00822AE4"/>
    <w:rsid w:val="00823339"/>
    <w:rsid w:val="008233C8"/>
    <w:rsid w:val="0082362B"/>
    <w:rsid w:val="00823A9C"/>
    <w:rsid w:val="00824BE4"/>
    <w:rsid w:val="008257FC"/>
    <w:rsid w:val="00827130"/>
    <w:rsid w:val="00830F69"/>
    <w:rsid w:val="0083410A"/>
    <w:rsid w:val="0083487E"/>
    <w:rsid w:val="00834969"/>
    <w:rsid w:val="00834E62"/>
    <w:rsid w:val="00834FD1"/>
    <w:rsid w:val="008355AE"/>
    <w:rsid w:val="00835668"/>
    <w:rsid w:val="00835734"/>
    <w:rsid w:val="00835A03"/>
    <w:rsid w:val="00835A63"/>
    <w:rsid w:val="00835CD0"/>
    <w:rsid w:val="008367ED"/>
    <w:rsid w:val="008406C9"/>
    <w:rsid w:val="008407C6"/>
    <w:rsid w:val="0084118C"/>
    <w:rsid w:val="008426C7"/>
    <w:rsid w:val="0084334E"/>
    <w:rsid w:val="0084343B"/>
    <w:rsid w:val="008441A3"/>
    <w:rsid w:val="008450CD"/>
    <w:rsid w:val="00845ACF"/>
    <w:rsid w:val="0084641B"/>
    <w:rsid w:val="008465A6"/>
    <w:rsid w:val="008467CB"/>
    <w:rsid w:val="00846DD0"/>
    <w:rsid w:val="0084714B"/>
    <w:rsid w:val="0084771F"/>
    <w:rsid w:val="00847BDF"/>
    <w:rsid w:val="00850CF1"/>
    <w:rsid w:val="00852FEA"/>
    <w:rsid w:val="00853781"/>
    <w:rsid w:val="00853C41"/>
    <w:rsid w:val="00853E2D"/>
    <w:rsid w:val="00854558"/>
    <w:rsid w:val="00854B83"/>
    <w:rsid w:val="00854DF8"/>
    <w:rsid w:val="00854EC4"/>
    <w:rsid w:val="00854FC1"/>
    <w:rsid w:val="008573CD"/>
    <w:rsid w:val="008573D8"/>
    <w:rsid w:val="0085765A"/>
    <w:rsid w:val="00857A65"/>
    <w:rsid w:val="00857E6E"/>
    <w:rsid w:val="008602A2"/>
    <w:rsid w:val="0086068F"/>
    <w:rsid w:val="0086076F"/>
    <w:rsid w:val="00860AA3"/>
    <w:rsid w:val="00860B3E"/>
    <w:rsid w:val="008610DB"/>
    <w:rsid w:val="00861496"/>
    <w:rsid w:val="008616D9"/>
    <w:rsid w:val="0086271C"/>
    <w:rsid w:val="0086451D"/>
    <w:rsid w:val="0086674F"/>
    <w:rsid w:val="008668BF"/>
    <w:rsid w:val="00866C47"/>
    <w:rsid w:val="00867D05"/>
    <w:rsid w:val="00870B05"/>
    <w:rsid w:val="00870B17"/>
    <w:rsid w:val="00870D20"/>
    <w:rsid w:val="00870E0A"/>
    <w:rsid w:val="00871335"/>
    <w:rsid w:val="00871BDD"/>
    <w:rsid w:val="00871C90"/>
    <w:rsid w:val="00871F4F"/>
    <w:rsid w:val="00871F6E"/>
    <w:rsid w:val="00872171"/>
    <w:rsid w:val="008723A6"/>
    <w:rsid w:val="00872818"/>
    <w:rsid w:val="00872CD7"/>
    <w:rsid w:val="00872E63"/>
    <w:rsid w:val="008735B5"/>
    <w:rsid w:val="00873D57"/>
    <w:rsid w:val="00874A6C"/>
    <w:rsid w:val="00874DE4"/>
    <w:rsid w:val="00874F7F"/>
    <w:rsid w:val="00875378"/>
    <w:rsid w:val="00875549"/>
    <w:rsid w:val="00875976"/>
    <w:rsid w:val="00875EC5"/>
    <w:rsid w:val="00876208"/>
    <w:rsid w:val="008763D5"/>
    <w:rsid w:val="008765E5"/>
    <w:rsid w:val="008768EA"/>
    <w:rsid w:val="008769FC"/>
    <w:rsid w:val="00876BC8"/>
    <w:rsid w:val="00876E6C"/>
    <w:rsid w:val="00877442"/>
    <w:rsid w:val="00880C6E"/>
    <w:rsid w:val="0088102A"/>
    <w:rsid w:val="0088127B"/>
    <w:rsid w:val="00881FFD"/>
    <w:rsid w:val="0088204A"/>
    <w:rsid w:val="00883741"/>
    <w:rsid w:val="0088407B"/>
    <w:rsid w:val="008840F5"/>
    <w:rsid w:val="008855ED"/>
    <w:rsid w:val="00885DD3"/>
    <w:rsid w:val="008860DE"/>
    <w:rsid w:val="008863F6"/>
    <w:rsid w:val="0088665C"/>
    <w:rsid w:val="008867FE"/>
    <w:rsid w:val="00890203"/>
    <w:rsid w:val="00890678"/>
    <w:rsid w:val="00891042"/>
    <w:rsid w:val="008924E7"/>
    <w:rsid w:val="00892E8B"/>
    <w:rsid w:val="00893135"/>
    <w:rsid w:val="00893261"/>
    <w:rsid w:val="00893299"/>
    <w:rsid w:val="0089394E"/>
    <w:rsid w:val="00893E96"/>
    <w:rsid w:val="00893FBC"/>
    <w:rsid w:val="0089587A"/>
    <w:rsid w:val="00895C72"/>
    <w:rsid w:val="00896E94"/>
    <w:rsid w:val="00897469"/>
    <w:rsid w:val="00897D96"/>
    <w:rsid w:val="00897F90"/>
    <w:rsid w:val="008A01D9"/>
    <w:rsid w:val="008A144D"/>
    <w:rsid w:val="008A1F55"/>
    <w:rsid w:val="008A2098"/>
    <w:rsid w:val="008A39AC"/>
    <w:rsid w:val="008A3D16"/>
    <w:rsid w:val="008A400C"/>
    <w:rsid w:val="008A40CD"/>
    <w:rsid w:val="008A5F73"/>
    <w:rsid w:val="008A6D9E"/>
    <w:rsid w:val="008A737A"/>
    <w:rsid w:val="008A7C42"/>
    <w:rsid w:val="008B06DF"/>
    <w:rsid w:val="008B154F"/>
    <w:rsid w:val="008B206D"/>
    <w:rsid w:val="008B239D"/>
    <w:rsid w:val="008B3F6E"/>
    <w:rsid w:val="008B4430"/>
    <w:rsid w:val="008B4D33"/>
    <w:rsid w:val="008B50FD"/>
    <w:rsid w:val="008B53E9"/>
    <w:rsid w:val="008B540C"/>
    <w:rsid w:val="008B5549"/>
    <w:rsid w:val="008B59D0"/>
    <w:rsid w:val="008B5A7C"/>
    <w:rsid w:val="008B6E52"/>
    <w:rsid w:val="008B7500"/>
    <w:rsid w:val="008B7598"/>
    <w:rsid w:val="008B7663"/>
    <w:rsid w:val="008B7E01"/>
    <w:rsid w:val="008C1BD7"/>
    <w:rsid w:val="008C27C8"/>
    <w:rsid w:val="008C2906"/>
    <w:rsid w:val="008C3079"/>
    <w:rsid w:val="008C3AB3"/>
    <w:rsid w:val="008C40DD"/>
    <w:rsid w:val="008C43EA"/>
    <w:rsid w:val="008C4D19"/>
    <w:rsid w:val="008C55A7"/>
    <w:rsid w:val="008C5748"/>
    <w:rsid w:val="008C58C2"/>
    <w:rsid w:val="008C5CC8"/>
    <w:rsid w:val="008C605C"/>
    <w:rsid w:val="008C618A"/>
    <w:rsid w:val="008C6B13"/>
    <w:rsid w:val="008C796E"/>
    <w:rsid w:val="008D029C"/>
    <w:rsid w:val="008D0A58"/>
    <w:rsid w:val="008D1049"/>
    <w:rsid w:val="008D1EA0"/>
    <w:rsid w:val="008D2204"/>
    <w:rsid w:val="008D2205"/>
    <w:rsid w:val="008D228F"/>
    <w:rsid w:val="008D35FF"/>
    <w:rsid w:val="008D4DB0"/>
    <w:rsid w:val="008D5868"/>
    <w:rsid w:val="008D5FC7"/>
    <w:rsid w:val="008D6276"/>
    <w:rsid w:val="008D63B1"/>
    <w:rsid w:val="008D6627"/>
    <w:rsid w:val="008D704C"/>
    <w:rsid w:val="008D7424"/>
    <w:rsid w:val="008D7965"/>
    <w:rsid w:val="008D7C13"/>
    <w:rsid w:val="008D7D9B"/>
    <w:rsid w:val="008E0289"/>
    <w:rsid w:val="008E0481"/>
    <w:rsid w:val="008E04EF"/>
    <w:rsid w:val="008E0AAF"/>
    <w:rsid w:val="008E0FB5"/>
    <w:rsid w:val="008E2D96"/>
    <w:rsid w:val="008E2E96"/>
    <w:rsid w:val="008E38D0"/>
    <w:rsid w:val="008E3C30"/>
    <w:rsid w:val="008E4BB9"/>
    <w:rsid w:val="008E5AE5"/>
    <w:rsid w:val="008E6823"/>
    <w:rsid w:val="008E68F2"/>
    <w:rsid w:val="008E6FCB"/>
    <w:rsid w:val="008E7016"/>
    <w:rsid w:val="008E7754"/>
    <w:rsid w:val="008F05BB"/>
    <w:rsid w:val="008F1902"/>
    <w:rsid w:val="008F2D63"/>
    <w:rsid w:val="008F3551"/>
    <w:rsid w:val="008F35FA"/>
    <w:rsid w:val="008F36F0"/>
    <w:rsid w:val="008F3C7E"/>
    <w:rsid w:val="008F49BD"/>
    <w:rsid w:val="008F5349"/>
    <w:rsid w:val="008F549A"/>
    <w:rsid w:val="008F54CA"/>
    <w:rsid w:val="008F56FB"/>
    <w:rsid w:val="008F5B21"/>
    <w:rsid w:val="008F7361"/>
    <w:rsid w:val="008F7614"/>
    <w:rsid w:val="008F788E"/>
    <w:rsid w:val="008F79C9"/>
    <w:rsid w:val="008F7B60"/>
    <w:rsid w:val="0090005D"/>
    <w:rsid w:val="009011B0"/>
    <w:rsid w:val="009011D5"/>
    <w:rsid w:val="009012E4"/>
    <w:rsid w:val="00902371"/>
    <w:rsid w:val="00902B44"/>
    <w:rsid w:val="009035C6"/>
    <w:rsid w:val="009037C5"/>
    <w:rsid w:val="0090455C"/>
    <w:rsid w:val="0090468C"/>
    <w:rsid w:val="0090523A"/>
    <w:rsid w:val="00906D71"/>
    <w:rsid w:val="00906FA4"/>
    <w:rsid w:val="00907AFE"/>
    <w:rsid w:val="00907E83"/>
    <w:rsid w:val="00911446"/>
    <w:rsid w:val="00911801"/>
    <w:rsid w:val="009118C9"/>
    <w:rsid w:val="00914267"/>
    <w:rsid w:val="009152CE"/>
    <w:rsid w:val="00915660"/>
    <w:rsid w:val="009156D7"/>
    <w:rsid w:val="00915FD3"/>
    <w:rsid w:val="009160B4"/>
    <w:rsid w:val="009160BE"/>
    <w:rsid w:val="009167F1"/>
    <w:rsid w:val="0091767B"/>
    <w:rsid w:val="00917C44"/>
    <w:rsid w:val="00917CBE"/>
    <w:rsid w:val="00917F7E"/>
    <w:rsid w:val="0092029D"/>
    <w:rsid w:val="009204AB"/>
    <w:rsid w:val="00920C37"/>
    <w:rsid w:val="009210F8"/>
    <w:rsid w:val="00921406"/>
    <w:rsid w:val="00922856"/>
    <w:rsid w:val="00923129"/>
    <w:rsid w:val="009231AD"/>
    <w:rsid w:val="009241AA"/>
    <w:rsid w:val="009242F4"/>
    <w:rsid w:val="00924376"/>
    <w:rsid w:val="00924CF3"/>
    <w:rsid w:val="00926813"/>
    <w:rsid w:val="00927011"/>
    <w:rsid w:val="00927DF3"/>
    <w:rsid w:val="00927EAC"/>
    <w:rsid w:val="00930E4E"/>
    <w:rsid w:val="00930FAB"/>
    <w:rsid w:val="00932402"/>
    <w:rsid w:val="0093298B"/>
    <w:rsid w:val="00932BBB"/>
    <w:rsid w:val="00933098"/>
    <w:rsid w:val="009338A2"/>
    <w:rsid w:val="00933DD2"/>
    <w:rsid w:val="00934607"/>
    <w:rsid w:val="00934F4A"/>
    <w:rsid w:val="009350F2"/>
    <w:rsid w:val="009355D2"/>
    <w:rsid w:val="009358D9"/>
    <w:rsid w:val="00935CA8"/>
    <w:rsid w:val="00936529"/>
    <w:rsid w:val="00937750"/>
    <w:rsid w:val="009377F0"/>
    <w:rsid w:val="00940F87"/>
    <w:rsid w:val="009425F5"/>
    <w:rsid w:val="00942C9D"/>
    <w:rsid w:val="00943D0E"/>
    <w:rsid w:val="009441C6"/>
    <w:rsid w:val="009445F8"/>
    <w:rsid w:val="009448D4"/>
    <w:rsid w:val="00944A74"/>
    <w:rsid w:val="0094566A"/>
    <w:rsid w:val="0094597A"/>
    <w:rsid w:val="00946378"/>
    <w:rsid w:val="00947FE8"/>
    <w:rsid w:val="00951ABF"/>
    <w:rsid w:val="00951EA7"/>
    <w:rsid w:val="00953C35"/>
    <w:rsid w:val="00954099"/>
    <w:rsid w:val="009554A7"/>
    <w:rsid w:val="00955809"/>
    <w:rsid w:val="00955A57"/>
    <w:rsid w:val="00955C62"/>
    <w:rsid w:val="00956C15"/>
    <w:rsid w:val="00956FD4"/>
    <w:rsid w:val="009578E4"/>
    <w:rsid w:val="00957BC6"/>
    <w:rsid w:val="00957F8C"/>
    <w:rsid w:val="009603DB"/>
    <w:rsid w:val="00960451"/>
    <w:rsid w:val="009609F9"/>
    <w:rsid w:val="00961776"/>
    <w:rsid w:val="00962288"/>
    <w:rsid w:val="00962476"/>
    <w:rsid w:val="009624D7"/>
    <w:rsid w:val="00962AA1"/>
    <w:rsid w:val="009636A0"/>
    <w:rsid w:val="00963C23"/>
    <w:rsid w:val="0096427A"/>
    <w:rsid w:val="00966546"/>
    <w:rsid w:val="00966CAE"/>
    <w:rsid w:val="0096735C"/>
    <w:rsid w:val="009673D2"/>
    <w:rsid w:val="0096779C"/>
    <w:rsid w:val="0096793C"/>
    <w:rsid w:val="00967A34"/>
    <w:rsid w:val="00970213"/>
    <w:rsid w:val="00971157"/>
    <w:rsid w:val="009719FC"/>
    <w:rsid w:val="00971B33"/>
    <w:rsid w:val="00971B3D"/>
    <w:rsid w:val="00971C15"/>
    <w:rsid w:val="00972691"/>
    <w:rsid w:val="0097273D"/>
    <w:rsid w:val="00972D27"/>
    <w:rsid w:val="00972FB2"/>
    <w:rsid w:val="00973392"/>
    <w:rsid w:val="0097344E"/>
    <w:rsid w:val="009736C4"/>
    <w:rsid w:val="00973942"/>
    <w:rsid w:val="009743B9"/>
    <w:rsid w:val="0097465B"/>
    <w:rsid w:val="00974C83"/>
    <w:rsid w:val="00975477"/>
    <w:rsid w:val="00976620"/>
    <w:rsid w:val="00977F2C"/>
    <w:rsid w:val="00977F42"/>
    <w:rsid w:val="009803B7"/>
    <w:rsid w:val="0098121B"/>
    <w:rsid w:val="00981A2E"/>
    <w:rsid w:val="00982865"/>
    <w:rsid w:val="00984E85"/>
    <w:rsid w:val="009863B3"/>
    <w:rsid w:val="00987E74"/>
    <w:rsid w:val="009905D0"/>
    <w:rsid w:val="009908F7"/>
    <w:rsid w:val="00992938"/>
    <w:rsid w:val="009929BE"/>
    <w:rsid w:val="00993876"/>
    <w:rsid w:val="00993CA7"/>
    <w:rsid w:val="0099442B"/>
    <w:rsid w:val="00994F6E"/>
    <w:rsid w:val="009951B4"/>
    <w:rsid w:val="009951C6"/>
    <w:rsid w:val="00995982"/>
    <w:rsid w:val="0099739F"/>
    <w:rsid w:val="0099779B"/>
    <w:rsid w:val="0099797B"/>
    <w:rsid w:val="009A0005"/>
    <w:rsid w:val="009A04B8"/>
    <w:rsid w:val="009A1822"/>
    <w:rsid w:val="009A19EB"/>
    <w:rsid w:val="009A1B87"/>
    <w:rsid w:val="009A2215"/>
    <w:rsid w:val="009A28D2"/>
    <w:rsid w:val="009A2E42"/>
    <w:rsid w:val="009A3001"/>
    <w:rsid w:val="009A3363"/>
    <w:rsid w:val="009A3621"/>
    <w:rsid w:val="009A4864"/>
    <w:rsid w:val="009A4A90"/>
    <w:rsid w:val="009A4B8E"/>
    <w:rsid w:val="009A5026"/>
    <w:rsid w:val="009A58CA"/>
    <w:rsid w:val="009A6303"/>
    <w:rsid w:val="009B024E"/>
    <w:rsid w:val="009B064A"/>
    <w:rsid w:val="009B07C9"/>
    <w:rsid w:val="009B0C5C"/>
    <w:rsid w:val="009B13DE"/>
    <w:rsid w:val="009B17A1"/>
    <w:rsid w:val="009B1904"/>
    <w:rsid w:val="009B2A07"/>
    <w:rsid w:val="009B2ABE"/>
    <w:rsid w:val="009B2E78"/>
    <w:rsid w:val="009B3EF1"/>
    <w:rsid w:val="009B53C5"/>
    <w:rsid w:val="009B659A"/>
    <w:rsid w:val="009B6796"/>
    <w:rsid w:val="009B6D09"/>
    <w:rsid w:val="009B7177"/>
    <w:rsid w:val="009B7335"/>
    <w:rsid w:val="009B746B"/>
    <w:rsid w:val="009B7CDA"/>
    <w:rsid w:val="009C03AB"/>
    <w:rsid w:val="009C053E"/>
    <w:rsid w:val="009C069E"/>
    <w:rsid w:val="009C0950"/>
    <w:rsid w:val="009C14A4"/>
    <w:rsid w:val="009C1987"/>
    <w:rsid w:val="009C1D90"/>
    <w:rsid w:val="009C31B9"/>
    <w:rsid w:val="009C35D5"/>
    <w:rsid w:val="009C3D5C"/>
    <w:rsid w:val="009C48A4"/>
    <w:rsid w:val="009C535C"/>
    <w:rsid w:val="009C57AF"/>
    <w:rsid w:val="009C588B"/>
    <w:rsid w:val="009C5A73"/>
    <w:rsid w:val="009C6D63"/>
    <w:rsid w:val="009C766F"/>
    <w:rsid w:val="009C7DF9"/>
    <w:rsid w:val="009D004E"/>
    <w:rsid w:val="009D0F78"/>
    <w:rsid w:val="009D2217"/>
    <w:rsid w:val="009D222A"/>
    <w:rsid w:val="009D22CC"/>
    <w:rsid w:val="009D25A9"/>
    <w:rsid w:val="009D270F"/>
    <w:rsid w:val="009D3C4D"/>
    <w:rsid w:val="009D46D9"/>
    <w:rsid w:val="009D5B5B"/>
    <w:rsid w:val="009D634A"/>
    <w:rsid w:val="009D63B8"/>
    <w:rsid w:val="009D66E1"/>
    <w:rsid w:val="009D6AEA"/>
    <w:rsid w:val="009D7207"/>
    <w:rsid w:val="009D72F2"/>
    <w:rsid w:val="009E1544"/>
    <w:rsid w:val="009E18E7"/>
    <w:rsid w:val="009E1E48"/>
    <w:rsid w:val="009E2855"/>
    <w:rsid w:val="009E2C64"/>
    <w:rsid w:val="009E3358"/>
    <w:rsid w:val="009E3A82"/>
    <w:rsid w:val="009E47D2"/>
    <w:rsid w:val="009E4AF4"/>
    <w:rsid w:val="009E4EC2"/>
    <w:rsid w:val="009E55AA"/>
    <w:rsid w:val="009E5747"/>
    <w:rsid w:val="009E5992"/>
    <w:rsid w:val="009E68D7"/>
    <w:rsid w:val="009E6952"/>
    <w:rsid w:val="009E6D0A"/>
    <w:rsid w:val="009E7083"/>
    <w:rsid w:val="009E72ED"/>
    <w:rsid w:val="009E79C0"/>
    <w:rsid w:val="009F065E"/>
    <w:rsid w:val="009F0FCA"/>
    <w:rsid w:val="009F1114"/>
    <w:rsid w:val="009F131E"/>
    <w:rsid w:val="009F26BA"/>
    <w:rsid w:val="009F2D4C"/>
    <w:rsid w:val="009F41F9"/>
    <w:rsid w:val="009F4F96"/>
    <w:rsid w:val="009F4FBE"/>
    <w:rsid w:val="009F5A16"/>
    <w:rsid w:val="009F5EB1"/>
    <w:rsid w:val="009F6641"/>
    <w:rsid w:val="009F6710"/>
    <w:rsid w:val="009F6829"/>
    <w:rsid w:val="009F6881"/>
    <w:rsid w:val="009F7B49"/>
    <w:rsid w:val="009F7B6F"/>
    <w:rsid w:val="00A00337"/>
    <w:rsid w:val="00A00362"/>
    <w:rsid w:val="00A0041A"/>
    <w:rsid w:val="00A004D9"/>
    <w:rsid w:val="00A00776"/>
    <w:rsid w:val="00A00BC0"/>
    <w:rsid w:val="00A00F3B"/>
    <w:rsid w:val="00A01063"/>
    <w:rsid w:val="00A011E0"/>
    <w:rsid w:val="00A01622"/>
    <w:rsid w:val="00A01B2E"/>
    <w:rsid w:val="00A02114"/>
    <w:rsid w:val="00A02705"/>
    <w:rsid w:val="00A0359A"/>
    <w:rsid w:val="00A03AFB"/>
    <w:rsid w:val="00A03E47"/>
    <w:rsid w:val="00A0552C"/>
    <w:rsid w:val="00A05635"/>
    <w:rsid w:val="00A05980"/>
    <w:rsid w:val="00A06501"/>
    <w:rsid w:val="00A0767F"/>
    <w:rsid w:val="00A10062"/>
    <w:rsid w:val="00A1020F"/>
    <w:rsid w:val="00A108DD"/>
    <w:rsid w:val="00A10ACC"/>
    <w:rsid w:val="00A10E60"/>
    <w:rsid w:val="00A1106D"/>
    <w:rsid w:val="00A1227D"/>
    <w:rsid w:val="00A1231C"/>
    <w:rsid w:val="00A12C54"/>
    <w:rsid w:val="00A13404"/>
    <w:rsid w:val="00A13B0C"/>
    <w:rsid w:val="00A14BD5"/>
    <w:rsid w:val="00A14FDB"/>
    <w:rsid w:val="00A15415"/>
    <w:rsid w:val="00A15949"/>
    <w:rsid w:val="00A15DB9"/>
    <w:rsid w:val="00A15EFD"/>
    <w:rsid w:val="00A16593"/>
    <w:rsid w:val="00A16C5D"/>
    <w:rsid w:val="00A16CC1"/>
    <w:rsid w:val="00A16F03"/>
    <w:rsid w:val="00A17279"/>
    <w:rsid w:val="00A179E4"/>
    <w:rsid w:val="00A20366"/>
    <w:rsid w:val="00A21087"/>
    <w:rsid w:val="00A21234"/>
    <w:rsid w:val="00A22862"/>
    <w:rsid w:val="00A239D6"/>
    <w:rsid w:val="00A24014"/>
    <w:rsid w:val="00A2442F"/>
    <w:rsid w:val="00A2477E"/>
    <w:rsid w:val="00A253CF"/>
    <w:rsid w:val="00A2554F"/>
    <w:rsid w:val="00A256E0"/>
    <w:rsid w:val="00A2573D"/>
    <w:rsid w:val="00A25D8B"/>
    <w:rsid w:val="00A26F15"/>
    <w:rsid w:val="00A270B8"/>
    <w:rsid w:val="00A27A20"/>
    <w:rsid w:val="00A27DEE"/>
    <w:rsid w:val="00A30074"/>
    <w:rsid w:val="00A31707"/>
    <w:rsid w:val="00A3301D"/>
    <w:rsid w:val="00A33024"/>
    <w:rsid w:val="00A33752"/>
    <w:rsid w:val="00A33B09"/>
    <w:rsid w:val="00A33FBC"/>
    <w:rsid w:val="00A34EE0"/>
    <w:rsid w:val="00A34FC3"/>
    <w:rsid w:val="00A3504C"/>
    <w:rsid w:val="00A356AE"/>
    <w:rsid w:val="00A36185"/>
    <w:rsid w:val="00A3624B"/>
    <w:rsid w:val="00A362F7"/>
    <w:rsid w:val="00A37928"/>
    <w:rsid w:val="00A3796D"/>
    <w:rsid w:val="00A37C5A"/>
    <w:rsid w:val="00A37F6C"/>
    <w:rsid w:val="00A404AF"/>
    <w:rsid w:val="00A406DB"/>
    <w:rsid w:val="00A42A79"/>
    <w:rsid w:val="00A4463A"/>
    <w:rsid w:val="00A44682"/>
    <w:rsid w:val="00A450DD"/>
    <w:rsid w:val="00A4546F"/>
    <w:rsid w:val="00A45AFD"/>
    <w:rsid w:val="00A45B59"/>
    <w:rsid w:val="00A462DA"/>
    <w:rsid w:val="00A466FB"/>
    <w:rsid w:val="00A50199"/>
    <w:rsid w:val="00A5175A"/>
    <w:rsid w:val="00A51B06"/>
    <w:rsid w:val="00A51D68"/>
    <w:rsid w:val="00A526C7"/>
    <w:rsid w:val="00A53063"/>
    <w:rsid w:val="00A53798"/>
    <w:rsid w:val="00A53AA8"/>
    <w:rsid w:val="00A562F0"/>
    <w:rsid w:val="00A56783"/>
    <w:rsid w:val="00A56FAB"/>
    <w:rsid w:val="00A57BDF"/>
    <w:rsid w:val="00A61521"/>
    <w:rsid w:val="00A61D5A"/>
    <w:rsid w:val="00A620D6"/>
    <w:rsid w:val="00A62143"/>
    <w:rsid w:val="00A6380D"/>
    <w:rsid w:val="00A63812"/>
    <w:rsid w:val="00A6692A"/>
    <w:rsid w:val="00A67AD0"/>
    <w:rsid w:val="00A67D52"/>
    <w:rsid w:val="00A70010"/>
    <w:rsid w:val="00A70077"/>
    <w:rsid w:val="00A700C5"/>
    <w:rsid w:val="00A70BF3"/>
    <w:rsid w:val="00A70E73"/>
    <w:rsid w:val="00A70F92"/>
    <w:rsid w:val="00A71B6C"/>
    <w:rsid w:val="00A72DA7"/>
    <w:rsid w:val="00A72F72"/>
    <w:rsid w:val="00A73700"/>
    <w:rsid w:val="00A73920"/>
    <w:rsid w:val="00A74150"/>
    <w:rsid w:val="00A74440"/>
    <w:rsid w:val="00A74645"/>
    <w:rsid w:val="00A74B10"/>
    <w:rsid w:val="00A74F5B"/>
    <w:rsid w:val="00A75194"/>
    <w:rsid w:val="00A76342"/>
    <w:rsid w:val="00A7733F"/>
    <w:rsid w:val="00A77B23"/>
    <w:rsid w:val="00A805A8"/>
    <w:rsid w:val="00A805FE"/>
    <w:rsid w:val="00A8070A"/>
    <w:rsid w:val="00A810D6"/>
    <w:rsid w:val="00A8149A"/>
    <w:rsid w:val="00A8199C"/>
    <w:rsid w:val="00A83092"/>
    <w:rsid w:val="00A83228"/>
    <w:rsid w:val="00A83602"/>
    <w:rsid w:val="00A850DF"/>
    <w:rsid w:val="00A85908"/>
    <w:rsid w:val="00A86390"/>
    <w:rsid w:val="00A86D85"/>
    <w:rsid w:val="00A876AE"/>
    <w:rsid w:val="00A91CE8"/>
    <w:rsid w:val="00A947CA"/>
    <w:rsid w:val="00A94877"/>
    <w:rsid w:val="00A95297"/>
    <w:rsid w:val="00A954DE"/>
    <w:rsid w:val="00A95D48"/>
    <w:rsid w:val="00A95D91"/>
    <w:rsid w:val="00A96216"/>
    <w:rsid w:val="00A97077"/>
    <w:rsid w:val="00A971CD"/>
    <w:rsid w:val="00AA0542"/>
    <w:rsid w:val="00AA0630"/>
    <w:rsid w:val="00AA089B"/>
    <w:rsid w:val="00AA0945"/>
    <w:rsid w:val="00AA2B7A"/>
    <w:rsid w:val="00AA3790"/>
    <w:rsid w:val="00AA3B35"/>
    <w:rsid w:val="00AA3C84"/>
    <w:rsid w:val="00AA483B"/>
    <w:rsid w:val="00AA510E"/>
    <w:rsid w:val="00AA6591"/>
    <w:rsid w:val="00AA6AE2"/>
    <w:rsid w:val="00AA769F"/>
    <w:rsid w:val="00AA7EF1"/>
    <w:rsid w:val="00AB056C"/>
    <w:rsid w:val="00AB060F"/>
    <w:rsid w:val="00AB1450"/>
    <w:rsid w:val="00AB1539"/>
    <w:rsid w:val="00AB19B8"/>
    <w:rsid w:val="00AB1AD3"/>
    <w:rsid w:val="00AB1D4F"/>
    <w:rsid w:val="00AB2A22"/>
    <w:rsid w:val="00AB2EDC"/>
    <w:rsid w:val="00AB360D"/>
    <w:rsid w:val="00AB5F99"/>
    <w:rsid w:val="00AB67D3"/>
    <w:rsid w:val="00AB6D5D"/>
    <w:rsid w:val="00AB7788"/>
    <w:rsid w:val="00AB78C9"/>
    <w:rsid w:val="00AB7E36"/>
    <w:rsid w:val="00AC0B74"/>
    <w:rsid w:val="00AC1F23"/>
    <w:rsid w:val="00AC4B23"/>
    <w:rsid w:val="00AC4FFD"/>
    <w:rsid w:val="00AC59EB"/>
    <w:rsid w:val="00AC68F1"/>
    <w:rsid w:val="00AC702D"/>
    <w:rsid w:val="00AC747B"/>
    <w:rsid w:val="00AC7B54"/>
    <w:rsid w:val="00AD078A"/>
    <w:rsid w:val="00AD0B86"/>
    <w:rsid w:val="00AD0F5E"/>
    <w:rsid w:val="00AD12FC"/>
    <w:rsid w:val="00AD1511"/>
    <w:rsid w:val="00AD2118"/>
    <w:rsid w:val="00AD21AD"/>
    <w:rsid w:val="00AD2BB7"/>
    <w:rsid w:val="00AD2E00"/>
    <w:rsid w:val="00AD3328"/>
    <w:rsid w:val="00AD3B42"/>
    <w:rsid w:val="00AD3D3B"/>
    <w:rsid w:val="00AD41D3"/>
    <w:rsid w:val="00AD428B"/>
    <w:rsid w:val="00AD607F"/>
    <w:rsid w:val="00AD7273"/>
    <w:rsid w:val="00AD7526"/>
    <w:rsid w:val="00AD781D"/>
    <w:rsid w:val="00AE08A7"/>
    <w:rsid w:val="00AE139F"/>
    <w:rsid w:val="00AE1507"/>
    <w:rsid w:val="00AE1D31"/>
    <w:rsid w:val="00AE2EE9"/>
    <w:rsid w:val="00AE331C"/>
    <w:rsid w:val="00AE367C"/>
    <w:rsid w:val="00AE4FB2"/>
    <w:rsid w:val="00AE51CF"/>
    <w:rsid w:val="00AE5DB7"/>
    <w:rsid w:val="00AE6F6A"/>
    <w:rsid w:val="00AE70B3"/>
    <w:rsid w:val="00AE714A"/>
    <w:rsid w:val="00AE7A7A"/>
    <w:rsid w:val="00AE7E98"/>
    <w:rsid w:val="00AF03E3"/>
    <w:rsid w:val="00AF06BC"/>
    <w:rsid w:val="00AF0810"/>
    <w:rsid w:val="00AF0A6A"/>
    <w:rsid w:val="00AF0B41"/>
    <w:rsid w:val="00AF0FB7"/>
    <w:rsid w:val="00AF1446"/>
    <w:rsid w:val="00AF1765"/>
    <w:rsid w:val="00AF19F1"/>
    <w:rsid w:val="00AF29ED"/>
    <w:rsid w:val="00AF3825"/>
    <w:rsid w:val="00AF3AF7"/>
    <w:rsid w:val="00AF3E23"/>
    <w:rsid w:val="00AF3E61"/>
    <w:rsid w:val="00AF424F"/>
    <w:rsid w:val="00AF465B"/>
    <w:rsid w:val="00AF483B"/>
    <w:rsid w:val="00AF4853"/>
    <w:rsid w:val="00AF5462"/>
    <w:rsid w:val="00AF6409"/>
    <w:rsid w:val="00AF66B8"/>
    <w:rsid w:val="00AF6E79"/>
    <w:rsid w:val="00AF7142"/>
    <w:rsid w:val="00AF77E0"/>
    <w:rsid w:val="00AF7DD1"/>
    <w:rsid w:val="00B00DF7"/>
    <w:rsid w:val="00B0264C"/>
    <w:rsid w:val="00B02E6D"/>
    <w:rsid w:val="00B0476C"/>
    <w:rsid w:val="00B055D9"/>
    <w:rsid w:val="00B056C5"/>
    <w:rsid w:val="00B0584A"/>
    <w:rsid w:val="00B05E21"/>
    <w:rsid w:val="00B05F31"/>
    <w:rsid w:val="00B06E82"/>
    <w:rsid w:val="00B06FEE"/>
    <w:rsid w:val="00B07A85"/>
    <w:rsid w:val="00B07C6E"/>
    <w:rsid w:val="00B117D8"/>
    <w:rsid w:val="00B11866"/>
    <w:rsid w:val="00B120E2"/>
    <w:rsid w:val="00B125F2"/>
    <w:rsid w:val="00B12BFA"/>
    <w:rsid w:val="00B12DEC"/>
    <w:rsid w:val="00B134E3"/>
    <w:rsid w:val="00B136C7"/>
    <w:rsid w:val="00B14995"/>
    <w:rsid w:val="00B14FE3"/>
    <w:rsid w:val="00B156E4"/>
    <w:rsid w:val="00B15BA1"/>
    <w:rsid w:val="00B1611A"/>
    <w:rsid w:val="00B162EB"/>
    <w:rsid w:val="00B16B60"/>
    <w:rsid w:val="00B17E40"/>
    <w:rsid w:val="00B201CE"/>
    <w:rsid w:val="00B20430"/>
    <w:rsid w:val="00B20E33"/>
    <w:rsid w:val="00B214A0"/>
    <w:rsid w:val="00B22531"/>
    <w:rsid w:val="00B22A7A"/>
    <w:rsid w:val="00B23312"/>
    <w:rsid w:val="00B23733"/>
    <w:rsid w:val="00B237B7"/>
    <w:rsid w:val="00B23C6F"/>
    <w:rsid w:val="00B23EF1"/>
    <w:rsid w:val="00B248B8"/>
    <w:rsid w:val="00B249F7"/>
    <w:rsid w:val="00B26141"/>
    <w:rsid w:val="00B26AD3"/>
    <w:rsid w:val="00B27DEA"/>
    <w:rsid w:val="00B30389"/>
    <w:rsid w:val="00B30B73"/>
    <w:rsid w:val="00B317AC"/>
    <w:rsid w:val="00B335B3"/>
    <w:rsid w:val="00B336C0"/>
    <w:rsid w:val="00B34324"/>
    <w:rsid w:val="00B347C9"/>
    <w:rsid w:val="00B34D82"/>
    <w:rsid w:val="00B3578A"/>
    <w:rsid w:val="00B3608E"/>
    <w:rsid w:val="00B37220"/>
    <w:rsid w:val="00B377D2"/>
    <w:rsid w:val="00B37C30"/>
    <w:rsid w:val="00B37EFE"/>
    <w:rsid w:val="00B40A63"/>
    <w:rsid w:val="00B4170F"/>
    <w:rsid w:val="00B41B2B"/>
    <w:rsid w:val="00B41EE9"/>
    <w:rsid w:val="00B41F3A"/>
    <w:rsid w:val="00B430EE"/>
    <w:rsid w:val="00B432C1"/>
    <w:rsid w:val="00B4395A"/>
    <w:rsid w:val="00B440A6"/>
    <w:rsid w:val="00B445AF"/>
    <w:rsid w:val="00B44C58"/>
    <w:rsid w:val="00B44E3E"/>
    <w:rsid w:val="00B45133"/>
    <w:rsid w:val="00B4525D"/>
    <w:rsid w:val="00B4602B"/>
    <w:rsid w:val="00B4685C"/>
    <w:rsid w:val="00B4735D"/>
    <w:rsid w:val="00B47C9D"/>
    <w:rsid w:val="00B5093D"/>
    <w:rsid w:val="00B50D69"/>
    <w:rsid w:val="00B50F08"/>
    <w:rsid w:val="00B5117B"/>
    <w:rsid w:val="00B516F5"/>
    <w:rsid w:val="00B523CA"/>
    <w:rsid w:val="00B528DE"/>
    <w:rsid w:val="00B52BA6"/>
    <w:rsid w:val="00B53252"/>
    <w:rsid w:val="00B53314"/>
    <w:rsid w:val="00B53821"/>
    <w:rsid w:val="00B5394B"/>
    <w:rsid w:val="00B53BB7"/>
    <w:rsid w:val="00B542DE"/>
    <w:rsid w:val="00B5564A"/>
    <w:rsid w:val="00B55D8F"/>
    <w:rsid w:val="00B5672F"/>
    <w:rsid w:val="00B568F9"/>
    <w:rsid w:val="00B574F9"/>
    <w:rsid w:val="00B578B0"/>
    <w:rsid w:val="00B57A72"/>
    <w:rsid w:val="00B6031C"/>
    <w:rsid w:val="00B606ED"/>
    <w:rsid w:val="00B609F1"/>
    <w:rsid w:val="00B611E7"/>
    <w:rsid w:val="00B61CCA"/>
    <w:rsid w:val="00B61F3B"/>
    <w:rsid w:val="00B622C8"/>
    <w:rsid w:val="00B62B6A"/>
    <w:rsid w:val="00B62BE6"/>
    <w:rsid w:val="00B6335F"/>
    <w:rsid w:val="00B63FC1"/>
    <w:rsid w:val="00B6492A"/>
    <w:rsid w:val="00B64B48"/>
    <w:rsid w:val="00B64CA7"/>
    <w:rsid w:val="00B64F40"/>
    <w:rsid w:val="00B653D7"/>
    <w:rsid w:val="00B65BE9"/>
    <w:rsid w:val="00B65E0A"/>
    <w:rsid w:val="00B66F21"/>
    <w:rsid w:val="00B67414"/>
    <w:rsid w:val="00B67790"/>
    <w:rsid w:val="00B7009A"/>
    <w:rsid w:val="00B70314"/>
    <w:rsid w:val="00B70450"/>
    <w:rsid w:val="00B71E59"/>
    <w:rsid w:val="00B72167"/>
    <w:rsid w:val="00B7276F"/>
    <w:rsid w:val="00B7297D"/>
    <w:rsid w:val="00B72F06"/>
    <w:rsid w:val="00B73A07"/>
    <w:rsid w:val="00B7502E"/>
    <w:rsid w:val="00B75056"/>
    <w:rsid w:val="00B7593B"/>
    <w:rsid w:val="00B75AD9"/>
    <w:rsid w:val="00B80905"/>
    <w:rsid w:val="00B812A6"/>
    <w:rsid w:val="00B81AF1"/>
    <w:rsid w:val="00B83B29"/>
    <w:rsid w:val="00B852E8"/>
    <w:rsid w:val="00B8631E"/>
    <w:rsid w:val="00B86B47"/>
    <w:rsid w:val="00B86C62"/>
    <w:rsid w:val="00B878EE"/>
    <w:rsid w:val="00B9083C"/>
    <w:rsid w:val="00B90AD4"/>
    <w:rsid w:val="00B91346"/>
    <w:rsid w:val="00B92A2D"/>
    <w:rsid w:val="00B92B94"/>
    <w:rsid w:val="00B93A45"/>
    <w:rsid w:val="00B949DB"/>
    <w:rsid w:val="00B94A42"/>
    <w:rsid w:val="00B9556B"/>
    <w:rsid w:val="00B95FE9"/>
    <w:rsid w:val="00B96C31"/>
    <w:rsid w:val="00B96E2F"/>
    <w:rsid w:val="00B97342"/>
    <w:rsid w:val="00B9749A"/>
    <w:rsid w:val="00BA11F3"/>
    <w:rsid w:val="00BA29E2"/>
    <w:rsid w:val="00BA2C4E"/>
    <w:rsid w:val="00BA328C"/>
    <w:rsid w:val="00BA336F"/>
    <w:rsid w:val="00BA34D7"/>
    <w:rsid w:val="00BA360B"/>
    <w:rsid w:val="00BA3BB7"/>
    <w:rsid w:val="00BA4442"/>
    <w:rsid w:val="00BA4513"/>
    <w:rsid w:val="00BA48D4"/>
    <w:rsid w:val="00BA4D6A"/>
    <w:rsid w:val="00BA529D"/>
    <w:rsid w:val="00BA62DC"/>
    <w:rsid w:val="00BA6588"/>
    <w:rsid w:val="00BA69F1"/>
    <w:rsid w:val="00BA74C2"/>
    <w:rsid w:val="00BA766F"/>
    <w:rsid w:val="00BB0330"/>
    <w:rsid w:val="00BB057B"/>
    <w:rsid w:val="00BB0588"/>
    <w:rsid w:val="00BB06A8"/>
    <w:rsid w:val="00BB0E4F"/>
    <w:rsid w:val="00BB1C88"/>
    <w:rsid w:val="00BB1CA9"/>
    <w:rsid w:val="00BB21C3"/>
    <w:rsid w:val="00BB24FE"/>
    <w:rsid w:val="00BB2727"/>
    <w:rsid w:val="00BB3A48"/>
    <w:rsid w:val="00BB3D06"/>
    <w:rsid w:val="00BB4031"/>
    <w:rsid w:val="00BB4C06"/>
    <w:rsid w:val="00BB51D2"/>
    <w:rsid w:val="00BB546E"/>
    <w:rsid w:val="00BB6335"/>
    <w:rsid w:val="00BB64CE"/>
    <w:rsid w:val="00BC004F"/>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53F0"/>
    <w:rsid w:val="00BC5478"/>
    <w:rsid w:val="00BC57BF"/>
    <w:rsid w:val="00BC62B7"/>
    <w:rsid w:val="00BC6B6A"/>
    <w:rsid w:val="00BC7537"/>
    <w:rsid w:val="00BC7F94"/>
    <w:rsid w:val="00BD01FC"/>
    <w:rsid w:val="00BD0211"/>
    <w:rsid w:val="00BD08A2"/>
    <w:rsid w:val="00BD0F41"/>
    <w:rsid w:val="00BD1F3A"/>
    <w:rsid w:val="00BD24DB"/>
    <w:rsid w:val="00BD3672"/>
    <w:rsid w:val="00BD4543"/>
    <w:rsid w:val="00BD4C9B"/>
    <w:rsid w:val="00BD5288"/>
    <w:rsid w:val="00BD5C3E"/>
    <w:rsid w:val="00BD5C56"/>
    <w:rsid w:val="00BD5E61"/>
    <w:rsid w:val="00BD6E4C"/>
    <w:rsid w:val="00BD713B"/>
    <w:rsid w:val="00BD72B3"/>
    <w:rsid w:val="00BD76B1"/>
    <w:rsid w:val="00BE0B27"/>
    <w:rsid w:val="00BE151B"/>
    <w:rsid w:val="00BE1A59"/>
    <w:rsid w:val="00BE30C5"/>
    <w:rsid w:val="00BE3444"/>
    <w:rsid w:val="00BE3C19"/>
    <w:rsid w:val="00BE3FC0"/>
    <w:rsid w:val="00BE44D2"/>
    <w:rsid w:val="00BE4F9A"/>
    <w:rsid w:val="00BE5287"/>
    <w:rsid w:val="00BE5672"/>
    <w:rsid w:val="00BE5D67"/>
    <w:rsid w:val="00BE6437"/>
    <w:rsid w:val="00BE7243"/>
    <w:rsid w:val="00BF03E9"/>
    <w:rsid w:val="00BF07B2"/>
    <w:rsid w:val="00BF282C"/>
    <w:rsid w:val="00BF32B9"/>
    <w:rsid w:val="00BF335D"/>
    <w:rsid w:val="00BF5566"/>
    <w:rsid w:val="00BF5E9D"/>
    <w:rsid w:val="00BF66CA"/>
    <w:rsid w:val="00BF67C3"/>
    <w:rsid w:val="00BF6965"/>
    <w:rsid w:val="00BF7785"/>
    <w:rsid w:val="00C0108E"/>
    <w:rsid w:val="00C0164A"/>
    <w:rsid w:val="00C01E07"/>
    <w:rsid w:val="00C0248A"/>
    <w:rsid w:val="00C03DDF"/>
    <w:rsid w:val="00C03E07"/>
    <w:rsid w:val="00C040CC"/>
    <w:rsid w:val="00C0471C"/>
    <w:rsid w:val="00C05310"/>
    <w:rsid w:val="00C059AB"/>
    <w:rsid w:val="00C05D35"/>
    <w:rsid w:val="00C06B1F"/>
    <w:rsid w:val="00C07B9C"/>
    <w:rsid w:val="00C1020E"/>
    <w:rsid w:val="00C1097F"/>
    <w:rsid w:val="00C113B2"/>
    <w:rsid w:val="00C1166E"/>
    <w:rsid w:val="00C12307"/>
    <w:rsid w:val="00C13082"/>
    <w:rsid w:val="00C14EE4"/>
    <w:rsid w:val="00C15B1E"/>
    <w:rsid w:val="00C16901"/>
    <w:rsid w:val="00C16D8A"/>
    <w:rsid w:val="00C16E0B"/>
    <w:rsid w:val="00C17E48"/>
    <w:rsid w:val="00C17F3D"/>
    <w:rsid w:val="00C207D9"/>
    <w:rsid w:val="00C20B5C"/>
    <w:rsid w:val="00C21116"/>
    <w:rsid w:val="00C21C81"/>
    <w:rsid w:val="00C220D7"/>
    <w:rsid w:val="00C223C2"/>
    <w:rsid w:val="00C227F2"/>
    <w:rsid w:val="00C22834"/>
    <w:rsid w:val="00C23988"/>
    <w:rsid w:val="00C23D0D"/>
    <w:rsid w:val="00C23D3E"/>
    <w:rsid w:val="00C243A1"/>
    <w:rsid w:val="00C24933"/>
    <w:rsid w:val="00C24A9A"/>
    <w:rsid w:val="00C2503A"/>
    <w:rsid w:val="00C25AFA"/>
    <w:rsid w:val="00C26A28"/>
    <w:rsid w:val="00C26DC6"/>
    <w:rsid w:val="00C2756B"/>
    <w:rsid w:val="00C302B1"/>
    <w:rsid w:val="00C30395"/>
    <w:rsid w:val="00C3047B"/>
    <w:rsid w:val="00C313ED"/>
    <w:rsid w:val="00C318FD"/>
    <w:rsid w:val="00C33A3A"/>
    <w:rsid w:val="00C34CC5"/>
    <w:rsid w:val="00C3507A"/>
    <w:rsid w:val="00C35522"/>
    <w:rsid w:val="00C36B18"/>
    <w:rsid w:val="00C37592"/>
    <w:rsid w:val="00C37690"/>
    <w:rsid w:val="00C377BB"/>
    <w:rsid w:val="00C402D3"/>
    <w:rsid w:val="00C40694"/>
    <w:rsid w:val="00C409A6"/>
    <w:rsid w:val="00C4166C"/>
    <w:rsid w:val="00C41E28"/>
    <w:rsid w:val="00C42B84"/>
    <w:rsid w:val="00C42D2F"/>
    <w:rsid w:val="00C431DE"/>
    <w:rsid w:val="00C4335B"/>
    <w:rsid w:val="00C43902"/>
    <w:rsid w:val="00C43A52"/>
    <w:rsid w:val="00C45247"/>
    <w:rsid w:val="00C4662B"/>
    <w:rsid w:val="00C46DAF"/>
    <w:rsid w:val="00C4709B"/>
    <w:rsid w:val="00C471E0"/>
    <w:rsid w:val="00C50709"/>
    <w:rsid w:val="00C5111D"/>
    <w:rsid w:val="00C514DB"/>
    <w:rsid w:val="00C52E25"/>
    <w:rsid w:val="00C53927"/>
    <w:rsid w:val="00C53C16"/>
    <w:rsid w:val="00C53C24"/>
    <w:rsid w:val="00C54331"/>
    <w:rsid w:val="00C54617"/>
    <w:rsid w:val="00C54858"/>
    <w:rsid w:val="00C5560D"/>
    <w:rsid w:val="00C55739"/>
    <w:rsid w:val="00C5616F"/>
    <w:rsid w:val="00C5651E"/>
    <w:rsid w:val="00C57178"/>
    <w:rsid w:val="00C601E8"/>
    <w:rsid w:val="00C604E6"/>
    <w:rsid w:val="00C60C48"/>
    <w:rsid w:val="00C61290"/>
    <w:rsid w:val="00C618A1"/>
    <w:rsid w:val="00C61BCA"/>
    <w:rsid w:val="00C62405"/>
    <w:rsid w:val="00C625AB"/>
    <w:rsid w:val="00C6333A"/>
    <w:rsid w:val="00C63C8B"/>
    <w:rsid w:val="00C64AA7"/>
    <w:rsid w:val="00C657BC"/>
    <w:rsid w:val="00C666E7"/>
    <w:rsid w:val="00C67437"/>
    <w:rsid w:val="00C679F0"/>
    <w:rsid w:val="00C67AB4"/>
    <w:rsid w:val="00C67E2B"/>
    <w:rsid w:val="00C703B8"/>
    <w:rsid w:val="00C70F87"/>
    <w:rsid w:val="00C71440"/>
    <w:rsid w:val="00C717E5"/>
    <w:rsid w:val="00C71A81"/>
    <w:rsid w:val="00C71F1F"/>
    <w:rsid w:val="00C72E19"/>
    <w:rsid w:val="00C7364A"/>
    <w:rsid w:val="00C73ABD"/>
    <w:rsid w:val="00C74623"/>
    <w:rsid w:val="00C7469C"/>
    <w:rsid w:val="00C74AFC"/>
    <w:rsid w:val="00C74E2A"/>
    <w:rsid w:val="00C75581"/>
    <w:rsid w:val="00C75969"/>
    <w:rsid w:val="00C76783"/>
    <w:rsid w:val="00C76802"/>
    <w:rsid w:val="00C7755F"/>
    <w:rsid w:val="00C805E7"/>
    <w:rsid w:val="00C806B1"/>
    <w:rsid w:val="00C807D7"/>
    <w:rsid w:val="00C80EE4"/>
    <w:rsid w:val="00C818E1"/>
    <w:rsid w:val="00C81C76"/>
    <w:rsid w:val="00C82104"/>
    <w:rsid w:val="00C824DB"/>
    <w:rsid w:val="00C824E9"/>
    <w:rsid w:val="00C824FC"/>
    <w:rsid w:val="00C82996"/>
    <w:rsid w:val="00C82DEA"/>
    <w:rsid w:val="00C83532"/>
    <w:rsid w:val="00C835E0"/>
    <w:rsid w:val="00C83F59"/>
    <w:rsid w:val="00C83F5E"/>
    <w:rsid w:val="00C83FCC"/>
    <w:rsid w:val="00C84167"/>
    <w:rsid w:val="00C84B92"/>
    <w:rsid w:val="00C8565F"/>
    <w:rsid w:val="00C858A4"/>
    <w:rsid w:val="00C864EC"/>
    <w:rsid w:val="00C87645"/>
    <w:rsid w:val="00C879A5"/>
    <w:rsid w:val="00C87BA8"/>
    <w:rsid w:val="00C87C5D"/>
    <w:rsid w:val="00C9068C"/>
    <w:rsid w:val="00C90C60"/>
    <w:rsid w:val="00C90F0F"/>
    <w:rsid w:val="00C91053"/>
    <w:rsid w:val="00C918C9"/>
    <w:rsid w:val="00C91A43"/>
    <w:rsid w:val="00C92FEB"/>
    <w:rsid w:val="00C93991"/>
    <w:rsid w:val="00C949D1"/>
    <w:rsid w:val="00C95803"/>
    <w:rsid w:val="00C96060"/>
    <w:rsid w:val="00C9618F"/>
    <w:rsid w:val="00C96A1B"/>
    <w:rsid w:val="00CA0253"/>
    <w:rsid w:val="00CA14D9"/>
    <w:rsid w:val="00CA1512"/>
    <w:rsid w:val="00CA26BB"/>
    <w:rsid w:val="00CA2C1F"/>
    <w:rsid w:val="00CA3AE9"/>
    <w:rsid w:val="00CA3B3E"/>
    <w:rsid w:val="00CA4736"/>
    <w:rsid w:val="00CA58A8"/>
    <w:rsid w:val="00CA58ED"/>
    <w:rsid w:val="00CA5918"/>
    <w:rsid w:val="00CA5A6F"/>
    <w:rsid w:val="00CA5DE7"/>
    <w:rsid w:val="00CA60F0"/>
    <w:rsid w:val="00CA6422"/>
    <w:rsid w:val="00CA78D1"/>
    <w:rsid w:val="00CA7D80"/>
    <w:rsid w:val="00CB095E"/>
    <w:rsid w:val="00CB34E2"/>
    <w:rsid w:val="00CB3503"/>
    <w:rsid w:val="00CB4AD8"/>
    <w:rsid w:val="00CB4BD3"/>
    <w:rsid w:val="00CB51D6"/>
    <w:rsid w:val="00CB621E"/>
    <w:rsid w:val="00CB7936"/>
    <w:rsid w:val="00CB7C7A"/>
    <w:rsid w:val="00CC0736"/>
    <w:rsid w:val="00CC0A42"/>
    <w:rsid w:val="00CC0C18"/>
    <w:rsid w:val="00CC0F1B"/>
    <w:rsid w:val="00CC0F9F"/>
    <w:rsid w:val="00CC2D21"/>
    <w:rsid w:val="00CC2FFA"/>
    <w:rsid w:val="00CC369B"/>
    <w:rsid w:val="00CC3F18"/>
    <w:rsid w:val="00CC4031"/>
    <w:rsid w:val="00CC406F"/>
    <w:rsid w:val="00CC43B1"/>
    <w:rsid w:val="00CC4C98"/>
    <w:rsid w:val="00CC782A"/>
    <w:rsid w:val="00CC7967"/>
    <w:rsid w:val="00CC7BD8"/>
    <w:rsid w:val="00CD0278"/>
    <w:rsid w:val="00CD07B1"/>
    <w:rsid w:val="00CD0C0D"/>
    <w:rsid w:val="00CD1204"/>
    <w:rsid w:val="00CD203A"/>
    <w:rsid w:val="00CD22A7"/>
    <w:rsid w:val="00CD26EF"/>
    <w:rsid w:val="00CD2DD3"/>
    <w:rsid w:val="00CD3100"/>
    <w:rsid w:val="00CD3181"/>
    <w:rsid w:val="00CD370E"/>
    <w:rsid w:val="00CD418D"/>
    <w:rsid w:val="00CD4E37"/>
    <w:rsid w:val="00CD61BB"/>
    <w:rsid w:val="00CD6E22"/>
    <w:rsid w:val="00CD73C0"/>
    <w:rsid w:val="00CD7E98"/>
    <w:rsid w:val="00CE0142"/>
    <w:rsid w:val="00CE1B34"/>
    <w:rsid w:val="00CE3983"/>
    <w:rsid w:val="00CE39E9"/>
    <w:rsid w:val="00CE3DEA"/>
    <w:rsid w:val="00CE4067"/>
    <w:rsid w:val="00CE43C0"/>
    <w:rsid w:val="00CE4B83"/>
    <w:rsid w:val="00CE6176"/>
    <w:rsid w:val="00CE63C6"/>
    <w:rsid w:val="00CE6674"/>
    <w:rsid w:val="00CF03C3"/>
    <w:rsid w:val="00CF0727"/>
    <w:rsid w:val="00CF0896"/>
    <w:rsid w:val="00CF0ECC"/>
    <w:rsid w:val="00CF2138"/>
    <w:rsid w:val="00CF2A54"/>
    <w:rsid w:val="00CF2B21"/>
    <w:rsid w:val="00CF3695"/>
    <w:rsid w:val="00CF479B"/>
    <w:rsid w:val="00CF4D7A"/>
    <w:rsid w:val="00CF56E9"/>
    <w:rsid w:val="00CF57EF"/>
    <w:rsid w:val="00CF5E48"/>
    <w:rsid w:val="00CF6081"/>
    <w:rsid w:val="00CF6E25"/>
    <w:rsid w:val="00CF6FBF"/>
    <w:rsid w:val="00CF72AF"/>
    <w:rsid w:val="00CF7D0B"/>
    <w:rsid w:val="00D00272"/>
    <w:rsid w:val="00D019C1"/>
    <w:rsid w:val="00D028D5"/>
    <w:rsid w:val="00D02BA2"/>
    <w:rsid w:val="00D02E03"/>
    <w:rsid w:val="00D034FA"/>
    <w:rsid w:val="00D0383D"/>
    <w:rsid w:val="00D039DF"/>
    <w:rsid w:val="00D03AB0"/>
    <w:rsid w:val="00D03B3F"/>
    <w:rsid w:val="00D04CFD"/>
    <w:rsid w:val="00D0609D"/>
    <w:rsid w:val="00D06193"/>
    <w:rsid w:val="00D07733"/>
    <w:rsid w:val="00D07941"/>
    <w:rsid w:val="00D07D9B"/>
    <w:rsid w:val="00D07DA8"/>
    <w:rsid w:val="00D107BC"/>
    <w:rsid w:val="00D10A9C"/>
    <w:rsid w:val="00D10F18"/>
    <w:rsid w:val="00D117F0"/>
    <w:rsid w:val="00D11925"/>
    <w:rsid w:val="00D119ED"/>
    <w:rsid w:val="00D12552"/>
    <w:rsid w:val="00D1258D"/>
    <w:rsid w:val="00D133AE"/>
    <w:rsid w:val="00D1369E"/>
    <w:rsid w:val="00D13B07"/>
    <w:rsid w:val="00D13DC4"/>
    <w:rsid w:val="00D153E2"/>
    <w:rsid w:val="00D1571E"/>
    <w:rsid w:val="00D159CB"/>
    <w:rsid w:val="00D16F0C"/>
    <w:rsid w:val="00D17058"/>
    <w:rsid w:val="00D202AC"/>
    <w:rsid w:val="00D218EA"/>
    <w:rsid w:val="00D220A1"/>
    <w:rsid w:val="00D229F8"/>
    <w:rsid w:val="00D22CF6"/>
    <w:rsid w:val="00D2355A"/>
    <w:rsid w:val="00D2474A"/>
    <w:rsid w:val="00D24AD5"/>
    <w:rsid w:val="00D24F15"/>
    <w:rsid w:val="00D2555D"/>
    <w:rsid w:val="00D25974"/>
    <w:rsid w:val="00D25A64"/>
    <w:rsid w:val="00D25D50"/>
    <w:rsid w:val="00D26430"/>
    <w:rsid w:val="00D26F7E"/>
    <w:rsid w:val="00D302B2"/>
    <w:rsid w:val="00D30581"/>
    <w:rsid w:val="00D326E1"/>
    <w:rsid w:val="00D32A8C"/>
    <w:rsid w:val="00D33262"/>
    <w:rsid w:val="00D3469F"/>
    <w:rsid w:val="00D349DB"/>
    <w:rsid w:val="00D34F0A"/>
    <w:rsid w:val="00D355DE"/>
    <w:rsid w:val="00D35CFA"/>
    <w:rsid w:val="00D3657D"/>
    <w:rsid w:val="00D36C37"/>
    <w:rsid w:val="00D377F2"/>
    <w:rsid w:val="00D40C47"/>
    <w:rsid w:val="00D428D7"/>
    <w:rsid w:val="00D436A0"/>
    <w:rsid w:val="00D44022"/>
    <w:rsid w:val="00D4451C"/>
    <w:rsid w:val="00D453F8"/>
    <w:rsid w:val="00D45AC9"/>
    <w:rsid w:val="00D45CC1"/>
    <w:rsid w:val="00D46D71"/>
    <w:rsid w:val="00D47F78"/>
    <w:rsid w:val="00D50269"/>
    <w:rsid w:val="00D51475"/>
    <w:rsid w:val="00D518C8"/>
    <w:rsid w:val="00D51E8F"/>
    <w:rsid w:val="00D52BC2"/>
    <w:rsid w:val="00D5323B"/>
    <w:rsid w:val="00D537A0"/>
    <w:rsid w:val="00D53928"/>
    <w:rsid w:val="00D55293"/>
    <w:rsid w:val="00D55BB2"/>
    <w:rsid w:val="00D569F2"/>
    <w:rsid w:val="00D572F3"/>
    <w:rsid w:val="00D6023B"/>
    <w:rsid w:val="00D608BB"/>
    <w:rsid w:val="00D60B63"/>
    <w:rsid w:val="00D626A1"/>
    <w:rsid w:val="00D6283E"/>
    <w:rsid w:val="00D629F6"/>
    <w:rsid w:val="00D62FD4"/>
    <w:rsid w:val="00D635D6"/>
    <w:rsid w:val="00D63AAE"/>
    <w:rsid w:val="00D664D3"/>
    <w:rsid w:val="00D67A4E"/>
    <w:rsid w:val="00D700AE"/>
    <w:rsid w:val="00D7027B"/>
    <w:rsid w:val="00D705AE"/>
    <w:rsid w:val="00D70697"/>
    <w:rsid w:val="00D70998"/>
    <w:rsid w:val="00D709A3"/>
    <w:rsid w:val="00D71A47"/>
    <w:rsid w:val="00D7233D"/>
    <w:rsid w:val="00D7309C"/>
    <w:rsid w:val="00D73435"/>
    <w:rsid w:val="00D7356E"/>
    <w:rsid w:val="00D736A4"/>
    <w:rsid w:val="00D736F2"/>
    <w:rsid w:val="00D74485"/>
    <w:rsid w:val="00D75E34"/>
    <w:rsid w:val="00D765DE"/>
    <w:rsid w:val="00D76667"/>
    <w:rsid w:val="00D76CD4"/>
    <w:rsid w:val="00D76E60"/>
    <w:rsid w:val="00D76EA2"/>
    <w:rsid w:val="00D76F76"/>
    <w:rsid w:val="00D775D5"/>
    <w:rsid w:val="00D77F09"/>
    <w:rsid w:val="00D77F46"/>
    <w:rsid w:val="00D8004C"/>
    <w:rsid w:val="00D8298F"/>
    <w:rsid w:val="00D830DA"/>
    <w:rsid w:val="00D839DB"/>
    <w:rsid w:val="00D841CC"/>
    <w:rsid w:val="00D855C1"/>
    <w:rsid w:val="00D85D45"/>
    <w:rsid w:val="00D8608D"/>
    <w:rsid w:val="00D86FE7"/>
    <w:rsid w:val="00D87394"/>
    <w:rsid w:val="00D877BB"/>
    <w:rsid w:val="00D879A6"/>
    <w:rsid w:val="00D90028"/>
    <w:rsid w:val="00D90863"/>
    <w:rsid w:val="00D910F8"/>
    <w:rsid w:val="00D916F8"/>
    <w:rsid w:val="00D916FF"/>
    <w:rsid w:val="00D91E4B"/>
    <w:rsid w:val="00D920A1"/>
    <w:rsid w:val="00D92ECE"/>
    <w:rsid w:val="00D932EF"/>
    <w:rsid w:val="00D936BC"/>
    <w:rsid w:val="00D93C31"/>
    <w:rsid w:val="00D93D61"/>
    <w:rsid w:val="00D9538E"/>
    <w:rsid w:val="00D95755"/>
    <w:rsid w:val="00D95A38"/>
    <w:rsid w:val="00D95BE0"/>
    <w:rsid w:val="00D95C9A"/>
    <w:rsid w:val="00D96585"/>
    <w:rsid w:val="00D97508"/>
    <w:rsid w:val="00DA033F"/>
    <w:rsid w:val="00DA0DE9"/>
    <w:rsid w:val="00DA19EB"/>
    <w:rsid w:val="00DA1FE6"/>
    <w:rsid w:val="00DA2058"/>
    <w:rsid w:val="00DA2C08"/>
    <w:rsid w:val="00DA2DFE"/>
    <w:rsid w:val="00DA402A"/>
    <w:rsid w:val="00DA4708"/>
    <w:rsid w:val="00DA4D5F"/>
    <w:rsid w:val="00DA52F6"/>
    <w:rsid w:val="00DA64E5"/>
    <w:rsid w:val="00DA7495"/>
    <w:rsid w:val="00DA7D1A"/>
    <w:rsid w:val="00DB026D"/>
    <w:rsid w:val="00DB088E"/>
    <w:rsid w:val="00DB09E7"/>
    <w:rsid w:val="00DB11BA"/>
    <w:rsid w:val="00DB1852"/>
    <w:rsid w:val="00DB1B02"/>
    <w:rsid w:val="00DB1DA3"/>
    <w:rsid w:val="00DB29A4"/>
    <w:rsid w:val="00DB2F66"/>
    <w:rsid w:val="00DB4B41"/>
    <w:rsid w:val="00DB5A79"/>
    <w:rsid w:val="00DB5F77"/>
    <w:rsid w:val="00DB6256"/>
    <w:rsid w:val="00DB6D0A"/>
    <w:rsid w:val="00DB7747"/>
    <w:rsid w:val="00DB7941"/>
    <w:rsid w:val="00DC08C7"/>
    <w:rsid w:val="00DC0B6B"/>
    <w:rsid w:val="00DC27BF"/>
    <w:rsid w:val="00DC2F9D"/>
    <w:rsid w:val="00DC3CA8"/>
    <w:rsid w:val="00DC4345"/>
    <w:rsid w:val="00DC4B1D"/>
    <w:rsid w:val="00DC60F8"/>
    <w:rsid w:val="00DC6951"/>
    <w:rsid w:val="00DC6CAC"/>
    <w:rsid w:val="00DC73F7"/>
    <w:rsid w:val="00DC7809"/>
    <w:rsid w:val="00DD0E54"/>
    <w:rsid w:val="00DD109D"/>
    <w:rsid w:val="00DD116C"/>
    <w:rsid w:val="00DD16A9"/>
    <w:rsid w:val="00DD191C"/>
    <w:rsid w:val="00DD1DC7"/>
    <w:rsid w:val="00DD20D7"/>
    <w:rsid w:val="00DD23F6"/>
    <w:rsid w:val="00DD2610"/>
    <w:rsid w:val="00DD2A26"/>
    <w:rsid w:val="00DD2C3F"/>
    <w:rsid w:val="00DD32B3"/>
    <w:rsid w:val="00DD37F9"/>
    <w:rsid w:val="00DD3956"/>
    <w:rsid w:val="00DD3DB9"/>
    <w:rsid w:val="00DD4D0F"/>
    <w:rsid w:val="00DD5B2F"/>
    <w:rsid w:val="00DD7138"/>
    <w:rsid w:val="00DD7AE6"/>
    <w:rsid w:val="00DD7C79"/>
    <w:rsid w:val="00DD7E64"/>
    <w:rsid w:val="00DE1891"/>
    <w:rsid w:val="00DE1B3D"/>
    <w:rsid w:val="00DE273E"/>
    <w:rsid w:val="00DE28B2"/>
    <w:rsid w:val="00DE4329"/>
    <w:rsid w:val="00DE4583"/>
    <w:rsid w:val="00DE474B"/>
    <w:rsid w:val="00DE4BAF"/>
    <w:rsid w:val="00DE571F"/>
    <w:rsid w:val="00DE7275"/>
    <w:rsid w:val="00DE7397"/>
    <w:rsid w:val="00DE7BCD"/>
    <w:rsid w:val="00DF014E"/>
    <w:rsid w:val="00DF020F"/>
    <w:rsid w:val="00DF0AFF"/>
    <w:rsid w:val="00DF0B56"/>
    <w:rsid w:val="00DF0E1E"/>
    <w:rsid w:val="00DF1600"/>
    <w:rsid w:val="00DF2A6A"/>
    <w:rsid w:val="00DF2D54"/>
    <w:rsid w:val="00DF2F12"/>
    <w:rsid w:val="00DF30DA"/>
    <w:rsid w:val="00DF3143"/>
    <w:rsid w:val="00DF3282"/>
    <w:rsid w:val="00DF4125"/>
    <w:rsid w:val="00DF48F2"/>
    <w:rsid w:val="00DF61E2"/>
    <w:rsid w:val="00DF6BC7"/>
    <w:rsid w:val="00DF7332"/>
    <w:rsid w:val="00E00800"/>
    <w:rsid w:val="00E01005"/>
    <w:rsid w:val="00E0123F"/>
    <w:rsid w:val="00E01969"/>
    <w:rsid w:val="00E02279"/>
    <w:rsid w:val="00E023AD"/>
    <w:rsid w:val="00E02644"/>
    <w:rsid w:val="00E031B0"/>
    <w:rsid w:val="00E03610"/>
    <w:rsid w:val="00E0438F"/>
    <w:rsid w:val="00E0574C"/>
    <w:rsid w:val="00E05807"/>
    <w:rsid w:val="00E058BD"/>
    <w:rsid w:val="00E05EB1"/>
    <w:rsid w:val="00E0641F"/>
    <w:rsid w:val="00E0725F"/>
    <w:rsid w:val="00E10328"/>
    <w:rsid w:val="00E10546"/>
    <w:rsid w:val="00E11B88"/>
    <w:rsid w:val="00E12B37"/>
    <w:rsid w:val="00E13654"/>
    <w:rsid w:val="00E13901"/>
    <w:rsid w:val="00E139EC"/>
    <w:rsid w:val="00E13D97"/>
    <w:rsid w:val="00E14B0D"/>
    <w:rsid w:val="00E14EE2"/>
    <w:rsid w:val="00E1687D"/>
    <w:rsid w:val="00E174B3"/>
    <w:rsid w:val="00E20C28"/>
    <w:rsid w:val="00E21A54"/>
    <w:rsid w:val="00E224D4"/>
    <w:rsid w:val="00E22833"/>
    <w:rsid w:val="00E231CB"/>
    <w:rsid w:val="00E236AF"/>
    <w:rsid w:val="00E23828"/>
    <w:rsid w:val="00E23DFB"/>
    <w:rsid w:val="00E2485A"/>
    <w:rsid w:val="00E24D53"/>
    <w:rsid w:val="00E24E99"/>
    <w:rsid w:val="00E25B2D"/>
    <w:rsid w:val="00E26C39"/>
    <w:rsid w:val="00E303E7"/>
    <w:rsid w:val="00E30764"/>
    <w:rsid w:val="00E31E3E"/>
    <w:rsid w:val="00E3220E"/>
    <w:rsid w:val="00E32654"/>
    <w:rsid w:val="00E338EC"/>
    <w:rsid w:val="00E33F76"/>
    <w:rsid w:val="00E347D8"/>
    <w:rsid w:val="00E349DD"/>
    <w:rsid w:val="00E34EC8"/>
    <w:rsid w:val="00E35EBA"/>
    <w:rsid w:val="00E37BE6"/>
    <w:rsid w:val="00E37C3D"/>
    <w:rsid w:val="00E409EB"/>
    <w:rsid w:val="00E42121"/>
    <w:rsid w:val="00E42DFB"/>
    <w:rsid w:val="00E42F2C"/>
    <w:rsid w:val="00E431A9"/>
    <w:rsid w:val="00E4415C"/>
    <w:rsid w:val="00E4431D"/>
    <w:rsid w:val="00E44712"/>
    <w:rsid w:val="00E45541"/>
    <w:rsid w:val="00E4555B"/>
    <w:rsid w:val="00E45E06"/>
    <w:rsid w:val="00E46CA3"/>
    <w:rsid w:val="00E47168"/>
    <w:rsid w:val="00E47289"/>
    <w:rsid w:val="00E477D8"/>
    <w:rsid w:val="00E47849"/>
    <w:rsid w:val="00E47A53"/>
    <w:rsid w:val="00E47ADE"/>
    <w:rsid w:val="00E505F4"/>
    <w:rsid w:val="00E50DDB"/>
    <w:rsid w:val="00E50EE8"/>
    <w:rsid w:val="00E52577"/>
    <w:rsid w:val="00E53784"/>
    <w:rsid w:val="00E54F1F"/>
    <w:rsid w:val="00E552CF"/>
    <w:rsid w:val="00E55E0D"/>
    <w:rsid w:val="00E561A9"/>
    <w:rsid w:val="00E566A3"/>
    <w:rsid w:val="00E56E8C"/>
    <w:rsid w:val="00E601D6"/>
    <w:rsid w:val="00E606AE"/>
    <w:rsid w:val="00E60DED"/>
    <w:rsid w:val="00E61387"/>
    <w:rsid w:val="00E616BA"/>
    <w:rsid w:val="00E61EC3"/>
    <w:rsid w:val="00E638EF"/>
    <w:rsid w:val="00E64AC6"/>
    <w:rsid w:val="00E64EE8"/>
    <w:rsid w:val="00E650DD"/>
    <w:rsid w:val="00E658B7"/>
    <w:rsid w:val="00E65CC4"/>
    <w:rsid w:val="00E67024"/>
    <w:rsid w:val="00E67CFE"/>
    <w:rsid w:val="00E67EB4"/>
    <w:rsid w:val="00E70D40"/>
    <w:rsid w:val="00E70FA3"/>
    <w:rsid w:val="00E71074"/>
    <w:rsid w:val="00E710B3"/>
    <w:rsid w:val="00E71241"/>
    <w:rsid w:val="00E71DAC"/>
    <w:rsid w:val="00E72FF2"/>
    <w:rsid w:val="00E73BC4"/>
    <w:rsid w:val="00E74A23"/>
    <w:rsid w:val="00E74DD3"/>
    <w:rsid w:val="00E7559E"/>
    <w:rsid w:val="00E75957"/>
    <w:rsid w:val="00E75BD2"/>
    <w:rsid w:val="00E76E9B"/>
    <w:rsid w:val="00E7734D"/>
    <w:rsid w:val="00E80153"/>
    <w:rsid w:val="00E84252"/>
    <w:rsid w:val="00E842BF"/>
    <w:rsid w:val="00E8649A"/>
    <w:rsid w:val="00E8764B"/>
    <w:rsid w:val="00E87684"/>
    <w:rsid w:val="00E90668"/>
    <w:rsid w:val="00E906D1"/>
    <w:rsid w:val="00E90F0B"/>
    <w:rsid w:val="00E91E62"/>
    <w:rsid w:val="00E9213D"/>
    <w:rsid w:val="00E925D4"/>
    <w:rsid w:val="00E92C9A"/>
    <w:rsid w:val="00E933EC"/>
    <w:rsid w:val="00E9355A"/>
    <w:rsid w:val="00E93B02"/>
    <w:rsid w:val="00E94397"/>
    <w:rsid w:val="00E95B0E"/>
    <w:rsid w:val="00E96FC2"/>
    <w:rsid w:val="00E974B4"/>
    <w:rsid w:val="00E975BD"/>
    <w:rsid w:val="00EA04E0"/>
    <w:rsid w:val="00EA164F"/>
    <w:rsid w:val="00EA1A05"/>
    <w:rsid w:val="00EA1A34"/>
    <w:rsid w:val="00EA1C9F"/>
    <w:rsid w:val="00EA229C"/>
    <w:rsid w:val="00EA2A02"/>
    <w:rsid w:val="00EA3034"/>
    <w:rsid w:val="00EA356C"/>
    <w:rsid w:val="00EA3594"/>
    <w:rsid w:val="00EA36C7"/>
    <w:rsid w:val="00EA39A3"/>
    <w:rsid w:val="00EA439F"/>
    <w:rsid w:val="00EA4A21"/>
    <w:rsid w:val="00EA72D7"/>
    <w:rsid w:val="00EB0173"/>
    <w:rsid w:val="00EB0FBE"/>
    <w:rsid w:val="00EB2B8E"/>
    <w:rsid w:val="00EB4515"/>
    <w:rsid w:val="00EB4981"/>
    <w:rsid w:val="00EB53C8"/>
    <w:rsid w:val="00EB55C8"/>
    <w:rsid w:val="00EB5A3A"/>
    <w:rsid w:val="00EB5AC6"/>
    <w:rsid w:val="00EB5D59"/>
    <w:rsid w:val="00EB6630"/>
    <w:rsid w:val="00EB6B41"/>
    <w:rsid w:val="00EB7990"/>
    <w:rsid w:val="00EC0590"/>
    <w:rsid w:val="00EC272E"/>
    <w:rsid w:val="00EC3068"/>
    <w:rsid w:val="00EC4C8F"/>
    <w:rsid w:val="00EC4CF5"/>
    <w:rsid w:val="00EC4D2C"/>
    <w:rsid w:val="00EC4EF9"/>
    <w:rsid w:val="00EC5BF5"/>
    <w:rsid w:val="00EC5CD0"/>
    <w:rsid w:val="00EC691E"/>
    <w:rsid w:val="00EC6BEF"/>
    <w:rsid w:val="00EC7333"/>
    <w:rsid w:val="00EC7761"/>
    <w:rsid w:val="00EC7CDA"/>
    <w:rsid w:val="00ED1B40"/>
    <w:rsid w:val="00ED21F2"/>
    <w:rsid w:val="00ED266E"/>
    <w:rsid w:val="00ED3CD8"/>
    <w:rsid w:val="00ED3FDA"/>
    <w:rsid w:val="00ED41B7"/>
    <w:rsid w:val="00ED4817"/>
    <w:rsid w:val="00ED4F8D"/>
    <w:rsid w:val="00ED6104"/>
    <w:rsid w:val="00ED6A81"/>
    <w:rsid w:val="00ED70E8"/>
    <w:rsid w:val="00ED7195"/>
    <w:rsid w:val="00EE0EC4"/>
    <w:rsid w:val="00EE16DD"/>
    <w:rsid w:val="00EE208F"/>
    <w:rsid w:val="00EE3386"/>
    <w:rsid w:val="00EE427D"/>
    <w:rsid w:val="00EE43A5"/>
    <w:rsid w:val="00EE4B37"/>
    <w:rsid w:val="00EE53FB"/>
    <w:rsid w:val="00EE5675"/>
    <w:rsid w:val="00EE7366"/>
    <w:rsid w:val="00EE73B6"/>
    <w:rsid w:val="00EE7E0D"/>
    <w:rsid w:val="00EF1DD0"/>
    <w:rsid w:val="00EF29B0"/>
    <w:rsid w:val="00EF361C"/>
    <w:rsid w:val="00EF4187"/>
    <w:rsid w:val="00EF4272"/>
    <w:rsid w:val="00EF527B"/>
    <w:rsid w:val="00EF53D9"/>
    <w:rsid w:val="00EF69A4"/>
    <w:rsid w:val="00EF7C6F"/>
    <w:rsid w:val="00F004BE"/>
    <w:rsid w:val="00F00745"/>
    <w:rsid w:val="00F02F5C"/>
    <w:rsid w:val="00F03F00"/>
    <w:rsid w:val="00F046AD"/>
    <w:rsid w:val="00F04737"/>
    <w:rsid w:val="00F06246"/>
    <w:rsid w:val="00F062AE"/>
    <w:rsid w:val="00F065D4"/>
    <w:rsid w:val="00F0679F"/>
    <w:rsid w:val="00F06850"/>
    <w:rsid w:val="00F07366"/>
    <w:rsid w:val="00F07B9B"/>
    <w:rsid w:val="00F07EE3"/>
    <w:rsid w:val="00F10428"/>
    <w:rsid w:val="00F106B5"/>
    <w:rsid w:val="00F11C5B"/>
    <w:rsid w:val="00F125F7"/>
    <w:rsid w:val="00F1372B"/>
    <w:rsid w:val="00F137CF"/>
    <w:rsid w:val="00F13BBF"/>
    <w:rsid w:val="00F14604"/>
    <w:rsid w:val="00F14CFC"/>
    <w:rsid w:val="00F1586D"/>
    <w:rsid w:val="00F15889"/>
    <w:rsid w:val="00F15B62"/>
    <w:rsid w:val="00F1609A"/>
    <w:rsid w:val="00F1620E"/>
    <w:rsid w:val="00F16CD8"/>
    <w:rsid w:val="00F16D19"/>
    <w:rsid w:val="00F16F9E"/>
    <w:rsid w:val="00F179BE"/>
    <w:rsid w:val="00F2064B"/>
    <w:rsid w:val="00F20BF3"/>
    <w:rsid w:val="00F21BE2"/>
    <w:rsid w:val="00F22B63"/>
    <w:rsid w:val="00F236AF"/>
    <w:rsid w:val="00F239E7"/>
    <w:rsid w:val="00F248BB"/>
    <w:rsid w:val="00F24985"/>
    <w:rsid w:val="00F250E9"/>
    <w:rsid w:val="00F252D8"/>
    <w:rsid w:val="00F272D6"/>
    <w:rsid w:val="00F27B2C"/>
    <w:rsid w:val="00F27DB9"/>
    <w:rsid w:val="00F30397"/>
    <w:rsid w:val="00F325C4"/>
    <w:rsid w:val="00F32908"/>
    <w:rsid w:val="00F32AF0"/>
    <w:rsid w:val="00F32D47"/>
    <w:rsid w:val="00F34278"/>
    <w:rsid w:val="00F347C9"/>
    <w:rsid w:val="00F35972"/>
    <w:rsid w:val="00F36A69"/>
    <w:rsid w:val="00F370FC"/>
    <w:rsid w:val="00F37AAF"/>
    <w:rsid w:val="00F4086D"/>
    <w:rsid w:val="00F40B7A"/>
    <w:rsid w:val="00F41092"/>
    <w:rsid w:val="00F41F69"/>
    <w:rsid w:val="00F4292F"/>
    <w:rsid w:val="00F42BC8"/>
    <w:rsid w:val="00F437B2"/>
    <w:rsid w:val="00F43903"/>
    <w:rsid w:val="00F43EE0"/>
    <w:rsid w:val="00F44B9B"/>
    <w:rsid w:val="00F458D8"/>
    <w:rsid w:val="00F45BC7"/>
    <w:rsid w:val="00F464B0"/>
    <w:rsid w:val="00F46E4E"/>
    <w:rsid w:val="00F4788D"/>
    <w:rsid w:val="00F50485"/>
    <w:rsid w:val="00F50771"/>
    <w:rsid w:val="00F509BC"/>
    <w:rsid w:val="00F50E35"/>
    <w:rsid w:val="00F525C4"/>
    <w:rsid w:val="00F52E35"/>
    <w:rsid w:val="00F54865"/>
    <w:rsid w:val="00F54ED8"/>
    <w:rsid w:val="00F567D9"/>
    <w:rsid w:val="00F568F1"/>
    <w:rsid w:val="00F56F96"/>
    <w:rsid w:val="00F56FE5"/>
    <w:rsid w:val="00F6008B"/>
    <w:rsid w:val="00F6035E"/>
    <w:rsid w:val="00F6093A"/>
    <w:rsid w:val="00F614CC"/>
    <w:rsid w:val="00F6157C"/>
    <w:rsid w:val="00F617FA"/>
    <w:rsid w:val="00F61B3F"/>
    <w:rsid w:val="00F62D72"/>
    <w:rsid w:val="00F62FAA"/>
    <w:rsid w:val="00F630CE"/>
    <w:rsid w:val="00F63120"/>
    <w:rsid w:val="00F6348A"/>
    <w:rsid w:val="00F63535"/>
    <w:rsid w:val="00F63EFA"/>
    <w:rsid w:val="00F63F98"/>
    <w:rsid w:val="00F64A72"/>
    <w:rsid w:val="00F65051"/>
    <w:rsid w:val="00F6702F"/>
    <w:rsid w:val="00F679DB"/>
    <w:rsid w:val="00F70AED"/>
    <w:rsid w:val="00F70D1D"/>
    <w:rsid w:val="00F717CD"/>
    <w:rsid w:val="00F7183E"/>
    <w:rsid w:val="00F71CD5"/>
    <w:rsid w:val="00F72FE3"/>
    <w:rsid w:val="00F72FE4"/>
    <w:rsid w:val="00F73114"/>
    <w:rsid w:val="00F73585"/>
    <w:rsid w:val="00F74DC0"/>
    <w:rsid w:val="00F7539B"/>
    <w:rsid w:val="00F75547"/>
    <w:rsid w:val="00F75DD2"/>
    <w:rsid w:val="00F76358"/>
    <w:rsid w:val="00F7648A"/>
    <w:rsid w:val="00F76752"/>
    <w:rsid w:val="00F7709C"/>
    <w:rsid w:val="00F7760E"/>
    <w:rsid w:val="00F77E32"/>
    <w:rsid w:val="00F77EA8"/>
    <w:rsid w:val="00F80FE9"/>
    <w:rsid w:val="00F81E06"/>
    <w:rsid w:val="00F82D77"/>
    <w:rsid w:val="00F8349E"/>
    <w:rsid w:val="00F8366D"/>
    <w:rsid w:val="00F8393D"/>
    <w:rsid w:val="00F8430F"/>
    <w:rsid w:val="00F84713"/>
    <w:rsid w:val="00F84F1C"/>
    <w:rsid w:val="00F85910"/>
    <w:rsid w:val="00F87CE9"/>
    <w:rsid w:val="00F909C7"/>
    <w:rsid w:val="00F91284"/>
    <w:rsid w:val="00F912E9"/>
    <w:rsid w:val="00F91602"/>
    <w:rsid w:val="00F921D8"/>
    <w:rsid w:val="00F9271E"/>
    <w:rsid w:val="00F92ED5"/>
    <w:rsid w:val="00F9360E"/>
    <w:rsid w:val="00F93729"/>
    <w:rsid w:val="00F93935"/>
    <w:rsid w:val="00F94A50"/>
    <w:rsid w:val="00F953D3"/>
    <w:rsid w:val="00F9554A"/>
    <w:rsid w:val="00F95708"/>
    <w:rsid w:val="00F95A85"/>
    <w:rsid w:val="00F96234"/>
    <w:rsid w:val="00FA0CB3"/>
    <w:rsid w:val="00FA11CB"/>
    <w:rsid w:val="00FA25EB"/>
    <w:rsid w:val="00FA35B5"/>
    <w:rsid w:val="00FA371E"/>
    <w:rsid w:val="00FA44D8"/>
    <w:rsid w:val="00FA44EE"/>
    <w:rsid w:val="00FA453B"/>
    <w:rsid w:val="00FA4611"/>
    <w:rsid w:val="00FA4ED9"/>
    <w:rsid w:val="00FA5266"/>
    <w:rsid w:val="00FA5353"/>
    <w:rsid w:val="00FA6CDE"/>
    <w:rsid w:val="00FA6E86"/>
    <w:rsid w:val="00FA6F9F"/>
    <w:rsid w:val="00FA6FFA"/>
    <w:rsid w:val="00FA7567"/>
    <w:rsid w:val="00FA7DB4"/>
    <w:rsid w:val="00FB06CF"/>
    <w:rsid w:val="00FB0720"/>
    <w:rsid w:val="00FB18A8"/>
    <w:rsid w:val="00FB2090"/>
    <w:rsid w:val="00FB2463"/>
    <w:rsid w:val="00FB2879"/>
    <w:rsid w:val="00FB28C3"/>
    <w:rsid w:val="00FB3CEC"/>
    <w:rsid w:val="00FB4B72"/>
    <w:rsid w:val="00FB4B7E"/>
    <w:rsid w:val="00FB4D7D"/>
    <w:rsid w:val="00FB51F0"/>
    <w:rsid w:val="00FB5424"/>
    <w:rsid w:val="00FB671F"/>
    <w:rsid w:val="00FB7096"/>
    <w:rsid w:val="00FB72D8"/>
    <w:rsid w:val="00FB74EB"/>
    <w:rsid w:val="00FB7D4B"/>
    <w:rsid w:val="00FB7E22"/>
    <w:rsid w:val="00FC0A69"/>
    <w:rsid w:val="00FC0B73"/>
    <w:rsid w:val="00FC10A6"/>
    <w:rsid w:val="00FC13D1"/>
    <w:rsid w:val="00FC197E"/>
    <w:rsid w:val="00FC28B9"/>
    <w:rsid w:val="00FC2E08"/>
    <w:rsid w:val="00FC2E86"/>
    <w:rsid w:val="00FC3C66"/>
    <w:rsid w:val="00FC455B"/>
    <w:rsid w:val="00FC4703"/>
    <w:rsid w:val="00FC5070"/>
    <w:rsid w:val="00FC56E3"/>
    <w:rsid w:val="00FC5882"/>
    <w:rsid w:val="00FC5C9F"/>
    <w:rsid w:val="00FC5F34"/>
    <w:rsid w:val="00FC6335"/>
    <w:rsid w:val="00FC68DA"/>
    <w:rsid w:val="00FC6BB6"/>
    <w:rsid w:val="00FC6E9D"/>
    <w:rsid w:val="00FD0253"/>
    <w:rsid w:val="00FD09E6"/>
    <w:rsid w:val="00FD1E99"/>
    <w:rsid w:val="00FD1EB3"/>
    <w:rsid w:val="00FD2694"/>
    <w:rsid w:val="00FD36D7"/>
    <w:rsid w:val="00FD3782"/>
    <w:rsid w:val="00FD3F4F"/>
    <w:rsid w:val="00FD4145"/>
    <w:rsid w:val="00FD5685"/>
    <w:rsid w:val="00FD5795"/>
    <w:rsid w:val="00FD57A6"/>
    <w:rsid w:val="00FD5BDF"/>
    <w:rsid w:val="00FD5E56"/>
    <w:rsid w:val="00FD62A4"/>
    <w:rsid w:val="00FD62F2"/>
    <w:rsid w:val="00FD762A"/>
    <w:rsid w:val="00FD77BF"/>
    <w:rsid w:val="00FD7909"/>
    <w:rsid w:val="00FE0FB0"/>
    <w:rsid w:val="00FE132E"/>
    <w:rsid w:val="00FE2952"/>
    <w:rsid w:val="00FE2C8E"/>
    <w:rsid w:val="00FE4332"/>
    <w:rsid w:val="00FE4AA5"/>
    <w:rsid w:val="00FE4DE8"/>
    <w:rsid w:val="00FE671D"/>
    <w:rsid w:val="00FE6CBC"/>
    <w:rsid w:val="00FE7A76"/>
    <w:rsid w:val="00FF0FA7"/>
    <w:rsid w:val="00FF1E60"/>
    <w:rsid w:val="00FF2638"/>
    <w:rsid w:val="00FF32E0"/>
    <w:rsid w:val="00FF3E5E"/>
    <w:rsid w:val="00FF4C42"/>
    <w:rsid w:val="00FF5062"/>
    <w:rsid w:val="00FF5AA6"/>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24B56B6A-5492-4465-9E0E-CB4C09EA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basedOn w:val="DefaultParagraphFont"/>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basedOn w:val="DefaultParagraphFont"/>
    <w:link w:val="Heading2"/>
    <w:rsid w:val="00977F2C"/>
    <w:rPr>
      <w:rFonts w:ascii="Arial" w:hAnsi="Arial"/>
      <w:b/>
      <w:sz w:val="24"/>
    </w:rPr>
  </w:style>
  <w:style w:type="character" w:styleId="Emphasis">
    <w:name w:val="Emphasis"/>
    <w:basedOn w:val="DefaultParagraphFont"/>
    <w:uiPriority w:val="20"/>
    <w:qFormat/>
    <w:rsid w:val="001021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C0101-9D91-4EB1-B890-701C3A0B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2095</Words>
  <Characters>12824</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14890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dc:description/>
  <cp:lastModifiedBy>Leslie Gallagher</cp:lastModifiedBy>
  <cp:revision>4</cp:revision>
  <cp:lastPrinted>2008-10-13T14:14:00Z</cp:lastPrinted>
  <dcterms:created xsi:type="dcterms:W3CDTF">2018-10-16T21:28:00Z</dcterms:created>
  <dcterms:modified xsi:type="dcterms:W3CDTF">2018-10-16T21:36:00Z</dcterms:modified>
</cp:coreProperties>
</file>