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F92A" w14:textId="7501A0AB" w:rsidR="00626FF1" w:rsidRDefault="00626FF1" w:rsidP="00345BE7">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Shoemaker, Ray CEA Grant Report</w:t>
      </w:r>
    </w:p>
    <w:p w14:paraId="234E2F97" w14:textId="77777777" w:rsidR="00626FF1" w:rsidRDefault="00626FF1" w:rsidP="00345BE7">
      <w:pPr>
        <w:spacing w:after="0" w:line="240" w:lineRule="auto"/>
        <w:rPr>
          <w:rFonts w:ascii="Times New Roman" w:eastAsia="Times New Roman" w:hAnsi="Times New Roman" w:cs="Times New Roman"/>
          <w:b/>
          <w:bCs/>
          <w:kern w:val="0"/>
          <w:sz w:val="22"/>
          <w:szCs w:val="22"/>
          <w14:ligatures w14:val="none"/>
        </w:rPr>
      </w:pPr>
    </w:p>
    <w:p w14:paraId="0A6155E6" w14:textId="520C5024" w:rsidR="00345BE7" w:rsidRPr="00BD7CB8" w:rsidRDefault="00DF0CB1" w:rsidP="00F876FE">
      <w:pPr>
        <w:spacing w:after="0" w:line="240" w:lineRule="auto"/>
        <w:ind w:firstLine="720"/>
        <w:rPr>
          <w:rFonts w:ascii="Times New Roman" w:eastAsia="Times New Roman" w:hAnsi="Times New Roman" w:cs="Times New Roman"/>
          <w:kern w:val="0"/>
          <w:sz w:val="22"/>
          <w:szCs w:val="22"/>
          <w:shd w:val="clear" w:color="auto" w:fill="FFFFFF"/>
          <w14:ligatures w14:val="none"/>
        </w:rPr>
      </w:pPr>
      <w:r w:rsidRPr="00BD7CB8">
        <w:rPr>
          <w:rFonts w:ascii="Times New Roman" w:eastAsia="Times New Roman" w:hAnsi="Times New Roman" w:cs="Times New Roman"/>
          <w:kern w:val="0"/>
          <w:sz w:val="22"/>
          <w:szCs w:val="22"/>
          <w:shd w:val="clear" w:color="auto" w:fill="FFFFFF"/>
          <w14:ligatures w14:val="none"/>
        </w:rPr>
        <w:t xml:space="preserve">Intercropping is a horticultural technique of co-planting crop species to improve plant performance. These benefits to plant performance could arise from various mechanisms including increased access to resources, buffered climatic conditions, and reduced pest loads. </w:t>
      </w:r>
      <w:r w:rsidR="00345BE7" w:rsidRPr="00BD7CB8">
        <w:rPr>
          <w:rFonts w:ascii="Times New Roman" w:eastAsia="Times New Roman" w:hAnsi="Times New Roman" w:cs="Times New Roman"/>
          <w:kern w:val="0"/>
          <w:sz w:val="22"/>
          <w:szCs w:val="22"/>
          <w:shd w:val="clear" w:color="auto" w:fill="FFFFFF"/>
          <w14:ligatures w14:val="none"/>
        </w:rPr>
        <w:t xml:space="preserve">With </w:t>
      </w:r>
      <w:r w:rsidR="00345BE7" w:rsidRPr="00BD7CB8">
        <w:rPr>
          <w:rFonts w:ascii="Times New Roman" w:eastAsia="Times New Roman" w:hAnsi="Times New Roman" w:cs="Times New Roman"/>
          <w:kern w:val="0"/>
          <w:sz w:val="22"/>
          <w:szCs w:val="22"/>
          <w14:ligatures w14:val="none"/>
        </w:rPr>
        <w:t>funding from the CEA Seed Fund opportunity</w:t>
      </w:r>
      <w:r w:rsidR="00345BE7" w:rsidRPr="00BD7CB8">
        <w:rPr>
          <w:rFonts w:ascii="Times New Roman" w:eastAsia="Times New Roman" w:hAnsi="Times New Roman" w:cs="Times New Roman"/>
          <w:kern w:val="0"/>
          <w:sz w:val="22"/>
          <w:szCs w:val="22"/>
          <w:shd w:val="clear" w:color="auto" w:fill="FFFFFF"/>
          <w14:ligatures w14:val="none"/>
        </w:rPr>
        <w:t>, we</w:t>
      </w:r>
      <w:r w:rsidRPr="00BD7CB8">
        <w:rPr>
          <w:rFonts w:ascii="Times New Roman" w:eastAsia="Times New Roman" w:hAnsi="Times New Roman" w:cs="Times New Roman"/>
          <w:kern w:val="0"/>
          <w:sz w:val="22"/>
          <w:szCs w:val="22"/>
          <w:shd w:val="clear" w:color="auto" w:fill="FFFFFF"/>
          <w14:ligatures w14:val="none"/>
        </w:rPr>
        <w:t xml:space="preserve"> are applying techniques from classical plant ecology to a greenhouse context. Specifically, we ask </w:t>
      </w:r>
      <w:r w:rsidR="00345BE7" w:rsidRPr="00BD7CB8">
        <w:rPr>
          <w:rFonts w:ascii="Times New Roman" w:eastAsia="Times New Roman" w:hAnsi="Times New Roman" w:cs="Times New Roman"/>
          <w:kern w:val="0"/>
          <w:sz w:val="22"/>
          <w:szCs w:val="22"/>
          <w:shd w:val="clear" w:color="auto" w:fill="FFFFFF"/>
          <w14:ligatures w14:val="none"/>
        </w:rPr>
        <w:t>how crop diversity and watering intensity affec</w:t>
      </w:r>
      <w:r w:rsidRPr="00BD7CB8">
        <w:rPr>
          <w:rFonts w:ascii="Times New Roman" w:eastAsia="Times New Roman" w:hAnsi="Times New Roman" w:cs="Times New Roman"/>
          <w:kern w:val="0"/>
          <w:sz w:val="22"/>
          <w:szCs w:val="22"/>
          <w:shd w:val="clear" w:color="auto" w:fill="FFFFFF"/>
          <w14:ligatures w14:val="none"/>
        </w:rPr>
        <w:t>t</w:t>
      </w:r>
      <w:r w:rsidR="00345BE7" w:rsidRPr="00BD7CB8">
        <w:rPr>
          <w:rFonts w:ascii="Times New Roman" w:eastAsia="Times New Roman" w:hAnsi="Times New Roman" w:cs="Times New Roman"/>
          <w:kern w:val="0"/>
          <w:sz w:val="22"/>
          <w:szCs w:val="22"/>
          <w:shd w:val="clear" w:color="auto" w:fill="FFFFFF"/>
          <w14:ligatures w14:val="none"/>
        </w:rPr>
        <w:t xml:space="preserve"> plant performance for three important food crops—romaine lettuce (</w:t>
      </w:r>
      <w:r w:rsidR="00345BE7" w:rsidRPr="00BD7CB8">
        <w:rPr>
          <w:rFonts w:ascii="Times New Roman" w:eastAsia="Times New Roman" w:hAnsi="Times New Roman" w:cs="Times New Roman"/>
          <w:i/>
          <w:iCs/>
          <w:kern w:val="0"/>
          <w:sz w:val="22"/>
          <w:szCs w:val="22"/>
          <w:shd w:val="clear" w:color="auto" w:fill="FFFFFF"/>
          <w14:ligatures w14:val="none"/>
        </w:rPr>
        <w:t xml:space="preserve">Lactuca sativa </w:t>
      </w:r>
      <w:r w:rsidR="00345BE7" w:rsidRPr="00BD7CB8">
        <w:rPr>
          <w:rFonts w:ascii="Times New Roman" w:eastAsia="Times New Roman" w:hAnsi="Times New Roman" w:cs="Times New Roman"/>
          <w:kern w:val="0"/>
          <w:sz w:val="22"/>
          <w:szCs w:val="22"/>
          <w:shd w:val="clear" w:color="auto" w:fill="FFFFFF"/>
          <w14:ligatures w14:val="none"/>
        </w:rPr>
        <w:t>var longifolia), radishes (</w:t>
      </w:r>
      <w:r w:rsidR="00345BE7" w:rsidRPr="00BD7CB8">
        <w:rPr>
          <w:rFonts w:ascii="Times New Roman" w:eastAsia="Times New Roman" w:hAnsi="Times New Roman" w:cs="Times New Roman"/>
          <w:kern w:val="0"/>
          <w:sz w:val="22"/>
          <w:szCs w:val="22"/>
          <w14:ligatures w14:val="none"/>
        </w:rPr>
        <w:t>Raphanus sativus var ‘French breakfast’)</w:t>
      </w:r>
      <w:r w:rsidR="00345BE7" w:rsidRPr="00BD7CB8">
        <w:rPr>
          <w:rFonts w:ascii="Times New Roman" w:eastAsia="Times New Roman" w:hAnsi="Times New Roman" w:cs="Times New Roman"/>
          <w:kern w:val="0"/>
          <w:sz w:val="22"/>
          <w:szCs w:val="22"/>
          <w:shd w:val="clear" w:color="auto" w:fill="FFFFFF"/>
          <w14:ligatures w14:val="none"/>
        </w:rPr>
        <w:t>, and everbearing strawberries (</w:t>
      </w:r>
      <w:r w:rsidR="00345BE7" w:rsidRPr="00BD7CB8">
        <w:rPr>
          <w:rFonts w:ascii="Times New Roman" w:eastAsia="Times New Roman" w:hAnsi="Times New Roman" w:cs="Times New Roman"/>
          <w:i/>
          <w:iCs/>
          <w:kern w:val="0"/>
          <w:sz w:val="22"/>
          <w:szCs w:val="22"/>
          <w:shd w:val="clear" w:color="auto" w:fill="FFFFFF"/>
          <w14:ligatures w14:val="none"/>
        </w:rPr>
        <w:t xml:space="preserve">Fragaria x </w:t>
      </w:r>
      <w:proofErr w:type="spellStart"/>
      <w:r w:rsidR="00345BE7" w:rsidRPr="00BD7CB8">
        <w:rPr>
          <w:rFonts w:ascii="Times New Roman" w:eastAsia="Times New Roman" w:hAnsi="Times New Roman" w:cs="Times New Roman"/>
          <w:i/>
          <w:iCs/>
          <w:kern w:val="0"/>
          <w:sz w:val="22"/>
          <w:szCs w:val="22"/>
          <w:shd w:val="clear" w:color="auto" w:fill="FFFFFF"/>
          <w14:ligatures w14:val="none"/>
        </w:rPr>
        <w:t>ananassa</w:t>
      </w:r>
      <w:proofErr w:type="spellEnd"/>
      <w:r w:rsidR="00345BE7" w:rsidRPr="00BD7CB8">
        <w:rPr>
          <w:rFonts w:ascii="Times New Roman" w:eastAsia="Times New Roman" w:hAnsi="Times New Roman" w:cs="Times New Roman"/>
          <w:i/>
          <w:iCs/>
          <w:kern w:val="0"/>
          <w:sz w:val="22"/>
          <w:szCs w:val="22"/>
          <w:shd w:val="clear" w:color="auto" w:fill="FFFFFF"/>
          <w14:ligatures w14:val="none"/>
        </w:rPr>
        <w:t xml:space="preserve"> </w:t>
      </w:r>
      <w:r w:rsidR="00345BE7" w:rsidRPr="00BD7CB8">
        <w:rPr>
          <w:rFonts w:ascii="Times New Roman" w:eastAsia="Times New Roman" w:hAnsi="Times New Roman" w:cs="Times New Roman"/>
          <w:kern w:val="0"/>
          <w:sz w:val="22"/>
          <w:szCs w:val="22"/>
          <w:shd w:val="clear" w:color="auto" w:fill="FFFFFF"/>
          <w14:ligatures w14:val="none"/>
        </w:rPr>
        <w:t>var ‘</w:t>
      </w:r>
      <w:r w:rsidR="006D4E0D" w:rsidRPr="00BD7CB8">
        <w:rPr>
          <w:rFonts w:ascii="Times New Roman" w:eastAsia="Times New Roman" w:hAnsi="Times New Roman" w:cs="Times New Roman"/>
          <w:kern w:val="0"/>
          <w:sz w:val="22"/>
          <w:szCs w:val="22"/>
          <w:shd w:val="clear" w:color="auto" w:fill="FFFFFF"/>
          <w14:ligatures w14:val="none"/>
        </w:rPr>
        <w:t>Quinault</w:t>
      </w:r>
      <w:r w:rsidR="00345BE7" w:rsidRPr="00BD7CB8">
        <w:rPr>
          <w:rFonts w:ascii="Times New Roman" w:eastAsia="Times New Roman" w:hAnsi="Times New Roman" w:cs="Times New Roman"/>
          <w:kern w:val="0"/>
          <w:sz w:val="22"/>
          <w:szCs w:val="22"/>
          <w:shd w:val="clear" w:color="auto" w:fill="FFFFFF"/>
          <w14:ligatures w14:val="none"/>
        </w:rPr>
        <w:t>’</w:t>
      </w:r>
      <w:r w:rsidR="00345BE7" w:rsidRPr="00BD7CB8">
        <w:rPr>
          <w:rFonts w:ascii="Times New Roman" w:eastAsia="Times New Roman" w:hAnsi="Times New Roman" w:cs="Times New Roman"/>
          <w:b/>
          <w:bCs/>
          <w:kern w:val="0"/>
          <w:sz w:val="22"/>
          <w:szCs w:val="22"/>
          <w:shd w:val="clear" w:color="auto" w:fill="FFFFFF"/>
          <w14:ligatures w14:val="none"/>
        </w:rPr>
        <w:t>)</w:t>
      </w:r>
      <w:r w:rsidR="00345BE7" w:rsidRPr="00BD7CB8">
        <w:rPr>
          <w:rFonts w:ascii="Times New Roman" w:eastAsia="Times New Roman" w:hAnsi="Times New Roman" w:cs="Times New Roman"/>
          <w:kern w:val="0"/>
          <w:sz w:val="22"/>
          <w:szCs w:val="22"/>
          <w:shd w:val="clear" w:color="auto" w:fill="FFFFFF"/>
          <w14:ligatures w14:val="none"/>
        </w:rPr>
        <w:t xml:space="preserve">. </w:t>
      </w:r>
      <w:r w:rsidR="006D4E0D" w:rsidRPr="00BD7CB8">
        <w:rPr>
          <w:rFonts w:ascii="Times New Roman" w:eastAsia="Times New Roman" w:hAnsi="Times New Roman" w:cs="Times New Roman"/>
          <w:kern w:val="0"/>
          <w:sz w:val="22"/>
          <w:szCs w:val="22"/>
          <w:shd w:val="clear" w:color="auto" w:fill="FFFFFF"/>
          <w14:ligatures w14:val="none"/>
        </w:rPr>
        <w:t>We</w:t>
      </w:r>
      <w:r w:rsidR="00345BE7" w:rsidRPr="00BD7CB8">
        <w:rPr>
          <w:rFonts w:ascii="Times New Roman" w:eastAsia="Times New Roman" w:hAnsi="Times New Roman" w:cs="Times New Roman"/>
          <w:kern w:val="0"/>
          <w:sz w:val="22"/>
          <w:szCs w:val="22"/>
          <w:shd w:val="clear" w:color="auto" w:fill="FFFFFF"/>
          <w14:ligatures w14:val="none"/>
        </w:rPr>
        <w:t xml:space="preserve"> selected these species as they are </w:t>
      </w:r>
      <w:r w:rsidRPr="00BD7CB8">
        <w:rPr>
          <w:rFonts w:ascii="Times New Roman" w:eastAsia="Times New Roman" w:hAnsi="Times New Roman" w:cs="Times New Roman"/>
          <w:kern w:val="0"/>
          <w:sz w:val="22"/>
          <w:szCs w:val="22"/>
          <w:shd w:val="clear" w:color="auto" w:fill="FFFFFF"/>
          <w14:ligatures w14:val="none"/>
        </w:rPr>
        <w:t>frequently grown under intercropping in home-gardens</w:t>
      </w:r>
      <w:r w:rsidR="00345BE7" w:rsidRPr="00BD7CB8">
        <w:rPr>
          <w:rFonts w:ascii="Times New Roman" w:eastAsia="Times New Roman" w:hAnsi="Times New Roman" w:cs="Times New Roman"/>
          <w:kern w:val="0"/>
          <w:sz w:val="22"/>
          <w:szCs w:val="22"/>
          <w:shd w:val="clear" w:color="auto" w:fill="FFFFFF"/>
          <w14:ligatures w14:val="none"/>
        </w:rPr>
        <w:t xml:space="preserve">, yet a mechanistic assessment of the benefit of planting these crops together does not exist. Further, whether these benefits would extend to a greenhouse setting is </w:t>
      </w:r>
      <w:r w:rsidR="00F876FE" w:rsidRPr="00BD7CB8">
        <w:rPr>
          <w:rFonts w:ascii="Times New Roman" w:eastAsia="Times New Roman" w:hAnsi="Times New Roman" w:cs="Times New Roman"/>
          <w:kern w:val="0"/>
          <w:sz w:val="22"/>
          <w:szCs w:val="22"/>
          <w:shd w:val="clear" w:color="auto" w:fill="FFFFFF"/>
          <w14:ligatures w14:val="none"/>
        </w:rPr>
        <w:t xml:space="preserve">also </w:t>
      </w:r>
      <w:r w:rsidR="00345BE7" w:rsidRPr="00BD7CB8">
        <w:rPr>
          <w:rFonts w:ascii="Times New Roman" w:eastAsia="Times New Roman" w:hAnsi="Times New Roman" w:cs="Times New Roman"/>
          <w:kern w:val="0"/>
          <w:sz w:val="22"/>
          <w:szCs w:val="22"/>
          <w:shd w:val="clear" w:color="auto" w:fill="FFFFFF"/>
          <w14:ligatures w14:val="none"/>
        </w:rPr>
        <w:t>unclear.</w:t>
      </w:r>
    </w:p>
    <w:p w14:paraId="6A0E1B4A" w14:textId="35B13E18" w:rsidR="004C7B34" w:rsidRPr="00BD7CB8" w:rsidRDefault="006D4E0D" w:rsidP="00612403">
      <w:pPr>
        <w:spacing w:after="0" w:line="240" w:lineRule="auto"/>
        <w:ind w:firstLine="20"/>
        <w:rPr>
          <w:rFonts w:ascii="Times New Roman" w:eastAsia="Times New Roman" w:hAnsi="Times New Roman" w:cs="Times New Roman"/>
          <w:kern w:val="0"/>
          <w:sz w:val="22"/>
          <w:szCs w:val="22"/>
          <w:shd w:val="clear" w:color="auto" w:fill="FFFFFF"/>
          <w14:ligatures w14:val="none"/>
        </w:rPr>
      </w:pPr>
      <w:r w:rsidRPr="00BD7CB8">
        <w:rPr>
          <w:rFonts w:ascii="Times New Roman" w:eastAsia="Times New Roman" w:hAnsi="Times New Roman" w:cs="Times New Roman"/>
          <w:kern w:val="0"/>
          <w:sz w:val="22"/>
          <w:szCs w:val="22"/>
          <w:shd w:val="clear" w:color="auto" w:fill="FFFFFF"/>
          <w14:ligatures w14:val="none"/>
        </w:rPr>
        <w:tab/>
        <w:t>To assess the benefits of intercropping, we compared biomass and reproductive output</w:t>
      </w:r>
      <w:r w:rsidR="00903771" w:rsidRPr="00BD7CB8">
        <w:rPr>
          <w:rFonts w:ascii="Times New Roman" w:eastAsia="Times New Roman" w:hAnsi="Times New Roman" w:cs="Times New Roman"/>
          <w:kern w:val="0"/>
          <w:sz w:val="22"/>
          <w:szCs w:val="22"/>
          <w:shd w:val="clear" w:color="auto" w:fill="FFFFFF"/>
          <w14:ligatures w14:val="none"/>
        </w:rPr>
        <w:t xml:space="preserve"> in </w:t>
      </w:r>
      <w:r w:rsidR="004C7B34" w:rsidRPr="00BD7CB8">
        <w:rPr>
          <w:rFonts w:ascii="Times New Roman" w:eastAsia="Times New Roman" w:hAnsi="Times New Roman" w:cs="Times New Roman"/>
          <w:kern w:val="0"/>
          <w:sz w:val="22"/>
          <w:szCs w:val="22"/>
          <w:shd w:val="clear" w:color="auto" w:fill="FFFFFF"/>
          <w14:ligatures w14:val="none"/>
        </w:rPr>
        <w:t xml:space="preserve">lettuce, strawberry, and radish </w:t>
      </w:r>
      <w:r w:rsidR="00903771" w:rsidRPr="00BD7CB8">
        <w:rPr>
          <w:rFonts w:ascii="Times New Roman" w:eastAsia="Times New Roman" w:hAnsi="Times New Roman" w:cs="Times New Roman"/>
          <w:kern w:val="0"/>
          <w:sz w:val="22"/>
          <w:szCs w:val="22"/>
          <w:shd w:val="clear" w:color="auto" w:fill="FFFFFF"/>
          <w14:ligatures w14:val="none"/>
        </w:rPr>
        <w:t>plants</w:t>
      </w:r>
      <w:r w:rsidRPr="00BD7CB8">
        <w:rPr>
          <w:rFonts w:ascii="Times New Roman" w:eastAsia="Times New Roman" w:hAnsi="Times New Roman" w:cs="Times New Roman"/>
          <w:kern w:val="0"/>
          <w:sz w:val="22"/>
          <w:szCs w:val="22"/>
          <w:shd w:val="clear" w:color="auto" w:fill="FFFFFF"/>
          <w14:ligatures w14:val="none"/>
        </w:rPr>
        <w:t xml:space="preserve"> when grown alone, with two conspecific neighbors, </w:t>
      </w:r>
      <w:r w:rsidR="00F876FE" w:rsidRPr="00BD7CB8">
        <w:rPr>
          <w:rFonts w:ascii="Times New Roman" w:eastAsia="Times New Roman" w:hAnsi="Times New Roman" w:cs="Times New Roman"/>
          <w:kern w:val="0"/>
          <w:sz w:val="22"/>
          <w:szCs w:val="22"/>
          <w:shd w:val="clear" w:color="auto" w:fill="FFFFFF"/>
          <w14:ligatures w14:val="none"/>
        </w:rPr>
        <w:t>and with</w:t>
      </w:r>
      <w:r w:rsidR="00903771" w:rsidRPr="00BD7CB8">
        <w:rPr>
          <w:rFonts w:ascii="Times New Roman" w:eastAsia="Times New Roman" w:hAnsi="Times New Roman" w:cs="Times New Roman"/>
          <w:kern w:val="0"/>
          <w:sz w:val="22"/>
          <w:szCs w:val="22"/>
          <w:shd w:val="clear" w:color="auto" w:fill="FFFFFF"/>
          <w14:ligatures w14:val="none"/>
        </w:rPr>
        <w:t xml:space="preserve"> mixed conspecific or heterospecific neighbors.</w:t>
      </w:r>
      <w:r w:rsidR="00612403" w:rsidRPr="00BD7CB8">
        <w:rPr>
          <w:rFonts w:ascii="Times New Roman" w:eastAsia="Times New Roman" w:hAnsi="Times New Roman" w:cs="Times New Roman"/>
          <w:kern w:val="0"/>
          <w:sz w:val="22"/>
          <w:szCs w:val="22"/>
          <w:shd w:val="clear" w:color="auto" w:fill="FFFFFF"/>
          <w14:ligatures w14:val="none"/>
        </w:rPr>
        <w:t xml:space="preserve"> We planted radish and lettuce seeds directly in pots, while the experimental strawberr</w:t>
      </w:r>
      <w:r w:rsidR="00BD7CB8" w:rsidRPr="00BD7CB8">
        <w:rPr>
          <w:rFonts w:ascii="Times New Roman" w:eastAsia="Times New Roman" w:hAnsi="Times New Roman" w:cs="Times New Roman"/>
          <w:kern w:val="0"/>
          <w:sz w:val="22"/>
          <w:szCs w:val="22"/>
          <w:shd w:val="clear" w:color="auto" w:fill="FFFFFF"/>
          <w14:ligatures w14:val="none"/>
        </w:rPr>
        <w:t>y</w:t>
      </w:r>
      <w:r w:rsidR="00612403" w:rsidRPr="00BD7CB8">
        <w:rPr>
          <w:rFonts w:ascii="Times New Roman" w:eastAsia="Times New Roman" w:hAnsi="Times New Roman" w:cs="Times New Roman"/>
          <w:kern w:val="0"/>
          <w:sz w:val="22"/>
          <w:szCs w:val="22"/>
          <w:shd w:val="clear" w:color="auto" w:fill="FFFFFF"/>
          <w14:ligatures w14:val="none"/>
        </w:rPr>
        <w:t xml:space="preserve"> plants were mature individuals purchased from a local greenhouse.</w:t>
      </w:r>
      <w:r w:rsidR="00FF1BB2" w:rsidRPr="00BD7CB8">
        <w:rPr>
          <w:rFonts w:ascii="Times New Roman" w:eastAsia="Times New Roman" w:hAnsi="Times New Roman" w:cs="Times New Roman"/>
          <w:kern w:val="0"/>
          <w:sz w:val="22"/>
          <w:szCs w:val="22"/>
          <w:shd w:val="clear" w:color="auto" w:fill="FFFFFF"/>
          <w14:ligatures w14:val="none"/>
        </w:rPr>
        <w:t xml:space="preserve"> All planting for the experiment was completed by 5 June 2025.</w:t>
      </w:r>
      <w:r w:rsidR="00612403" w:rsidRPr="00BD7CB8">
        <w:rPr>
          <w:rFonts w:ascii="Times New Roman" w:eastAsia="Times New Roman" w:hAnsi="Times New Roman" w:cs="Times New Roman"/>
          <w:kern w:val="0"/>
          <w:sz w:val="22"/>
          <w:szCs w:val="22"/>
          <w:shd w:val="clear" w:color="auto" w:fill="FFFFFF"/>
          <w14:ligatures w14:val="none"/>
        </w:rPr>
        <w:t xml:space="preserve"> </w:t>
      </w:r>
      <w:r w:rsidR="00FF1BB2" w:rsidRPr="00BD7CB8">
        <w:rPr>
          <w:rFonts w:ascii="Times New Roman" w:eastAsia="Times New Roman" w:hAnsi="Times New Roman" w:cs="Times New Roman"/>
          <w:kern w:val="0"/>
          <w:sz w:val="22"/>
          <w:szCs w:val="22"/>
          <w:shd w:val="clear" w:color="auto" w:fill="FFFFFF"/>
          <w14:ligatures w14:val="none"/>
        </w:rPr>
        <w:t>On 18 June,</w:t>
      </w:r>
      <w:r w:rsidR="00612403" w:rsidRPr="00BD7CB8">
        <w:rPr>
          <w:rFonts w:ascii="Times New Roman" w:eastAsia="Times New Roman" w:hAnsi="Times New Roman" w:cs="Times New Roman"/>
          <w:kern w:val="0"/>
          <w:sz w:val="22"/>
          <w:szCs w:val="22"/>
          <w:shd w:val="clear" w:color="auto" w:fill="FFFFFF"/>
          <w14:ligatures w14:val="none"/>
        </w:rPr>
        <w:t xml:space="preserve"> we implemented a watering treatment</w:t>
      </w:r>
      <w:r w:rsidR="00F876FE" w:rsidRPr="00BD7CB8">
        <w:rPr>
          <w:rFonts w:ascii="Times New Roman" w:eastAsia="Times New Roman" w:hAnsi="Times New Roman" w:cs="Times New Roman"/>
          <w:kern w:val="0"/>
          <w:sz w:val="22"/>
          <w:szCs w:val="22"/>
          <w:shd w:val="clear" w:color="auto" w:fill="FFFFFF"/>
          <w14:ligatures w14:val="none"/>
        </w:rPr>
        <w:t xml:space="preserve"> to assess whether the effects of intercropping </w:t>
      </w:r>
      <w:r w:rsidR="00612403" w:rsidRPr="00BD7CB8">
        <w:rPr>
          <w:rFonts w:ascii="Times New Roman" w:eastAsia="Times New Roman" w:hAnsi="Times New Roman" w:cs="Times New Roman"/>
          <w:kern w:val="0"/>
          <w:sz w:val="22"/>
          <w:szCs w:val="22"/>
          <w:shd w:val="clear" w:color="auto" w:fill="FFFFFF"/>
          <w14:ligatures w14:val="none"/>
        </w:rPr>
        <w:t xml:space="preserve">on plant performance </w:t>
      </w:r>
      <w:r w:rsidR="00F876FE" w:rsidRPr="00BD7CB8">
        <w:rPr>
          <w:rFonts w:ascii="Times New Roman" w:eastAsia="Times New Roman" w:hAnsi="Times New Roman" w:cs="Times New Roman"/>
          <w:kern w:val="0"/>
          <w:sz w:val="22"/>
          <w:szCs w:val="22"/>
          <w:shd w:val="clear" w:color="auto" w:fill="FFFFFF"/>
          <w14:ligatures w14:val="none"/>
        </w:rPr>
        <w:t>depended on water availability</w:t>
      </w:r>
      <w:r w:rsidR="00626FF1">
        <w:rPr>
          <w:rFonts w:ascii="Times New Roman" w:eastAsia="Times New Roman" w:hAnsi="Times New Roman" w:cs="Times New Roman"/>
          <w:kern w:val="0"/>
          <w:sz w:val="22"/>
          <w:szCs w:val="22"/>
          <w:shd w:val="clear" w:color="auto" w:fill="FFFFFF"/>
          <w14:ligatures w14:val="none"/>
        </w:rPr>
        <w:t>, hypothesizing that intercropping would have more benefit under stressful drought conditions</w:t>
      </w:r>
      <w:r w:rsidR="00612403" w:rsidRPr="00BD7CB8">
        <w:rPr>
          <w:rFonts w:ascii="Times New Roman" w:eastAsia="Times New Roman" w:hAnsi="Times New Roman" w:cs="Times New Roman"/>
          <w:kern w:val="0"/>
          <w:sz w:val="22"/>
          <w:szCs w:val="22"/>
          <w:shd w:val="clear" w:color="auto" w:fill="FFFFFF"/>
          <w14:ligatures w14:val="none"/>
        </w:rPr>
        <w:t>.</w:t>
      </w:r>
      <w:r w:rsidR="00F876FE" w:rsidRPr="00BD7CB8">
        <w:rPr>
          <w:rFonts w:ascii="Times New Roman" w:eastAsia="Times New Roman" w:hAnsi="Times New Roman" w:cs="Times New Roman"/>
          <w:kern w:val="0"/>
          <w:sz w:val="22"/>
          <w:szCs w:val="22"/>
          <w:shd w:val="clear" w:color="auto" w:fill="FFFFFF"/>
          <w14:ligatures w14:val="none"/>
        </w:rPr>
        <w:t xml:space="preserve"> </w:t>
      </w:r>
      <w:r w:rsidR="00626FF1">
        <w:rPr>
          <w:rFonts w:ascii="Times New Roman" w:eastAsia="Times New Roman" w:hAnsi="Times New Roman" w:cs="Times New Roman"/>
          <w:kern w:val="0"/>
          <w:sz w:val="22"/>
          <w:szCs w:val="22"/>
          <w:shd w:val="clear" w:color="auto" w:fill="FFFFFF"/>
          <w14:ligatures w14:val="none"/>
        </w:rPr>
        <w:t>As such, w</w:t>
      </w:r>
      <w:r w:rsidR="00F876FE" w:rsidRPr="00BD7CB8">
        <w:rPr>
          <w:rFonts w:ascii="Times New Roman" w:eastAsia="Times New Roman" w:hAnsi="Times New Roman" w:cs="Times New Roman"/>
          <w:kern w:val="0"/>
          <w:sz w:val="22"/>
          <w:szCs w:val="22"/>
          <w:shd w:val="clear" w:color="auto" w:fill="FFFFFF"/>
          <w14:ligatures w14:val="none"/>
        </w:rPr>
        <w:t>e compared plant performance under two watering regimes, standard and reduced</w:t>
      </w:r>
      <w:r w:rsidR="00FF1BB2" w:rsidRPr="00BD7CB8">
        <w:rPr>
          <w:rFonts w:ascii="Times New Roman" w:eastAsia="Times New Roman" w:hAnsi="Times New Roman" w:cs="Times New Roman"/>
          <w:kern w:val="0"/>
          <w:sz w:val="22"/>
          <w:szCs w:val="22"/>
          <w:shd w:val="clear" w:color="auto" w:fill="FFFFFF"/>
          <w14:ligatures w14:val="none"/>
        </w:rPr>
        <w:t>. The watering amounts were initially 250 ml and 150 ml every other day for the standard and reduced watering treatment, respectively</w:t>
      </w:r>
      <w:r w:rsidR="00F876FE" w:rsidRPr="00BD7CB8">
        <w:rPr>
          <w:rFonts w:ascii="Times New Roman" w:eastAsia="Times New Roman" w:hAnsi="Times New Roman" w:cs="Times New Roman"/>
          <w:kern w:val="0"/>
          <w:sz w:val="22"/>
          <w:szCs w:val="22"/>
          <w:shd w:val="clear" w:color="auto" w:fill="FFFFFF"/>
          <w14:ligatures w14:val="none"/>
        </w:rPr>
        <w:t xml:space="preserve">. Total watering amounts increased </w:t>
      </w:r>
      <w:r w:rsidR="00FF1BB2" w:rsidRPr="00BD7CB8">
        <w:rPr>
          <w:rFonts w:ascii="Times New Roman" w:eastAsia="Times New Roman" w:hAnsi="Times New Roman" w:cs="Times New Roman"/>
          <w:kern w:val="0"/>
          <w:sz w:val="22"/>
          <w:szCs w:val="22"/>
          <w:shd w:val="clear" w:color="auto" w:fill="FFFFFF"/>
          <w14:ligatures w14:val="none"/>
        </w:rPr>
        <w:t xml:space="preserve">by 50 ml for both treatments </w:t>
      </w:r>
      <w:r w:rsidR="00F876FE" w:rsidRPr="00BD7CB8">
        <w:rPr>
          <w:rFonts w:ascii="Times New Roman" w:eastAsia="Times New Roman" w:hAnsi="Times New Roman" w:cs="Times New Roman"/>
          <w:kern w:val="0"/>
          <w:sz w:val="22"/>
          <w:szCs w:val="22"/>
          <w:shd w:val="clear" w:color="auto" w:fill="FFFFFF"/>
          <w14:ligatures w14:val="none"/>
        </w:rPr>
        <w:t>over the course of the experiment, in line with plant needs</w:t>
      </w:r>
      <w:r w:rsidR="00FF1BB2" w:rsidRPr="00BD7CB8">
        <w:rPr>
          <w:rFonts w:ascii="Times New Roman" w:eastAsia="Times New Roman" w:hAnsi="Times New Roman" w:cs="Times New Roman"/>
          <w:kern w:val="0"/>
          <w:sz w:val="22"/>
          <w:szCs w:val="22"/>
          <w:shd w:val="clear" w:color="auto" w:fill="FFFFFF"/>
          <w14:ligatures w14:val="none"/>
        </w:rPr>
        <w:t xml:space="preserve">. Harvesting </w:t>
      </w:r>
      <w:r w:rsidR="00F73654" w:rsidRPr="00BD7CB8">
        <w:rPr>
          <w:rFonts w:ascii="Times New Roman" w:eastAsia="Times New Roman" w:hAnsi="Times New Roman" w:cs="Times New Roman"/>
          <w:kern w:val="0"/>
          <w:sz w:val="22"/>
          <w:szCs w:val="22"/>
          <w:shd w:val="clear" w:color="auto" w:fill="FFFFFF"/>
          <w14:ligatures w14:val="none"/>
        </w:rPr>
        <w:t>and measurement of plants took place on 11-12 July.</w:t>
      </w:r>
    </w:p>
    <w:p w14:paraId="7973CB54" w14:textId="756DF476" w:rsidR="00F73654" w:rsidRPr="00BD7CB8" w:rsidRDefault="00F73654" w:rsidP="00612403">
      <w:pPr>
        <w:spacing w:after="0" w:line="240" w:lineRule="auto"/>
        <w:ind w:firstLine="20"/>
        <w:rPr>
          <w:rFonts w:ascii="Times New Roman" w:eastAsia="Times New Roman" w:hAnsi="Times New Roman" w:cs="Times New Roman"/>
          <w:kern w:val="0"/>
          <w:sz w:val="22"/>
          <w:szCs w:val="22"/>
          <w:shd w:val="clear" w:color="auto" w:fill="FFFFFF"/>
          <w14:ligatures w14:val="none"/>
        </w:rPr>
      </w:pPr>
      <w:r w:rsidRPr="00BD7CB8">
        <w:rPr>
          <w:rFonts w:ascii="Times New Roman" w:eastAsia="Times New Roman" w:hAnsi="Times New Roman" w:cs="Times New Roman"/>
          <w:kern w:val="0"/>
          <w:sz w:val="22"/>
          <w:szCs w:val="22"/>
          <w:shd w:val="clear" w:color="auto" w:fill="FFFFFF"/>
          <w14:ligatures w14:val="none"/>
        </w:rPr>
        <w:tab/>
        <w:t>Since we aimed to measure plant performance metrics that would be important for horticulturalists</w:t>
      </w:r>
      <w:r w:rsidR="00BD7CB8" w:rsidRPr="00BD7CB8">
        <w:rPr>
          <w:rFonts w:ascii="Times New Roman" w:eastAsia="Times New Roman" w:hAnsi="Times New Roman" w:cs="Times New Roman"/>
          <w:kern w:val="0"/>
          <w:sz w:val="22"/>
          <w:szCs w:val="22"/>
          <w:shd w:val="clear" w:color="auto" w:fill="FFFFFF"/>
          <w14:ligatures w14:val="none"/>
        </w:rPr>
        <w:t>,</w:t>
      </w:r>
      <w:r w:rsidRPr="00BD7CB8">
        <w:rPr>
          <w:rFonts w:ascii="Times New Roman" w:eastAsia="Times New Roman" w:hAnsi="Times New Roman" w:cs="Times New Roman"/>
          <w:kern w:val="0"/>
          <w:sz w:val="22"/>
          <w:szCs w:val="22"/>
          <w:shd w:val="clear" w:color="auto" w:fill="FFFFFF"/>
          <w14:ligatures w14:val="none"/>
        </w:rPr>
        <w:t xml:space="preserve"> we prioritized quantifying the edible outputs of this experiment. For lettuce, radish, and strawberries</w:t>
      </w:r>
      <w:r w:rsidR="00BD7CB8" w:rsidRPr="00BD7CB8">
        <w:rPr>
          <w:rFonts w:ascii="Times New Roman" w:eastAsia="Times New Roman" w:hAnsi="Times New Roman" w:cs="Times New Roman"/>
          <w:kern w:val="0"/>
          <w:sz w:val="22"/>
          <w:szCs w:val="22"/>
          <w:shd w:val="clear" w:color="auto" w:fill="FFFFFF"/>
          <w14:ligatures w14:val="none"/>
        </w:rPr>
        <w:t>,</w:t>
      </w:r>
      <w:r w:rsidRPr="00BD7CB8">
        <w:rPr>
          <w:rFonts w:ascii="Times New Roman" w:eastAsia="Times New Roman" w:hAnsi="Times New Roman" w:cs="Times New Roman"/>
          <w:kern w:val="0"/>
          <w:sz w:val="22"/>
          <w:szCs w:val="22"/>
          <w:shd w:val="clear" w:color="auto" w:fill="FFFFFF"/>
          <w14:ligatures w14:val="none"/>
        </w:rPr>
        <w:t xml:space="preserve"> we weighed the aboveground biomass of fresh leaves. For the radish plants</w:t>
      </w:r>
      <w:r w:rsidR="00BD7CB8" w:rsidRPr="00BD7CB8">
        <w:rPr>
          <w:rFonts w:ascii="Times New Roman" w:eastAsia="Times New Roman" w:hAnsi="Times New Roman" w:cs="Times New Roman"/>
          <w:kern w:val="0"/>
          <w:sz w:val="22"/>
          <w:szCs w:val="22"/>
          <w:shd w:val="clear" w:color="auto" w:fill="FFFFFF"/>
          <w14:ligatures w14:val="none"/>
        </w:rPr>
        <w:t>,</w:t>
      </w:r>
      <w:r w:rsidRPr="00BD7CB8">
        <w:rPr>
          <w:rFonts w:ascii="Times New Roman" w:eastAsia="Times New Roman" w:hAnsi="Times New Roman" w:cs="Times New Roman"/>
          <w:kern w:val="0"/>
          <w:sz w:val="22"/>
          <w:szCs w:val="22"/>
          <w:shd w:val="clear" w:color="auto" w:fill="FFFFFF"/>
          <w14:ligatures w14:val="none"/>
        </w:rPr>
        <w:t xml:space="preserve"> we also weighed the edible taproot. Finally, to quantify reproduction in strawberries, we counted the number of inflorescences and asexual runners.</w:t>
      </w:r>
    </w:p>
    <w:p w14:paraId="6B3F0C2F" w14:textId="31494F2C" w:rsidR="00F876FE" w:rsidRDefault="00F876FE" w:rsidP="00345BE7">
      <w:pPr>
        <w:spacing w:after="0" w:line="240" w:lineRule="auto"/>
        <w:ind w:firstLine="20"/>
        <w:rPr>
          <w:rFonts w:ascii="Times New Roman" w:eastAsia="Times New Roman" w:hAnsi="Times New Roman" w:cs="Times New Roman"/>
          <w:kern w:val="0"/>
          <w:sz w:val="22"/>
          <w:szCs w:val="22"/>
          <w:shd w:val="clear" w:color="auto" w:fill="FFFFFF"/>
          <w14:ligatures w14:val="none"/>
        </w:rPr>
      </w:pPr>
      <w:r w:rsidRPr="00BD7CB8">
        <w:rPr>
          <w:rFonts w:ascii="Times New Roman" w:eastAsia="Times New Roman" w:hAnsi="Times New Roman" w:cs="Times New Roman"/>
          <w:kern w:val="0"/>
          <w:sz w:val="22"/>
          <w:szCs w:val="22"/>
          <w:shd w:val="clear" w:color="auto" w:fill="FFFFFF"/>
          <w14:ligatures w14:val="none"/>
        </w:rPr>
        <w:tab/>
        <w:t xml:space="preserve">The results from this experiment are preliminary, but biomass metrics were higher in plants grown alone versus with neighbors. Among plants with neighbors, performance outcomes were highly dependent on the identity of the neighbors and the watering treatment. </w:t>
      </w:r>
      <w:r w:rsidR="00626FF1">
        <w:rPr>
          <w:rFonts w:ascii="Times New Roman" w:eastAsia="Times New Roman" w:hAnsi="Times New Roman" w:cs="Times New Roman"/>
          <w:kern w:val="0"/>
          <w:sz w:val="22"/>
          <w:szCs w:val="22"/>
          <w:shd w:val="clear" w:color="auto" w:fill="FFFFFF"/>
          <w14:ligatures w14:val="none"/>
        </w:rPr>
        <w:t xml:space="preserve">Plants grown alone consistently did best, regardless of species or watering treatment. However, when grown with neighbors (i.e. to increase space use efficiency), for both strawberries and radishes, it appears that having neighbors of different species increases performance compared to having neighbors of your same species. For lettuce, however, having hetero-interspecific interactions decreased biomass over conspecific competition. </w:t>
      </w:r>
      <w:r w:rsidRPr="00BD7CB8">
        <w:rPr>
          <w:rFonts w:ascii="Times New Roman" w:eastAsia="Times New Roman" w:hAnsi="Times New Roman" w:cs="Times New Roman"/>
          <w:kern w:val="0"/>
          <w:sz w:val="22"/>
          <w:szCs w:val="22"/>
          <w:shd w:val="clear" w:color="auto" w:fill="FFFFFF"/>
          <w14:ligatures w14:val="none"/>
        </w:rPr>
        <w:t xml:space="preserve">While further analyses are still needed, our results thus far suggest that the benefits of intercropping </w:t>
      </w:r>
      <w:r w:rsidR="00626FF1">
        <w:rPr>
          <w:rFonts w:ascii="Times New Roman" w:eastAsia="Times New Roman" w:hAnsi="Times New Roman" w:cs="Times New Roman"/>
          <w:kern w:val="0"/>
          <w:sz w:val="22"/>
          <w:szCs w:val="22"/>
          <w:shd w:val="clear" w:color="auto" w:fill="FFFFFF"/>
          <w14:ligatures w14:val="none"/>
        </w:rPr>
        <w:t xml:space="preserve">do emerge in CEA settings but are species dependent with potential tradeoffs among </w:t>
      </w:r>
      <w:proofErr w:type="spellStart"/>
      <w:r w:rsidR="00626FF1">
        <w:rPr>
          <w:rFonts w:ascii="Times New Roman" w:eastAsia="Times New Roman" w:hAnsi="Times New Roman" w:cs="Times New Roman"/>
          <w:kern w:val="0"/>
          <w:sz w:val="22"/>
          <w:szCs w:val="22"/>
          <w:shd w:val="clear" w:color="auto" w:fill="FFFFFF"/>
          <w14:ligatures w14:val="none"/>
        </w:rPr>
        <w:t xml:space="preserve">species. </w:t>
      </w:r>
      <w:proofErr w:type="spellEnd"/>
      <w:r w:rsidR="00F73654" w:rsidRPr="00BD7CB8">
        <w:rPr>
          <w:rFonts w:ascii="Times New Roman" w:eastAsia="Times New Roman" w:hAnsi="Times New Roman" w:cs="Times New Roman"/>
          <w:kern w:val="0"/>
          <w:sz w:val="22"/>
          <w:szCs w:val="22"/>
          <w:shd w:val="clear" w:color="auto" w:fill="FFFFFF"/>
          <w14:ligatures w14:val="none"/>
        </w:rPr>
        <w:t>The next steps for these data include separate model</w:t>
      </w:r>
      <w:r w:rsidR="00626FF1">
        <w:rPr>
          <w:rFonts w:ascii="Times New Roman" w:eastAsia="Times New Roman" w:hAnsi="Times New Roman" w:cs="Times New Roman"/>
          <w:kern w:val="0"/>
          <w:sz w:val="22"/>
          <w:szCs w:val="22"/>
          <w:shd w:val="clear" w:color="auto" w:fill="FFFFFF"/>
          <w14:ligatures w14:val="none"/>
        </w:rPr>
        <w:t>s</w:t>
      </w:r>
      <w:r w:rsidR="00F73654" w:rsidRPr="00BD7CB8">
        <w:rPr>
          <w:rFonts w:ascii="Times New Roman" w:eastAsia="Times New Roman" w:hAnsi="Times New Roman" w:cs="Times New Roman"/>
          <w:kern w:val="0"/>
          <w:sz w:val="22"/>
          <w:szCs w:val="22"/>
          <w:shd w:val="clear" w:color="auto" w:fill="FFFFFF"/>
          <w14:ligatures w14:val="none"/>
        </w:rPr>
        <w:t xml:space="preserve"> for each crop species and performance metric </w:t>
      </w:r>
      <w:r w:rsidR="00626FF1">
        <w:rPr>
          <w:rFonts w:ascii="Times New Roman" w:eastAsia="Times New Roman" w:hAnsi="Times New Roman" w:cs="Times New Roman"/>
          <w:kern w:val="0"/>
          <w:sz w:val="22"/>
          <w:szCs w:val="22"/>
          <w:shd w:val="clear" w:color="auto" w:fill="FFFFFF"/>
          <w14:ligatures w14:val="none"/>
        </w:rPr>
        <w:t xml:space="preserve">of </w:t>
      </w:r>
      <w:r w:rsidR="00F73654" w:rsidRPr="00BD7CB8">
        <w:rPr>
          <w:rFonts w:ascii="Times New Roman" w:eastAsia="Times New Roman" w:hAnsi="Times New Roman" w:cs="Times New Roman"/>
          <w:kern w:val="0"/>
          <w:sz w:val="22"/>
          <w:szCs w:val="22"/>
          <w:shd w:val="clear" w:color="auto" w:fill="FFFFFF"/>
          <w14:ligatures w14:val="none"/>
        </w:rPr>
        <w:t>how plant response to intercropping depends</w:t>
      </w:r>
      <w:r w:rsidR="00BD7CB8" w:rsidRPr="00BD7CB8">
        <w:rPr>
          <w:rFonts w:ascii="Times New Roman" w:eastAsia="Times New Roman" w:hAnsi="Times New Roman" w:cs="Times New Roman"/>
          <w:kern w:val="0"/>
          <w:sz w:val="22"/>
          <w:szCs w:val="22"/>
          <w:shd w:val="clear" w:color="auto" w:fill="FFFFFF"/>
          <w14:ligatures w14:val="none"/>
        </w:rPr>
        <w:t xml:space="preserve"> on</w:t>
      </w:r>
      <w:r w:rsidR="00F73654" w:rsidRPr="00BD7CB8">
        <w:rPr>
          <w:rFonts w:ascii="Times New Roman" w:eastAsia="Times New Roman" w:hAnsi="Times New Roman" w:cs="Times New Roman"/>
          <w:kern w:val="0"/>
          <w:sz w:val="22"/>
          <w:szCs w:val="22"/>
          <w:shd w:val="clear" w:color="auto" w:fill="FFFFFF"/>
          <w14:ligatures w14:val="none"/>
        </w:rPr>
        <w:t xml:space="preserve"> </w:t>
      </w:r>
      <w:r w:rsidR="00BD7CB8" w:rsidRPr="00BD7CB8">
        <w:rPr>
          <w:rFonts w:ascii="Times New Roman" w:eastAsia="Times New Roman" w:hAnsi="Times New Roman" w:cs="Times New Roman"/>
          <w:kern w:val="0"/>
          <w:sz w:val="22"/>
          <w:szCs w:val="22"/>
          <w:shd w:val="clear" w:color="auto" w:fill="FFFFFF"/>
          <w14:ligatures w14:val="none"/>
        </w:rPr>
        <w:t xml:space="preserve">the </w:t>
      </w:r>
      <w:r w:rsidR="00F73654" w:rsidRPr="00BD7CB8">
        <w:rPr>
          <w:rFonts w:ascii="Times New Roman" w:eastAsia="Times New Roman" w:hAnsi="Times New Roman" w:cs="Times New Roman"/>
          <w:kern w:val="0"/>
          <w:sz w:val="22"/>
          <w:szCs w:val="22"/>
          <w:shd w:val="clear" w:color="auto" w:fill="FFFFFF"/>
          <w14:ligatures w14:val="none"/>
        </w:rPr>
        <w:t xml:space="preserve">diversity of intercropping and watering treatment using generalized linear mixed effects models. </w:t>
      </w:r>
      <w:r w:rsidR="00BD7CB8" w:rsidRPr="00BD7CB8">
        <w:rPr>
          <w:rFonts w:ascii="Times New Roman" w:eastAsia="Times New Roman" w:hAnsi="Times New Roman" w:cs="Times New Roman"/>
          <w:kern w:val="0"/>
          <w:sz w:val="22"/>
          <w:szCs w:val="22"/>
          <w:shd w:val="clear" w:color="auto" w:fill="FFFFFF"/>
          <w14:ligatures w14:val="none"/>
        </w:rPr>
        <w:t xml:space="preserve">We anticipate completing the analyses portion of this research by late fall 2025. </w:t>
      </w:r>
    </w:p>
    <w:p w14:paraId="633FA284" w14:textId="1E7E46F7" w:rsidR="00626FF1" w:rsidRPr="00BD7CB8" w:rsidRDefault="00626FF1" w:rsidP="00345BE7">
      <w:pPr>
        <w:spacing w:after="0" w:line="240" w:lineRule="auto"/>
        <w:ind w:firstLine="20"/>
        <w:rPr>
          <w:rFonts w:ascii="Times New Roman" w:eastAsia="Times New Roman" w:hAnsi="Times New Roman" w:cs="Times New Roman"/>
          <w:kern w:val="0"/>
          <w:sz w:val="22"/>
          <w:szCs w:val="22"/>
          <w:shd w:val="clear" w:color="auto" w:fill="FFFFFF"/>
          <w14:ligatures w14:val="none"/>
        </w:rPr>
      </w:pPr>
      <w:r>
        <w:rPr>
          <w:rFonts w:ascii="Times New Roman" w:eastAsia="Times New Roman" w:hAnsi="Times New Roman" w:cs="Times New Roman"/>
          <w:kern w:val="0"/>
          <w:sz w:val="22"/>
          <w:szCs w:val="22"/>
          <w:shd w:val="clear" w:color="auto" w:fill="FFFFFF"/>
          <w14:ligatures w14:val="none"/>
        </w:rPr>
        <w:tab/>
        <w:t>The CEA grant supported UW research for both a postdoctoral researcher, Courtenay Ray, and for an undergraduate researcher, Kailynn Johnson. This grant allowed Kailynn to gain her first research experience; Kailynn has continued to attend lab meetings this semester.</w:t>
      </w:r>
    </w:p>
    <w:p w14:paraId="7CB0B355" w14:textId="77777777" w:rsidR="006D4E0D" w:rsidRPr="00BD7CB8" w:rsidRDefault="006D4E0D" w:rsidP="00345BE7">
      <w:pPr>
        <w:spacing w:after="0" w:line="240" w:lineRule="auto"/>
        <w:ind w:firstLine="20"/>
        <w:rPr>
          <w:rFonts w:ascii="Times New Roman" w:eastAsia="Times New Roman" w:hAnsi="Times New Roman" w:cs="Times New Roman"/>
          <w:kern w:val="0"/>
          <w:sz w:val="22"/>
          <w:szCs w:val="22"/>
          <w:shd w:val="clear" w:color="auto" w:fill="FFFFFF"/>
          <w14:ligatures w14:val="none"/>
        </w:rPr>
      </w:pPr>
    </w:p>
    <w:p w14:paraId="308EAA53" w14:textId="4397C738" w:rsidR="00345BE7" w:rsidRPr="00BD7CB8" w:rsidRDefault="00345BE7" w:rsidP="00F73654">
      <w:pPr>
        <w:spacing w:after="0" w:line="240" w:lineRule="auto"/>
        <w:rPr>
          <w:rFonts w:ascii="Times New Roman" w:eastAsia="Times New Roman" w:hAnsi="Times New Roman" w:cs="Times New Roman"/>
          <w:kern w:val="0"/>
          <w:sz w:val="22"/>
          <w:szCs w:val="22"/>
          <w14:ligatures w14:val="none"/>
        </w:rPr>
      </w:pPr>
    </w:p>
    <w:sectPr w:rsidR="00345BE7" w:rsidRPr="00BD7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zMDQ0MTIyMjE1tTBT0lEKTi0uzszPAykwqgUAakCOFiwAAAA="/>
  </w:docVars>
  <w:rsids>
    <w:rsidRoot w:val="00345BE7"/>
    <w:rsid w:val="00345BE7"/>
    <w:rsid w:val="004C7B34"/>
    <w:rsid w:val="0057477C"/>
    <w:rsid w:val="00612403"/>
    <w:rsid w:val="006212C6"/>
    <w:rsid w:val="00626FF1"/>
    <w:rsid w:val="006D4E0D"/>
    <w:rsid w:val="00853350"/>
    <w:rsid w:val="008D7D75"/>
    <w:rsid w:val="00903771"/>
    <w:rsid w:val="00BD7CB8"/>
    <w:rsid w:val="00C16386"/>
    <w:rsid w:val="00DF0CB1"/>
    <w:rsid w:val="00F73654"/>
    <w:rsid w:val="00F80DAE"/>
    <w:rsid w:val="00F876FE"/>
    <w:rsid w:val="00F90D9B"/>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6A53"/>
  <w15:chartTrackingRefBased/>
  <w15:docId w15:val="{A3C8D42C-19D6-412C-BA11-40FF7E32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BE7"/>
    <w:rPr>
      <w:rFonts w:eastAsiaTheme="majorEastAsia" w:cstheme="majorBidi"/>
      <w:color w:val="272727" w:themeColor="text1" w:themeTint="D8"/>
    </w:rPr>
  </w:style>
  <w:style w:type="paragraph" w:styleId="Title">
    <w:name w:val="Title"/>
    <w:basedOn w:val="Normal"/>
    <w:next w:val="Normal"/>
    <w:link w:val="TitleChar"/>
    <w:uiPriority w:val="10"/>
    <w:qFormat/>
    <w:rsid w:val="00345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BE7"/>
    <w:pPr>
      <w:spacing w:before="160"/>
      <w:jc w:val="center"/>
    </w:pPr>
    <w:rPr>
      <w:i/>
      <w:iCs/>
      <w:color w:val="404040" w:themeColor="text1" w:themeTint="BF"/>
    </w:rPr>
  </w:style>
  <w:style w:type="character" w:customStyle="1" w:styleId="QuoteChar">
    <w:name w:val="Quote Char"/>
    <w:basedOn w:val="DefaultParagraphFont"/>
    <w:link w:val="Quote"/>
    <w:uiPriority w:val="29"/>
    <w:rsid w:val="00345BE7"/>
    <w:rPr>
      <w:i/>
      <w:iCs/>
      <w:color w:val="404040" w:themeColor="text1" w:themeTint="BF"/>
    </w:rPr>
  </w:style>
  <w:style w:type="paragraph" w:styleId="ListParagraph">
    <w:name w:val="List Paragraph"/>
    <w:basedOn w:val="Normal"/>
    <w:uiPriority w:val="34"/>
    <w:qFormat/>
    <w:rsid w:val="00345BE7"/>
    <w:pPr>
      <w:ind w:left="720"/>
      <w:contextualSpacing/>
    </w:pPr>
  </w:style>
  <w:style w:type="character" w:styleId="IntenseEmphasis">
    <w:name w:val="Intense Emphasis"/>
    <w:basedOn w:val="DefaultParagraphFont"/>
    <w:uiPriority w:val="21"/>
    <w:qFormat/>
    <w:rsid w:val="00345BE7"/>
    <w:rPr>
      <w:i/>
      <w:iCs/>
      <w:color w:val="0F4761" w:themeColor="accent1" w:themeShade="BF"/>
    </w:rPr>
  </w:style>
  <w:style w:type="paragraph" w:styleId="IntenseQuote">
    <w:name w:val="Intense Quote"/>
    <w:basedOn w:val="Normal"/>
    <w:next w:val="Normal"/>
    <w:link w:val="IntenseQuoteChar"/>
    <w:uiPriority w:val="30"/>
    <w:qFormat/>
    <w:rsid w:val="00345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BE7"/>
    <w:rPr>
      <w:i/>
      <w:iCs/>
      <w:color w:val="0F4761" w:themeColor="accent1" w:themeShade="BF"/>
    </w:rPr>
  </w:style>
  <w:style w:type="character" w:styleId="IntenseReference">
    <w:name w:val="Intense Reference"/>
    <w:basedOn w:val="DefaultParagraphFont"/>
    <w:uiPriority w:val="32"/>
    <w:qFormat/>
    <w:rsid w:val="00345BE7"/>
    <w:rPr>
      <w:b/>
      <w:bCs/>
      <w:smallCaps/>
      <w:color w:val="0F4761" w:themeColor="accent1" w:themeShade="BF"/>
      <w:spacing w:val="5"/>
    </w:rPr>
  </w:style>
  <w:style w:type="paragraph" w:styleId="NormalWeb">
    <w:name w:val="Normal (Web)"/>
    <w:basedOn w:val="Normal"/>
    <w:uiPriority w:val="99"/>
    <w:semiHidden/>
    <w:unhideWhenUsed/>
    <w:rsid w:val="00345BE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Courtenay Ray</dc:creator>
  <cp:keywords/>
  <dc:description/>
  <cp:lastModifiedBy>Lauren Glenny Shoemaker</cp:lastModifiedBy>
  <cp:revision>8</cp:revision>
  <dcterms:created xsi:type="dcterms:W3CDTF">2025-10-10T20:19:00Z</dcterms:created>
  <dcterms:modified xsi:type="dcterms:W3CDTF">2025-10-30T01:35:00Z</dcterms:modified>
</cp:coreProperties>
</file>