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3C5C1" w14:textId="681B68CB" w:rsidR="00790D4A" w:rsidRPr="00300C36" w:rsidRDefault="00790D4A">
      <w:pPr>
        <w:rPr>
          <w:i/>
          <w:iCs/>
        </w:rPr>
      </w:pPr>
      <w:r w:rsidRPr="00300C36">
        <w:rPr>
          <w:i/>
          <w:iCs/>
        </w:rPr>
        <w:t>There should be a link on the main CCCC page for “Equipment” leading to a page showing the content below</w:t>
      </w:r>
      <w:r w:rsidR="00E25A72" w:rsidRPr="00300C36">
        <w:rPr>
          <w:i/>
          <w:iCs/>
        </w:rPr>
        <w:t>:</w:t>
      </w:r>
    </w:p>
    <w:p w14:paraId="406D507B" w14:textId="63FDA236" w:rsidR="00790D4A" w:rsidRDefault="00E25A72">
      <w:pPr>
        <w:rPr>
          <w:b/>
          <w:bCs/>
        </w:rPr>
      </w:pPr>
      <w:r>
        <w:rPr>
          <w:b/>
          <w:bCs/>
        </w:rPr>
        <w:t xml:space="preserve">CCCC </w:t>
      </w:r>
      <w:r w:rsidR="00790D4A">
        <w:rPr>
          <w:b/>
          <w:bCs/>
        </w:rPr>
        <w:t xml:space="preserve">Equipment </w:t>
      </w:r>
      <w:r>
        <w:rPr>
          <w:b/>
          <w:bCs/>
        </w:rPr>
        <w:t>L</w:t>
      </w:r>
      <w:r w:rsidR="00790D4A">
        <w:rPr>
          <w:b/>
          <w:bCs/>
        </w:rPr>
        <w:t>ist</w:t>
      </w:r>
      <w:r>
        <w:rPr>
          <w:b/>
          <w:bCs/>
        </w:rPr>
        <w:t xml:space="preserve"> (last update </w:t>
      </w:r>
      <w:r w:rsidR="00CB4F42">
        <w:rPr>
          <w:b/>
          <w:bCs/>
        </w:rPr>
        <w:t>4</w:t>
      </w:r>
      <w:r>
        <w:rPr>
          <w:b/>
          <w:bCs/>
        </w:rPr>
        <w:t>/</w:t>
      </w:r>
      <w:r w:rsidR="00CB4F42">
        <w:rPr>
          <w:b/>
          <w:bCs/>
        </w:rPr>
        <w:t>30</w:t>
      </w:r>
      <w:r>
        <w:rPr>
          <w:b/>
          <w:bCs/>
        </w:rPr>
        <w:t>/2024)</w:t>
      </w:r>
    </w:p>
    <w:p w14:paraId="09EA272B" w14:textId="0CD1A3EA" w:rsidR="00790D4A" w:rsidRDefault="00790D4A" w:rsidP="00790D4A">
      <w:r>
        <w:t xml:space="preserve">SER's Center for Carbon Capture and Conversion (CCCC) </w:t>
      </w:r>
      <w:r w:rsidR="00E25A72">
        <w:t xml:space="preserve">may provide access to labs and equipment for </w:t>
      </w:r>
      <w:r>
        <w:t xml:space="preserve">students and researchers </w:t>
      </w:r>
      <w:r w:rsidR="00E25A72">
        <w:t>after training. If you have questions regarding our equipment or how to get access, please contact Stefan Holberg (</w:t>
      </w:r>
      <w:hyperlink r:id="rId6" w:history="1">
        <w:r w:rsidR="00E25A72" w:rsidRPr="00B84164">
          <w:rPr>
            <w:rStyle w:val="Hyperlink"/>
          </w:rPr>
          <w:t>sholber2@uwyo.edu</w:t>
        </w:r>
      </w:hyperlink>
      <w:r w:rsidR="00E25A72">
        <w:t xml:space="preserve">). </w:t>
      </w:r>
      <w:r>
        <w:t>Please understand that we cannot always guarantee access and that we do not always have resources for instant training.</w:t>
      </w:r>
      <w:r w:rsidR="00E25A72">
        <w:t xml:space="preserve"> At present, most usage is free. We might </w:t>
      </w:r>
      <w:r w:rsidR="00BC0F7E">
        <w:t>impose charges in the future.</w:t>
      </w:r>
    </w:p>
    <w:p w14:paraId="77F62A5E" w14:textId="0E068E50" w:rsidR="00790D4A" w:rsidRDefault="00BC0F7E">
      <w:r>
        <w:t xml:space="preserve">The following share point folder provides general lab procedures and manuals for some of the equipment (accessible with any UW login): </w:t>
      </w:r>
      <w:r w:rsidR="00E25A72" w:rsidRPr="00E25A72">
        <w:t>https://uwy.sharepoint.com/sites/SER/cccclabs/</w:t>
      </w:r>
    </w:p>
    <w:p w14:paraId="6C70C88E" w14:textId="40A3EE19" w:rsidR="00BC0F7E" w:rsidRDefault="00BC0F7E"/>
    <w:tbl>
      <w:tblPr>
        <w:tblStyle w:val="TableGrid"/>
        <w:tblW w:w="0" w:type="auto"/>
        <w:tblBorders>
          <w:top w:val="dashed" w:sz="2" w:space="0" w:color="D9D9D9" w:themeColor="background1" w:themeShade="D9"/>
          <w:left w:val="dashed" w:sz="2" w:space="0" w:color="D9D9D9" w:themeColor="background1" w:themeShade="D9"/>
          <w:bottom w:val="dashed" w:sz="2" w:space="0" w:color="D9D9D9" w:themeColor="background1" w:themeShade="D9"/>
          <w:right w:val="dashed" w:sz="2" w:space="0" w:color="D9D9D9" w:themeColor="background1" w:themeShade="D9"/>
          <w:insideH w:val="dashed" w:sz="2" w:space="0" w:color="D9D9D9" w:themeColor="background1" w:themeShade="D9"/>
          <w:insideV w:val="dashed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734"/>
        <w:gridCol w:w="3700"/>
      </w:tblGrid>
      <w:tr w:rsidR="00F9153B" w14:paraId="534B5564" w14:textId="77777777" w:rsidTr="00DE6AB3">
        <w:trPr>
          <w:cantSplit/>
        </w:trPr>
        <w:tc>
          <w:tcPr>
            <w:tcW w:w="6835" w:type="dxa"/>
          </w:tcPr>
          <w:p w14:paraId="5429A9D4" w14:textId="77777777" w:rsidR="00C84266" w:rsidRPr="00D61CA0" w:rsidRDefault="00C84266" w:rsidP="00C84266">
            <w:pPr>
              <w:pStyle w:val="Heading1"/>
            </w:pPr>
            <w:r w:rsidRPr="00D61CA0">
              <w:t>Instruments</w:t>
            </w:r>
          </w:p>
        </w:tc>
        <w:tc>
          <w:tcPr>
            <w:tcW w:w="3240" w:type="dxa"/>
          </w:tcPr>
          <w:p w14:paraId="098520E3" w14:textId="77777777" w:rsidR="00C84266" w:rsidRDefault="00C84266" w:rsidP="00797643">
            <w:pPr>
              <w:spacing w:before="160"/>
            </w:pPr>
          </w:p>
        </w:tc>
      </w:tr>
      <w:tr w:rsidR="00F9153B" w14:paraId="08ACCBCB" w14:textId="77777777" w:rsidTr="00DE6AB3">
        <w:trPr>
          <w:cantSplit/>
        </w:trPr>
        <w:tc>
          <w:tcPr>
            <w:tcW w:w="6835" w:type="dxa"/>
          </w:tcPr>
          <w:p w14:paraId="5FA106BC" w14:textId="3F8C545B" w:rsidR="00C84266" w:rsidRDefault="00C84266" w:rsidP="00797643">
            <w:pPr>
              <w:spacing w:before="160"/>
            </w:pPr>
            <w:r w:rsidRPr="00C84266">
              <w:rPr>
                <w:b/>
                <w:bCs/>
              </w:rPr>
              <w:t>AFM (Atomic Force Microscope)</w:t>
            </w:r>
          </w:p>
          <w:p w14:paraId="085E75D1" w14:textId="4A23EF52" w:rsidR="00C84266" w:rsidRDefault="00C84266" w:rsidP="00C84266">
            <w:pPr>
              <w:pStyle w:val="ListParagraph"/>
              <w:numPr>
                <w:ilvl w:val="0"/>
                <w:numId w:val="1"/>
              </w:numPr>
              <w:spacing w:before="160"/>
            </w:pPr>
            <w:r>
              <w:t>MFP-3D Infinity from Oxford Instruments</w:t>
            </w:r>
          </w:p>
          <w:p w14:paraId="5C554CE0" w14:textId="6458B389" w:rsidR="00C84266" w:rsidRDefault="005B7160" w:rsidP="00C84266">
            <w:pPr>
              <w:pStyle w:val="ListParagraph"/>
              <w:numPr>
                <w:ilvl w:val="0"/>
                <w:numId w:val="1"/>
              </w:numPr>
              <w:spacing w:before="160"/>
            </w:pPr>
            <w:r>
              <w:t>Location</w:t>
            </w:r>
            <w:r w:rsidR="002407FE">
              <w:t xml:space="preserve"> </w:t>
            </w:r>
            <w:r w:rsidR="00C84266">
              <w:t>EIC 377</w:t>
            </w:r>
            <w:r w:rsidR="002407FE">
              <w:t xml:space="preserve"> but will be moved to the EERB building</w:t>
            </w:r>
            <w:r w:rsidR="007B4D97">
              <w:t>.</w:t>
            </w:r>
          </w:p>
          <w:p w14:paraId="0E86B2F4" w14:textId="77777777" w:rsidR="00C84266" w:rsidRDefault="00C84266" w:rsidP="00C84266">
            <w:pPr>
              <w:pStyle w:val="ListParagraph"/>
              <w:numPr>
                <w:ilvl w:val="0"/>
                <w:numId w:val="1"/>
              </w:numPr>
              <w:spacing w:before="160"/>
            </w:pPr>
            <w:r>
              <w:t>Scanning of surfaces with a probe, allowing nanoscale resolution</w:t>
            </w:r>
          </w:p>
          <w:p w14:paraId="2ADA946A" w14:textId="01A57825" w:rsidR="00C84266" w:rsidRDefault="00C84266" w:rsidP="00C84266">
            <w:pPr>
              <w:pStyle w:val="ListParagraph"/>
              <w:numPr>
                <w:ilvl w:val="0"/>
                <w:numId w:val="1"/>
              </w:numPr>
              <w:spacing w:before="160"/>
            </w:pPr>
            <w:r>
              <w:t xml:space="preserve">Currently not </w:t>
            </w:r>
            <w:r w:rsidR="002407FE">
              <w:t>operational</w:t>
            </w:r>
          </w:p>
        </w:tc>
        <w:tc>
          <w:tcPr>
            <w:tcW w:w="3240" w:type="dxa"/>
          </w:tcPr>
          <w:p w14:paraId="6915E987" w14:textId="3A78CCE1" w:rsidR="00C84266" w:rsidRDefault="005411A1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4758954D" wp14:editId="067FFCFA">
                  <wp:extent cx="1828800" cy="1371600"/>
                  <wp:effectExtent l="0" t="0" r="0" b="0"/>
                  <wp:docPr id="1" name="Picture 1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indoo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DC" w14:paraId="1EF431E6" w14:textId="77777777" w:rsidTr="00DE6AB3">
        <w:trPr>
          <w:cantSplit/>
        </w:trPr>
        <w:tc>
          <w:tcPr>
            <w:tcW w:w="6835" w:type="dxa"/>
          </w:tcPr>
          <w:p w14:paraId="5292C52E" w14:textId="77777777" w:rsidR="006019DC" w:rsidRDefault="006019DC" w:rsidP="00797643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Ball mill 1</w:t>
            </w:r>
          </w:p>
          <w:p w14:paraId="721134C6" w14:textId="77777777" w:rsidR="006019DC" w:rsidRDefault="006019DC" w:rsidP="006019DC">
            <w:pPr>
              <w:pStyle w:val="ListParagraph"/>
              <w:numPr>
                <w:ilvl w:val="0"/>
                <w:numId w:val="25"/>
              </w:numPr>
              <w:spacing w:before="160"/>
            </w:pPr>
            <w:r>
              <w:t xml:space="preserve">PQ-N4 Planetary Ball mill from </w:t>
            </w:r>
            <w:r w:rsidRPr="006019DC">
              <w:t>Across</w:t>
            </w:r>
            <w:r>
              <w:t xml:space="preserve"> International</w:t>
            </w:r>
          </w:p>
          <w:p w14:paraId="7F934F59" w14:textId="77777777" w:rsidR="006019DC" w:rsidRDefault="00006A5E" w:rsidP="006019DC">
            <w:pPr>
              <w:pStyle w:val="ListParagraph"/>
              <w:numPr>
                <w:ilvl w:val="0"/>
                <w:numId w:val="25"/>
              </w:numPr>
              <w:spacing w:before="160"/>
            </w:pPr>
            <w:r>
              <w:t>Location EIC 177 A</w:t>
            </w:r>
          </w:p>
          <w:p w14:paraId="536B6611" w14:textId="737845A9" w:rsidR="00006A5E" w:rsidRPr="006019DC" w:rsidRDefault="00006A5E" w:rsidP="006019DC">
            <w:pPr>
              <w:pStyle w:val="ListParagraph"/>
              <w:numPr>
                <w:ilvl w:val="0"/>
                <w:numId w:val="25"/>
              </w:numPr>
              <w:spacing w:before="160"/>
            </w:pPr>
            <w:r>
              <w:t>For dry</w:t>
            </w:r>
            <w:r w:rsidR="008323F6">
              <w:t xml:space="preserve"> </w:t>
            </w:r>
            <w:r>
              <w:t>milling of powders, runs with two or four 1 L milling jars</w:t>
            </w:r>
          </w:p>
        </w:tc>
        <w:tc>
          <w:tcPr>
            <w:tcW w:w="3240" w:type="dxa"/>
          </w:tcPr>
          <w:p w14:paraId="5A3784F3" w14:textId="578CB2DB" w:rsidR="006019DC" w:rsidRDefault="00006A5E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B669ED" wp14:editId="10011271">
                  <wp:extent cx="978408" cy="1408176"/>
                  <wp:effectExtent l="0" t="0" r="0" b="1905"/>
                  <wp:docPr id="29" name="Picture 29" descr="A washing machine with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ashing machine with a scree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DC" w14:paraId="5FBD883D" w14:textId="77777777" w:rsidTr="00DE6AB3">
        <w:trPr>
          <w:cantSplit/>
        </w:trPr>
        <w:tc>
          <w:tcPr>
            <w:tcW w:w="6835" w:type="dxa"/>
          </w:tcPr>
          <w:p w14:paraId="667A0B1B" w14:textId="77777777" w:rsidR="006019DC" w:rsidRDefault="006019DC" w:rsidP="00797643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Ball mill 2</w:t>
            </w:r>
          </w:p>
          <w:p w14:paraId="689A2E5F" w14:textId="77777777" w:rsidR="006019DC" w:rsidRDefault="006019DC" w:rsidP="006019DC">
            <w:pPr>
              <w:pStyle w:val="ListParagraph"/>
              <w:numPr>
                <w:ilvl w:val="0"/>
                <w:numId w:val="24"/>
              </w:numPr>
              <w:spacing w:before="160"/>
            </w:pPr>
            <w:r>
              <w:t>Retzsch TM 300</w:t>
            </w:r>
          </w:p>
          <w:p w14:paraId="29F86487" w14:textId="77777777" w:rsidR="006019DC" w:rsidRDefault="006019DC" w:rsidP="006019DC">
            <w:pPr>
              <w:pStyle w:val="ListParagraph"/>
              <w:numPr>
                <w:ilvl w:val="0"/>
                <w:numId w:val="24"/>
              </w:numPr>
              <w:spacing w:before="160"/>
            </w:pPr>
            <w:r>
              <w:t>Location EIC 177 A</w:t>
            </w:r>
          </w:p>
          <w:p w14:paraId="19C68932" w14:textId="1F1DCB3F" w:rsidR="006019DC" w:rsidRDefault="006019DC" w:rsidP="006019DC">
            <w:pPr>
              <w:pStyle w:val="ListParagraph"/>
              <w:numPr>
                <w:ilvl w:val="0"/>
                <w:numId w:val="24"/>
              </w:numPr>
              <w:spacing w:before="160"/>
            </w:pPr>
            <w:r>
              <w:t>For dry milling of large batches</w:t>
            </w:r>
          </w:p>
          <w:p w14:paraId="46E599A5" w14:textId="22DA4DE4" w:rsidR="006019DC" w:rsidRPr="006019DC" w:rsidRDefault="006019DC" w:rsidP="006019DC">
            <w:pPr>
              <w:pStyle w:val="ListParagraph"/>
              <w:numPr>
                <w:ilvl w:val="0"/>
                <w:numId w:val="24"/>
              </w:numPr>
              <w:spacing w:before="160"/>
            </w:pPr>
            <w:r>
              <w:t>At present exclusively used by Kam Ng’s research group</w:t>
            </w:r>
          </w:p>
        </w:tc>
        <w:tc>
          <w:tcPr>
            <w:tcW w:w="3240" w:type="dxa"/>
          </w:tcPr>
          <w:p w14:paraId="71442E9F" w14:textId="6B9A79C6" w:rsidR="006019DC" w:rsidRDefault="006019DC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E8663" wp14:editId="46B77683">
                  <wp:extent cx="2212848" cy="1490472"/>
                  <wp:effectExtent l="0" t="0" r="0" b="0"/>
                  <wp:docPr id="28" name="Picture 28" descr="A large white machine with a black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large white machine with a black hand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8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5E" w14:paraId="4D5C3887" w14:textId="77777777" w:rsidTr="00DE6AB3">
        <w:trPr>
          <w:cantSplit/>
        </w:trPr>
        <w:tc>
          <w:tcPr>
            <w:tcW w:w="6835" w:type="dxa"/>
          </w:tcPr>
          <w:p w14:paraId="3DAB404C" w14:textId="77777777" w:rsidR="00006A5E" w:rsidRDefault="00006A5E" w:rsidP="00797643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Ball mill 3</w:t>
            </w:r>
          </w:p>
          <w:p w14:paraId="33748986" w14:textId="77777777" w:rsidR="00006A5E" w:rsidRDefault="00006A5E" w:rsidP="00006A5E">
            <w:pPr>
              <w:pStyle w:val="ListParagraph"/>
              <w:numPr>
                <w:ilvl w:val="0"/>
                <w:numId w:val="26"/>
              </w:numPr>
              <w:spacing w:before="160"/>
            </w:pPr>
            <w:r>
              <w:t>Labmill 8000 from Gilson</w:t>
            </w:r>
          </w:p>
          <w:p w14:paraId="27281E3A" w14:textId="77777777" w:rsidR="00006A5E" w:rsidRDefault="00006A5E" w:rsidP="00006A5E">
            <w:pPr>
              <w:pStyle w:val="ListParagraph"/>
              <w:numPr>
                <w:ilvl w:val="0"/>
                <w:numId w:val="26"/>
              </w:numPr>
              <w:spacing w:before="160"/>
            </w:pPr>
            <w:r>
              <w:t>Location EIC 177 A</w:t>
            </w:r>
          </w:p>
          <w:p w14:paraId="7345D115" w14:textId="0F5D765A" w:rsidR="00006A5E" w:rsidRPr="00006A5E" w:rsidRDefault="00006A5E" w:rsidP="00006A5E">
            <w:pPr>
              <w:pStyle w:val="ListParagraph"/>
              <w:numPr>
                <w:ilvl w:val="0"/>
                <w:numId w:val="26"/>
              </w:numPr>
              <w:spacing w:before="160"/>
            </w:pPr>
            <w:r>
              <w:t xml:space="preserve">For </w:t>
            </w:r>
            <w:r w:rsidR="008323F6">
              <w:t xml:space="preserve">slow </w:t>
            </w:r>
            <w:r>
              <w:t>dry or wet milling. Uses typically 1-L bottles.</w:t>
            </w:r>
          </w:p>
        </w:tc>
        <w:tc>
          <w:tcPr>
            <w:tcW w:w="3240" w:type="dxa"/>
          </w:tcPr>
          <w:p w14:paraId="5872F635" w14:textId="10766A73" w:rsidR="00006A5E" w:rsidRDefault="00006A5E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E8410" wp14:editId="5C55129A">
                  <wp:extent cx="1874520" cy="1216152"/>
                  <wp:effectExtent l="0" t="0" r="0" b="3175"/>
                  <wp:docPr id="30" name="Picture 30" descr="A metal cylinder on a black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metal cylinder on a black box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3B" w14:paraId="6E82343B" w14:textId="77777777" w:rsidTr="00DE6AB3">
        <w:trPr>
          <w:cantSplit/>
        </w:trPr>
        <w:tc>
          <w:tcPr>
            <w:tcW w:w="6835" w:type="dxa"/>
          </w:tcPr>
          <w:p w14:paraId="6812E5DD" w14:textId="77777777" w:rsidR="00C84266" w:rsidRPr="00C84266" w:rsidRDefault="00C84266" w:rsidP="00797643">
            <w:pPr>
              <w:spacing w:before="160"/>
              <w:rPr>
                <w:b/>
                <w:bCs/>
              </w:rPr>
            </w:pPr>
            <w:r w:rsidRPr="00C84266">
              <w:rPr>
                <w:b/>
                <w:bCs/>
              </w:rPr>
              <w:lastRenderedPageBreak/>
              <w:t>Calorimeter / DSC (Dynamic scanning calorimetry)</w:t>
            </w:r>
          </w:p>
          <w:p w14:paraId="6DBABB89" w14:textId="77777777" w:rsidR="00C84266" w:rsidRDefault="00C84266" w:rsidP="00C84266">
            <w:pPr>
              <w:pStyle w:val="ListParagraph"/>
              <w:numPr>
                <w:ilvl w:val="0"/>
                <w:numId w:val="2"/>
              </w:numPr>
              <w:spacing w:before="160"/>
            </w:pPr>
            <w:r>
              <w:t>Calvet Calorimeter C .80 from Setram / KEP Technologies</w:t>
            </w:r>
          </w:p>
          <w:p w14:paraId="0D594A6A" w14:textId="466B2BC9" w:rsidR="005B7160" w:rsidRDefault="005B7160" w:rsidP="00C84266">
            <w:pPr>
              <w:pStyle w:val="ListParagraph"/>
              <w:numPr>
                <w:ilvl w:val="0"/>
                <w:numId w:val="2"/>
              </w:numPr>
              <w:spacing w:before="160"/>
            </w:pPr>
            <w:r>
              <w:t>Location EIC 377</w:t>
            </w:r>
          </w:p>
          <w:p w14:paraId="38093530" w14:textId="68221772" w:rsidR="00C84266" w:rsidRDefault="00C84266" w:rsidP="00D3425A">
            <w:pPr>
              <w:pStyle w:val="ListParagraph"/>
              <w:numPr>
                <w:ilvl w:val="0"/>
                <w:numId w:val="2"/>
              </w:numPr>
              <w:spacing w:before="160"/>
            </w:pPr>
            <w:r>
              <w:t>Measures temperature and heat flow of heated/cooled samples. Can be used as DSC but allows larger samples and/or higher pressure than common DSC devices. Max. temperature is 300 °C</w:t>
            </w:r>
          </w:p>
        </w:tc>
        <w:tc>
          <w:tcPr>
            <w:tcW w:w="3240" w:type="dxa"/>
          </w:tcPr>
          <w:p w14:paraId="0EDA79E0" w14:textId="082509A9" w:rsidR="00C84266" w:rsidRDefault="005411A1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0FF03B8A" wp14:editId="12943F82">
                  <wp:extent cx="1450848" cy="1673352"/>
                  <wp:effectExtent l="0" t="0" r="0" b="3175"/>
                  <wp:docPr id="2" name="Picture 2" descr="A picture containing text, indoor, office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, office, cluttere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3B" w14:paraId="035A5A53" w14:textId="77777777" w:rsidTr="00DE6AB3">
        <w:trPr>
          <w:cantSplit/>
        </w:trPr>
        <w:tc>
          <w:tcPr>
            <w:tcW w:w="6835" w:type="dxa"/>
          </w:tcPr>
          <w:p w14:paraId="16B7BB9A" w14:textId="77777777" w:rsidR="005B7160" w:rsidRPr="005B7160" w:rsidRDefault="005B7160" w:rsidP="005B7160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Climate chamber (Heated humidity chamber)</w:t>
            </w:r>
          </w:p>
          <w:p w14:paraId="21A4C93B" w14:textId="77777777" w:rsidR="005B7160" w:rsidRDefault="005B7160" w:rsidP="005B7160">
            <w:pPr>
              <w:pStyle w:val="ListParagraph"/>
              <w:numPr>
                <w:ilvl w:val="0"/>
                <w:numId w:val="3"/>
              </w:numPr>
              <w:spacing w:before="160"/>
            </w:pPr>
            <w:r>
              <w:t>HH09-DA from Darvin Chambers</w:t>
            </w:r>
          </w:p>
          <w:p w14:paraId="1E7E4D73" w14:textId="72704BD0" w:rsidR="005B7160" w:rsidRDefault="005B7160" w:rsidP="005B7160">
            <w:pPr>
              <w:pStyle w:val="ListParagraph"/>
              <w:numPr>
                <w:ilvl w:val="0"/>
                <w:numId w:val="3"/>
              </w:numPr>
              <w:spacing w:before="160"/>
            </w:pPr>
            <w:r>
              <w:t>Location EIC 377</w:t>
            </w:r>
          </w:p>
          <w:p w14:paraId="2B400D86" w14:textId="3B509C05" w:rsidR="00C84266" w:rsidRDefault="00C84266" w:rsidP="005B7160">
            <w:pPr>
              <w:pStyle w:val="ListParagraph"/>
              <w:numPr>
                <w:ilvl w:val="0"/>
                <w:numId w:val="3"/>
              </w:numPr>
              <w:spacing w:before="160"/>
            </w:pPr>
            <w:r>
              <w:t>Sample exposure to humidity and heat, mainly to investigate durability</w:t>
            </w:r>
          </w:p>
        </w:tc>
        <w:tc>
          <w:tcPr>
            <w:tcW w:w="3240" w:type="dxa"/>
          </w:tcPr>
          <w:p w14:paraId="47EA520B" w14:textId="0B3701F8" w:rsidR="00C84266" w:rsidRDefault="005411A1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58532FDB" wp14:editId="5E94EEA6">
                  <wp:extent cx="1152144" cy="1417320"/>
                  <wp:effectExtent l="0" t="0" r="0" b="0"/>
                  <wp:docPr id="3" name="Picture 3" descr="A picture containing text, indoor, white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indoor, white, kitchen applian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CA4" w14:paraId="061301D9" w14:textId="77777777" w:rsidTr="00DE6AB3">
        <w:trPr>
          <w:cantSplit/>
        </w:trPr>
        <w:tc>
          <w:tcPr>
            <w:tcW w:w="6835" w:type="dxa"/>
          </w:tcPr>
          <w:p w14:paraId="173A7B08" w14:textId="77777777" w:rsidR="00D33CA4" w:rsidRDefault="00D33CA4" w:rsidP="00C84266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Dissolver with optional bead mill</w:t>
            </w:r>
          </w:p>
          <w:p w14:paraId="000F2F5F" w14:textId="77777777" w:rsidR="00D33CA4" w:rsidRDefault="008B7EF4" w:rsidP="008B7EF4">
            <w:pPr>
              <w:pStyle w:val="ListParagraph"/>
              <w:numPr>
                <w:ilvl w:val="0"/>
                <w:numId w:val="23"/>
              </w:numPr>
              <w:spacing w:before="160"/>
            </w:pPr>
            <w:r w:rsidRPr="008B7EF4">
              <w:t xml:space="preserve">VMA-Getzmann, Dissolver Dispermat LC-30 with </w:t>
            </w:r>
            <w:r>
              <w:t>optional APS bead mills for 30 ml, 125 ml and 250 ml.</w:t>
            </w:r>
          </w:p>
          <w:p w14:paraId="2B4D7003" w14:textId="77777777" w:rsidR="008B7EF4" w:rsidRDefault="008B7EF4" w:rsidP="008B7EF4">
            <w:pPr>
              <w:pStyle w:val="ListParagraph"/>
              <w:numPr>
                <w:ilvl w:val="0"/>
                <w:numId w:val="23"/>
              </w:numPr>
              <w:spacing w:before="160"/>
            </w:pPr>
            <w:r>
              <w:t>Location EIC 177</w:t>
            </w:r>
          </w:p>
          <w:p w14:paraId="6E6C94DA" w14:textId="09BA2150" w:rsidR="008B7EF4" w:rsidRPr="008B7EF4" w:rsidRDefault="008B7EF4" w:rsidP="008B7EF4">
            <w:pPr>
              <w:pStyle w:val="ListParagraph"/>
              <w:numPr>
                <w:ilvl w:val="0"/>
                <w:numId w:val="23"/>
              </w:numPr>
              <w:spacing w:before="160"/>
            </w:pPr>
            <w:r>
              <w:t>High speed and high shear force stirrer (up to 20,000 rpm). Can be set up as bead mill for wet</w:t>
            </w:r>
            <w:r w:rsidR="00BE5991">
              <w:t xml:space="preserve"> </w:t>
            </w:r>
            <w:r>
              <w:t>milling in water, solven</w:t>
            </w:r>
            <w:r w:rsidR="00BE5991">
              <w:t>ts,</w:t>
            </w:r>
            <w:r>
              <w:t xml:space="preserve"> or polymer solutions.</w:t>
            </w:r>
            <w:r w:rsidR="00001E9B">
              <w:t xml:space="preserve"> Uses typically 1-2 mm zirconia milling beads, </w:t>
            </w:r>
            <w:r w:rsidR="00BE5991">
              <w:t xml:space="preserve">though </w:t>
            </w:r>
            <w:r w:rsidR="00001E9B">
              <w:t>other beads are possible.</w:t>
            </w:r>
          </w:p>
        </w:tc>
        <w:tc>
          <w:tcPr>
            <w:tcW w:w="3240" w:type="dxa"/>
          </w:tcPr>
          <w:p w14:paraId="56975133" w14:textId="104F9631" w:rsidR="00D33CA4" w:rsidRDefault="00BE5991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17F3C" wp14:editId="02C9A27B">
                  <wp:extent cx="2048256" cy="2331720"/>
                  <wp:effectExtent l="0" t="0" r="9525" b="0"/>
                  <wp:docPr id="27" name="Picture 27" descr="A collage of several images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ollage of several images of a machi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3B" w14:paraId="2F99E10B" w14:textId="77777777" w:rsidTr="00DE6AB3">
        <w:trPr>
          <w:cantSplit/>
        </w:trPr>
        <w:tc>
          <w:tcPr>
            <w:tcW w:w="6835" w:type="dxa"/>
          </w:tcPr>
          <w:p w14:paraId="3C47CBF6" w14:textId="77777777" w:rsidR="00C84266" w:rsidRPr="005B7160" w:rsidRDefault="00C84266" w:rsidP="00C84266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DMA (Dynamic Mechanical Analyzer)</w:t>
            </w:r>
          </w:p>
          <w:p w14:paraId="296883D8" w14:textId="77777777" w:rsidR="00C84266" w:rsidRDefault="00C84266" w:rsidP="005B7160">
            <w:pPr>
              <w:pStyle w:val="ListParagraph"/>
              <w:numPr>
                <w:ilvl w:val="0"/>
                <w:numId w:val="4"/>
              </w:numPr>
              <w:spacing w:before="160"/>
            </w:pPr>
            <w:r>
              <w:t>DMA 3200 from TA Instruments / ElectroForce</w:t>
            </w:r>
          </w:p>
          <w:p w14:paraId="4B02EC3D" w14:textId="3BA69B0B" w:rsidR="00C84266" w:rsidRDefault="005B7160" w:rsidP="005B7160">
            <w:pPr>
              <w:pStyle w:val="ListParagraph"/>
              <w:numPr>
                <w:ilvl w:val="0"/>
                <w:numId w:val="4"/>
              </w:numPr>
              <w:spacing w:before="160"/>
            </w:pPr>
            <w:r>
              <w:t xml:space="preserve">Location </w:t>
            </w:r>
            <w:r w:rsidR="00C84266">
              <w:t>EIC 377</w:t>
            </w:r>
          </w:p>
          <w:p w14:paraId="6415CF7B" w14:textId="5322140F" w:rsidR="00C84266" w:rsidRDefault="00C84266" w:rsidP="00D3425A">
            <w:pPr>
              <w:pStyle w:val="ListParagraph"/>
              <w:numPr>
                <w:ilvl w:val="0"/>
                <w:numId w:val="4"/>
              </w:numPr>
              <w:spacing w:before="160"/>
            </w:pPr>
            <w:r>
              <w:t xml:space="preserve">Various dynamic measurements. Sample grips for tension, compression and 3-point bending. </w:t>
            </w:r>
            <w:r w:rsidR="002407FE">
              <w:t>Cooling possible, possibly also heating</w:t>
            </w:r>
            <w:r>
              <w:t>.</w:t>
            </w:r>
          </w:p>
          <w:p w14:paraId="2996C964" w14:textId="16295386" w:rsidR="002407FE" w:rsidRDefault="002407FE" w:rsidP="00D3425A">
            <w:pPr>
              <w:pStyle w:val="ListParagraph"/>
              <w:numPr>
                <w:ilvl w:val="0"/>
                <w:numId w:val="4"/>
              </w:numPr>
              <w:spacing w:before="160"/>
            </w:pPr>
            <w:r>
              <w:t>Operational, but at present no trained staff.</w:t>
            </w:r>
          </w:p>
        </w:tc>
        <w:tc>
          <w:tcPr>
            <w:tcW w:w="3240" w:type="dxa"/>
          </w:tcPr>
          <w:p w14:paraId="05A54021" w14:textId="44A698BB" w:rsidR="0048221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463E2449" wp14:editId="2393223B">
                  <wp:extent cx="1673352" cy="1783080"/>
                  <wp:effectExtent l="0" t="0" r="3175" b="7620"/>
                  <wp:docPr id="4" name="Picture 4" descr="A picture containing text, indoor, desk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indoor, desk, compute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2C497680" w14:textId="77777777" w:rsidTr="00DE6AB3">
        <w:trPr>
          <w:cantSplit/>
        </w:trPr>
        <w:tc>
          <w:tcPr>
            <w:tcW w:w="6835" w:type="dxa"/>
          </w:tcPr>
          <w:p w14:paraId="1305C6CC" w14:textId="23765E6B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Dropping point analyzer</w:t>
            </w:r>
          </w:p>
          <w:p w14:paraId="5FA8293E" w14:textId="7F58158C" w:rsidR="00D3425A" w:rsidRDefault="00755755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DP70 from Mettler Toledo</w:t>
            </w:r>
          </w:p>
          <w:p w14:paraId="51432503" w14:textId="713FA6C6" w:rsidR="00D3425A" w:rsidRDefault="00D3425A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Location EIC 377</w:t>
            </w:r>
          </w:p>
          <w:p w14:paraId="618D4DC7" w14:textId="30B11ED1" w:rsidR="00D3425A" w:rsidRPr="005B7160" w:rsidRDefault="00755755" w:rsidP="00755755">
            <w:pPr>
              <w:pStyle w:val="ListParagraph"/>
              <w:numPr>
                <w:ilvl w:val="0"/>
                <w:numId w:val="5"/>
              </w:numPr>
              <w:spacing w:before="160"/>
              <w:rPr>
                <w:b/>
                <w:bCs/>
              </w:rPr>
            </w:pPr>
            <w:r>
              <w:t>Measures the dropping point / drop point / softening point of viscous materials</w:t>
            </w:r>
          </w:p>
        </w:tc>
        <w:tc>
          <w:tcPr>
            <w:tcW w:w="3240" w:type="dxa"/>
          </w:tcPr>
          <w:p w14:paraId="04EDA7C2" w14:textId="279A9961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70FAD78E" wp14:editId="212BACDB">
                  <wp:extent cx="1502664" cy="1612392"/>
                  <wp:effectExtent l="0" t="0" r="2540" b="6985"/>
                  <wp:docPr id="6" name="Picture 6" descr="A picture containing text, indoor, electron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indoor, electronic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61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779F2196" w14:textId="77777777" w:rsidTr="00DE6AB3">
        <w:trPr>
          <w:cantSplit/>
        </w:trPr>
        <w:tc>
          <w:tcPr>
            <w:tcW w:w="6835" w:type="dxa"/>
          </w:tcPr>
          <w:p w14:paraId="3D5B3F88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Electrospinning device with environmental control</w:t>
            </w:r>
          </w:p>
          <w:p w14:paraId="70A12AC1" w14:textId="77777777" w:rsidR="00D3425A" w:rsidRDefault="00D3425A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From IME Technologies</w:t>
            </w:r>
          </w:p>
          <w:p w14:paraId="2722E601" w14:textId="0E7EBC77" w:rsidR="00D3425A" w:rsidRDefault="00D3425A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Location EIC 377</w:t>
            </w:r>
          </w:p>
          <w:p w14:paraId="31A9AE12" w14:textId="77777777" w:rsidR="00D3425A" w:rsidRDefault="00D3425A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Electrospinning to create nano fiber mats.</w:t>
            </w:r>
          </w:p>
          <w:p w14:paraId="71F232F5" w14:textId="75420118" w:rsidR="00300C36" w:rsidRDefault="00300C36" w:rsidP="00D3425A">
            <w:pPr>
              <w:pStyle w:val="ListParagraph"/>
              <w:numPr>
                <w:ilvl w:val="0"/>
                <w:numId w:val="5"/>
              </w:numPr>
              <w:spacing w:before="160"/>
            </w:pPr>
            <w:r>
              <w:t>At present exclusively used by Katie Li-Oakey’s research group</w:t>
            </w:r>
          </w:p>
        </w:tc>
        <w:tc>
          <w:tcPr>
            <w:tcW w:w="3240" w:type="dxa"/>
          </w:tcPr>
          <w:p w14:paraId="71AC3CA3" w14:textId="7CC7F44F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1DF464F3" wp14:editId="38BC0C2B">
                  <wp:extent cx="1828800" cy="1288026"/>
                  <wp:effectExtent l="0" t="0" r="0" b="7620"/>
                  <wp:docPr id="7" name="Picture 7" descr="A picture containing text, indoor, shelf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indoor, shelf, comput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05" w14:paraId="2955006F" w14:textId="77777777" w:rsidTr="00DE6AB3">
        <w:trPr>
          <w:cantSplit/>
        </w:trPr>
        <w:tc>
          <w:tcPr>
            <w:tcW w:w="6835" w:type="dxa"/>
          </w:tcPr>
          <w:p w14:paraId="13747408" w14:textId="77777777" w:rsidR="00371805" w:rsidRDefault="00371805" w:rsidP="00D3425A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GPC (Gel Permeation Chromatography, also called SEC, Size Exclusion Chromatography)</w:t>
            </w:r>
          </w:p>
          <w:p w14:paraId="4D0E4FE0" w14:textId="3D4A7C3D" w:rsidR="00371805" w:rsidRDefault="00371805" w:rsidP="00371805">
            <w:pPr>
              <w:pStyle w:val="ListParagraph"/>
              <w:numPr>
                <w:ilvl w:val="0"/>
                <w:numId w:val="22"/>
              </w:numPr>
              <w:spacing w:before="160"/>
            </w:pPr>
            <w:r w:rsidRPr="00371805">
              <w:t xml:space="preserve">From Shimadzu, CBM-20A, DGU-20A, LC-20AD, CTO-20A, </w:t>
            </w:r>
            <w:r w:rsidR="001E1FCD">
              <w:t xml:space="preserve">and </w:t>
            </w:r>
            <w:r w:rsidRPr="00371805">
              <w:t>RID-20A</w:t>
            </w:r>
          </w:p>
          <w:p w14:paraId="652E4090" w14:textId="02850C75" w:rsidR="001E1FCD" w:rsidRDefault="001E1FCD" w:rsidP="00371805">
            <w:pPr>
              <w:pStyle w:val="ListParagraph"/>
              <w:numPr>
                <w:ilvl w:val="0"/>
                <w:numId w:val="22"/>
              </w:numPr>
              <w:spacing w:before="160"/>
            </w:pPr>
            <w:r>
              <w:t>Location EIC 377</w:t>
            </w:r>
          </w:p>
          <w:p w14:paraId="48EEAD7B" w14:textId="7A6AF1B0" w:rsidR="00371805" w:rsidRPr="005B7160" w:rsidRDefault="00D33CA4" w:rsidP="00D33CA4">
            <w:pPr>
              <w:pStyle w:val="ListParagraph"/>
              <w:numPr>
                <w:ilvl w:val="0"/>
                <w:numId w:val="22"/>
              </w:numPr>
              <w:spacing w:before="160"/>
              <w:rPr>
                <w:b/>
                <w:bCs/>
              </w:rPr>
            </w:pPr>
            <w:r>
              <w:t>Chromatography system with pump, oven, and refractive index detector (RID) to d</w:t>
            </w:r>
            <w:r w:rsidR="001E1FCD">
              <w:t>etermines molecular weight distributions of soluble polymers against standards of the same polarity as the analyzed polymer. We have standards for polystyrene (PS) and the following columns from Shodex</w:t>
            </w:r>
            <w:r w:rsidR="00300C36">
              <w:t xml:space="preserve"> for </w:t>
            </w:r>
            <w:r>
              <w:t>organic solvents: LF-804 (300 – 2,000,000 g/mol), KD-802, 200 – 4000 g/mol), and KD 807 (50,000 – 200,000,000 g/mol). Other columns can be mounted.</w:t>
            </w:r>
          </w:p>
        </w:tc>
        <w:tc>
          <w:tcPr>
            <w:tcW w:w="3240" w:type="dxa"/>
          </w:tcPr>
          <w:p w14:paraId="078235C2" w14:textId="6858AF84" w:rsidR="00371805" w:rsidRDefault="001E1FCD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2522A" wp14:editId="7B99075A">
                  <wp:extent cx="1993392" cy="1920240"/>
                  <wp:effectExtent l="0" t="0" r="6985" b="3810"/>
                  <wp:docPr id="25" name="Picture 25" descr="A stack of white and black electronic devic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stack of white and black electronic devices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2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2B3FDD71" w14:textId="77777777" w:rsidTr="00DE6AB3">
        <w:trPr>
          <w:cantSplit/>
        </w:trPr>
        <w:tc>
          <w:tcPr>
            <w:tcW w:w="6835" w:type="dxa"/>
          </w:tcPr>
          <w:p w14:paraId="2ED878BF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GC-MS (Gas Chromatograph with Mass Spectrometer)</w:t>
            </w:r>
          </w:p>
          <w:p w14:paraId="419CF79A" w14:textId="77777777" w:rsidR="00D3425A" w:rsidRPr="005B7160" w:rsidRDefault="00D3425A" w:rsidP="00D3425A">
            <w:pPr>
              <w:pStyle w:val="ListParagraph"/>
              <w:numPr>
                <w:ilvl w:val="0"/>
                <w:numId w:val="6"/>
              </w:numPr>
              <w:spacing w:before="160"/>
              <w:rPr>
                <w:lang w:val="de-DE"/>
              </w:rPr>
            </w:pPr>
            <w:r w:rsidRPr="005B7160">
              <w:rPr>
                <w:lang w:val="de-DE"/>
              </w:rPr>
              <w:t>GC: Agilent 7890B, MS: Agilent 5977B</w:t>
            </w:r>
          </w:p>
          <w:p w14:paraId="59DE7ED2" w14:textId="344F9A55" w:rsidR="00D3425A" w:rsidRPr="00C84266" w:rsidRDefault="00D3425A" w:rsidP="00D3425A">
            <w:pPr>
              <w:pStyle w:val="ListParagraph"/>
              <w:numPr>
                <w:ilvl w:val="0"/>
                <w:numId w:val="6"/>
              </w:numPr>
              <w:spacing w:before="160"/>
            </w:pPr>
            <w:r>
              <w:t xml:space="preserve">Location </w:t>
            </w:r>
            <w:r w:rsidRPr="00C84266">
              <w:t>EIC 377</w:t>
            </w:r>
          </w:p>
          <w:p w14:paraId="3DD39BF9" w14:textId="2715EE33" w:rsidR="00D3425A" w:rsidRPr="002407FE" w:rsidRDefault="00D3425A" w:rsidP="002407FE">
            <w:pPr>
              <w:pStyle w:val="ListParagraph"/>
              <w:numPr>
                <w:ilvl w:val="0"/>
                <w:numId w:val="6"/>
              </w:numPr>
              <w:spacing w:before="160"/>
            </w:pPr>
            <w:r w:rsidRPr="005C0E8E">
              <w:t xml:space="preserve">Analysis of </w:t>
            </w:r>
            <w:r>
              <w:t xml:space="preserve">gasses and </w:t>
            </w:r>
            <w:r w:rsidRPr="005C0E8E">
              <w:t>volatile liquids a</w:t>
            </w:r>
            <w:r>
              <w:t>nd solids by separation (GC) and analysis (mass spectrometer)</w:t>
            </w:r>
          </w:p>
        </w:tc>
        <w:tc>
          <w:tcPr>
            <w:tcW w:w="3240" w:type="dxa"/>
          </w:tcPr>
          <w:p w14:paraId="3CDDFD01" w14:textId="40A42133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739A65C9" wp14:editId="03A8BE4B">
                  <wp:extent cx="1828800" cy="1414314"/>
                  <wp:effectExtent l="0" t="0" r="0" b="0"/>
                  <wp:docPr id="8" name="Picture 8" descr="A picture containing text, indoor, appliance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indoor, appliance, kitchen applianc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6ED53612" w14:textId="77777777" w:rsidTr="00DE6AB3">
        <w:trPr>
          <w:cantSplit/>
        </w:trPr>
        <w:tc>
          <w:tcPr>
            <w:tcW w:w="6835" w:type="dxa"/>
          </w:tcPr>
          <w:p w14:paraId="4C1EF5DE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Mechanical Tester (Load Frame)</w:t>
            </w:r>
          </w:p>
          <w:p w14:paraId="5ACB19DE" w14:textId="6A2B4879" w:rsidR="00D3425A" w:rsidRPr="00C84266" w:rsidRDefault="00D3425A" w:rsidP="00D3425A">
            <w:pPr>
              <w:pStyle w:val="ListParagraph"/>
              <w:numPr>
                <w:ilvl w:val="0"/>
                <w:numId w:val="7"/>
              </w:numPr>
              <w:spacing w:before="160"/>
            </w:pPr>
            <w:r w:rsidRPr="00C84266">
              <w:t>Z 020 from Zwick/Roell</w:t>
            </w:r>
          </w:p>
          <w:p w14:paraId="081B68FF" w14:textId="7C4A43B1" w:rsidR="00D3425A" w:rsidRPr="00C84266" w:rsidRDefault="00D3425A" w:rsidP="00D3425A">
            <w:pPr>
              <w:pStyle w:val="ListParagraph"/>
              <w:numPr>
                <w:ilvl w:val="0"/>
                <w:numId w:val="7"/>
              </w:numPr>
              <w:spacing w:before="160"/>
            </w:pPr>
            <w:r>
              <w:t xml:space="preserve">Location </w:t>
            </w:r>
            <w:r w:rsidRPr="00C84266">
              <w:t>EIC 377</w:t>
            </w:r>
          </w:p>
          <w:p w14:paraId="3CAC39C8" w14:textId="041EAC06" w:rsidR="00D3425A" w:rsidRPr="00C84266" w:rsidRDefault="00D3425A" w:rsidP="00D3425A">
            <w:pPr>
              <w:pStyle w:val="ListParagraph"/>
              <w:numPr>
                <w:ilvl w:val="0"/>
                <w:numId w:val="7"/>
              </w:numPr>
              <w:spacing w:before="160"/>
            </w:pPr>
            <w:r>
              <w:t>Mechanical tests (strength, modulus, etc.) with specimen grips for compression, tension, tension of fibers, tension of filaments, and 3-point bending. Max. force is 20 kN (20 kN load cell), with more precise load cells for 2.5 kN and 200 N (fiber testing only)</w:t>
            </w:r>
          </w:p>
        </w:tc>
        <w:tc>
          <w:tcPr>
            <w:tcW w:w="3240" w:type="dxa"/>
          </w:tcPr>
          <w:p w14:paraId="256A01D6" w14:textId="6C71CA9C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6476AA39" wp14:editId="3AB66E0D">
                  <wp:extent cx="1825658" cy="1533427"/>
                  <wp:effectExtent l="0" t="0" r="3175" b="0"/>
                  <wp:docPr id="9" name="Picture 9" descr="A picture containing text, floor, indoor, vending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floor, indoor, vending machin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58" cy="153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55" w14:paraId="320875E2" w14:textId="77777777" w:rsidTr="00DE6AB3">
        <w:trPr>
          <w:cantSplit/>
        </w:trPr>
        <w:tc>
          <w:tcPr>
            <w:tcW w:w="6835" w:type="dxa"/>
          </w:tcPr>
          <w:p w14:paraId="6D8F1B32" w14:textId="5C394714" w:rsidR="00755755" w:rsidRPr="005B7160" w:rsidRDefault="00755755" w:rsidP="00755755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Melting point system</w:t>
            </w:r>
          </w:p>
          <w:p w14:paraId="261345A7" w14:textId="6A196F9C" w:rsidR="00755755" w:rsidRDefault="00755755" w:rsidP="00755755">
            <w:pPr>
              <w:pStyle w:val="ListParagraph"/>
              <w:numPr>
                <w:ilvl w:val="0"/>
                <w:numId w:val="8"/>
              </w:numPr>
              <w:spacing w:before="160"/>
            </w:pPr>
            <w:r>
              <w:t>MP90 from Mettler Toledo</w:t>
            </w:r>
          </w:p>
          <w:p w14:paraId="4C63E538" w14:textId="6CDBB632" w:rsidR="00755755" w:rsidRDefault="00755755" w:rsidP="00755755">
            <w:pPr>
              <w:pStyle w:val="ListParagraph"/>
              <w:numPr>
                <w:ilvl w:val="0"/>
                <w:numId w:val="8"/>
              </w:numPr>
              <w:spacing w:before="160"/>
            </w:pPr>
            <w:r>
              <w:t>Location EIC 377</w:t>
            </w:r>
          </w:p>
          <w:p w14:paraId="1B43E5DE" w14:textId="7E60437A" w:rsidR="00755755" w:rsidRPr="005B7160" w:rsidRDefault="00755755" w:rsidP="00755755">
            <w:pPr>
              <w:pStyle w:val="ListParagraph"/>
              <w:numPr>
                <w:ilvl w:val="0"/>
                <w:numId w:val="8"/>
              </w:numPr>
              <w:spacing w:before="160"/>
              <w:rPr>
                <w:b/>
                <w:bCs/>
              </w:rPr>
            </w:pPr>
            <w:r>
              <w:t>Measure automatically melting points using optical sensors and a camera while heating.</w:t>
            </w:r>
          </w:p>
        </w:tc>
        <w:tc>
          <w:tcPr>
            <w:tcW w:w="3240" w:type="dxa"/>
          </w:tcPr>
          <w:p w14:paraId="16D63052" w14:textId="1B12EB31" w:rsidR="00755755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3FD56DB9" wp14:editId="1C38663A">
                  <wp:extent cx="1395984" cy="1545336"/>
                  <wp:effectExtent l="0" t="0" r="0" b="0"/>
                  <wp:docPr id="11" name="Picture 11" descr="A picture containing indoor, kitchen, microwave,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indoor, kitchen, microwave, count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84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80" w14:paraId="62A79196" w14:textId="77777777" w:rsidTr="00DE6AB3">
        <w:trPr>
          <w:cantSplit/>
        </w:trPr>
        <w:tc>
          <w:tcPr>
            <w:tcW w:w="6835" w:type="dxa"/>
          </w:tcPr>
          <w:p w14:paraId="47D2E426" w14:textId="05E4E7E8" w:rsidR="00013F80" w:rsidRDefault="00013F80" w:rsidP="00D3425A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Particle sizer</w:t>
            </w:r>
          </w:p>
          <w:p w14:paraId="796720A2" w14:textId="77777777" w:rsidR="00013F80" w:rsidRDefault="00924CF0" w:rsidP="00013F80">
            <w:pPr>
              <w:pStyle w:val="ListParagraph"/>
              <w:numPr>
                <w:ilvl w:val="0"/>
                <w:numId w:val="21"/>
              </w:numPr>
              <w:spacing w:before="160"/>
            </w:pPr>
            <w:r>
              <w:t>Sync from Microtrac</w:t>
            </w:r>
          </w:p>
          <w:p w14:paraId="6EE9DC86" w14:textId="77777777" w:rsidR="00924CF0" w:rsidRDefault="00924CF0" w:rsidP="00013F80">
            <w:pPr>
              <w:pStyle w:val="ListParagraph"/>
              <w:numPr>
                <w:ilvl w:val="0"/>
                <w:numId w:val="21"/>
              </w:numPr>
              <w:spacing w:before="160"/>
            </w:pPr>
            <w:r>
              <w:t>Location EIC 377</w:t>
            </w:r>
          </w:p>
          <w:p w14:paraId="38498073" w14:textId="12C302E9" w:rsidR="00924CF0" w:rsidRPr="00013F80" w:rsidRDefault="00924CF0" w:rsidP="007718B4">
            <w:pPr>
              <w:pStyle w:val="ListParagraph"/>
              <w:numPr>
                <w:ilvl w:val="0"/>
                <w:numId w:val="21"/>
              </w:numPr>
              <w:spacing w:before="160"/>
            </w:pPr>
            <w:r>
              <w:t xml:space="preserve">Measures particle size distributions </w:t>
            </w:r>
            <w:r w:rsidR="007718B4">
              <w:t xml:space="preserve">and particle shape </w:t>
            </w:r>
            <w:r>
              <w:t>by combined laser diffraction and image analysis. Can analyze dry powders if they are not sticky</w:t>
            </w:r>
            <w:r w:rsidR="007718B4">
              <w:t xml:space="preserve"> </w:t>
            </w:r>
            <w:r>
              <w:t xml:space="preserve">and do not make the instrument too dirty, range </w:t>
            </w:r>
            <w:r w:rsidRPr="00924CF0">
              <w:t>0.25 µm to 4</w:t>
            </w:r>
            <w:r>
              <w:t> </w:t>
            </w:r>
            <w:r w:rsidRPr="00924CF0">
              <w:t>mm</w:t>
            </w:r>
            <w:r>
              <w:t xml:space="preserve">. </w:t>
            </w:r>
            <w:r w:rsidR="007718B4">
              <w:t xml:space="preserve">Most common is to </w:t>
            </w:r>
            <w:r>
              <w:t xml:space="preserve">analyze </w:t>
            </w:r>
            <w:r w:rsidR="007718B4">
              <w:t xml:space="preserve">very dilute </w:t>
            </w:r>
            <w:r>
              <w:t xml:space="preserve">dispersions in </w:t>
            </w:r>
            <w:r w:rsidR="007718B4">
              <w:t>water with traces of surfactant, though organic solvents are also possible, r</w:t>
            </w:r>
            <w:r>
              <w:t xml:space="preserve">ange officially 10 nm to </w:t>
            </w:r>
            <w:r w:rsidRPr="00924CF0">
              <w:t>2</w:t>
            </w:r>
            <w:r w:rsidR="007718B4">
              <w:t> </w:t>
            </w:r>
            <w:r w:rsidRPr="00924CF0">
              <w:t xml:space="preserve"> mm</w:t>
            </w:r>
            <w:r>
              <w:t xml:space="preserve">, works best from </w:t>
            </w:r>
            <w:r w:rsidRPr="00924CF0">
              <w:t>0.1</w:t>
            </w:r>
            <w:r>
              <w:t> </w:t>
            </w:r>
            <w:r w:rsidRPr="00924CF0">
              <w:t>µm</w:t>
            </w:r>
            <w:r>
              <w:t xml:space="preserve"> to 0.5 mm. For nanoparticles, dynamic light scattering (DLS) is better suitable</w:t>
            </w:r>
            <w:r w:rsidR="00E8758C">
              <w:t>,</w:t>
            </w:r>
            <w:r>
              <w:t xml:space="preserve"> available at </w:t>
            </w:r>
            <w:r w:rsidR="00E8758C">
              <w:t>the College of Engineering and Physical Sciences.</w:t>
            </w:r>
          </w:p>
        </w:tc>
        <w:tc>
          <w:tcPr>
            <w:tcW w:w="3240" w:type="dxa"/>
          </w:tcPr>
          <w:p w14:paraId="76D19E01" w14:textId="7590B2AB" w:rsidR="00013F80" w:rsidRDefault="00E8758C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32E60" wp14:editId="6FFDA542">
                  <wp:extent cx="1920240" cy="1307592"/>
                  <wp:effectExtent l="0" t="0" r="3810" b="6985"/>
                  <wp:docPr id="13" name="Picture 13" descr="A group of white and black mach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white and black machine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C36" w14:paraId="0D604DCD" w14:textId="77777777" w:rsidTr="00DE6AB3">
        <w:trPr>
          <w:cantSplit/>
        </w:trPr>
        <w:tc>
          <w:tcPr>
            <w:tcW w:w="6835" w:type="dxa"/>
          </w:tcPr>
          <w:p w14:paraId="579FF19B" w14:textId="77777777" w:rsidR="00300C36" w:rsidRDefault="00300C36" w:rsidP="00D3425A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Polarizing Microscope</w:t>
            </w:r>
          </w:p>
          <w:p w14:paraId="307545F0" w14:textId="77777777" w:rsidR="00300C36" w:rsidRDefault="00300C36" w:rsidP="00300C36">
            <w:pPr>
              <w:pStyle w:val="ListParagraph"/>
              <w:numPr>
                <w:ilvl w:val="0"/>
                <w:numId w:val="28"/>
              </w:numPr>
              <w:spacing w:before="160"/>
            </w:pPr>
            <w:r w:rsidRPr="00300C36">
              <w:t>DM 2700 P from Leica</w:t>
            </w:r>
          </w:p>
          <w:p w14:paraId="593A3EBC" w14:textId="77777777" w:rsidR="00300C36" w:rsidRDefault="00300C36" w:rsidP="00300C36">
            <w:pPr>
              <w:pStyle w:val="ListParagraph"/>
              <w:numPr>
                <w:ilvl w:val="0"/>
                <w:numId w:val="28"/>
              </w:numPr>
              <w:spacing w:before="160"/>
            </w:pPr>
            <w:r>
              <w:t>Location EIC 377</w:t>
            </w:r>
          </w:p>
          <w:p w14:paraId="35B4E06A" w14:textId="66E92597" w:rsidR="00300C36" w:rsidRPr="00300C36" w:rsidRDefault="00300C36" w:rsidP="00300C36">
            <w:pPr>
              <w:pStyle w:val="ListParagraph"/>
              <w:numPr>
                <w:ilvl w:val="0"/>
                <w:numId w:val="28"/>
              </w:numPr>
              <w:spacing w:before="160"/>
            </w:pPr>
            <w:r>
              <w:t>Polarizing light microscope with camera. Only reflection (light from top).</w:t>
            </w:r>
          </w:p>
        </w:tc>
        <w:tc>
          <w:tcPr>
            <w:tcW w:w="3240" w:type="dxa"/>
          </w:tcPr>
          <w:p w14:paraId="77121FF1" w14:textId="46969A08" w:rsidR="00300C36" w:rsidRDefault="00300C36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9FF1C9" wp14:editId="76DD2098">
                  <wp:extent cx="832104" cy="1353312"/>
                  <wp:effectExtent l="0" t="0" r="6350" b="0"/>
                  <wp:docPr id="32" name="Picture 32" descr="A microscope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microscope on a tab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5D3173CB" w14:textId="77777777" w:rsidTr="00DE6AB3">
        <w:trPr>
          <w:cantSplit/>
        </w:trPr>
        <w:tc>
          <w:tcPr>
            <w:tcW w:w="6835" w:type="dxa"/>
          </w:tcPr>
          <w:p w14:paraId="04884DC0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Potentiostat (Multichannel Electrochemical Analyzer)</w:t>
            </w:r>
          </w:p>
          <w:p w14:paraId="7C1B5FF1" w14:textId="77777777" w:rsidR="00D3425A" w:rsidRDefault="00D3425A" w:rsidP="00D3425A">
            <w:pPr>
              <w:pStyle w:val="ListParagraph"/>
              <w:numPr>
                <w:ilvl w:val="0"/>
                <w:numId w:val="8"/>
              </w:numPr>
              <w:spacing w:before="160"/>
            </w:pPr>
            <w:r>
              <w:t>IVIUMnSTAT from Ivium</w:t>
            </w:r>
          </w:p>
          <w:p w14:paraId="2A641F88" w14:textId="3A0093D2" w:rsidR="00D3425A" w:rsidRDefault="00D3425A" w:rsidP="00D3425A">
            <w:pPr>
              <w:pStyle w:val="ListParagraph"/>
              <w:numPr>
                <w:ilvl w:val="0"/>
                <w:numId w:val="8"/>
              </w:numPr>
              <w:spacing w:before="160"/>
            </w:pPr>
            <w:r>
              <w:t>Location EIC 377</w:t>
            </w:r>
          </w:p>
          <w:p w14:paraId="413C8C4C" w14:textId="5E1A7E9E" w:rsidR="00D3425A" w:rsidRDefault="00D3425A" w:rsidP="00D3425A">
            <w:pPr>
              <w:pStyle w:val="ListParagraph"/>
              <w:numPr>
                <w:ilvl w:val="0"/>
                <w:numId w:val="8"/>
              </w:numPr>
              <w:spacing w:before="160"/>
            </w:pPr>
            <w:r>
              <w:t>Electrochemical tests, including Impedance, Cyclic Voltammetry (CV) and Corrosion. Requires appropriate electrodes. Some reference and counter electrodes are available</w:t>
            </w:r>
          </w:p>
        </w:tc>
        <w:tc>
          <w:tcPr>
            <w:tcW w:w="3240" w:type="dxa"/>
          </w:tcPr>
          <w:p w14:paraId="6D0B14FF" w14:textId="3D6068C9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36A0B47F" wp14:editId="0827B87C">
                  <wp:extent cx="1725168" cy="1728216"/>
                  <wp:effectExtent l="0" t="0" r="8890" b="5715"/>
                  <wp:docPr id="12" name="Picture 12" descr="A picture containing indoor, wall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wall, desk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35F16BA1" w14:textId="77777777" w:rsidTr="00DE6AB3">
        <w:trPr>
          <w:cantSplit/>
        </w:trPr>
        <w:tc>
          <w:tcPr>
            <w:tcW w:w="6835" w:type="dxa"/>
          </w:tcPr>
          <w:p w14:paraId="4D342802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Raman Microscope</w:t>
            </w:r>
          </w:p>
          <w:p w14:paraId="64EFB8D4" w14:textId="479CFE49" w:rsidR="00D3425A" w:rsidRDefault="00D3425A" w:rsidP="00D3425A">
            <w:pPr>
              <w:pStyle w:val="ListParagraph"/>
              <w:numPr>
                <w:ilvl w:val="0"/>
                <w:numId w:val="9"/>
              </w:numPr>
              <w:spacing w:before="160"/>
            </w:pPr>
            <w:r>
              <w:t>IM-52 from Snowy Range Instruments</w:t>
            </w:r>
          </w:p>
          <w:p w14:paraId="286A67DD" w14:textId="33BF083D" w:rsidR="00D3425A" w:rsidRDefault="00D3425A" w:rsidP="00D3425A">
            <w:pPr>
              <w:pStyle w:val="ListParagraph"/>
              <w:numPr>
                <w:ilvl w:val="0"/>
                <w:numId w:val="9"/>
              </w:numPr>
              <w:spacing w:before="160"/>
            </w:pPr>
            <w:r>
              <w:t>Location EIC 377</w:t>
            </w:r>
          </w:p>
          <w:p w14:paraId="5B9290A1" w14:textId="17A39864" w:rsidR="00D3425A" w:rsidRDefault="00D3425A" w:rsidP="00D3425A">
            <w:pPr>
              <w:pStyle w:val="ListParagraph"/>
              <w:numPr>
                <w:ilvl w:val="0"/>
                <w:numId w:val="9"/>
              </w:numPr>
              <w:spacing w:before="160"/>
            </w:pPr>
            <w:r>
              <w:t>Measures Raman spectra. Allows mapping of surfaces.</w:t>
            </w:r>
            <w:r w:rsidR="00693624">
              <w:t xml:space="preserve"> Can be used for powders, but other Raman spectrometer at UW work far better for this purpose</w:t>
            </w:r>
          </w:p>
        </w:tc>
        <w:tc>
          <w:tcPr>
            <w:tcW w:w="3240" w:type="dxa"/>
          </w:tcPr>
          <w:p w14:paraId="0096D837" w14:textId="7C0C3888" w:rsidR="00D3425A" w:rsidRDefault="00693624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7BE1BD34" wp14:editId="52459452">
                  <wp:extent cx="1170432" cy="1517904"/>
                  <wp:effectExtent l="0" t="0" r="0" b="6350"/>
                  <wp:docPr id="14" name="Picture 14" descr="A machine on the coun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machine on the counter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51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0358E09C" w14:textId="77777777" w:rsidTr="00DE6AB3">
        <w:trPr>
          <w:cantSplit/>
        </w:trPr>
        <w:tc>
          <w:tcPr>
            <w:tcW w:w="6835" w:type="dxa"/>
          </w:tcPr>
          <w:p w14:paraId="09BADB6E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lastRenderedPageBreak/>
              <w:t>Rheometer</w:t>
            </w:r>
          </w:p>
          <w:p w14:paraId="6080C507" w14:textId="77777777" w:rsidR="00D3425A" w:rsidRDefault="00D3425A" w:rsidP="00D3425A">
            <w:pPr>
              <w:pStyle w:val="ListParagraph"/>
              <w:numPr>
                <w:ilvl w:val="0"/>
                <w:numId w:val="10"/>
              </w:numPr>
              <w:spacing w:before="160"/>
            </w:pPr>
            <w:r>
              <w:t>Ares G2 from TA Instruments</w:t>
            </w:r>
          </w:p>
          <w:p w14:paraId="1AEE85EA" w14:textId="53E06AFF" w:rsidR="00D3425A" w:rsidRDefault="00D3425A" w:rsidP="00D3425A">
            <w:pPr>
              <w:pStyle w:val="ListParagraph"/>
              <w:numPr>
                <w:ilvl w:val="0"/>
                <w:numId w:val="10"/>
              </w:numPr>
              <w:spacing w:before="160"/>
            </w:pPr>
            <w:r>
              <w:t>Location EIC 377</w:t>
            </w:r>
          </w:p>
          <w:p w14:paraId="471394FB" w14:textId="31E3FF8F" w:rsidR="00D3425A" w:rsidRDefault="00D3425A" w:rsidP="00D3425A">
            <w:pPr>
              <w:pStyle w:val="ListParagraph"/>
              <w:numPr>
                <w:ilvl w:val="0"/>
                <w:numId w:val="10"/>
              </w:numPr>
              <w:spacing w:before="160"/>
            </w:pPr>
            <w:r>
              <w:t>Versatile instrument to measures viscosities and viscoelastic properties with different set-ups, including plate-cone, plate-plate, cylinder and torsion</w:t>
            </w:r>
            <w:r w:rsidR="00495FE9">
              <w:t xml:space="preserve"> geometries</w:t>
            </w:r>
            <w:r>
              <w:t>. Environmental control (cooling/heating) possible</w:t>
            </w:r>
            <w:r w:rsidR="00495FE9">
              <w:t>.</w:t>
            </w:r>
          </w:p>
        </w:tc>
        <w:tc>
          <w:tcPr>
            <w:tcW w:w="3240" w:type="dxa"/>
          </w:tcPr>
          <w:p w14:paraId="260405A2" w14:textId="40D6C92C" w:rsidR="00D3425A" w:rsidRDefault="00495FE9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0AF08271" wp14:editId="13142DA4">
                  <wp:extent cx="1676400" cy="17983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58A20759" w14:textId="77777777" w:rsidTr="00DE6AB3">
        <w:trPr>
          <w:cantSplit/>
        </w:trPr>
        <w:tc>
          <w:tcPr>
            <w:tcW w:w="6835" w:type="dxa"/>
          </w:tcPr>
          <w:p w14:paraId="03AD8277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SAR-AD (Saturates, Aromatics, Resins, Asphaltenes Determinator)</w:t>
            </w:r>
          </w:p>
          <w:p w14:paraId="3272AEC7" w14:textId="77777777" w:rsidR="00D3425A" w:rsidRDefault="00D3425A" w:rsidP="00D3425A">
            <w:pPr>
              <w:pStyle w:val="ListParagraph"/>
              <w:numPr>
                <w:ilvl w:val="0"/>
                <w:numId w:val="11"/>
              </w:numPr>
              <w:spacing w:before="160"/>
            </w:pPr>
            <w:r>
              <w:t>Built by Western Research Institute using Agilent chromatography components</w:t>
            </w:r>
          </w:p>
          <w:p w14:paraId="46199E36" w14:textId="305BC5AD" w:rsidR="00D3425A" w:rsidRDefault="00D3425A" w:rsidP="00D3425A">
            <w:pPr>
              <w:pStyle w:val="ListParagraph"/>
              <w:numPr>
                <w:ilvl w:val="0"/>
                <w:numId w:val="11"/>
              </w:numPr>
              <w:spacing w:before="160"/>
            </w:pPr>
            <w:r>
              <w:t>Location EIC 377</w:t>
            </w:r>
          </w:p>
          <w:p w14:paraId="5FD75847" w14:textId="77777777" w:rsidR="00D3425A" w:rsidRDefault="00D3425A" w:rsidP="00D3425A">
            <w:pPr>
              <w:pStyle w:val="ListParagraph"/>
              <w:numPr>
                <w:ilvl w:val="0"/>
                <w:numId w:val="11"/>
              </w:numPr>
              <w:spacing w:before="160"/>
            </w:pPr>
            <w:r>
              <w:t xml:space="preserve">Automated, combined </w:t>
            </w:r>
            <w:r w:rsidRPr="00CD74AD">
              <w:t>precipitation and chromatographic analysis</w:t>
            </w:r>
            <w:r>
              <w:t>, mainly used to quantify components of petroleum products.</w:t>
            </w:r>
          </w:p>
          <w:p w14:paraId="74A7CDD3" w14:textId="252412BD" w:rsidR="00D3425A" w:rsidRDefault="00D3425A" w:rsidP="00D3425A">
            <w:pPr>
              <w:pStyle w:val="ListParagraph"/>
              <w:numPr>
                <w:ilvl w:val="0"/>
                <w:numId w:val="11"/>
              </w:numPr>
              <w:spacing w:before="160"/>
            </w:pPr>
            <w:r>
              <w:t>Consists of high-performance liquid chromatography (HPLC) components such as quaternary pump, autosampler, sensitive columns, switching valves and the following detectors: ELSD (evaporative light scattering detector), VWR (variable wavelength detector, UV/Vis), and FLD (fluorescence detector)</w:t>
            </w:r>
          </w:p>
        </w:tc>
        <w:tc>
          <w:tcPr>
            <w:tcW w:w="3240" w:type="dxa"/>
          </w:tcPr>
          <w:p w14:paraId="425F2F2F" w14:textId="66266576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6A0F5AD3" wp14:editId="3CEAB450">
                  <wp:extent cx="1825711" cy="1176981"/>
                  <wp:effectExtent l="0" t="0" r="3175" b="4445"/>
                  <wp:docPr id="15" name="Picture 15" descr="A picture containing text, indoor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indoor, compu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11" cy="117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3F6" w14:paraId="7359A9FE" w14:textId="77777777" w:rsidTr="00DE6AB3">
        <w:trPr>
          <w:cantSplit/>
        </w:trPr>
        <w:tc>
          <w:tcPr>
            <w:tcW w:w="6835" w:type="dxa"/>
          </w:tcPr>
          <w:p w14:paraId="78844564" w14:textId="77777777" w:rsidR="008323F6" w:rsidRDefault="008323F6" w:rsidP="00D3425A">
            <w:pPr>
              <w:spacing w:before="160"/>
              <w:rPr>
                <w:b/>
                <w:bCs/>
              </w:rPr>
            </w:pPr>
            <w:r>
              <w:rPr>
                <w:b/>
                <w:bCs/>
              </w:rPr>
              <w:t>Sieve shaker</w:t>
            </w:r>
          </w:p>
          <w:p w14:paraId="63EE121B" w14:textId="1BFE0824" w:rsidR="008323F6" w:rsidRDefault="00B204EB" w:rsidP="008323F6">
            <w:pPr>
              <w:pStyle w:val="ListParagraph"/>
              <w:numPr>
                <w:ilvl w:val="0"/>
                <w:numId w:val="27"/>
              </w:numPr>
              <w:spacing w:before="160"/>
            </w:pPr>
            <w:r>
              <w:t>SS-12R from Gilson</w:t>
            </w:r>
          </w:p>
          <w:p w14:paraId="52611596" w14:textId="77777777" w:rsidR="00B204EB" w:rsidRDefault="00B204EB" w:rsidP="008323F6">
            <w:pPr>
              <w:pStyle w:val="ListParagraph"/>
              <w:numPr>
                <w:ilvl w:val="0"/>
                <w:numId w:val="27"/>
              </w:numPr>
              <w:spacing w:before="160"/>
            </w:pPr>
            <w:r>
              <w:t>Location EIC 177 A</w:t>
            </w:r>
          </w:p>
          <w:p w14:paraId="4A146D87" w14:textId="12CF3E3E" w:rsidR="00B204EB" w:rsidRPr="008323F6" w:rsidRDefault="00B204EB" w:rsidP="008323F6">
            <w:pPr>
              <w:pStyle w:val="ListParagraph"/>
              <w:numPr>
                <w:ilvl w:val="0"/>
                <w:numId w:val="27"/>
              </w:numPr>
              <w:spacing w:before="160"/>
            </w:pPr>
            <w:r>
              <w:t>Automatic sieve shaker for 8 inch and 12 inch sieves</w:t>
            </w:r>
          </w:p>
        </w:tc>
        <w:tc>
          <w:tcPr>
            <w:tcW w:w="3240" w:type="dxa"/>
          </w:tcPr>
          <w:p w14:paraId="0CBABFB8" w14:textId="0A9B161B" w:rsidR="008323F6" w:rsidRDefault="00B204EB" w:rsidP="005411A1">
            <w:pPr>
              <w:spacing w:before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BCCB8" wp14:editId="57218B52">
                  <wp:extent cx="1600200" cy="1380744"/>
                  <wp:effectExtent l="0" t="0" r="0" b="0"/>
                  <wp:docPr id="31" name="Picture 31" descr="A blue rectangular object with a round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blue rectangular object with a round lid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3C56FDEA" w14:textId="77777777" w:rsidTr="00DE6AB3">
        <w:trPr>
          <w:cantSplit/>
        </w:trPr>
        <w:tc>
          <w:tcPr>
            <w:tcW w:w="6835" w:type="dxa"/>
          </w:tcPr>
          <w:p w14:paraId="5B00C30A" w14:textId="2B573242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 xml:space="preserve">Stereo </w:t>
            </w:r>
            <w:r>
              <w:rPr>
                <w:b/>
                <w:bCs/>
              </w:rPr>
              <w:t>m</w:t>
            </w:r>
            <w:r w:rsidRPr="005B7160">
              <w:rPr>
                <w:b/>
                <w:bCs/>
              </w:rPr>
              <w:t>icroscope with camera</w:t>
            </w:r>
          </w:p>
          <w:p w14:paraId="47472B14" w14:textId="77777777" w:rsidR="00D3425A" w:rsidRDefault="00D3425A" w:rsidP="00D3425A">
            <w:pPr>
              <w:pStyle w:val="ListParagraph"/>
              <w:numPr>
                <w:ilvl w:val="0"/>
                <w:numId w:val="12"/>
              </w:numPr>
              <w:spacing w:before="160"/>
            </w:pPr>
            <w:r>
              <w:t>From AmScope</w:t>
            </w:r>
          </w:p>
          <w:p w14:paraId="7496E471" w14:textId="15BE48AC" w:rsidR="00D3425A" w:rsidRDefault="00D3425A" w:rsidP="00D3425A">
            <w:pPr>
              <w:pStyle w:val="ListParagraph"/>
              <w:numPr>
                <w:ilvl w:val="0"/>
                <w:numId w:val="12"/>
              </w:numPr>
              <w:spacing w:before="160"/>
            </w:pPr>
            <w:r>
              <w:t>Location EIC 377</w:t>
            </w:r>
          </w:p>
          <w:p w14:paraId="104C6CF2" w14:textId="5BC6C31A" w:rsidR="00D3425A" w:rsidRDefault="00D3425A" w:rsidP="00D3425A">
            <w:pPr>
              <w:pStyle w:val="ListParagraph"/>
              <w:numPr>
                <w:ilvl w:val="0"/>
                <w:numId w:val="12"/>
              </w:numPr>
              <w:spacing w:before="160"/>
            </w:pPr>
            <w:r>
              <w:t>Optical stereo microscope with camera</w:t>
            </w:r>
          </w:p>
        </w:tc>
        <w:tc>
          <w:tcPr>
            <w:tcW w:w="3240" w:type="dxa"/>
          </w:tcPr>
          <w:p w14:paraId="0AB4275E" w14:textId="308F5444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05A089E7" wp14:editId="7B7BCAD7">
                  <wp:extent cx="1804416" cy="1560576"/>
                  <wp:effectExtent l="0" t="0" r="5715" b="1905"/>
                  <wp:docPr id="16" name="Picture 16" descr="A picture containing indoor,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indoor, microscop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5DD2B91D" w14:textId="77777777" w:rsidTr="00DE6AB3">
        <w:trPr>
          <w:cantSplit/>
        </w:trPr>
        <w:tc>
          <w:tcPr>
            <w:tcW w:w="6835" w:type="dxa"/>
          </w:tcPr>
          <w:p w14:paraId="7057DFC2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Thermal Constants Analyzer (Thermal conductivity measurement)</w:t>
            </w:r>
          </w:p>
          <w:p w14:paraId="763008F0" w14:textId="77777777" w:rsidR="00D3425A" w:rsidRDefault="00D3425A" w:rsidP="00D3425A">
            <w:pPr>
              <w:pStyle w:val="ListParagraph"/>
              <w:numPr>
                <w:ilvl w:val="0"/>
                <w:numId w:val="13"/>
              </w:numPr>
              <w:spacing w:before="160"/>
            </w:pPr>
            <w:r>
              <w:t>TPS 1500 from Hot Disk</w:t>
            </w:r>
          </w:p>
          <w:p w14:paraId="78C4C5BC" w14:textId="2480C22B" w:rsidR="00D3425A" w:rsidRDefault="00D3425A" w:rsidP="00D3425A">
            <w:pPr>
              <w:pStyle w:val="ListParagraph"/>
              <w:numPr>
                <w:ilvl w:val="0"/>
                <w:numId w:val="13"/>
              </w:numPr>
              <w:spacing w:before="160"/>
            </w:pPr>
            <w:r>
              <w:t>Location EIC 377</w:t>
            </w:r>
          </w:p>
          <w:p w14:paraId="2BD3DBF2" w14:textId="2FE2AC31" w:rsidR="00D3425A" w:rsidRDefault="00D3425A" w:rsidP="00D3425A">
            <w:pPr>
              <w:pStyle w:val="ListParagraph"/>
              <w:numPr>
                <w:ilvl w:val="0"/>
                <w:numId w:val="13"/>
              </w:numPr>
              <w:spacing w:before="160"/>
            </w:pPr>
            <w:r>
              <w:t>Measurement of heat conductivity, for example, of building materials</w:t>
            </w:r>
          </w:p>
        </w:tc>
        <w:tc>
          <w:tcPr>
            <w:tcW w:w="3240" w:type="dxa"/>
          </w:tcPr>
          <w:p w14:paraId="7A139F49" w14:textId="3D6DB9F2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35834D49" wp14:editId="3532DE02">
                  <wp:extent cx="1801368" cy="1551432"/>
                  <wp:effectExtent l="0" t="0" r="8890" b="0"/>
                  <wp:docPr id="17" name="Picture 17" descr="A picture containing indoor, appliance, kitchen appliance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indoor, appliance, kitchen appliance, mille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2CFC5E28" w14:textId="77777777" w:rsidTr="00DE6AB3">
        <w:trPr>
          <w:cantSplit/>
        </w:trPr>
        <w:tc>
          <w:tcPr>
            <w:tcW w:w="6835" w:type="dxa"/>
          </w:tcPr>
          <w:p w14:paraId="1B545E8A" w14:textId="4388028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lastRenderedPageBreak/>
              <w:t xml:space="preserve">TGA </w:t>
            </w:r>
            <w:r>
              <w:rPr>
                <w:b/>
                <w:bCs/>
              </w:rPr>
              <w:t xml:space="preserve">1 </w:t>
            </w:r>
            <w:r w:rsidRPr="005B7160">
              <w:rPr>
                <w:b/>
                <w:bCs/>
              </w:rPr>
              <w:t>(Thermogravimetric analysis)</w:t>
            </w:r>
          </w:p>
          <w:p w14:paraId="0EBB9EFD" w14:textId="551481AA" w:rsidR="00D3425A" w:rsidRDefault="0092026F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 w:rsidRPr="0092026F">
              <w:t xml:space="preserve">TGA 209 F3 Tarsus </w:t>
            </w:r>
            <w:r>
              <w:t>from Netzsch</w:t>
            </w:r>
          </w:p>
          <w:p w14:paraId="4ECF14FE" w14:textId="77777777" w:rsidR="00D3425A" w:rsidRDefault="00D3425A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>
              <w:t>Location EIC 377</w:t>
            </w:r>
          </w:p>
          <w:p w14:paraId="19026E26" w14:textId="1A029B0F" w:rsidR="00D3425A" w:rsidRPr="005B7160" w:rsidRDefault="00D3425A" w:rsidP="00D3425A">
            <w:pPr>
              <w:pStyle w:val="ListParagraph"/>
              <w:numPr>
                <w:ilvl w:val="0"/>
                <w:numId w:val="14"/>
              </w:numPr>
              <w:spacing w:before="160"/>
              <w:rPr>
                <w:b/>
                <w:bCs/>
              </w:rPr>
            </w:pPr>
            <w:r>
              <w:t xml:space="preserve">Allows to follow weight changes when heating a sample (up to </w:t>
            </w:r>
            <w:r w:rsidR="0092026F">
              <w:t>~980</w:t>
            </w:r>
            <w:r>
              <w:t>°C).</w:t>
            </w:r>
          </w:p>
        </w:tc>
        <w:tc>
          <w:tcPr>
            <w:tcW w:w="3240" w:type="dxa"/>
          </w:tcPr>
          <w:p w14:paraId="0D4862A0" w14:textId="03425FA2" w:rsidR="00D3425A" w:rsidRDefault="0092026F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245B86EC" wp14:editId="42DD0C6F">
                  <wp:extent cx="2185416" cy="1627632"/>
                  <wp:effectExtent l="0" t="0" r="5715" b="0"/>
                  <wp:docPr id="10" name="Picture 10" descr="A white rectangular object with a black and grey lab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white rectangular object with a black and grey label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16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3F64937D" w14:textId="77777777" w:rsidTr="00DE6AB3">
        <w:trPr>
          <w:cantSplit/>
        </w:trPr>
        <w:tc>
          <w:tcPr>
            <w:tcW w:w="6835" w:type="dxa"/>
          </w:tcPr>
          <w:p w14:paraId="781488A4" w14:textId="4B3533DF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 xml:space="preserve">TGA </w:t>
            </w:r>
            <w:r>
              <w:rPr>
                <w:b/>
                <w:bCs/>
              </w:rPr>
              <w:t xml:space="preserve">2 </w:t>
            </w:r>
            <w:r w:rsidRPr="005B7160">
              <w:rPr>
                <w:b/>
                <w:bCs/>
              </w:rPr>
              <w:t>(Thermogravimetric analysis)</w:t>
            </w:r>
          </w:p>
          <w:p w14:paraId="46CAE620" w14:textId="09E50186" w:rsidR="00D3425A" w:rsidRDefault="00D3425A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>
              <w:t xml:space="preserve">TGA Q500 from TA Instruments </w:t>
            </w:r>
          </w:p>
          <w:p w14:paraId="2E29051E" w14:textId="41FD0F6A" w:rsidR="00D3425A" w:rsidRDefault="00D3425A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>
              <w:t>Location EIC 377</w:t>
            </w:r>
          </w:p>
          <w:p w14:paraId="29859EE9" w14:textId="77777777" w:rsidR="00D3425A" w:rsidRDefault="00D3425A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>
              <w:t>Allows to follow weight changes when heating a sample.</w:t>
            </w:r>
          </w:p>
          <w:p w14:paraId="70EB3EDA" w14:textId="15B0B4EB" w:rsidR="0092026F" w:rsidRDefault="0092026F" w:rsidP="00D3425A">
            <w:pPr>
              <w:pStyle w:val="ListParagraph"/>
              <w:numPr>
                <w:ilvl w:val="0"/>
                <w:numId w:val="14"/>
              </w:numPr>
              <w:spacing w:before="160"/>
            </w:pPr>
            <w:r>
              <w:t>At present exclusively used by SER-CCCC staff.</w:t>
            </w:r>
          </w:p>
        </w:tc>
        <w:tc>
          <w:tcPr>
            <w:tcW w:w="3240" w:type="dxa"/>
          </w:tcPr>
          <w:p w14:paraId="5616AFD6" w14:textId="58DDFF07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578D89AE" wp14:editId="4528A209">
                  <wp:extent cx="1520952" cy="1685544"/>
                  <wp:effectExtent l="0" t="0" r="3175" b="0"/>
                  <wp:docPr id="19" name="Picture 19" descr="A picture containing indoor, desk,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indoor, desk, microscop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2" cy="168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1EB8514B" w14:textId="77777777" w:rsidTr="00DE6AB3">
        <w:trPr>
          <w:cantSplit/>
        </w:trPr>
        <w:tc>
          <w:tcPr>
            <w:tcW w:w="6835" w:type="dxa"/>
          </w:tcPr>
          <w:p w14:paraId="107AE7B9" w14:textId="77777777" w:rsidR="00D3425A" w:rsidRPr="00D61CA0" w:rsidRDefault="00D3425A" w:rsidP="00D3425A">
            <w:pPr>
              <w:pStyle w:val="Heading1"/>
            </w:pPr>
            <w:r w:rsidRPr="00D61CA0">
              <w:t>Ovens</w:t>
            </w:r>
          </w:p>
        </w:tc>
        <w:tc>
          <w:tcPr>
            <w:tcW w:w="3240" w:type="dxa"/>
          </w:tcPr>
          <w:p w14:paraId="7F028514" w14:textId="77777777" w:rsidR="00D3425A" w:rsidRDefault="00D3425A" w:rsidP="005411A1">
            <w:pPr>
              <w:spacing w:before="160"/>
            </w:pPr>
          </w:p>
        </w:tc>
      </w:tr>
      <w:tr w:rsidR="00D3425A" w14:paraId="363D2B7A" w14:textId="77777777" w:rsidTr="00DE6AB3">
        <w:trPr>
          <w:cantSplit/>
        </w:trPr>
        <w:tc>
          <w:tcPr>
            <w:tcW w:w="6835" w:type="dxa"/>
          </w:tcPr>
          <w:p w14:paraId="20137BFF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Box Furnace</w:t>
            </w:r>
          </w:p>
          <w:p w14:paraId="26889FA2" w14:textId="77777777" w:rsidR="00D3425A" w:rsidRDefault="00D3425A" w:rsidP="00D3425A">
            <w:pPr>
              <w:pStyle w:val="ListParagraph"/>
              <w:numPr>
                <w:ilvl w:val="0"/>
                <w:numId w:val="15"/>
              </w:numPr>
              <w:spacing w:before="160"/>
            </w:pPr>
            <w:r>
              <w:t>1210 FL W/Retort Furnace from CM Furnaces</w:t>
            </w:r>
          </w:p>
          <w:p w14:paraId="0DD6E6C5" w14:textId="2D0CA16C" w:rsidR="00D3425A" w:rsidRDefault="00D3425A" w:rsidP="00D3425A">
            <w:pPr>
              <w:pStyle w:val="ListParagraph"/>
              <w:numPr>
                <w:ilvl w:val="0"/>
                <w:numId w:val="15"/>
              </w:numPr>
              <w:spacing w:before="160"/>
            </w:pPr>
            <w:r>
              <w:t>Location EIC 377</w:t>
            </w:r>
          </w:p>
          <w:p w14:paraId="6260D3F4" w14:textId="085FBB82" w:rsidR="00D3425A" w:rsidRDefault="00D3425A" w:rsidP="00D3425A">
            <w:pPr>
              <w:pStyle w:val="ListParagraph"/>
              <w:numPr>
                <w:ilvl w:val="0"/>
                <w:numId w:val="15"/>
              </w:numPr>
              <w:spacing w:before="160"/>
            </w:pPr>
            <w:r>
              <w:t>Inside size roughly 20 x 20 x 30 cm. Max. T is 1000°C (or 1200°C?). Can be used with inert gas.</w:t>
            </w:r>
          </w:p>
        </w:tc>
        <w:tc>
          <w:tcPr>
            <w:tcW w:w="3240" w:type="dxa"/>
          </w:tcPr>
          <w:p w14:paraId="7C4D22CE" w14:textId="4DF922AD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69B42029" wp14:editId="2EBDDF34">
                  <wp:extent cx="1828800" cy="1339403"/>
                  <wp:effectExtent l="0" t="0" r="0" b="0"/>
                  <wp:docPr id="20" name="Picture 20" descr="A picture containing text, indoor, floor, ov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indoor, floor, ove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3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14:paraId="5B786427" w14:textId="77777777" w:rsidTr="00DE6AB3">
        <w:trPr>
          <w:cantSplit/>
        </w:trPr>
        <w:tc>
          <w:tcPr>
            <w:tcW w:w="6835" w:type="dxa"/>
          </w:tcPr>
          <w:p w14:paraId="63B9BDDC" w14:textId="77777777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Laboratory oven</w:t>
            </w:r>
          </w:p>
          <w:p w14:paraId="67B59941" w14:textId="77777777" w:rsidR="00D3425A" w:rsidRDefault="00D3425A" w:rsidP="00D3425A">
            <w:pPr>
              <w:pStyle w:val="ListParagraph"/>
              <w:numPr>
                <w:ilvl w:val="0"/>
                <w:numId w:val="16"/>
              </w:numPr>
              <w:spacing w:before="160"/>
            </w:pPr>
            <w:r>
              <w:t>LHT 6/120 from Carbolite Gero</w:t>
            </w:r>
          </w:p>
          <w:p w14:paraId="7B291A0F" w14:textId="58034E72" w:rsidR="00D3425A" w:rsidRDefault="00D3425A" w:rsidP="00D3425A">
            <w:pPr>
              <w:pStyle w:val="ListParagraph"/>
              <w:numPr>
                <w:ilvl w:val="0"/>
                <w:numId w:val="16"/>
              </w:numPr>
              <w:spacing w:before="160"/>
            </w:pPr>
            <w:r>
              <w:t>Location EIC 377</w:t>
            </w:r>
          </w:p>
          <w:p w14:paraId="3CC547E0" w14:textId="72D99CD2" w:rsidR="00D3425A" w:rsidRDefault="00D3425A" w:rsidP="00D3425A">
            <w:pPr>
              <w:pStyle w:val="ListParagraph"/>
              <w:numPr>
                <w:ilvl w:val="0"/>
                <w:numId w:val="16"/>
              </w:numPr>
              <w:spacing w:before="160"/>
            </w:pPr>
            <w:r>
              <w:t>Inside size roughly 46 x 64 x 37 cm. Max T is 600 °C. Can be used with inert gas.</w:t>
            </w:r>
          </w:p>
        </w:tc>
        <w:tc>
          <w:tcPr>
            <w:tcW w:w="3240" w:type="dxa"/>
          </w:tcPr>
          <w:p w14:paraId="35AD7BF0" w14:textId="36D7F85A" w:rsidR="00D3425A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165F7189" wp14:editId="6D0688E0">
                  <wp:extent cx="1423416" cy="1271016"/>
                  <wp:effectExtent l="0" t="0" r="5715" b="5715"/>
                  <wp:docPr id="21" name="Picture 21" descr="A picture containing text, indoor, steel, stainl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indoor, steel, stainless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6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:rsidRPr="00FF6D73" w14:paraId="4018FF79" w14:textId="77777777" w:rsidTr="00DE6AB3">
        <w:trPr>
          <w:cantSplit/>
        </w:trPr>
        <w:tc>
          <w:tcPr>
            <w:tcW w:w="6835" w:type="dxa"/>
          </w:tcPr>
          <w:p w14:paraId="34A70E53" w14:textId="3556DEBF" w:rsidR="00D3425A" w:rsidRPr="005B7160" w:rsidRDefault="00D3425A" w:rsidP="00D3425A">
            <w:pPr>
              <w:spacing w:before="160"/>
              <w:rPr>
                <w:b/>
                <w:bCs/>
              </w:rPr>
            </w:pPr>
            <w:r w:rsidRPr="005B7160">
              <w:rPr>
                <w:b/>
                <w:bCs/>
              </w:rPr>
              <w:t>Tube furnace</w:t>
            </w:r>
            <w:r>
              <w:rPr>
                <w:b/>
                <w:bCs/>
              </w:rPr>
              <w:t xml:space="preserve"> large</w:t>
            </w:r>
          </w:p>
          <w:p w14:paraId="07DD5E0C" w14:textId="77777777" w:rsidR="00D3425A" w:rsidRDefault="00D3425A" w:rsidP="00D3425A">
            <w:pPr>
              <w:pStyle w:val="ListParagraph"/>
              <w:numPr>
                <w:ilvl w:val="0"/>
                <w:numId w:val="17"/>
              </w:numPr>
              <w:spacing w:before="160"/>
            </w:pPr>
            <w:r w:rsidRPr="00D61CA0">
              <w:t>Lindberg Blue M (STF554333PBC-1) from Thermo</w:t>
            </w:r>
          </w:p>
          <w:p w14:paraId="20BE9032" w14:textId="0FD54233" w:rsidR="00D3425A" w:rsidRDefault="00D3425A" w:rsidP="00D3425A">
            <w:pPr>
              <w:pStyle w:val="ListParagraph"/>
              <w:numPr>
                <w:ilvl w:val="0"/>
                <w:numId w:val="17"/>
              </w:numPr>
              <w:spacing w:before="160"/>
            </w:pPr>
            <w:r>
              <w:t>Location EIC 377</w:t>
            </w:r>
          </w:p>
          <w:p w14:paraId="526DA84F" w14:textId="3E65DC69" w:rsidR="00D3425A" w:rsidRPr="00D61CA0" w:rsidRDefault="00D3425A" w:rsidP="00D3425A">
            <w:pPr>
              <w:pStyle w:val="ListParagraph"/>
              <w:numPr>
                <w:ilvl w:val="0"/>
                <w:numId w:val="17"/>
              </w:numPr>
              <w:spacing w:before="160"/>
            </w:pPr>
            <w:r>
              <w:t xml:space="preserve">OD </w:t>
            </w:r>
            <w:r w:rsidR="00E343BE">
              <w:t>3 inches (76 mm)</w:t>
            </w:r>
          </w:p>
        </w:tc>
        <w:tc>
          <w:tcPr>
            <w:tcW w:w="3240" w:type="dxa"/>
          </w:tcPr>
          <w:p w14:paraId="2118664B" w14:textId="12D38A92" w:rsidR="00D3425A" w:rsidRPr="00FF6D73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5877C87F" wp14:editId="350A73BA">
                  <wp:extent cx="1828800" cy="1153074"/>
                  <wp:effectExtent l="0" t="0" r="0" b="9525"/>
                  <wp:docPr id="22" name="Picture 22" descr="A computer on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omputer on a desk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5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:rsidRPr="00FF6D73" w14:paraId="4E26B9DB" w14:textId="77777777" w:rsidTr="00DE6AB3">
        <w:trPr>
          <w:cantSplit/>
        </w:trPr>
        <w:tc>
          <w:tcPr>
            <w:tcW w:w="6835" w:type="dxa"/>
          </w:tcPr>
          <w:p w14:paraId="1A0D8F97" w14:textId="76B46446" w:rsidR="00D3425A" w:rsidRPr="00E708BA" w:rsidRDefault="00D3425A" w:rsidP="00D3425A">
            <w:pPr>
              <w:spacing w:before="160"/>
              <w:rPr>
                <w:b/>
                <w:bCs/>
              </w:rPr>
            </w:pPr>
            <w:r w:rsidRPr="00E708BA">
              <w:rPr>
                <w:b/>
                <w:bCs/>
              </w:rPr>
              <w:lastRenderedPageBreak/>
              <w:t>Tube furnace</w:t>
            </w:r>
            <w:r>
              <w:rPr>
                <w:b/>
                <w:bCs/>
              </w:rPr>
              <w:t xml:space="preserve"> small</w:t>
            </w:r>
          </w:p>
          <w:p w14:paraId="154A440A" w14:textId="77777777" w:rsidR="00D3425A" w:rsidRDefault="00D3425A" w:rsidP="00D3425A">
            <w:pPr>
              <w:pStyle w:val="ListParagraph"/>
              <w:numPr>
                <w:ilvl w:val="0"/>
                <w:numId w:val="18"/>
              </w:numPr>
              <w:spacing w:before="160"/>
            </w:pPr>
            <w:r>
              <w:t>Lindberg blue M (TF55035A-01) from Thermo</w:t>
            </w:r>
          </w:p>
          <w:p w14:paraId="2897CCC5" w14:textId="7C1A2B1B" w:rsidR="00D3425A" w:rsidRDefault="008246E4" w:rsidP="00D3425A">
            <w:pPr>
              <w:pStyle w:val="ListParagraph"/>
              <w:numPr>
                <w:ilvl w:val="0"/>
                <w:numId w:val="18"/>
              </w:numPr>
              <w:spacing w:before="160"/>
            </w:pPr>
            <w:r>
              <w:t xml:space="preserve">Location </w:t>
            </w:r>
            <w:r w:rsidR="00D3425A">
              <w:t>EIC 377</w:t>
            </w:r>
          </w:p>
          <w:p w14:paraId="5D20DF3D" w14:textId="62976FB7" w:rsidR="00D3425A" w:rsidRPr="00FF6D73" w:rsidRDefault="00D3425A" w:rsidP="00D3425A">
            <w:pPr>
              <w:pStyle w:val="ListParagraph"/>
              <w:numPr>
                <w:ilvl w:val="0"/>
                <w:numId w:val="18"/>
              </w:numPr>
              <w:spacing w:before="160"/>
            </w:pPr>
            <w:r>
              <w:t>OD roughly 3 cm</w:t>
            </w:r>
          </w:p>
        </w:tc>
        <w:tc>
          <w:tcPr>
            <w:tcW w:w="3240" w:type="dxa"/>
          </w:tcPr>
          <w:p w14:paraId="7E4C3F56" w14:textId="1BF15EA9" w:rsidR="00D3425A" w:rsidRPr="00FF6D73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15C940CE" wp14:editId="256F2C7D">
                  <wp:extent cx="1797160" cy="1303574"/>
                  <wp:effectExtent l="0" t="0" r="0" b="0"/>
                  <wp:docPr id="24" name="Picture 24" descr="A picture containing text,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floor, indoor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60" cy="130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25A" w:rsidRPr="00FF6D73" w14:paraId="42DB3256" w14:textId="77777777" w:rsidTr="00DE6AB3">
        <w:trPr>
          <w:cantSplit/>
        </w:trPr>
        <w:tc>
          <w:tcPr>
            <w:tcW w:w="6835" w:type="dxa"/>
          </w:tcPr>
          <w:p w14:paraId="3EB4EAE3" w14:textId="0D5119CB" w:rsidR="00D3425A" w:rsidRPr="00DE6AB3" w:rsidRDefault="00D3425A" w:rsidP="00D3425A">
            <w:pPr>
              <w:spacing w:before="160"/>
              <w:rPr>
                <w:b/>
                <w:bCs/>
              </w:rPr>
            </w:pPr>
            <w:r w:rsidRPr="00DE6AB3">
              <w:rPr>
                <w:b/>
                <w:bCs/>
              </w:rPr>
              <w:t>Tube Furnace</w:t>
            </w:r>
            <w:r>
              <w:rPr>
                <w:b/>
                <w:bCs/>
              </w:rPr>
              <w:t xml:space="preserve"> middle</w:t>
            </w:r>
          </w:p>
          <w:p w14:paraId="3DA3E89F" w14:textId="77777777" w:rsidR="00D3425A" w:rsidRDefault="00D3425A" w:rsidP="00D3425A">
            <w:pPr>
              <w:pStyle w:val="ListParagraph"/>
              <w:numPr>
                <w:ilvl w:val="0"/>
                <w:numId w:val="19"/>
              </w:numPr>
              <w:spacing w:before="160"/>
            </w:pPr>
            <w:r>
              <w:t>STF1200 from Across International</w:t>
            </w:r>
          </w:p>
          <w:p w14:paraId="0C98CEE2" w14:textId="12F49822" w:rsidR="00D3425A" w:rsidRDefault="008246E4" w:rsidP="00D3425A">
            <w:pPr>
              <w:pStyle w:val="ListParagraph"/>
              <w:numPr>
                <w:ilvl w:val="0"/>
                <w:numId w:val="19"/>
              </w:numPr>
              <w:spacing w:before="160"/>
            </w:pPr>
            <w:r>
              <w:t xml:space="preserve">Location </w:t>
            </w:r>
            <w:r w:rsidR="00D3425A">
              <w:t>EIC 177</w:t>
            </w:r>
          </w:p>
          <w:p w14:paraId="541FF3A7" w14:textId="5D457D4E" w:rsidR="00D3425A" w:rsidRPr="00FF6D73" w:rsidRDefault="00D3425A" w:rsidP="00D3425A">
            <w:pPr>
              <w:pStyle w:val="ListParagraph"/>
              <w:numPr>
                <w:ilvl w:val="0"/>
                <w:numId w:val="19"/>
              </w:numPr>
              <w:spacing w:before="160"/>
            </w:pPr>
            <w:r>
              <w:t>OD roughly 5 cm. Max. T 1200°C.</w:t>
            </w:r>
          </w:p>
        </w:tc>
        <w:tc>
          <w:tcPr>
            <w:tcW w:w="3240" w:type="dxa"/>
          </w:tcPr>
          <w:p w14:paraId="07FE53A2" w14:textId="265FFEEA" w:rsidR="00D3425A" w:rsidRPr="00FF6D73" w:rsidRDefault="001522AB" w:rsidP="005411A1">
            <w:pPr>
              <w:spacing w:before="160"/>
            </w:pPr>
            <w:r>
              <w:rPr>
                <w:noProof/>
              </w:rPr>
              <w:drawing>
                <wp:inline distT="0" distB="0" distL="0" distR="0" wp14:anchorId="4BC31BB7" wp14:editId="21A72CD2">
                  <wp:extent cx="1798320" cy="1435608"/>
                  <wp:effectExtent l="0" t="0" r="0" b="0"/>
                  <wp:docPr id="23" name="Picture 23" descr="A picture containing indoor, appliance, device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indoor, appliance, device, kitchen appliance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15A12" w14:textId="2F896CC3" w:rsidR="00A005FC" w:rsidRDefault="00A005FC" w:rsidP="0060190C"/>
    <w:sectPr w:rsidR="00A005FC" w:rsidSect="00E34537">
      <w:pgSz w:w="12240" w:h="15840" w:code="1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560"/>
    <w:multiLevelType w:val="hybridMultilevel"/>
    <w:tmpl w:val="7F264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4CC9"/>
    <w:multiLevelType w:val="hybridMultilevel"/>
    <w:tmpl w:val="F7FC2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C0CCA"/>
    <w:multiLevelType w:val="hybridMultilevel"/>
    <w:tmpl w:val="8758D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648BF"/>
    <w:multiLevelType w:val="hybridMultilevel"/>
    <w:tmpl w:val="F1EEC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874E1"/>
    <w:multiLevelType w:val="hybridMultilevel"/>
    <w:tmpl w:val="6E366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24DD"/>
    <w:multiLevelType w:val="hybridMultilevel"/>
    <w:tmpl w:val="CFFEB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F4844"/>
    <w:multiLevelType w:val="hybridMultilevel"/>
    <w:tmpl w:val="201E8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B5846"/>
    <w:multiLevelType w:val="hybridMultilevel"/>
    <w:tmpl w:val="6FCA3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1D89"/>
    <w:multiLevelType w:val="hybridMultilevel"/>
    <w:tmpl w:val="7EE0F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93F5C"/>
    <w:multiLevelType w:val="hybridMultilevel"/>
    <w:tmpl w:val="B7A02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40C16"/>
    <w:multiLevelType w:val="hybridMultilevel"/>
    <w:tmpl w:val="C200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85696"/>
    <w:multiLevelType w:val="hybridMultilevel"/>
    <w:tmpl w:val="E79E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D5512"/>
    <w:multiLevelType w:val="hybridMultilevel"/>
    <w:tmpl w:val="A524F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253BF"/>
    <w:multiLevelType w:val="hybridMultilevel"/>
    <w:tmpl w:val="00CAB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643BC"/>
    <w:multiLevelType w:val="hybridMultilevel"/>
    <w:tmpl w:val="21087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243B3"/>
    <w:multiLevelType w:val="hybridMultilevel"/>
    <w:tmpl w:val="FC5E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22C50"/>
    <w:multiLevelType w:val="hybridMultilevel"/>
    <w:tmpl w:val="5B4E2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D1205"/>
    <w:multiLevelType w:val="hybridMultilevel"/>
    <w:tmpl w:val="D714C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2545D"/>
    <w:multiLevelType w:val="hybridMultilevel"/>
    <w:tmpl w:val="6DAE3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8486B"/>
    <w:multiLevelType w:val="hybridMultilevel"/>
    <w:tmpl w:val="EA3ED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B12DE"/>
    <w:multiLevelType w:val="hybridMultilevel"/>
    <w:tmpl w:val="16783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943EC"/>
    <w:multiLevelType w:val="hybridMultilevel"/>
    <w:tmpl w:val="02DC2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07F96"/>
    <w:multiLevelType w:val="hybridMultilevel"/>
    <w:tmpl w:val="CA385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04872"/>
    <w:multiLevelType w:val="hybridMultilevel"/>
    <w:tmpl w:val="DEC49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17BE8"/>
    <w:multiLevelType w:val="hybridMultilevel"/>
    <w:tmpl w:val="75744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944F2E"/>
    <w:multiLevelType w:val="hybridMultilevel"/>
    <w:tmpl w:val="CB18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52B3E"/>
    <w:multiLevelType w:val="hybridMultilevel"/>
    <w:tmpl w:val="4302F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873C69"/>
    <w:multiLevelType w:val="hybridMultilevel"/>
    <w:tmpl w:val="A0C42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46527">
    <w:abstractNumId w:val="2"/>
  </w:num>
  <w:num w:numId="2" w16cid:durableId="866604807">
    <w:abstractNumId w:val="20"/>
  </w:num>
  <w:num w:numId="3" w16cid:durableId="874658961">
    <w:abstractNumId w:val="13"/>
  </w:num>
  <w:num w:numId="4" w16cid:durableId="1919096885">
    <w:abstractNumId w:val="7"/>
  </w:num>
  <w:num w:numId="5" w16cid:durableId="551889823">
    <w:abstractNumId w:val="22"/>
  </w:num>
  <w:num w:numId="6" w16cid:durableId="265816919">
    <w:abstractNumId w:val="18"/>
  </w:num>
  <w:num w:numId="7" w16cid:durableId="1669866986">
    <w:abstractNumId w:val="16"/>
  </w:num>
  <w:num w:numId="8" w16cid:durableId="1774470607">
    <w:abstractNumId w:val="12"/>
  </w:num>
  <w:num w:numId="9" w16cid:durableId="163906886">
    <w:abstractNumId w:val="11"/>
  </w:num>
  <w:num w:numId="10" w16cid:durableId="1675575375">
    <w:abstractNumId w:val="26"/>
  </w:num>
  <w:num w:numId="11" w16cid:durableId="258831877">
    <w:abstractNumId w:val="15"/>
  </w:num>
  <w:num w:numId="12" w16cid:durableId="2063358804">
    <w:abstractNumId w:val="23"/>
  </w:num>
  <w:num w:numId="13" w16cid:durableId="1225457747">
    <w:abstractNumId w:val="1"/>
  </w:num>
  <w:num w:numId="14" w16cid:durableId="2077972050">
    <w:abstractNumId w:val="14"/>
  </w:num>
  <w:num w:numId="15" w16cid:durableId="1332637840">
    <w:abstractNumId w:val="17"/>
  </w:num>
  <w:num w:numId="16" w16cid:durableId="705056885">
    <w:abstractNumId w:val="10"/>
  </w:num>
  <w:num w:numId="17" w16cid:durableId="1706169">
    <w:abstractNumId w:val="5"/>
  </w:num>
  <w:num w:numId="18" w16cid:durableId="2053576878">
    <w:abstractNumId w:val="0"/>
  </w:num>
  <w:num w:numId="19" w16cid:durableId="1204562652">
    <w:abstractNumId w:val="9"/>
  </w:num>
  <w:num w:numId="20" w16cid:durableId="929389722">
    <w:abstractNumId w:val="27"/>
  </w:num>
  <w:num w:numId="21" w16cid:durableId="1127431412">
    <w:abstractNumId w:val="6"/>
  </w:num>
  <w:num w:numId="22" w16cid:durableId="1515609921">
    <w:abstractNumId w:val="8"/>
  </w:num>
  <w:num w:numId="23" w16cid:durableId="364213909">
    <w:abstractNumId w:val="25"/>
  </w:num>
  <w:num w:numId="24" w16cid:durableId="1293749837">
    <w:abstractNumId w:val="19"/>
  </w:num>
  <w:num w:numId="25" w16cid:durableId="1234241296">
    <w:abstractNumId w:val="4"/>
  </w:num>
  <w:num w:numId="26" w16cid:durableId="2123302734">
    <w:abstractNumId w:val="24"/>
  </w:num>
  <w:num w:numId="27" w16cid:durableId="36780921">
    <w:abstractNumId w:val="21"/>
  </w:num>
  <w:num w:numId="28" w16cid:durableId="886990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85"/>
    <w:rsid w:val="00001E9B"/>
    <w:rsid w:val="00006A5E"/>
    <w:rsid w:val="00013F80"/>
    <w:rsid w:val="000552BD"/>
    <w:rsid w:val="00055C1A"/>
    <w:rsid w:val="000A324A"/>
    <w:rsid w:val="000B4A2B"/>
    <w:rsid w:val="000E7940"/>
    <w:rsid w:val="000F1971"/>
    <w:rsid w:val="000F46E4"/>
    <w:rsid w:val="0015212C"/>
    <w:rsid w:val="001522AB"/>
    <w:rsid w:val="00193DFB"/>
    <w:rsid w:val="001E1FCD"/>
    <w:rsid w:val="002407FE"/>
    <w:rsid w:val="00260F05"/>
    <w:rsid w:val="00275008"/>
    <w:rsid w:val="002D37CE"/>
    <w:rsid w:val="00300C36"/>
    <w:rsid w:val="003276D2"/>
    <w:rsid w:val="0033707A"/>
    <w:rsid w:val="00371805"/>
    <w:rsid w:val="003F253B"/>
    <w:rsid w:val="00424185"/>
    <w:rsid w:val="00473F67"/>
    <w:rsid w:val="0048221A"/>
    <w:rsid w:val="00495FE9"/>
    <w:rsid w:val="00525696"/>
    <w:rsid w:val="005411A1"/>
    <w:rsid w:val="00571DF5"/>
    <w:rsid w:val="00583FC2"/>
    <w:rsid w:val="005B7160"/>
    <w:rsid w:val="005C0B57"/>
    <w:rsid w:val="005C0E8E"/>
    <w:rsid w:val="005C6175"/>
    <w:rsid w:val="005E310E"/>
    <w:rsid w:val="0060190C"/>
    <w:rsid w:val="006019DC"/>
    <w:rsid w:val="0065519C"/>
    <w:rsid w:val="00693624"/>
    <w:rsid w:val="006B370C"/>
    <w:rsid w:val="0072195B"/>
    <w:rsid w:val="00745E58"/>
    <w:rsid w:val="00755755"/>
    <w:rsid w:val="007718B4"/>
    <w:rsid w:val="00790D4A"/>
    <w:rsid w:val="007A17C3"/>
    <w:rsid w:val="007B4D97"/>
    <w:rsid w:val="0081203C"/>
    <w:rsid w:val="008246E4"/>
    <w:rsid w:val="008323F6"/>
    <w:rsid w:val="00874225"/>
    <w:rsid w:val="008855C8"/>
    <w:rsid w:val="008B7EF4"/>
    <w:rsid w:val="008D326E"/>
    <w:rsid w:val="0090314D"/>
    <w:rsid w:val="0090351A"/>
    <w:rsid w:val="00916425"/>
    <w:rsid w:val="0092026F"/>
    <w:rsid w:val="00924CF0"/>
    <w:rsid w:val="00947BE9"/>
    <w:rsid w:val="00994EAF"/>
    <w:rsid w:val="009C6E3F"/>
    <w:rsid w:val="009E4DA1"/>
    <w:rsid w:val="00A005FC"/>
    <w:rsid w:val="00A86A88"/>
    <w:rsid w:val="00A87EEE"/>
    <w:rsid w:val="00AC236C"/>
    <w:rsid w:val="00B12D69"/>
    <w:rsid w:val="00B204EB"/>
    <w:rsid w:val="00B66B47"/>
    <w:rsid w:val="00BC0F7E"/>
    <w:rsid w:val="00BE5991"/>
    <w:rsid w:val="00BE68F7"/>
    <w:rsid w:val="00C275D0"/>
    <w:rsid w:val="00C30585"/>
    <w:rsid w:val="00C30DA5"/>
    <w:rsid w:val="00C84266"/>
    <w:rsid w:val="00CA06F8"/>
    <w:rsid w:val="00CB4F42"/>
    <w:rsid w:val="00CD3B9E"/>
    <w:rsid w:val="00CD74AD"/>
    <w:rsid w:val="00CE4532"/>
    <w:rsid w:val="00CE64BC"/>
    <w:rsid w:val="00D26099"/>
    <w:rsid w:val="00D33CA4"/>
    <w:rsid w:val="00D3425A"/>
    <w:rsid w:val="00D61CA0"/>
    <w:rsid w:val="00D74BEA"/>
    <w:rsid w:val="00D843CF"/>
    <w:rsid w:val="00DD36DE"/>
    <w:rsid w:val="00DE6AB3"/>
    <w:rsid w:val="00E25A72"/>
    <w:rsid w:val="00E3400E"/>
    <w:rsid w:val="00E343BE"/>
    <w:rsid w:val="00E34537"/>
    <w:rsid w:val="00E708BA"/>
    <w:rsid w:val="00E8758C"/>
    <w:rsid w:val="00E93BFC"/>
    <w:rsid w:val="00F16EE7"/>
    <w:rsid w:val="00F44F68"/>
    <w:rsid w:val="00F9153B"/>
    <w:rsid w:val="00FA1EBE"/>
    <w:rsid w:val="00FE6571"/>
    <w:rsid w:val="00F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135EE"/>
  <w15:chartTrackingRefBased/>
  <w15:docId w15:val="{AC408278-195A-4C03-B290-CC274A7F8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2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3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2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4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25A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hyperlink" Target="mailto:sholber2@uwyo.edu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3CD2E-389D-4C0E-9172-35BC51A90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Holberg</dc:creator>
  <cp:keywords/>
  <dc:description/>
  <cp:lastModifiedBy>Stefan Holberg</cp:lastModifiedBy>
  <cp:revision>7</cp:revision>
  <dcterms:created xsi:type="dcterms:W3CDTF">2024-04-29T23:55:00Z</dcterms:created>
  <dcterms:modified xsi:type="dcterms:W3CDTF">2024-04-30T21:54:00Z</dcterms:modified>
</cp:coreProperties>
</file>