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0F26" w14:textId="66B63CEE" w:rsidR="00DD5EB2" w:rsidRPr="00D70AB3" w:rsidRDefault="00E372BE" w:rsidP="00D70AB3">
      <w:pPr>
        <w:jc w:val="center"/>
        <w:rPr>
          <w:b/>
          <w:sz w:val="32"/>
          <w:szCs w:val="32"/>
        </w:rPr>
      </w:pPr>
      <w:r w:rsidRPr="00D70AB3">
        <w:rPr>
          <w:b/>
          <w:sz w:val="32"/>
          <w:szCs w:val="32"/>
        </w:rPr>
        <w:t xml:space="preserve">Sociology </w:t>
      </w:r>
      <w:r w:rsidR="008E647E" w:rsidRPr="00D70AB3">
        <w:rPr>
          <w:b/>
          <w:sz w:val="32"/>
          <w:szCs w:val="32"/>
        </w:rPr>
        <w:t>3900</w:t>
      </w:r>
      <w:r w:rsidRPr="00D70AB3">
        <w:rPr>
          <w:b/>
          <w:sz w:val="32"/>
          <w:szCs w:val="32"/>
        </w:rPr>
        <w:t xml:space="preserve"> </w:t>
      </w:r>
      <w:r w:rsidR="008E647E" w:rsidRPr="00D70AB3">
        <w:rPr>
          <w:b/>
          <w:sz w:val="32"/>
          <w:szCs w:val="32"/>
        </w:rPr>
        <w:t xml:space="preserve">-- </w:t>
      </w:r>
      <w:r w:rsidRPr="00D70AB3">
        <w:rPr>
          <w:b/>
          <w:sz w:val="32"/>
          <w:szCs w:val="32"/>
        </w:rPr>
        <w:t>Sociological Theory</w:t>
      </w:r>
    </w:p>
    <w:p w14:paraId="3EDA77DA" w14:textId="77777777" w:rsidR="00D70AB3" w:rsidRDefault="00D70AB3"/>
    <w:p w14:paraId="0B4247CA" w14:textId="3DD566ED" w:rsidR="00E372BE" w:rsidRDefault="008E647E">
      <w:r>
        <w:t>Spring 201</w:t>
      </w:r>
      <w:r w:rsidR="00913080">
        <w:t>9</w:t>
      </w:r>
    </w:p>
    <w:p w14:paraId="08C8BD1E" w14:textId="77777777" w:rsidR="00E372BE" w:rsidRDefault="00E372BE">
      <w:r>
        <w:t>Prof. Malcolm Holmes</w:t>
      </w:r>
    </w:p>
    <w:p w14:paraId="180BEC3C" w14:textId="77777777" w:rsidR="00E372BE" w:rsidRPr="00E372BE" w:rsidRDefault="00E372BE" w:rsidP="00E372BE">
      <w:pPr>
        <w:spacing w:line="240" w:lineRule="auto"/>
        <w:rPr>
          <w:rFonts w:eastAsia="Times New Roman" w:cs="Times New Roman"/>
          <w:color w:val="000000"/>
          <w:szCs w:val="24"/>
        </w:rPr>
      </w:pPr>
      <w:r w:rsidRPr="00E372BE">
        <w:rPr>
          <w:rFonts w:eastAsia="Times New Roman" w:cs="Times New Roman"/>
          <w:color w:val="000000"/>
          <w:szCs w:val="24"/>
        </w:rPr>
        <w:t xml:space="preserve">Office:  </w:t>
      </w:r>
      <w:r w:rsidR="007066B8">
        <w:rPr>
          <w:rFonts w:eastAsia="Times New Roman" w:cs="Times New Roman"/>
          <w:color w:val="000000"/>
          <w:szCs w:val="24"/>
        </w:rPr>
        <w:t>A&amp;S 205</w:t>
      </w:r>
    </w:p>
    <w:p w14:paraId="1C728673" w14:textId="009DF47F" w:rsidR="00E372BE" w:rsidRPr="00E372BE" w:rsidRDefault="00E372BE" w:rsidP="00E372BE">
      <w:pPr>
        <w:spacing w:line="240" w:lineRule="auto"/>
        <w:rPr>
          <w:rFonts w:eastAsia="Times New Roman" w:cs="Times New Roman"/>
          <w:color w:val="000000"/>
          <w:szCs w:val="24"/>
        </w:rPr>
      </w:pPr>
      <w:r w:rsidRPr="00E372BE">
        <w:rPr>
          <w:rFonts w:eastAsia="Times New Roman" w:cs="Times New Roman"/>
          <w:color w:val="000000"/>
          <w:szCs w:val="24"/>
        </w:rPr>
        <w:t>Office Phone:  766-</w:t>
      </w:r>
      <w:r w:rsidR="00913080">
        <w:rPr>
          <w:rFonts w:eastAsia="Times New Roman" w:cs="Times New Roman"/>
          <w:color w:val="000000"/>
          <w:szCs w:val="24"/>
        </w:rPr>
        <w:t xml:space="preserve">2988 </w:t>
      </w:r>
    </w:p>
    <w:p w14:paraId="709CBCA5" w14:textId="40D5200B" w:rsidR="00E372BE" w:rsidRPr="00E372BE" w:rsidRDefault="00E372BE" w:rsidP="00E372BE">
      <w:pPr>
        <w:spacing w:line="240" w:lineRule="auto"/>
        <w:rPr>
          <w:rFonts w:eastAsia="Times New Roman" w:cs="Times New Roman"/>
          <w:color w:val="000000"/>
          <w:szCs w:val="24"/>
        </w:rPr>
      </w:pPr>
      <w:r w:rsidRPr="00E372BE">
        <w:rPr>
          <w:rFonts w:eastAsia="Times New Roman" w:cs="Times New Roman"/>
          <w:color w:val="000000"/>
          <w:szCs w:val="24"/>
        </w:rPr>
        <w:t xml:space="preserve">Office Hours:  </w:t>
      </w:r>
      <w:r w:rsidR="007066B8">
        <w:rPr>
          <w:rFonts w:eastAsia="Times New Roman" w:cs="Times New Roman"/>
          <w:color w:val="000000"/>
          <w:szCs w:val="24"/>
        </w:rPr>
        <w:t>M</w:t>
      </w:r>
      <w:r w:rsidR="000478B3">
        <w:rPr>
          <w:rFonts w:eastAsia="Times New Roman" w:cs="Times New Roman"/>
          <w:color w:val="000000"/>
          <w:szCs w:val="24"/>
        </w:rPr>
        <w:t xml:space="preserve">onday 11:00 -12:00, Wednesday 3:15 - 4:15, Friday 11:00 - 12:00 and by </w:t>
      </w:r>
      <w:r w:rsidR="00D70AB3">
        <w:rPr>
          <w:rFonts w:eastAsia="Times New Roman" w:cs="Times New Roman"/>
          <w:color w:val="000000"/>
          <w:szCs w:val="24"/>
        </w:rPr>
        <w:t>appt.</w:t>
      </w:r>
    </w:p>
    <w:p w14:paraId="47FE0219" w14:textId="5E20F47F" w:rsidR="00E372BE" w:rsidRPr="00913080" w:rsidRDefault="00E372BE" w:rsidP="00E372BE">
      <w:pPr>
        <w:spacing w:line="240" w:lineRule="auto"/>
        <w:rPr>
          <w:rFonts w:eastAsia="Times New Roman" w:cs="Times New Roman"/>
          <w:szCs w:val="24"/>
        </w:rPr>
      </w:pPr>
      <w:r w:rsidRPr="00E372BE">
        <w:rPr>
          <w:rFonts w:eastAsia="Times New Roman" w:cs="Times New Roman"/>
          <w:color w:val="000000"/>
          <w:szCs w:val="24"/>
        </w:rPr>
        <w:t xml:space="preserve">Email:  </w:t>
      </w:r>
      <w:hyperlink r:id="rId5" w:history="1">
        <w:r w:rsidRPr="00E372BE">
          <w:rPr>
            <w:rFonts w:eastAsia="Times New Roman" w:cs="Times New Roman"/>
            <w:color w:val="0000FF"/>
            <w:szCs w:val="24"/>
            <w:u w:val="single"/>
          </w:rPr>
          <w:t>mholmes@uwyo.edu</w:t>
        </w:r>
      </w:hyperlink>
      <w:r w:rsidR="00913080">
        <w:rPr>
          <w:rFonts w:eastAsia="Times New Roman" w:cs="Times New Roman"/>
          <w:color w:val="0000FF"/>
          <w:szCs w:val="24"/>
        </w:rPr>
        <w:t xml:space="preserve"> </w:t>
      </w:r>
      <w:r w:rsidR="00913080">
        <w:rPr>
          <w:rFonts w:eastAsia="Times New Roman" w:cs="Times New Roman"/>
          <w:szCs w:val="24"/>
        </w:rPr>
        <w:t>(</w:t>
      </w:r>
      <w:r w:rsidR="00D70AB3">
        <w:rPr>
          <w:rFonts w:eastAsia="Times New Roman" w:cs="Times New Roman"/>
          <w:i/>
          <w:szCs w:val="24"/>
        </w:rPr>
        <w:t>e</w:t>
      </w:r>
      <w:r w:rsidR="000478B3" w:rsidRPr="00D70AB3">
        <w:rPr>
          <w:rFonts w:eastAsia="Times New Roman" w:cs="Times New Roman"/>
          <w:i/>
          <w:szCs w:val="24"/>
        </w:rPr>
        <w:t>mail is the b</w:t>
      </w:r>
      <w:r w:rsidR="00913080" w:rsidRPr="00D70AB3">
        <w:rPr>
          <w:rFonts w:eastAsia="Times New Roman" w:cs="Times New Roman"/>
          <w:i/>
          <w:szCs w:val="24"/>
        </w:rPr>
        <w:t>est way to contact me</w:t>
      </w:r>
      <w:r w:rsidR="00913080">
        <w:rPr>
          <w:rFonts w:eastAsia="Times New Roman" w:cs="Times New Roman"/>
          <w:szCs w:val="24"/>
        </w:rPr>
        <w:t>)</w:t>
      </w:r>
    </w:p>
    <w:p w14:paraId="76A3522B" w14:textId="77777777" w:rsidR="00E372BE" w:rsidRDefault="00E372BE"/>
    <w:p w14:paraId="72943AB2" w14:textId="77777777" w:rsidR="00E372BE" w:rsidRDefault="00E372BE" w:rsidP="00B87567">
      <w:pPr>
        <w:spacing w:line="240" w:lineRule="auto"/>
      </w:pPr>
      <w:r w:rsidRPr="00CE7454">
        <w:rPr>
          <w:b/>
          <w:i/>
        </w:rPr>
        <w:t>Overview</w:t>
      </w:r>
      <w:r>
        <w:t>:</w:t>
      </w:r>
    </w:p>
    <w:p w14:paraId="3B9CC144" w14:textId="77777777" w:rsidR="00E372BE" w:rsidRDefault="00E372BE"/>
    <w:p w14:paraId="07AF1843" w14:textId="3150A6F2" w:rsidR="00E372BE" w:rsidRDefault="00E372BE" w:rsidP="00AC4A49">
      <w:pPr>
        <w:ind w:left="720"/>
      </w:pPr>
      <w:r>
        <w:t xml:space="preserve">This </w:t>
      </w:r>
      <w:r w:rsidR="008E647E">
        <w:t>course</w:t>
      </w:r>
      <w:r>
        <w:t xml:space="preserve"> focuses </w:t>
      </w:r>
      <w:r w:rsidR="008E647E">
        <w:t xml:space="preserve">primarily </w:t>
      </w:r>
      <w:r>
        <w:t xml:space="preserve">on the classical tradition of sociological theory.  </w:t>
      </w:r>
      <w:r w:rsidR="00EF05D8">
        <w:t xml:space="preserve">Sociological theorists and theories come and go, and comparatively few are influential for more than a few decades.  Among the early sociologists, the contributions of </w:t>
      </w:r>
      <w:r w:rsidR="00AC4A49">
        <w:t xml:space="preserve">Spencer, </w:t>
      </w:r>
      <w:r w:rsidR="00EF05D8">
        <w:t xml:space="preserve">Marx, Weber, </w:t>
      </w:r>
      <w:r w:rsidR="008E647E">
        <w:t xml:space="preserve">Simmel, Durkheim, </w:t>
      </w:r>
      <w:r w:rsidR="00EF05D8">
        <w:t xml:space="preserve">and Mead remain critical to the discipline. </w:t>
      </w:r>
      <w:r w:rsidR="006C1F97">
        <w:t>The</w:t>
      </w:r>
      <w:r w:rsidR="00EF05D8">
        <w:t>se</w:t>
      </w:r>
      <w:r w:rsidR="006C1F97">
        <w:t xml:space="preserve"> classical theorists identified and developed ideas that define </w:t>
      </w:r>
      <w:r w:rsidR="00EF05D8">
        <w:t xml:space="preserve">the scope of </w:t>
      </w:r>
      <w:r w:rsidR="00AC4A49">
        <w:t xml:space="preserve">sociology today.  </w:t>
      </w:r>
      <w:r w:rsidR="00D16EB7">
        <w:t>We will discuss the historical development of sociology in the context of these</w:t>
      </w:r>
      <w:r w:rsidR="00DF151E">
        <w:t xml:space="preserve"> theoretical perspectives, as</w:t>
      </w:r>
      <w:r w:rsidR="00D16EB7">
        <w:t xml:space="preserve"> </w:t>
      </w:r>
      <w:r w:rsidR="00DF151E">
        <w:t>well as examining</w:t>
      </w:r>
      <w:r w:rsidR="00D16EB7">
        <w:t xml:space="preserve"> the structure of </w:t>
      </w:r>
      <w:r w:rsidR="00DF151E">
        <w:t>the</w:t>
      </w:r>
      <w:r w:rsidR="00D16EB7">
        <w:t xml:space="preserve"> theories with respect to their logical </w:t>
      </w:r>
      <w:r w:rsidR="00DF151E">
        <w:t>form</w:t>
      </w:r>
      <w:r w:rsidR="008E647E">
        <w:t>s</w:t>
      </w:r>
      <w:r w:rsidR="00DF151E">
        <w:t xml:space="preserve">, </w:t>
      </w:r>
      <w:r w:rsidR="00D16EB7">
        <w:t xml:space="preserve">strengths and </w:t>
      </w:r>
      <w:r w:rsidR="007066B8">
        <w:t>limitations</w:t>
      </w:r>
      <w:r w:rsidR="00D16EB7">
        <w:t xml:space="preserve">.  </w:t>
      </w:r>
    </w:p>
    <w:p w14:paraId="0624D652" w14:textId="77777777" w:rsidR="008C4206" w:rsidRDefault="008C4206" w:rsidP="00B87567">
      <w:pPr>
        <w:spacing w:line="240" w:lineRule="auto"/>
        <w:rPr>
          <w:b/>
          <w:i/>
        </w:rPr>
      </w:pPr>
    </w:p>
    <w:p w14:paraId="4E3EAFF3" w14:textId="09DDDC6F" w:rsidR="007D2B33" w:rsidRDefault="0058700E" w:rsidP="00B87567">
      <w:pPr>
        <w:spacing w:line="240" w:lineRule="auto"/>
      </w:pPr>
      <w:r w:rsidRPr="00CE7454">
        <w:rPr>
          <w:b/>
          <w:i/>
        </w:rPr>
        <w:t>Textbook</w:t>
      </w:r>
      <w:r>
        <w:t>:</w:t>
      </w:r>
    </w:p>
    <w:p w14:paraId="55F0E4E7" w14:textId="77777777" w:rsidR="0058700E" w:rsidRDefault="0058700E" w:rsidP="0058700E"/>
    <w:p w14:paraId="76BCB54F" w14:textId="7845D6DE" w:rsidR="00EB1258" w:rsidRPr="00EB1258" w:rsidRDefault="008E647E" w:rsidP="00D70AB3">
      <w:pPr>
        <w:ind w:left="720"/>
      </w:pPr>
      <w:r>
        <w:t xml:space="preserve">Jonathan A. Turner, </w:t>
      </w:r>
      <w:r w:rsidR="00EB1258">
        <w:t xml:space="preserve">Leonard </w:t>
      </w:r>
      <w:proofErr w:type="spellStart"/>
      <w:r w:rsidR="00EB1258">
        <w:t>Beeghley</w:t>
      </w:r>
      <w:proofErr w:type="spellEnd"/>
      <w:r w:rsidR="00EB1258">
        <w:t>, and Charles H. Powers,</w:t>
      </w:r>
      <w:r w:rsidR="00D70AB3">
        <w:t xml:space="preserve"> </w:t>
      </w:r>
      <w:r w:rsidR="00EB1258">
        <w:rPr>
          <w:i/>
        </w:rPr>
        <w:t>The Emergence of Sociological Theory</w:t>
      </w:r>
      <w:r w:rsidR="00EB1258">
        <w:t xml:space="preserve"> (7</w:t>
      </w:r>
      <w:r w:rsidR="00EB1258" w:rsidRPr="00EB1258">
        <w:rPr>
          <w:vertAlign w:val="superscript"/>
        </w:rPr>
        <w:t>th</w:t>
      </w:r>
      <w:r w:rsidR="00EB1258">
        <w:t xml:space="preserve"> edition), Sage Publications.</w:t>
      </w:r>
    </w:p>
    <w:p w14:paraId="36DBCC16" w14:textId="77777777" w:rsidR="0058700E" w:rsidRDefault="0058700E" w:rsidP="00B87567">
      <w:pPr>
        <w:spacing w:line="240" w:lineRule="auto"/>
      </w:pPr>
    </w:p>
    <w:p w14:paraId="29313A91" w14:textId="77777777" w:rsidR="000B2001" w:rsidRDefault="000B2001" w:rsidP="00B87567">
      <w:pPr>
        <w:spacing w:line="240" w:lineRule="auto"/>
      </w:pPr>
      <w:r w:rsidRPr="00CE7454">
        <w:rPr>
          <w:b/>
          <w:i/>
        </w:rPr>
        <w:t>Course Requirements</w:t>
      </w:r>
      <w:r>
        <w:rPr>
          <w:i/>
        </w:rPr>
        <w:t>:</w:t>
      </w:r>
    </w:p>
    <w:p w14:paraId="60A08698" w14:textId="77777777" w:rsidR="000B2001" w:rsidRDefault="000B2001" w:rsidP="00B87567">
      <w:pPr>
        <w:spacing w:line="240" w:lineRule="auto"/>
      </w:pPr>
    </w:p>
    <w:p w14:paraId="4E8FE158" w14:textId="77777777" w:rsidR="00D70AB3" w:rsidRDefault="00EB1258" w:rsidP="00D70AB3">
      <w:r>
        <w:rPr>
          <w:rFonts w:eastAsia="Times New Roman" w:cs="Times New Roman"/>
          <w:szCs w:val="24"/>
        </w:rPr>
        <w:tab/>
      </w:r>
      <w:r w:rsidR="00D70AB3" w:rsidRPr="005548C8">
        <w:rPr>
          <w:i/>
          <w:iCs/>
          <w:u w:val="single"/>
        </w:rPr>
        <w:t>General requirements</w:t>
      </w:r>
      <w:r w:rsidR="00D70AB3">
        <w:rPr>
          <w:i/>
          <w:iCs/>
        </w:rPr>
        <w:t xml:space="preserve"> - </w:t>
      </w:r>
      <w:r w:rsidR="00D70AB3">
        <w:t xml:space="preserve">Assigned reading must be done </w:t>
      </w:r>
      <w:r w:rsidR="00D70AB3">
        <w:rPr>
          <w:i/>
          <w:iCs/>
        </w:rPr>
        <w:t>before</w:t>
      </w:r>
      <w:r w:rsidR="00D70AB3">
        <w:t xml:space="preserve"> class.  Lectures </w:t>
      </w:r>
    </w:p>
    <w:p w14:paraId="4B1AFBBB" w14:textId="77777777" w:rsidR="00D70AB3" w:rsidRDefault="00D70AB3" w:rsidP="00D70AB3">
      <w:pPr>
        <w:rPr>
          <w:iCs/>
        </w:rPr>
      </w:pPr>
      <w:r>
        <w:tab/>
        <w:t xml:space="preserve">and discussions will build on the assigned reading, and I expect that you will be </w:t>
      </w:r>
      <w:r>
        <w:tab/>
        <w:t xml:space="preserve">familiar with the material covered in it.  You </w:t>
      </w:r>
      <w:r w:rsidRPr="00481132">
        <w:rPr>
          <w:iCs/>
        </w:rPr>
        <w:t>cannot expect to succeed in</w:t>
      </w:r>
      <w:r>
        <w:t xml:space="preserve"> </w:t>
      </w:r>
      <w:r w:rsidRPr="00481132">
        <w:rPr>
          <w:iCs/>
        </w:rPr>
        <w:t>this course</w:t>
      </w:r>
      <w:r>
        <w:rPr>
          <w:iCs/>
        </w:rPr>
        <w:t xml:space="preserve"> </w:t>
      </w:r>
    </w:p>
    <w:p w14:paraId="3758DC32" w14:textId="77777777" w:rsidR="00D70AB3" w:rsidRDefault="00D70AB3" w:rsidP="00D70AB3">
      <w:pPr>
        <w:ind w:firstLine="720"/>
        <w:rPr>
          <w:iCs/>
        </w:rPr>
      </w:pPr>
      <w:r w:rsidRPr="00481132">
        <w:rPr>
          <w:iCs/>
        </w:rPr>
        <w:t>unless you read carefully</w:t>
      </w:r>
      <w:r>
        <w:rPr>
          <w:iCs/>
        </w:rPr>
        <w:t xml:space="preserve"> and</w:t>
      </w:r>
      <w:r>
        <w:rPr>
          <w:iCs/>
        </w:rPr>
        <w:t xml:space="preserve"> tak</w:t>
      </w:r>
      <w:r>
        <w:rPr>
          <w:iCs/>
        </w:rPr>
        <w:t>e</w:t>
      </w:r>
      <w:r>
        <w:rPr>
          <w:iCs/>
        </w:rPr>
        <w:t xml:space="preserve"> good lecture notes.  If you miss a class, be sure to get </w:t>
      </w:r>
    </w:p>
    <w:p w14:paraId="73194C2E" w14:textId="783228EC" w:rsidR="00D70AB3" w:rsidRPr="00D70AB3" w:rsidRDefault="00D70AB3" w:rsidP="00D70AB3">
      <w:pPr>
        <w:ind w:firstLine="720"/>
        <w:rPr>
          <w:iCs/>
        </w:rPr>
      </w:pPr>
      <w:r>
        <w:rPr>
          <w:iCs/>
        </w:rPr>
        <w:t xml:space="preserve">the lecture notes from another student.  </w:t>
      </w:r>
    </w:p>
    <w:p w14:paraId="0AB2C7E2" w14:textId="77777777" w:rsidR="00D70AB3" w:rsidRDefault="00D70AB3" w:rsidP="00EB1258">
      <w:pPr>
        <w:spacing w:line="240" w:lineRule="auto"/>
        <w:ind w:left="720" w:hanging="720"/>
        <w:rPr>
          <w:rFonts w:eastAsia="Times New Roman" w:cs="Times New Roman"/>
          <w:i/>
          <w:szCs w:val="24"/>
          <w:u w:val="single"/>
        </w:rPr>
      </w:pPr>
    </w:p>
    <w:p w14:paraId="09585EB9" w14:textId="419AA2E7" w:rsidR="00CF455D" w:rsidRPr="00012BE7" w:rsidRDefault="00422FCF" w:rsidP="00D70AB3">
      <w:pPr>
        <w:spacing w:line="240" w:lineRule="auto"/>
        <w:ind w:left="720"/>
        <w:rPr>
          <w:rFonts w:eastAsia="Times New Roman" w:cs="Times New Roman"/>
          <w:szCs w:val="24"/>
        </w:rPr>
      </w:pPr>
      <w:r>
        <w:rPr>
          <w:rFonts w:eastAsia="Times New Roman" w:cs="Times New Roman"/>
          <w:i/>
          <w:szCs w:val="24"/>
          <w:u w:val="single"/>
        </w:rPr>
        <w:t>Exams</w:t>
      </w:r>
      <w:r w:rsidRPr="00422FCF">
        <w:rPr>
          <w:rFonts w:eastAsia="Times New Roman" w:cs="Times New Roman"/>
          <w:szCs w:val="24"/>
        </w:rPr>
        <w:t xml:space="preserve"> </w:t>
      </w:r>
      <w:r>
        <w:rPr>
          <w:rFonts w:eastAsia="Times New Roman" w:cs="Times New Roman"/>
          <w:szCs w:val="24"/>
        </w:rPr>
        <w:t>--</w:t>
      </w:r>
      <w:r w:rsidRPr="00422FCF">
        <w:rPr>
          <w:rFonts w:eastAsia="Times New Roman" w:cs="Times New Roman"/>
          <w:szCs w:val="24"/>
        </w:rPr>
        <w:t xml:space="preserve"> </w:t>
      </w:r>
      <w:r w:rsidR="00EB1258">
        <w:rPr>
          <w:rFonts w:eastAsia="Times New Roman" w:cs="Times New Roman"/>
          <w:szCs w:val="24"/>
        </w:rPr>
        <w:t xml:space="preserve">Students </w:t>
      </w:r>
      <w:r w:rsidR="00913080">
        <w:rPr>
          <w:rFonts w:eastAsia="Times New Roman" w:cs="Times New Roman"/>
          <w:szCs w:val="24"/>
        </w:rPr>
        <w:t>are</w:t>
      </w:r>
      <w:r w:rsidR="00EB1258">
        <w:rPr>
          <w:rFonts w:eastAsia="Times New Roman" w:cs="Times New Roman"/>
          <w:szCs w:val="24"/>
        </w:rPr>
        <w:t xml:space="preserve"> required to complete four (4) essay exams</w:t>
      </w:r>
      <w:r w:rsidR="005B0C2D">
        <w:rPr>
          <w:rFonts w:eastAsia="Times New Roman" w:cs="Times New Roman"/>
          <w:szCs w:val="24"/>
        </w:rPr>
        <w:t xml:space="preserve"> (total of 350 points)</w:t>
      </w:r>
      <w:r w:rsidR="00EB1258">
        <w:rPr>
          <w:rFonts w:eastAsia="Times New Roman" w:cs="Times New Roman"/>
          <w:szCs w:val="24"/>
        </w:rPr>
        <w:t>.  Each will require that you answer t</w:t>
      </w:r>
      <w:r w:rsidR="008C4206">
        <w:rPr>
          <w:rFonts w:eastAsia="Times New Roman" w:cs="Times New Roman"/>
          <w:szCs w:val="24"/>
        </w:rPr>
        <w:t>wo</w:t>
      </w:r>
      <w:r w:rsidR="00EB1258">
        <w:rPr>
          <w:rFonts w:eastAsia="Times New Roman" w:cs="Times New Roman"/>
          <w:szCs w:val="24"/>
        </w:rPr>
        <w:t xml:space="preserve"> of </w:t>
      </w:r>
      <w:r w:rsidR="008C4206">
        <w:rPr>
          <w:rFonts w:eastAsia="Times New Roman" w:cs="Times New Roman"/>
          <w:szCs w:val="24"/>
        </w:rPr>
        <w:t xml:space="preserve">three </w:t>
      </w:r>
      <w:r w:rsidR="00EB1258">
        <w:rPr>
          <w:rFonts w:eastAsia="Times New Roman" w:cs="Times New Roman"/>
          <w:szCs w:val="24"/>
        </w:rPr>
        <w:t xml:space="preserve">short essay questions and one of two longer essay questions.  </w:t>
      </w:r>
    </w:p>
    <w:p w14:paraId="1E368918" w14:textId="77777777" w:rsidR="00EB1258" w:rsidRDefault="00EB1258" w:rsidP="00EB1258">
      <w:pPr>
        <w:spacing w:line="240" w:lineRule="auto"/>
        <w:ind w:left="720" w:hanging="720"/>
        <w:rPr>
          <w:rFonts w:eastAsia="Times New Roman" w:cs="Times New Roman"/>
          <w:szCs w:val="24"/>
        </w:rPr>
      </w:pPr>
    </w:p>
    <w:p w14:paraId="586AD0FE" w14:textId="6E47846A" w:rsidR="00422FCF" w:rsidRDefault="00EB1258" w:rsidP="00DA0E47">
      <w:pPr>
        <w:spacing w:line="240" w:lineRule="auto"/>
        <w:ind w:left="720" w:hanging="720"/>
        <w:rPr>
          <w:rFonts w:eastAsia="Times New Roman" w:cs="Times New Roman"/>
          <w:b/>
          <w:i/>
          <w:szCs w:val="24"/>
        </w:rPr>
      </w:pPr>
      <w:r>
        <w:rPr>
          <w:rFonts w:eastAsia="Times New Roman" w:cs="Times New Roman"/>
          <w:szCs w:val="24"/>
        </w:rPr>
        <w:tab/>
        <w:t xml:space="preserve">Students may use their reading and lecture notes during the exam.  You will be required to maintain </w:t>
      </w:r>
      <w:r w:rsidRPr="00913080">
        <w:rPr>
          <w:rFonts w:eastAsia="Times New Roman" w:cs="Times New Roman"/>
          <w:b/>
          <w:i/>
          <w:szCs w:val="24"/>
        </w:rPr>
        <w:t xml:space="preserve">a separate notebook for </w:t>
      </w:r>
      <w:r w:rsidR="00913080" w:rsidRPr="00913080">
        <w:rPr>
          <w:rFonts w:eastAsia="Times New Roman" w:cs="Times New Roman"/>
          <w:b/>
          <w:i/>
          <w:szCs w:val="24"/>
        </w:rPr>
        <w:t>this</w:t>
      </w:r>
      <w:r w:rsidRPr="00913080">
        <w:rPr>
          <w:rFonts w:eastAsia="Times New Roman" w:cs="Times New Roman"/>
          <w:b/>
          <w:i/>
          <w:szCs w:val="24"/>
        </w:rPr>
        <w:t xml:space="preserve"> course, which must contain only your handwritten notes</w:t>
      </w:r>
      <w:r>
        <w:rPr>
          <w:rFonts w:eastAsia="Times New Roman" w:cs="Times New Roman"/>
          <w:szCs w:val="24"/>
        </w:rPr>
        <w:t xml:space="preserve">.  </w:t>
      </w:r>
      <w:r w:rsidR="00C116B7">
        <w:rPr>
          <w:rFonts w:eastAsia="Times New Roman" w:cs="Times New Roman"/>
          <w:szCs w:val="24"/>
        </w:rPr>
        <w:t>You may not use typed notes, and y</w:t>
      </w:r>
      <w:r>
        <w:rPr>
          <w:rFonts w:eastAsia="Times New Roman" w:cs="Times New Roman"/>
          <w:szCs w:val="24"/>
        </w:rPr>
        <w:t>ou may not copy any material from the text or any other source</w:t>
      </w:r>
      <w:r w:rsidR="00C116B7">
        <w:rPr>
          <w:rFonts w:eastAsia="Times New Roman" w:cs="Times New Roman"/>
          <w:szCs w:val="24"/>
        </w:rPr>
        <w:t xml:space="preserve"> to include in </w:t>
      </w:r>
      <w:r w:rsidR="005B0C2D">
        <w:rPr>
          <w:rFonts w:eastAsia="Times New Roman" w:cs="Times New Roman"/>
          <w:szCs w:val="24"/>
        </w:rPr>
        <w:t>the</w:t>
      </w:r>
      <w:r w:rsidR="00C116B7">
        <w:rPr>
          <w:rFonts w:eastAsia="Times New Roman" w:cs="Times New Roman"/>
          <w:szCs w:val="24"/>
        </w:rPr>
        <w:t xml:space="preserve"> notebook</w:t>
      </w:r>
      <w:r>
        <w:rPr>
          <w:rFonts w:eastAsia="Times New Roman" w:cs="Times New Roman"/>
          <w:szCs w:val="24"/>
        </w:rPr>
        <w:t xml:space="preserve">. </w:t>
      </w:r>
      <w:r w:rsidRPr="00EB1258">
        <w:rPr>
          <w:rFonts w:eastAsia="Times New Roman" w:cs="Times New Roman"/>
          <w:szCs w:val="24"/>
        </w:rPr>
        <w:t xml:space="preserve"> </w:t>
      </w:r>
      <w:r>
        <w:rPr>
          <w:rFonts w:eastAsia="Times New Roman" w:cs="Times New Roman"/>
          <w:szCs w:val="24"/>
        </w:rPr>
        <w:t xml:space="preserve">You must turn in the notebook with your exam.  </w:t>
      </w:r>
      <w:r w:rsidR="00C116B7">
        <w:rPr>
          <w:rFonts w:eastAsia="Times New Roman" w:cs="Times New Roman"/>
          <w:szCs w:val="24"/>
        </w:rPr>
        <w:t xml:space="preserve">If there is any material other than your handwritten notes in the notebook, you </w:t>
      </w:r>
      <w:r w:rsidR="00BB7938">
        <w:rPr>
          <w:rFonts w:eastAsia="Times New Roman" w:cs="Times New Roman"/>
          <w:szCs w:val="24"/>
        </w:rPr>
        <w:t>may</w:t>
      </w:r>
      <w:r w:rsidR="00C116B7">
        <w:rPr>
          <w:rFonts w:eastAsia="Times New Roman" w:cs="Times New Roman"/>
          <w:szCs w:val="24"/>
        </w:rPr>
        <w:t xml:space="preserve"> receive a </w:t>
      </w:r>
      <w:r w:rsidR="00913080">
        <w:rPr>
          <w:rFonts w:eastAsia="Times New Roman" w:cs="Times New Roman"/>
          <w:szCs w:val="24"/>
        </w:rPr>
        <w:t>significant grade reduction</w:t>
      </w:r>
      <w:r w:rsidR="00C116B7">
        <w:rPr>
          <w:rFonts w:eastAsia="Times New Roman" w:cs="Times New Roman"/>
          <w:szCs w:val="24"/>
        </w:rPr>
        <w:t xml:space="preserve"> </w:t>
      </w:r>
      <w:r w:rsidR="00913080">
        <w:rPr>
          <w:rFonts w:eastAsia="Times New Roman" w:cs="Times New Roman"/>
          <w:szCs w:val="24"/>
        </w:rPr>
        <w:t>for</w:t>
      </w:r>
      <w:r w:rsidR="00C116B7">
        <w:rPr>
          <w:rFonts w:eastAsia="Times New Roman" w:cs="Times New Roman"/>
          <w:szCs w:val="24"/>
        </w:rPr>
        <w:t xml:space="preserve"> the exam.  </w:t>
      </w:r>
      <w:r w:rsidR="00913080" w:rsidRPr="00913080">
        <w:rPr>
          <w:rFonts w:eastAsia="Times New Roman" w:cs="Times New Roman"/>
          <w:b/>
          <w:i/>
          <w:szCs w:val="24"/>
        </w:rPr>
        <w:t xml:space="preserve">If </w:t>
      </w:r>
      <w:r w:rsidR="00C116B7" w:rsidRPr="00913080">
        <w:rPr>
          <w:rFonts w:eastAsia="Times New Roman" w:cs="Times New Roman"/>
          <w:b/>
          <w:i/>
          <w:szCs w:val="24"/>
        </w:rPr>
        <w:t>a</w:t>
      </w:r>
      <w:r w:rsidR="00DE61F8" w:rsidRPr="00913080">
        <w:rPr>
          <w:rFonts w:eastAsia="Times New Roman" w:cs="Times New Roman"/>
          <w:b/>
          <w:i/>
          <w:szCs w:val="24"/>
        </w:rPr>
        <w:t xml:space="preserve">ny section </w:t>
      </w:r>
      <w:r w:rsidR="00DE61F8" w:rsidRPr="00913080">
        <w:rPr>
          <w:rFonts w:eastAsia="Times New Roman" w:cs="Times New Roman"/>
          <w:b/>
          <w:i/>
          <w:szCs w:val="24"/>
        </w:rPr>
        <w:lastRenderedPageBreak/>
        <w:t xml:space="preserve">of an </w:t>
      </w:r>
      <w:r w:rsidR="00913080" w:rsidRPr="00913080">
        <w:rPr>
          <w:rFonts w:eastAsia="Times New Roman" w:cs="Times New Roman"/>
          <w:b/>
          <w:i/>
          <w:szCs w:val="24"/>
        </w:rPr>
        <w:t xml:space="preserve">exam </w:t>
      </w:r>
      <w:r w:rsidR="00DE61F8" w:rsidRPr="00913080">
        <w:rPr>
          <w:rFonts w:eastAsia="Times New Roman" w:cs="Times New Roman"/>
          <w:b/>
          <w:i/>
          <w:szCs w:val="24"/>
        </w:rPr>
        <w:t xml:space="preserve">answer </w:t>
      </w:r>
      <w:r w:rsidR="00913080" w:rsidRPr="00913080">
        <w:rPr>
          <w:rFonts w:eastAsia="Times New Roman" w:cs="Times New Roman"/>
          <w:b/>
          <w:i/>
          <w:szCs w:val="24"/>
        </w:rPr>
        <w:t xml:space="preserve">is </w:t>
      </w:r>
      <w:r w:rsidR="00DE61F8" w:rsidRPr="00913080">
        <w:rPr>
          <w:rFonts w:eastAsia="Times New Roman" w:cs="Times New Roman"/>
          <w:b/>
          <w:i/>
          <w:szCs w:val="24"/>
        </w:rPr>
        <w:t xml:space="preserve">written verbatim from the </w:t>
      </w:r>
      <w:r w:rsidR="00913080" w:rsidRPr="00913080">
        <w:rPr>
          <w:rFonts w:eastAsia="Times New Roman" w:cs="Times New Roman"/>
          <w:b/>
          <w:i/>
          <w:szCs w:val="24"/>
        </w:rPr>
        <w:t>textbook, the student</w:t>
      </w:r>
      <w:r w:rsidR="00DE61F8" w:rsidRPr="00913080">
        <w:rPr>
          <w:rFonts w:eastAsia="Times New Roman" w:cs="Times New Roman"/>
          <w:b/>
          <w:i/>
          <w:szCs w:val="24"/>
        </w:rPr>
        <w:t xml:space="preserve"> </w:t>
      </w:r>
      <w:r w:rsidR="008C4206" w:rsidRPr="00913080">
        <w:rPr>
          <w:rFonts w:eastAsia="Times New Roman" w:cs="Times New Roman"/>
          <w:b/>
          <w:i/>
          <w:szCs w:val="24"/>
        </w:rPr>
        <w:t>may</w:t>
      </w:r>
      <w:r w:rsidR="00DE61F8" w:rsidRPr="00913080">
        <w:rPr>
          <w:rFonts w:eastAsia="Times New Roman" w:cs="Times New Roman"/>
          <w:b/>
          <w:i/>
          <w:szCs w:val="24"/>
        </w:rPr>
        <w:t xml:space="preserve"> re</w:t>
      </w:r>
      <w:r w:rsidR="00913080" w:rsidRPr="00913080">
        <w:rPr>
          <w:rFonts w:eastAsia="Times New Roman" w:cs="Times New Roman"/>
          <w:b/>
          <w:i/>
          <w:szCs w:val="24"/>
        </w:rPr>
        <w:t xml:space="preserve">ceive </w:t>
      </w:r>
      <w:r w:rsidR="00DE61F8" w:rsidRPr="00913080">
        <w:rPr>
          <w:rFonts w:eastAsia="Times New Roman" w:cs="Times New Roman"/>
          <w:b/>
          <w:i/>
          <w:szCs w:val="24"/>
        </w:rPr>
        <w:t xml:space="preserve">a grade of zero for that exam.  </w:t>
      </w:r>
    </w:p>
    <w:p w14:paraId="48AFD058" w14:textId="77777777" w:rsidR="00D70AB3" w:rsidRPr="00DA0E47" w:rsidRDefault="00D70AB3" w:rsidP="00DA0E47">
      <w:pPr>
        <w:spacing w:line="240" w:lineRule="auto"/>
        <w:ind w:left="720" w:hanging="720"/>
        <w:rPr>
          <w:rFonts w:eastAsia="Times New Roman" w:cs="Times New Roman"/>
          <w:b/>
          <w:i/>
          <w:szCs w:val="24"/>
        </w:rPr>
      </w:pPr>
    </w:p>
    <w:p w14:paraId="14E07791" w14:textId="4A463972" w:rsidR="00CF455D" w:rsidRDefault="00422FCF" w:rsidP="00DC7DDE">
      <w:pPr>
        <w:spacing w:line="240" w:lineRule="auto"/>
        <w:ind w:left="720"/>
        <w:rPr>
          <w:color w:val="000000"/>
        </w:rPr>
      </w:pPr>
      <w:r w:rsidRPr="003E2BEA">
        <w:rPr>
          <w:i/>
          <w:u w:val="single"/>
        </w:rPr>
        <w:t>Attendance</w:t>
      </w:r>
      <w:r>
        <w:rPr>
          <w:i/>
        </w:rPr>
        <w:t xml:space="preserve"> </w:t>
      </w:r>
      <w:r>
        <w:t xml:space="preserve">- There is an attendance component to your grade (50 points).  </w:t>
      </w:r>
      <w:r w:rsidRPr="00C21228">
        <w:rPr>
          <w:color w:val="000000"/>
        </w:rPr>
        <w:t xml:space="preserve">Class attendance is </w:t>
      </w:r>
      <w:r w:rsidRPr="00247C1D">
        <w:rPr>
          <w:b/>
          <w:i/>
          <w:color w:val="000000"/>
        </w:rPr>
        <w:t>mandatory</w:t>
      </w:r>
      <w:r w:rsidRPr="00C21228">
        <w:rPr>
          <w:color w:val="000000"/>
        </w:rPr>
        <w:t xml:space="preserve"> (see University attendance policy below). You </w:t>
      </w:r>
      <w:r w:rsidR="00E12751">
        <w:rPr>
          <w:color w:val="000000"/>
        </w:rPr>
        <w:t>may be</w:t>
      </w:r>
      <w:r w:rsidRPr="00C21228">
        <w:rPr>
          <w:color w:val="000000"/>
        </w:rPr>
        <w:t xml:space="preserve"> counted as absent if you arrive late, leave early, or leave for part of a class for any non-emergency.  Each student is permitted t</w:t>
      </w:r>
      <w:r>
        <w:rPr>
          <w:color w:val="000000"/>
        </w:rPr>
        <w:t>hree</w:t>
      </w:r>
      <w:r w:rsidRPr="00C21228">
        <w:rPr>
          <w:color w:val="000000"/>
        </w:rPr>
        <w:t xml:space="preserve"> attendance violations without penalty; the </w:t>
      </w:r>
      <w:r>
        <w:rPr>
          <w:color w:val="000000"/>
        </w:rPr>
        <w:t>fourth</w:t>
      </w:r>
      <w:r w:rsidRPr="00C21228">
        <w:rPr>
          <w:color w:val="000000"/>
        </w:rPr>
        <w:t xml:space="preserve"> will result in a 10-point reduction in the participation grade, and the f</w:t>
      </w:r>
      <w:r>
        <w:rPr>
          <w:color w:val="000000"/>
        </w:rPr>
        <w:t>ifth</w:t>
      </w:r>
      <w:r w:rsidRPr="00C21228">
        <w:rPr>
          <w:color w:val="000000"/>
        </w:rPr>
        <w:t xml:space="preserve"> and </w:t>
      </w:r>
      <w:r>
        <w:rPr>
          <w:color w:val="000000"/>
        </w:rPr>
        <w:t>sixth</w:t>
      </w:r>
      <w:r w:rsidRPr="00C21228">
        <w:rPr>
          <w:color w:val="000000"/>
        </w:rPr>
        <w:t xml:space="preserve"> will each result in a 20-point reduction.</w:t>
      </w:r>
      <w:r>
        <w:rPr>
          <w:color w:val="000000"/>
        </w:rPr>
        <w:t xml:space="preserve">  </w:t>
      </w:r>
    </w:p>
    <w:p w14:paraId="0257C09C" w14:textId="77777777" w:rsidR="00422FCF" w:rsidRDefault="00422FCF" w:rsidP="00DC7DDE">
      <w:pPr>
        <w:spacing w:line="240" w:lineRule="auto"/>
        <w:ind w:left="720" w:hanging="720"/>
        <w:rPr>
          <w:color w:val="000000"/>
        </w:rPr>
      </w:pPr>
    </w:p>
    <w:p w14:paraId="7B84C65C" w14:textId="77777777" w:rsidR="00FE6FC5" w:rsidRDefault="00422FCF" w:rsidP="00E12751">
      <w:r>
        <w:rPr>
          <w:color w:val="000000"/>
        </w:rPr>
        <w:tab/>
      </w:r>
      <w:r w:rsidR="00FE6FC5">
        <w:t>Students with</w:t>
      </w:r>
      <w:r w:rsidR="00FE6FC5" w:rsidRPr="00791A6E">
        <w:rPr>
          <w:i/>
        </w:rPr>
        <w:t xml:space="preserve"> unexcused</w:t>
      </w:r>
      <w:r w:rsidR="00FE6FC5">
        <w:t xml:space="preserve"> absences will receive a grade of zero on missed exams </w:t>
      </w:r>
    </w:p>
    <w:p w14:paraId="2FBA9F47" w14:textId="77777777" w:rsidR="00FE6FC5" w:rsidRDefault="00FE6FC5" w:rsidP="00E12751">
      <w:r>
        <w:t xml:space="preserve">            (see University attendance policy below).  Students with </w:t>
      </w:r>
      <w:r>
        <w:rPr>
          <w:i/>
        </w:rPr>
        <w:t>excused</w:t>
      </w:r>
      <w:r>
        <w:t xml:space="preserve"> absences for a missed </w:t>
      </w:r>
    </w:p>
    <w:p w14:paraId="257D27E8" w14:textId="77777777" w:rsidR="00FE6FC5" w:rsidRDefault="00FE6FC5" w:rsidP="00E12751">
      <w:r>
        <w:tab/>
        <w:t xml:space="preserve">exam will be given the opportunity to take an essay makeup exam of comparable </w:t>
      </w:r>
    </w:p>
    <w:p w14:paraId="4D70C333" w14:textId="77777777" w:rsidR="00FE6FC5" w:rsidRDefault="00FE6FC5" w:rsidP="00E12751">
      <w:pPr>
        <w:ind w:firstLine="720"/>
      </w:pPr>
      <w:r>
        <w:t>difficulty.</w:t>
      </w:r>
    </w:p>
    <w:p w14:paraId="79FD6626" w14:textId="77777777" w:rsidR="00FE6FC5" w:rsidRDefault="00FE6FC5" w:rsidP="00DC7DDE">
      <w:pPr>
        <w:ind w:firstLine="720"/>
      </w:pPr>
    </w:p>
    <w:p w14:paraId="7780BF18" w14:textId="18712EBA" w:rsidR="00DA0E47" w:rsidRDefault="00DA0E47" w:rsidP="00E12751">
      <w:pPr>
        <w:pStyle w:val="BodyText2"/>
        <w:spacing w:after="0" w:line="240" w:lineRule="auto"/>
        <w:ind w:left="720"/>
      </w:pPr>
      <w:r w:rsidRPr="00D70AB3">
        <w:rPr>
          <w:i/>
          <w:u w:val="single"/>
        </w:rPr>
        <w:t>Classroom deportment</w:t>
      </w:r>
      <w:r w:rsidR="00D70AB3">
        <w:rPr>
          <w:i/>
        </w:rPr>
        <w:t xml:space="preserve"> -</w:t>
      </w:r>
      <w:r w:rsidR="00E12751">
        <w:rPr>
          <w:i/>
        </w:rPr>
        <w:t xml:space="preserve"> </w:t>
      </w:r>
      <w:r w:rsidRPr="00DA0E47">
        <w:t>It is the responsibility of the individual student to behav</w:t>
      </w:r>
      <w:r>
        <w:t>e</w:t>
      </w:r>
      <w:r w:rsidRPr="00DA0E47">
        <w:t xml:space="preserve"> appropriate</w:t>
      </w:r>
      <w:r>
        <w:t>ly</w:t>
      </w:r>
      <w:r w:rsidRPr="00DA0E47">
        <w:t xml:space="preserve"> for the intellectual environment of the class. Disruptive behavior (e.g. talking, cell phone activity, Internet use, arriving late, leaving early, packing up before the end of class, and/or other inappropriate behavior) is a violation of University regulations and will not be tolerated. I expect all students to be familiar with the University’s </w:t>
      </w:r>
      <w:r w:rsidRPr="00DA0E47">
        <w:rPr>
          <w:i/>
        </w:rPr>
        <w:t>Code of Conduct</w:t>
      </w:r>
      <w:r w:rsidRPr="00DA0E47">
        <w:t xml:space="preserve"> (</w:t>
      </w:r>
      <w:hyperlink r:id="rId6" w:history="1">
        <w:r w:rsidRPr="00DA0E47">
          <w:rPr>
            <w:color w:val="0000FF"/>
          </w:rPr>
          <w:t>http://www.uwyo.edu/dos/conduct/</w:t>
        </w:r>
      </w:hyperlink>
      <w:r w:rsidRPr="00DA0E47">
        <w:t>).</w:t>
      </w:r>
      <w:r w:rsidRPr="00DA0E47">
        <w:rPr>
          <w:b/>
        </w:rPr>
        <w:t xml:space="preserve">  </w:t>
      </w:r>
      <w:r w:rsidRPr="00DA0E47">
        <w:t>In my experience, cell phone activity is particularly distracting. Not only does it detract from the individual student’s learning, but it distracts one’s neighbors.</w:t>
      </w:r>
    </w:p>
    <w:p w14:paraId="0BE7BC7A" w14:textId="77777777" w:rsidR="00D70AB3" w:rsidRDefault="00D70AB3" w:rsidP="00DC7DDE">
      <w:pPr>
        <w:spacing w:line="240" w:lineRule="auto"/>
        <w:ind w:left="720"/>
        <w:rPr>
          <w:rFonts w:eastAsia="Times New Roman" w:cs="Times New Roman"/>
          <w:szCs w:val="24"/>
        </w:rPr>
      </w:pPr>
    </w:p>
    <w:p w14:paraId="6BFA5A62" w14:textId="280F3FFF" w:rsidR="00DA0E47" w:rsidRDefault="00DA0E47" w:rsidP="00DC7DDE">
      <w:pPr>
        <w:spacing w:line="240" w:lineRule="auto"/>
        <w:ind w:left="720"/>
        <w:rPr>
          <w:rFonts w:eastAsia="Times New Roman" w:cs="Times New Roman"/>
          <w:b/>
          <w:i/>
          <w:szCs w:val="24"/>
        </w:rPr>
      </w:pPr>
      <w:r w:rsidRPr="00DA0E47">
        <w:rPr>
          <w:rFonts w:eastAsia="Times New Roman" w:cs="Times New Roman"/>
          <w:i/>
          <w:szCs w:val="24"/>
          <w:u w:val="single"/>
        </w:rPr>
        <w:t>Electronics use</w:t>
      </w:r>
      <w:r w:rsidRPr="00DA0E47">
        <w:rPr>
          <w:rFonts w:eastAsia="Times New Roman" w:cs="Times New Roman"/>
          <w:i/>
          <w:szCs w:val="24"/>
        </w:rPr>
        <w:t xml:space="preserve"> </w:t>
      </w:r>
      <w:r w:rsidRPr="00DA0E47">
        <w:rPr>
          <w:rFonts w:eastAsia="Times New Roman" w:cs="Times New Roman"/>
          <w:szCs w:val="24"/>
        </w:rPr>
        <w:t xml:space="preserve">- </w:t>
      </w:r>
      <w:r w:rsidRPr="00DA0E47">
        <w:rPr>
          <w:rFonts w:eastAsia="Times New Roman" w:cs="Times New Roman"/>
          <w:b/>
          <w:szCs w:val="24"/>
        </w:rPr>
        <w:t>Any use of electronic devices of any kind is strictly prohibited.</w:t>
      </w:r>
      <w:r w:rsidRPr="00DA0E47">
        <w:rPr>
          <w:rFonts w:eastAsia="Times New Roman" w:cs="Times New Roman"/>
          <w:szCs w:val="24"/>
        </w:rPr>
        <w:t xml:space="preserve">  These devices (including cell phones and tape recorders) </w:t>
      </w:r>
      <w:r w:rsidRPr="00DA0E47">
        <w:rPr>
          <w:rFonts w:eastAsia="Times New Roman" w:cs="Times New Roman"/>
          <w:b/>
          <w:i/>
          <w:szCs w:val="24"/>
        </w:rPr>
        <w:t>must</w:t>
      </w:r>
      <w:r w:rsidRPr="00DA0E47">
        <w:rPr>
          <w:rFonts w:eastAsia="Times New Roman" w:cs="Times New Roman"/>
          <w:szCs w:val="24"/>
        </w:rPr>
        <w:t xml:space="preserve"> be kept in your backpack, purse, etc.  </w:t>
      </w:r>
      <w:r w:rsidRPr="00DA0E47">
        <w:rPr>
          <w:rFonts w:eastAsia="Times New Roman" w:cs="Times New Roman"/>
          <w:b/>
          <w:i/>
          <w:szCs w:val="24"/>
        </w:rPr>
        <w:t xml:space="preserve">Inappropriate or prohibited use of electronic devices will be sanctioned as a violation of the classroom deportment policy. </w:t>
      </w:r>
    </w:p>
    <w:p w14:paraId="25538DE7" w14:textId="77777777" w:rsidR="00DA0E47" w:rsidRPr="00DA0E47" w:rsidRDefault="00DA0E47" w:rsidP="00DC7DDE">
      <w:pPr>
        <w:spacing w:line="240" w:lineRule="auto"/>
        <w:ind w:left="720"/>
        <w:rPr>
          <w:rFonts w:eastAsia="Times New Roman" w:cs="Times New Roman"/>
          <w:b/>
          <w:i/>
          <w:szCs w:val="24"/>
        </w:rPr>
      </w:pPr>
    </w:p>
    <w:p w14:paraId="7E6A4B06" w14:textId="77777777" w:rsidR="00DA0E47" w:rsidRPr="00DA0E47" w:rsidRDefault="00DA0E47" w:rsidP="00DC7DDE">
      <w:pPr>
        <w:spacing w:line="240" w:lineRule="auto"/>
        <w:ind w:left="720"/>
        <w:rPr>
          <w:rFonts w:eastAsia="Times New Roman" w:cs="Times New Roman"/>
          <w:b/>
          <w:i/>
          <w:szCs w:val="24"/>
        </w:rPr>
      </w:pPr>
      <w:r w:rsidRPr="00DA0E47">
        <w:rPr>
          <w:rFonts w:eastAsia="Times New Roman" w:cs="Times New Roman"/>
          <w:b/>
          <w:i/>
          <w:szCs w:val="24"/>
        </w:rPr>
        <w:t>The use of electronic devices (including but not limited to cellular telephones, computers, digital cameras, stand-alone video cameras, Internet-accessible webcams, video recorders, audio recorders) to transmit/record images and/or lecture/discussions/conversations during class without explicit permission and acknowledgement of all parties is prohibited.</w:t>
      </w:r>
    </w:p>
    <w:p w14:paraId="798918E0" w14:textId="65E64D51" w:rsidR="00996AC0" w:rsidRDefault="00996AC0" w:rsidP="00DC7DDE">
      <w:pPr>
        <w:rPr>
          <w:rFonts w:eastAsia="Times New Roman" w:cs="Times New Roman"/>
          <w:b/>
          <w:i/>
          <w:szCs w:val="24"/>
        </w:rPr>
      </w:pPr>
    </w:p>
    <w:p w14:paraId="1B8C307B" w14:textId="77777777" w:rsidR="00996AC0" w:rsidRDefault="00996AC0" w:rsidP="00DC7DDE">
      <w:pPr>
        <w:spacing w:line="240" w:lineRule="auto"/>
        <w:rPr>
          <w:rFonts w:eastAsia="Times New Roman" w:cs="Times New Roman"/>
          <w:szCs w:val="24"/>
        </w:rPr>
      </w:pPr>
      <w:r w:rsidRPr="00EA2A6D">
        <w:rPr>
          <w:rFonts w:eastAsia="Times New Roman" w:cs="Times New Roman"/>
          <w:b/>
          <w:i/>
          <w:szCs w:val="24"/>
        </w:rPr>
        <w:t>Grade Determination</w:t>
      </w:r>
      <w:r>
        <w:rPr>
          <w:rFonts w:eastAsia="Times New Roman" w:cs="Times New Roman"/>
          <w:szCs w:val="24"/>
        </w:rPr>
        <w:t>:</w:t>
      </w:r>
      <w:r w:rsidRPr="00EA2A6D">
        <w:rPr>
          <w:rFonts w:eastAsia="Times New Roman" w:cs="Times New Roman"/>
          <w:szCs w:val="24"/>
        </w:rPr>
        <w:t xml:space="preserve"> </w:t>
      </w:r>
    </w:p>
    <w:p w14:paraId="6C2C8FC2" w14:textId="77777777" w:rsidR="00996AC0" w:rsidRDefault="00996AC0" w:rsidP="00DC7DDE">
      <w:pPr>
        <w:spacing w:line="240" w:lineRule="auto"/>
        <w:rPr>
          <w:rFonts w:eastAsia="Times New Roman" w:cs="Times New Roman"/>
          <w:szCs w:val="24"/>
        </w:rPr>
      </w:pPr>
    </w:p>
    <w:p w14:paraId="049404B5" w14:textId="77777777" w:rsidR="00996AC0" w:rsidRDefault="00996AC0" w:rsidP="00DC7DDE">
      <w:pPr>
        <w:spacing w:line="240" w:lineRule="auto"/>
        <w:ind w:firstLine="720"/>
        <w:rPr>
          <w:rFonts w:eastAsia="Times New Roman" w:cs="Times New Roman"/>
          <w:szCs w:val="24"/>
        </w:rPr>
      </w:pPr>
      <w:r w:rsidRPr="00EA2A6D">
        <w:rPr>
          <w:rFonts w:eastAsia="Times New Roman" w:cs="Times New Roman"/>
          <w:szCs w:val="24"/>
        </w:rPr>
        <w:t xml:space="preserve">Your final grade will be decided by your performance on the various requirements as </w:t>
      </w:r>
    </w:p>
    <w:p w14:paraId="3D8557B7" w14:textId="77777777" w:rsidR="00996AC0" w:rsidRPr="00EA2A6D" w:rsidRDefault="00996AC0" w:rsidP="00DC7DDE">
      <w:pPr>
        <w:spacing w:line="240" w:lineRule="auto"/>
        <w:ind w:firstLine="720"/>
        <w:rPr>
          <w:rFonts w:eastAsia="Times New Roman" w:cs="Times New Roman"/>
          <w:szCs w:val="24"/>
        </w:rPr>
      </w:pPr>
      <w:r w:rsidRPr="00EA2A6D">
        <w:rPr>
          <w:rFonts w:eastAsia="Times New Roman" w:cs="Times New Roman"/>
          <w:szCs w:val="24"/>
        </w:rPr>
        <w:t>follows:</w:t>
      </w:r>
    </w:p>
    <w:p w14:paraId="3F82D7A7" w14:textId="77777777" w:rsidR="00996AC0" w:rsidRPr="00EA2A6D" w:rsidRDefault="00996AC0" w:rsidP="00DC7DDE">
      <w:pPr>
        <w:spacing w:line="240" w:lineRule="auto"/>
        <w:rPr>
          <w:rFonts w:eastAsia="Times New Roman" w:cs="Times New Roman"/>
          <w:szCs w:val="24"/>
        </w:rPr>
      </w:pPr>
    </w:p>
    <w:p w14:paraId="78A3A45C" w14:textId="1543285C" w:rsidR="00996AC0" w:rsidRDefault="00996AC0" w:rsidP="00DC7DDE">
      <w:pPr>
        <w:spacing w:line="240" w:lineRule="auto"/>
        <w:ind w:firstLine="720"/>
        <w:rPr>
          <w:rFonts w:eastAsia="Times New Roman" w:cs="Times New Roman"/>
          <w:szCs w:val="24"/>
        </w:rPr>
      </w:pPr>
      <w:r>
        <w:rPr>
          <w:rFonts w:eastAsia="Times New Roman" w:cs="Times New Roman"/>
          <w:szCs w:val="24"/>
        </w:rPr>
        <w:t>Exam 1 – 50 points</w:t>
      </w:r>
    </w:p>
    <w:p w14:paraId="4F09BA1E" w14:textId="4C70196D" w:rsidR="00996AC0" w:rsidRPr="00EA2A6D" w:rsidRDefault="00AC4A49" w:rsidP="00DC7DDE">
      <w:pPr>
        <w:spacing w:line="240" w:lineRule="auto"/>
        <w:ind w:firstLine="720"/>
        <w:rPr>
          <w:rFonts w:eastAsia="Times New Roman" w:cs="Times New Roman"/>
          <w:szCs w:val="24"/>
        </w:rPr>
      </w:pPr>
      <w:r>
        <w:rPr>
          <w:rFonts w:eastAsia="Times New Roman" w:cs="Times New Roman"/>
          <w:szCs w:val="24"/>
        </w:rPr>
        <w:t xml:space="preserve">Exams 2 thru </w:t>
      </w:r>
      <w:r w:rsidR="00996AC0">
        <w:rPr>
          <w:rFonts w:eastAsia="Times New Roman" w:cs="Times New Roman"/>
          <w:szCs w:val="24"/>
        </w:rPr>
        <w:t>4 – 100 points each</w:t>
      </w:r>
    </w:p>
    <w:p w14:paraId="4335EEDC" w14:textId="77777777" w:rsidR="00996AC0" w:rsidRPr="00EA2A6D" w:rsidRDefault="00996AC0" w:rsidP="00DC7DDE">
      <w:pPr>
        <w:spacing w:line="240" w:lineRule="auto"/>
        <w:ind w:firstLine="720"/>
        <w:rPr>
          <w:rFonts w:eastAsia="Times New Roman" w:cs="Times New Roman"/>
          <w:szCs w:val="24"/>
        </w:rPr>
      </w:pPr>
      <w:r>
        <w:rPr>
          <w:rFonts w:eastAsia="Times New Roman" w:cs="Times New Roman"/>
          <w:szCs w:val="24"/>
        </w:rPr>
        <w:t>Attendance – 50 points</w:t>
      </w:r>
    </w:p>
    <w:p w14:paraId="07193F39" w14:textId="3A5D8981" w:rsidR="00996AC0" w:rsidRPr="00EA2A6D" w:rsidRDefault="00996AC0" w:rsidP="00DC7DDE">
      <w:pPr>
        <w:spacing w:line="240" w:lineRule="auto"/>
        <w:ind w:firstLine="720"/>
        <w:rPr>
          <w:rFonts w:eastAsia="Times New Roman" w:cs="Times New Roman"/>
          <w:szCs w:val="24"/>
        </w:rPr>
      </w:pPr>
      <w:r>
        <w:rPr>
          <w:rFonts w:eastAsia="Times New Roman" w:cs="Times New Roman"/>
          <w:szCs w:val="24"/>
        </w:rPr>
        <w:t>____________________________</w:t>
      </w:r>
    </w:p>
    <w:p w14:paraId="50CAB471" w14:textId="03081F9B" w:rsidR="00422FCF" w:rsidRPr="00DA0E47" w:rsidRDefault="00996AC0" w:rsidP="00DC7DDE">
      <w:pPr>
        <w:spacing w:line="240" w:lineRule="auto"/>
        <w:rPr>
          <w:rFonts w:eastAsia="Times New Roman" w:cs="Times New Roman"/>
          <w:szCs w:val="24"/>
        </w:rPr>
      </w:pPr>
      <w:r w:rsidRPr="00EA2A6D">
        <w:rPr>
          <w:rFonts w:eastAsia="Times New Roman" w:cs="Times New Roman"/>
          <w:szCs w:val="24"/>
        </w:rPr>
        <w:tab/>
        <w:t xml:space="preserve">Total Points = </w:t>
      </w:r>
      <w:r w:rsidR="00A20A47">
        <w:rPr>
          <w:rFonts w:eastAsia="Times New Roman" w:cs="Times New Roman"/>
          <w:szCs w:val="24"/>
        </w:rPr>
        <w:t>4</w:t>
      </w:r>
      <w:r>
        <w:rPr>
          <w:rFonts w:eastAsia="Times New Roman" w:cs="Times New Roman"/>
          <w:szCs w:val="24"/>
        </w:rPr>
        <w:t>00</w:t>
      </w:r>
    </w:p>
    <w:p w14:paraId="517F8BBC" w14:textId="77777777" w:rsidR="00E12751" w:rsidRDefault="00E12751" w:rsidP="00CF455D">
      <w:pPr>
        <w:spacing w:line="240" w:lineRule="auto"/>
        <w:rPr>
          <w:rFonts w:eastAsia="Times New Roman" w:cs="Times New Roman"/>
          <w:b/>
          <w:i/>
          <w:color w:val="000000"/>
          <w:szCs w:val="24"/>
        </w:rPr>
      </w:pPr>
    </w:p>
    <w:p w14:paraId="0B79435F" w14:textId="7D661D50" w:rsidR="00CF455D" w:rsidRPr="00CF455D" w:rsidRDefault="00CF455D" w:rsidP="00CF455D">
      <w:pPr>
        <w:spacing w:line="240" w:lineRule="auto"/>
        <w:rPr>
          <w:rFonts w:eastAsia="Times New Roman" w:cs="Times New Roman"/>
          <w:color w:val="000000"/>
          <w:szCs w:val="24"/>
        </w:rPr>
      </w:pPr>
      <w:r w:rsidRPr="00CE7454">
        <w:rPr>
          <w:rFonts w:eastAsia="Times New Roman" w:cs="Times New Roman"/>
          <w:b/>
          <w:i/>
          <w:color w:val="000000"/>
          <w:szCs w:val="24"/>
        </w:rPr>
        <w:lastRenderedPageBreak/>
        <w:t>Grade Scale</w:t>
      </w:r>
      <w:r w:rsidRPr="00CF455D">
        <w:rPr>
          <w:rFonts w:eastAsia="Times New Roman" w:cs="Times New Roman"/>
          <w:i/>
          <w:color w:val="000000"/>
          <w:szCs w:val="24"/>
        </w:rPr>
        <w:t>:</w:t>
      </w:r>
    </w:p>
    <w:p w14:paraId="461A51B4" w14:textId="77777777" w:rsidR="00CF455D" w:rsidRPr="00CF455D" w:rsidRDefault="00CF455D" w:rsidP="00CF455D">
      <w:pPr>
        <w:spacing w:line="240" w:lineRule="auto"/>
        <w:rPr>
          <w:rFonts w:eastAsia="Times New Roman" w:cs="Times New Roman"/>
          <w:color w:val="000000"/>
          <w:szCs w:val="24"/>
        </w:rPr>
      </w:pPr>
    </w:p>
    <w:p w14:paraId="7ABD3716" w14:textId="77777777" w:rsidR="00A20A47" w:rsidRDefault="00A20A47" w:rsidP="00A20A47">
      <w:pPr>
        <w:ind w:firstLine="720"/>
      </w:pPr>
      <w:r>
        <w:t>Final grades will be determined using the following scale:</w:t>
      </w:r>
    </w:p>
    <w:p w14:paraId="47F738E2" w14:textId="77777777" w:rsidR="00A20A47" w:rsidRDefault="00A20A47" w:rsidP="00A20A47">
      <w:pPr>
        <w:pStyle w:val="BodyTextIndent"/>
      </w:pPr>
    </w:p>
    <w:p w14:paraId="724E1389" w14:textId="77777777" w:rsidR="00A20A47" w:rsidRDefault="00A20A47" w:rsidP="00A20A47">
      <w:pPr>
        <w:ind w:left="720"/>
      </w:pPr>
      <w:r>
        <w:t>A   = 93 – 100%</w:t>
      </w:r>
      <w:r>
        <w:tab/>
        <w:t>B</w:t>
      </w:r>
      <w:proofErr w:type="gramStart"/>
      <w:r>
        <w:t>-  =</w:t>
      </w:r>
      <w:proofErr w:type="gramEnd"/>
      <w:r>
        <w:t xml:space="preserve"> 80 – 82 </w:t>
      </w:r>
      <w:r>
        <w:tab/>
        <w:t xml:space="preserve">        </w:t>
      </w:r>
      <w:r>
        <w:tab/>
        <w:t>F     =  &lt; 60</w:t>
      </w:r>
    </w:p>
    <w:p w14:paraId="38505C04" w14:textId="77777777" w:rsidR="00A20A47" w:rsidRDefault="00A20A47" w:rsidP="00A20A47">
      <w:pPr>
        <w:numPr>
          <w:ilvl w:val="0"/>
          <w:numId w:val="1"/>
        </w:numPr>
        <w:spacing w:line="240" w:lineRule="auto"/>
      </w:pPr>
      <w:r>
        <w:t xml:space="preserve">= 90 – 92 </w:t>
      </w:r>
      <w:r>
        <w:tab/>
      </w:r>
      <w:r>
        <w:tab/>
        <w:t xml:space="preserve">C+ = 77 – 79 </w:t>
      </w:r>
      <w:r>
        <w:tab/>
      </w:r>
      <w:r>
        <w:tab/>
        <w:t xml:space="preserve"> </w:t>
      </w:r>
    </w:p>
    <w:p w14:paraId="7DE6D8FF" w14:textId="77777777" w:rsidR="00A20A47" w:rsidRDefault="00A20A47" w:rsidP="00A20A47">
      <w:pPr>
        <w:ind w:left="720"/>
      </w:pPr>
      <w:r>
        <w:t xml:space="preserve">B+ = 87 – 89 </w:t>
      </w:r>
      <w:r>
        <w:tab/>
      </w:r>
      <w:r>
        <w:tab/>
        <w:t xml:space="preserve">C   = 70 – 76 </w:t>
      </w:r>
      <w:r>
        <w:tab/>
      </w:r>
      <w:r>
        <w:tab/>
        <w:t xml:space="preserve"> </w:t>
      </w:r>
    </w:p>
    <w:p w14:paraId="4B4DBBDA" w14:textId="77777777" w:rsidR="00DA0E47" w:rsidRDefault="00A20A47" w:rsidP="0026623D">
      <w:pPr>
        <w:ind w:left="720"/>
      </w:pPr>
      <w:r>
        <w:t>B   = 83 – 86</w:t>
      </w:r>
      <w:r>
        <w:tab/>
      </w:r>
      <w:r>
        <w:tab/>
        <w:t>D   = 60 – 69</w:t>
      </w:r>
      <w:r>
        <w:tab/>
      </w:r>
    </w:p>
    <w:p w14:paraId="1C1F9CC9" w14:textId="69B1210C" w:rsidR="00A20A47" w:rsidRPr="0026623D" w:rsidRDefault="00A20A47" w:rsidP="0026623D">
      <w:pPr>
        <w:ind w:left="720"/>
      </w:pPr>
      <w:r>
        <w:tab/>
      </w:r>
    </w:p>
    <w:p w14:paraId="03CE7F19" w14:textId="77777777" w:rsidR="00CB19D8" w:rsidRPr="00CB19D8" w:rsidRDefault="00CE7454" w:rsidP="00CB19D8">
      <w:pPr>
        <w:spacing w:line="240" w:lineRule="auto"/>
        <w:rPr>
          <w:rFonts w:eastAsia="Times New Roman" w:cs="Times New Roman"/>
          <w:i/>
          <w:szCs w:val="24"/>
        </w:rPr>
      </w:pPr>
      <w:r w:rsidRPr="00CE7454">
        <w:rPr>
          <w:rFonts w:eastAsia="Times New Roman" w:cs="Times New Roman"/>
          <w:b/>
          <w:i/>
          <w:szCs w:val="24"/>
        </w:rPr>
        <w:t xml:space="preserve">Course </w:t>
      </w:r>
      <w:proofErr w:type="gramStart"/>
      <w:r w:rsidRPr="00CE7454">
        <w:rPr>
          <w:rFonts w:eastAsia="Times New Roman" w:cs="Times New Roman"/>
          <w:b/>
          <w:i/>
          <w:szCs w:val="24"/>
        </w:rPr>
        <w:t>Schedul</w:t>
      </w:r>
      <w:r>
        <w:rPr>
          <w:rFonts w:eastAsia="Times New Roman" w:cs="Times New Roman"/>
          <w:b/>
          <w:i/>
          <w:szCs w:val="24"/>
        </w:rPr>
        <w:t>e:</w:t>
      </w:r>
      <w:r w:rsidR="00CB19D8" w:rsidRPr="00CB19D8">
        <w:rPr>
          <w:rFonts w:eastAsia="Times New Roman" w:cs="Times New Roman"/>
          <w:i/>
          <w:szCs w:val="24"/>
          <w:vertAlign w:val="superscript"/>
        </w:rPr>
        <w:t>*</w:t>
      </w:r>
      <w:proofErr w:type="gramEnd"/>
    </w:p>
    <w:p w14:paraId="23EE9EC7" w14:textId="77777777" w:rsidR="00CB19D8" w:rsidRPr="00CB19D8" w:rsidRDefault="00CB19D8" w:rsidP="00CB19D8">
      <w:pPr>
        <w:spacing w:line="240" w:lineRule="auto"/>
        <w:rPr>
          <w:rFonts w:eastAsia="Times New Roman" w:cs="Times New Roman"/>
          <w:b/>
          <w:szCs w:val="24"/>
        </w:rPr>
      </w:pPr>
    </w:p>
    <w:p w14:paraId="144DF0B8" w14:textId="4B6F1FB7" w:rsidR="00CB19D8" w:rsidRPr="00F94391" w:rsidRDefault="00CB19D8" w:rsidP="00CB19D8">
      <w:pPr>
        <w:spacing w:line="240" w:lineRule="auto"/>
        <w:rPr>
          <w:rFonts w:eastAsia="Times New Roman" w:cs="Times New Roman"/>
          <w:szCs w:val="24"/>
        </w:rPr>
      </w:pPr>
      <w:r w:rsidRPr="00CB19D8">
        <w:rPr>
          <w:rFonts w:eastAsia="Times New Roman" w:cs="Times New Roman"/>
          <w:b/>
          <w:szCs w:val="24"/>
          <w:u w:val="single"/>
        </w:rPr>
        <w:t>Date</w:t>
      </w:r>
      <w:r w:rsidRPr="00CB19D8">
        <w:rPr>
          <w:rFonts w:eastAsia="Times New Roman" w:cs="Times New Roman"/>
          <w:b/>
          <w:szCs w:val="24"/>
        </w:rPr>
        <w:tab/>
      </w:r>
      <w:r w:rsidRPr="00CB19D8">
        <w:rPr>
          <w:rFonts w:eastAsia="Times New Roman" w:cs="Times New Roman"/>
          <w:b/>
          <w:szCs w:val="24"/>
        </w:rPr>
        <w:tab/>
      </w:r>
      <w:r w:rsidRPr="00CB19D8">
        <w:rPr>
          <w:rFonts w:eastAsia="Times New Roman" w:cs="Times New Roman"/>
          <w:b/>
          <w:szCs w:val="24"/>
        </w:rPr>
        <w:tab/>
      </w:r>
      <w:r w:rsidRPr="00CB19D8">
        <w:rPr>
          <w:rFonts w:eastAsia="Times New Roman" w:cs="Times New Roman"/>
          <w:b/>
          <w:szCs w:val="24"/>
        </w:rPr>
        <w:tab/>
      </w:r>
      <w:r w:rsidRPr="00CB19D8">
        <w:rPr>
          <w:rFonts w:eastAsia="Times New Roman" w:cs="Times New Roman"/>
          <w:b/>
          <w:szCs w:val="24"/>
          <w:u w:val="single"/>
        </w:rPr>
        <w:t>Topic</w:t>
      </w:r>
      <w:r w:rsidR="00BD1878">
        <w:rPr>
          <w:rFonts w:eastAsia="Times New Roman" w:cs="Times New Roman"/>
          <w:b/>
          <w:szCs w:val="24"/>
          <w:u w:val="single"/>
        </w:rPr>
        <w:t>s</w:t>
      </w:r>
      <w:r w:rsidRPr="00CB19D8">
        <w:rPr>
          <w:rFonts w:eastAsia="Times New Roman" w:cs="Times New Roman"/>
          <w:b/>
          <w:szCs w:val="24"/>
          <w:u w:val="single"/>
        </w:rPr>
        <w:t xml:space="preserve"> and Assigned Readings</w:t>
      </w:r>
    </w:p>
    <w:p w14:paraId="0D186DB5" w14:textId="77777777" w:rsidR="00CB19D8" w:rsidRPr="00CB19D8" w:rsidRDefault="00CB19D8" w:rsidP="00CB19D8">
      <w:pPr>
        <w:spacing w:line="240" w:lineRule="auto"/>
        <w:rPr>
          <w:rFonts w:eastAsia="Times New Roman" w:cs="Times New Roman"/>
          <w:b/>
          <w:szCs w:val="24"/>
        </w:rPr>
      </w:pPr>
    </w:p>
    <w:p w14:paraId="7D356854" w14:textId="3D9D0254" w:rsidR="00CB19D8" w:rsidRPr="00CB19D8" w:rsidRDefault="00F94391" w:rsidP="00CB19D8">
      <w:pPr>
        <w:spacing w:line="240" w:lineRule="auto"/>
        <w:rPr>
          <w:rFonts w:eastAsia="Times New Roman" w:cs="Times New Roman"/>
          <w:szCs w:val="24"/>
        </w:rPr>
      </w:pPr>
      <w:r>
        <w:rPr>
          <w:rFonts w:eastAsia="Times New Roman" w:cs="Times New Roman"/>
          <w:szCs w:val="24"/>
        </w:rPr>
        <w:t>1/2</w:t>
      </w:r>
      <w:r w:rsidR="00BD1878">
        <w:rPr>
          <w:rFonts w:eastAsia="Times New Roman" w:cs="Times New Roman"/>
          <w:szCs w:val="24"/>
        </w:rPr>
        <w:t>8</w:t>
      </w:r>
      <w:r w:rsidR="00CB19D8" w:rsidRPr="00CB19D8">
        <w:rPr>
          <w:rFonts w:eastAsia="Times New Roman" w:cs="Times New Roman"/>
          <w:szCs w:val="24"/>
        </w:rPr>
        <w:tab/>
      </w:r>
      <w:r w:rsidR="00CB19D8" w:rsidRPr="00CB19D8">
        <w:rPr>
          <w:rFonts w:eastAsia="Times New Roman" w:cs="Times New Roman"/>
          <w:szCs w:val="24"/>
        </w:rPr>
        <w:tab/>
      </w:r>
      <w:r w:rsidR="00CB19D8" w:rsidRPr="00CB19D8">
        <w:rPr>
          <w:rFonts w:eastAsia="Times New Roman" w:cs="Times New Roman"/>
          <w:szCs w:val="24"/>
        </w:rPr>
        <w:tab/>
      </w:r>
      <w:r w:rsidR="00CB19D8" w:rsidRPr="00CB19D8">
        <w:rPr>
          <w:rFonts w:eastAsia="Times New Roman" w:cs="Times New Roman"/>
          <w:szCs w:val="24"/>
        </w:rPr>
        <w:tab/>
        <w:t xml:space="preserve">Introduction to </w:t>
      </w:r>
      <w:r>
        <w:rPr>
          <w:rFonts w:eastAsia="Times New Roman" w:cs="Times New Roman"/>
          <w:szCs w:val="24"/>
        </w:rPr>
        <w:t>course</w:t>
      </w:r>
      <w:r w:rsidR="00CB19D8" w:rsidRPr="00CB19D8">
        <w:rPr>
          <w:rFonts w:eastAsia="Times New Roman" w:cs="Times New Roman"/>
          <w:szCs w:val="24"/>
        </w:rPr>
        <w:tab/>
      </w:r>
    </w:p>
    <w:p w14:paraId="04F06BD6" w14:textId="77777777" w:rsidR="00CB19D8" w:rsidRPr="00CB19D8" w:rsidRDefault="00CB19D8" w:rsidP="00CB19D8">
      <w:pPr>
        <w:spacing w:line="240" w:lineRule="auto"/>
        <w:ind w:left="2880" w:hanging="2880"/>
        <w:rPr>
          <w:rFonts w:eastAsia="Times New Roman" w:cs="Times New Roman"/>
          <w:szCs w:val="24"/>
        </w:rPr>
      </w:pPr>
    </w:p>
    <w:p w14:paraId="16659409" w14:textId="70428C06" w:rsidR="00CB19D8" w:rsidRPr="00CB19D8" w:rsidRDefault="00F94391" w:rsidP="00CB19D8">
      <w:pPr>
        <w:spacing w:line="240" w:lineRule="auto"/>
        <w:ind w:left="2880" w:hanging="2880"/>
        <w:rPr>
          <w:rFonts w:eastAsia="Times New Roman" w:cs="Times New Roman"/>
          <w:b/>
          <w:i/>
          <w:szCs w:val="24"/>
        </w:rPr>
      </w:pPr>
      <w:r>
        <w:rPr>
          <w:rFonts w:eastAsia="Times New Roman" w:cs="Times New Roman"/>
          <w:szCs w:val="24"/>
        </w:rPr>
        <w:t>1/</w:t>
      </w:r>
      <w:r w:rsidR="00BD1878">
        <w:rPr>
          <w:rFonts w:eastAsia="Times New Roman" w:cs="Times New Roman"/>
          <w:szCs w:val="24"/>
        </w:rPr>
        <w:t>30</w:t>
      </w:r>
      <w:r>
        <w:rPr>
          <w:rFonts w:eastAsia="Times New Roman" w:cs="Times New Roman"/>
          <w:szCs w:val="24"/>
        </w:rPr>
        <w:t xml:space="preserve"> - 1/</w:t>
      </w:r>
      <w:r w:rsidR="00BD1878">
        <w:rPr>
          <w:rFonts w:eastAsia="Times New Roman" w:cs="Times New Roman"/>
          <w:szCs w:val="24"/>
        </w:rPr>
        <w:t>1</w:t>
      </w:r>
      <w:r w:rsidR="00CB19D8" w:rsidRPr="00CB19D8">
        <w:rPr>
          <w:rFonts w:eastAsia="Times New Roman" w:cs="Times New Roman"/>
          <w:szCs w:val="24"/>
        </w:rPr>
        <w:tab/>
      </w:r>
      <w:r w:rsidR="00EA0AE2">
        <w:rPr>
          <w:rFonts w:eastAsia="Times New Roman" w:cs="Times New Roman"/>
          <w:szCs w:val="24"/>
        </w:rPr>
        <w:t>European r</w:t>
      </w:r>
      <w:r w:rsidR="00CB0CDA">
        <w:rPr>
          <w:rFonts w:eastAsia="Times New Roman" w:cs="Times New Roman"/>
          <w:szCs w:val="24"/>
        </w:rPr>
        <w:t xml:space="preserve">oots of classical </w:t>
      </w:r>
      <w:r>
        <w:rPr>
          <w:rFonts w:eastAsia="Times New Roman" w:cs="Times New Roman"/>
          <w:szCs w:val="24"/>
        </w:rPr>
        <w:t>theory</w:t>
      </w:r>
      <w:r w:rsidR="00CB0CDA">
        <w:rPr>
          <w:rFonts w:eastAsia="Times New Roman" w:cs="Times New Roman"/>
          <w:szCs w:val="24"/>
        </w:rPr>
        <w:t xml:space="preserve"> – </w:t>
      </w:r>
      <w:r>
        <w:rPr>
          <w:rFonts w:eastAsia="Times New Roman" w:cs="Times New Roman"/>
          <w:szCs w:val="24"/>
        </w:rPr>
        <w:t>Ch. 1</w:t>
      </w:r>
    </w:p>
    <w:p w14:paraId="51ECE5F3" w14:textId="77777777" w:rsidR="00CB19D8" w:rsidRPr="00CB19D8" w:rsidRDefault="00CB19D8" w:rsidP="00CB19D8">
      <w:pPr>
        <w:spacing w:line="240" w:lineRule="auto"/>
        <w:rPr>
          <w:rFonts w:eastAsia="Times New Roman" w:cs="Times New Roman"/>
          <w:szCs w:val="24"/>
        </w:rPr>
      </w:pPr>
      <w:r w:rsidRPr="00CB19D8">
        <w:rPr>
          <w:rFonts w:eastAsia="Times New Roman" w:cs="Times New Roman"/>
          <w:szCs w:val="24"/>
        </w:rPr>
        <w:tab/>
      </w:r>
    </w:p>
    <w:p w14:paraId="083E7C77" w14:textId="4B647124" w:rsidR="00CB19D8" w:rsidRPr="00CB19D8" w:rsidRDefault="00BD1878" w:rsidP="00CB19D8">
      <w:pPr>
        <w:spacing w:line="240" w:lineRule="auto"/>
        <w:rPr>
          <w:rFonts w:eastAsia="Times New Roman" w:cs="Times New Roman"/>
          <w:szCs w:val="24"/>
        </w:rPr>
      </w:pPr>
      <w:r>
        <w:rPr>
          <w:rFonts w:eastAsia="Times New Roman" w:cs="Times New Roman"/>
          <w:szCs w:val="24"/>
        </w:rPr>
        <w:t>2/4 - 2/6</w:t>
      </w:r>
      <w:r w:rsidR="00CB19D8" w:rsidRPr="00CB19D8">
        <w:rPr>
          <w:rFonts w:eastAsia="Times New Roman" w:cs="Times New Roman"/>
          <w:szCs w:val="24"/>
        </w:rPr>
        <w:tab/>
      </w:r>
      <w:r w:rsidR="00CB19D8" w:rsidRPr="00CB19D8">
        <w:rPr>
          <w:rFonts w:eastAsia="Times New Roman" w:cs="Times New Roman"/>
          <w:szCs w:val="24"/>
        </w:rPr>
        <w:tab/>
      </w:r>
      <w:r w:rsidR="00CB19D8" w:rsidRPr="00CB19D8">
        <w:rPr>
          <w:rFonts w:eastAsia="Times New Roman" w:cs="Times New Roman"/>
          <w:szCs w:val="24"/>
        </w:rPr>
        <w:tab/>
      </w:r>
      <w:r w:rsidR="00F94391">
        <w:rPr>
          <w:rFonts w:eastAsia="Times New Roman" w:cs="Times New Roman"/>
          <w:szCs w:val="24"/>
        </w:rPr>
        <w:t>The Enlightenment &amp; Comte – Ch. 2 pp. 19-22, 34-36; Ch. 3</w:t>
      </w:r>
    </w:p>
    <w:p w14:paraId="603984E5" w14:textId="77777777" w:rsidR="00CB19D8" w:rsidRPr="00CB19D8" w:rsidRDefault="00CB19D8" w:rsidP="00CB19D8">
      <w:pPr>
        <w:spacing w:line="240" w:lineRule="auto"/>
        <w:rPr>
          <w:rFonts w:eastAsia="Times New Roman" w:cs="Times New Roman"/>
          <w:szCs w:val="24"/>
        </w:rPr>
      </w:pPr>
    </w:p>
    <w:p w14:paraId="02BAE487" w14:textId="77777777" w:rsidR="00662C05" w:rsidRDefault="00F94391" w:rsidP="002961DC">
      <w:pPr>
        <w:spacing w:line="240" w:lineRule="auto"/>
        <w:ind w:left="2880" w:hanging="2880"/>
        <w:rPr>
          <w:rFonts w:eastAsia="Times New Roman" w:cs="Times New Roman"/>
          <w:szCs w:val="24"/>
        </w:rPr>
      </w:pPr>
      <w:r>
        <w:rPr>
          <w:rFonts w:eastAsia="Times New Roman" w:cs="Times New Roman"/>
          <w:szCs w:val="24"/>
        </w:rPr>
        <w:t>2/</w:t>
      </w:r>
      <w:r w:rsidR="00BD1878">
        <w:rPr>
          <w:rFonts w:eastAsia="Times New Roman" w:cs="Times New Roman"/>
          <w:szCs w:val="24"/>
        </w:rPr>
        <w:t>8</w:t>
      </w:r>
      <w:r>
        <w:rPr>
          <w:rFonts w:eastAsia="Times New Roman" w:cs="Times New Roman"/>
          <w:szCs w:val="24"/>
        </w:rPr>
        <w:t xml:space="preserve"> – 2/</w:t>
      </w:r>
      <w:r w:rsidR="00BD1878">
        <w:rPr>
          <w:rFonts w:eastAsia="Times New Roman" w:cs="Times New Roman"/>
          <w:szCs w:val="24"/>
        </w:rPr>
        <w:t>13</w:t>
      </w:r>
      <w:r w:rsidR="002961DC">
        <w:rPr>
          <w:rFonts w:eastAsia="Times New Roman" w:cs="Times New Roman"/>
          <w:szCs w:val="24"/>
        </w:rPr>
        <w:tab/>
      </w:r>
      <w:r>
        <w:rPr>
          <w:rFonts w:eastAsia="Times New Roman" w:cs="Times New Roman"/>
          <w:szCs w:val="24"/>
        </w:rPr>
        <w:t xml:space="preserve">Herbert Spencer’s </w:t>
      </w:r>
      <w:r w:rsidR="00662C05">
        <w:rPr>
          <w:rFonts w:eastAsia="Times New Roman" w:cs="Times New Roman"/>
          <w:szCs w:val="24"/>
        </w:rPr>
        <w:t>scientif</w:t>
      </w:r>
      <w:r>
        <w:rPr>
          <w:rFonts w:eastAsia="Times New Roman" w:cs="Times New Roman"/>
          <w:szCs w:val="24"/>
        </w:rPr>
        <w:t xml:space="preserve">ic </w:t>
      </w:r>
      <w:r w:rsidR="00AC4A49">
        <w:rPr>
          <w:rFonts w:eastAsia="Times New Roman" w:cs="Times New Roman"/>
          <w:szCs w:val="24"/>
        </w:rPr>
        <w:t>vision – Ch. 4</w:t>
      </w:r>
      <w:r w:rsidR="00BD1878">
        <w:rPr>
          <w:rFonts w:eastAsia="Times New Roman" w:cs="Times New Roman"/>
          <w:szCs w:val="24"/>
        </w:rPr>
        <w:t>;</w:t>
      </w:r>
      <w:r w:rsidR="00AC4A49">
        <w:rPr>
          <w:rFonts w:eastAsia="Times New Roman" w:cs="Times New Roman"/>
          <w:szCs w:val="24"/>
        </w:rPr>
        <w:t xml:space="preserve"> Ch. 5 pp. 67-88</w:t>
      </w:r>
      <w:r w:rsidR="002961DC">
        <w:rPr>
          <w:rFonts w:eastAsia="Times New Roman" w:cs="Times New Roman"/>
          <w:szCs w:val="24"/>
        </w:rPr>
        <w:t xml:space="preserve">, </w:t>
      </w:r>
    </w:p>
    <w:p w14:paraId="17F13067" w14:textId="67B08F66" w:rsidR="00E5560E" w:rsidRDefault="00662C05" w:rsidP="00662C05">
      <w:pPr>
        <w:spacing w:line="240" w:lineRule="auto"/>
        <w:ind w:left="5760"/>
        <w:rPr>
          <w:rFonts w:eastAsia="Times New Roman" w:cs="Times New Roman"/>
          <w:szCs w:val="24"/>
        </w:rPr>
      </w:pPr>
      <w:r>
        <w:rPr>
          <w:rFonts w:eastAsia="Times New Roman" w:cs="Times New Roman"/>
          <w:szCs w:val="24"/>
        </w:rPr>
        <w:t xml:space="preserve">           </w:t>
      </w:r>
      <w:r w:rsidR="002961DC">
        <w:rPr>
          <w:rFonts w:eastAsia="Times New Roman" w:cs="Times New Roman"/>
          <w:szCs w:val="24"/>
        </w:rPr>
        <w:t>102</w:t>
      </w:r>
      <w:r w:rsidR="00E5560E">
        <w:rPr>
          <w:rFonts w:eastAsia="Times New Roman" w:cs="Times New Roman"/>
          <w:szCs w:val="24"/>
        </w:rPr>
        <w:t>-</w:t>
      </w:r>
      <w:r>
        <w:rPr>
          <w:rFonts w:eastAsia="Times New Roman" w:cs="Times New Roman"/>
          <w:szCs w:val="24"/>
        </w:rPr>
        <w:t>109</w:t>
      </w:r>
    </w:p>
    <w:p w14:paraId="19AC30B7" w14:textId="62260592" w:rsidR="00CB19D8" w:rsidRPr="00CB19D8" w:rsidRDefault="00E5560E" w:rsidP="00E5560E">
      <w:pPr>
        <w:spacing w:line="240" w:lineRule="auto"/>
        <w:ind w:left="5040" w:firstLine="720"/>
        <w:rPr>
          <w:rFonts w:eastAsia="Times New Roman" w:cs="Times New Roman"/>
          <w:szCs w:val="24"/>
        </w:rPr>
      </w:pPr>
      <w:r>
        <w:rPr>
          <w:rFonts w:eastAsia="Times New Roman" w:cs="Times New Roman"/>
          <w:szCs w:val="24"/>
        </w:rPr>
        <w:t xml:space="preserve">         </w:t>
      </w:r>
    </w:p>
    <w:p w14:paraId="7DD5A90E" w14:textId="77777777" w:rsidR="00CB19D8" w:rsidRPr="00CB19D8" w:rsidRDefault="00CB19D8" w:rsidP="00CB19D8">
      <w:pPr>
        <w:spacing w:line="240" w:lineRule="auto"/>
        <w:rPr>
          <w:rFonts w:eastAsia="Times New Roman" w:cs="Times New Roman"/>
          <w:szCs w:val="24"/>
        </w:rPr>
      </w:pPr>
    </w:p>
    <w:p w14:paraId="08C3705B" w14:textId="6D6F7F43" w:rsidR="00CB19D8" w:rsidRDefault="002961DC" w:rsidP="00CB19D8">
      <w:pPr>
        <w:spacing w:line="240" w:lineRule="auto"/>
        <w:rPr>
          <w:rFonts w:eastAsia="Times New Roman" w:cs="Times New Roman"/>
          <w:szCs w:val="24"/>
        </w:rPr>
      </w:pPr>
      <w:r>
        <w:rPr>
          <w:rFonts w:eastAsia="Times New Roman" w:cs="Times New Roman"/>
          <w:szCs w:val="24"/>
        </w:rPr>
        <w:t>2/</w:t>
      </w:r>
      <w:r w:rsidR="00BD1878">
        <w:rPr>
          <w:rFonts w:eastAsia="Times New Roman" w:cs="Times New Roman"/>
          <w:szCs w:val="24"/>
        </w:rPr>
        <w:t>15</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Exam 1</w:t>
      </w:r>
    </w:p>
    <w:p w14:paraId="4CBA06AF" w14:textId="77777777" w:rsidR="002961DC" w:rsidRDefault="002961DC" w:rsidP="00CB19D8">
      <w:pPr>
        <w:spacing w:line="240" w:lineRule="auto"/>
        <w:rPr>
          <w:rFonts w:eastAsia="Times New Roman" w:cs="Times New Roman"/>
          <w:szCs w:val="24"/>
        </w:rPr>
      </w:pPr>
    </w:p>
    <w:p w14:paraId="10612700" w14:textId="36E39A0E" w:rsidR="00FC78C4" w:rsidRDefault="002961DC" w:rsidP="00CB19D8">
      <w:pPr>
        <w:spacing w:line="240" w:lineRule="auto"/>
        <w:rPr>
          <w:rFonts w:eastAsia="Times New Roman" w:cs="Times New Roman"/>
          <w:szCs w:val="24"/>
        </w:rPr>
      </w:pPr>
      <w:r>
        <w:rPr>
          <w:rFonts w:eastAsia="Times New Roman" w:cs="Times New Roman"/>
          <w:szCs w:val="24"/>
        </w:rPr>
        <w:t>2/1</w:t>
      </w:r>
      <w:r w:rsidR="00F0152E">
        <w:rPr>
          <w:rFonts w:eastAsia="Times New Roman" w:cs="Times New Roman"/>
          <w:szCs w:val="24"/>
        </w:rPr>
        <w:t>8</w:t>
      </w:r>
      <w:r w:rsidR="002012F1">
        <w:rPr>
          <w:rFonts w:eastAsia="Times New Roman" w:cs="Times New Roman"/>
          <w:szCs w:val="24"/>
        </w:rPr>
        <w:t xml:space="preserve"> </w:t>
      </w:r>
      <w:r>
        <w:rPr>
          <w:rFonts w:eastAsia="Times New Roman" w:cs="Times New Roman"/>
          <w:szCs w:val="24"/>
        </w:rPr>
        <w:t>– 2/2</w:t>
      </w:r>
      <w:r w:rsidR="005E26D3">
        <w:rPr>
          <w:rFonts w:eastAsia="Times New Roman" w:cs="Times New Roman"/>
          <w:szCs w:val="24"/>
        </w:rPr>
        <w:t>7</w:t>
      </w:r>
      <w:r>
        <w:rPr>
          <w:rFonts w:eastAsia="Times New Roman" w:cs="Times New Roman"/>
          <w:szCs w:val="24"/>
        </w:rPr>
        <w:tab/>
      </w:r>
      <w:r>
        <w:rPr>
          <w:rFonts w:eastAsia="Times New Roman" w:cs="Times New Roman"/>
          <w:szCs w:val="24"/>
        </w:rPr>
        <w:tab/>
      </w:r>
      <w:r>
        <w:rPr>
          <w:rFonts w:eastAsia="Times New Roman" w:cs="Times New Roman"/>
          <w:szCs w:val="24"/>
        </w:rPr>
        <w:tab/>
        <w:t>Marx</w:t>
      </w:r>
      <w:r w:rsidR="00AC4A49">
        <w:rPr>
          <w:rFonts w:eastAsia="Times New Roman" w:cs="Times New Roman"/>
          <w:szCs w:val="24"/>
        </w:rPr>
        <w:t>’s confrontation with</w:t>
      </w:r>
      <w:r>
        <w:rPr>
          <w:rFonts w:eastAsia="Times New Roman" w:cs="Times New Roman"/>
          <w:szCs w:val="24"/>
        </w:rPr>
        <w:t xml:space="preserve"> </w:t>
      </w:r>
      <w:r w:rsidR="00F233A6">
        <w:rPr>
          <w:rFonts w:eastAsia="Times New Roman" w:cs="Times New Roman"/>
          <w:szCs w:val="24"/>
        </w:rPr>
        <w:t xml:space="preserve">early </w:t>
      </w:r>
      <w:r>
        <w:rPr>
          <w:rFonts w:eastAsia="Times New Roman" w:cs="Times New Roman"/>
          <w:szCs w:val="24"/>
        </w:rPr>
        <w:t>capitalism</w:t>
      </w:r>
      <w:r w:rsidR="00F233A6">
        <w:rPr>
          <w:rFonts w:eastAsia="Times New Roman" w:cs="Times New Roman"/>
          <w:szCs w:val="24"/>
        </w:rPr>
        <w:t xml:space="preserve"> – Ch. 6</w:t>
      </w:r>
      <w:r w:rsidR="00FC78C4">
        <w:rPr>
          <w:rFonts w:eastAsia="Times New Roman" w:cs="Times New Roman"/>
          <w:szCs w:val="24"/>
        </w:rPr>
        <w:t xml:space="preserve"> pp. 111-118,</w:t>
      </w:r>
    </w:p>
    <w:p w14:paraId="179F472F" w14:textId="5B421CE6" w:rsidR="002961DC" w:rsidRDefault="00FC78C4" w:rsidP="00CB19D8">
      <w:pPr>
        <w:spacing w:line="240" w:lineRule="auto"/>
        <w:rPr>
          <w:rFonts w:eastAsia="Times New Roman" w:cs="Times New Roman"/>
          <w:szCs w:val="24"/>
        </w:rPr>
      </w:pP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t xml:space="preserve"> </w:t>
      </w:r>
      <w:r>
        <w:rPr>
          <w:rFonts w:eastAsia="Times New Roman" w:cs="Times New Roman"/>
          <w:szCs w:val="24"/>
        </w:rPr>
        <w:t xml:space="preserve">127-140; ch. </w:t>
      </w:r>
      <w:r w:rsidR="00F233A6">
        <w:rPr>
          <w:rFonts w:eastAsia="Times New Roman" w:cs="Times New Roman"/>
          <w:szCs w:val="24"/>
        </w:rPr>
        <w:t xml:space="preserve">7 </w:t>
      </w:r>
    </w:p>
    <w:p w14:paraId="547AA738" w14:textId="77777777" w:rsidR="00F233A6" w:rsidRDefault="00F233A6" w:rsidP="00CB19D8">
      <w:pPr>
        <w:spacing w:line="240" w:lineRule="auto"/>
        <w:rPr>
          <w:rFonts w:eastAsia="Times New Roman" w:cs="Times New Roman"/>
          <w:szCs w:val="24"/>
        </w:rPr>
      </w:pPr>
    </w:p>
    <w:p w14:paraId="13AE6F56" w14:textId="246E3281" w:rsidR="00E5560E" w:rsidRDefault="002012F1" w:rsidP="00CB19D8">
      <w:pPr>
        <w:spacing w:line="240" w:lineRule="auto"/>
        <w:rPr>
          <w:rFonts w:eastAsia="Times New Roman" w:cs="Times New Roman"/>
          <w:szCs w:val="24"/>
        </w:rPr>
      </w:pPr>
      <w:r>
        <w:rPr>
          <w:rFonts w:eastAsia="Times New Roman" w:cs="Times New Roman"/>
          <w:szCs w:val="24"/>
        </w:rPr>
        <w:t xml:space="preserve">3/1 </w:t>
      </w:r>
      <w:r w:rsidR="00E5560E">
        <w:rPr>
          <w:rFonts w:eastAsia="Times New Roman" w:cs="Times New Roman"/>
          <w:szCs w:val="24"/>
        </w:rPr>
        <w:t>–</w:t>
      </w:r>
      <w:r>
        <w:rPr>
          <w:rFonts w:eastAsia="Times New Roman" w:cs="Times New Roman"/>
          <w:szCs w:val="24"/>
        </w:rPr>
        <w:t xml:space="preserve"> </w:t>
      </w:r>
      <w:r w:rsidR="00E5560E">
        <w:rPr>
          <w:rFonts w:eastAsia="Times New Roman" w:cs="Times New Roman"/>
          <w:szCs w:val="24"/>
        </w:rPr>
        <w:t>3/11</w:t>
      </w:r>
      <w:r w:rsidR="00F233A6">
        <w:rPr>
          <w:rFonts w:eastAsia="Times New Roman" w:cs="Times New Roman"/>
          <w:szCs w:val="24"/>
        </w:rPr>
        <w:tab/>
      </w:r>
      <w:r w:rsidR="00F233A6">
        <w:rPr>
          <w:rFonts w:eastAsia="Times New Roman" w:cs="Times New Roman"/>
          <w:szCs w:val="24"/>
        </w:rPr>
        <w:tab/>
      </w:r>
      <w:r w:rsidR="00F233A6">
        <w:rPr>
          <w:rFonts w:eastAsia="Times New Roman" w:cs="Times New Roman"/>
          <w:szCs w:val="24"/>
        </w:rPr>
        <w:tab/>
        <w:t>Weber</w:t>
      </w:r>
      <w:r w:rsidR="00E5560E">
        <w:rPr>
          <w:rFonts w:eastAsia="Times New Roman" w:cs="Times New Roman"/>
          <w:szCs w:val="24"/>
        </w:rPr>
        <w:t xml:space="preserve"> on</w:t>
      </w:r>
      <w:r w:rsidR="00F233A6">
        <w:rPr>
          <w:rFonts w:eastAsia="Times New Roman" w:cs="Times New Roman"/>
          <w:szCs w:val="24"/>
        </w:rPr>
        <w:t xml:space="preserve"> social science and social order – Ch. </w:t>
      </w:r>
      <w:r w:rsidR="005A02F7">
        <w:rPr>
          <w:rFonts w:eastAsia="Times New Roman" w:cs="Times New Roman"/>
          <w:szCs w:val="24"/>
        </w:rPr>
        <w:t>8 pp. 181-190</w:t>
      </w:r>
      <w:r w:rsidR="00E5560E">
        <w:rPr>
          <w:rFonts w:eastAsia="Times New Roman" w:cs="Times New Roman"/>
          <w:szCs w:val="24"/>
        </w:rPr>
        <w:t>;</w:t>
      </w:r>
    </w:p>
    <w:p w14:paraId="17B67249" w14:textId="335D6D8F" w:rsidR="00F233A6" w:rsidRDefault="005A02F7" w:rsidP="00CB19D8">
      <w:pPr>
        <w:spacing w:line="240" w:lineRule="auto"/>
        <w:rPr>
          <w:rFonts w:eastAsia="Times New Roman" w:cs="Times New Roman"/>
          <w:szCs w:val="24"/>
        </w:rPr>
      </w:pPr>
      <w:r>
        <w:rPr>
          <w:rFonts w:eastAsia="Times New Roman" w:cs="Times New Roman"/>
          <w:szCs w:val="24"/>
        </w:rPr>
        <w:t xml:space="preserve"> </w:t>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r>
      <w:r w:rsidR="00E5560E">
        <w:rPr>
          <w:rFonts w:eastAsia="Times New Roman" w:cs="Times New Roman"/>
          <w:szCs w:val="24"/>
        </w:rPr>
        <w:tab/>
        <w:t xml:space="preserve">          </w:t>
      </w:r>
      <w:r>
        <w:rPr>
          <w:rFonts w:eastAsia="Times New Roman" w:cs="Times New Roman"/>
          <w:szCs w:val="24"/>
        </w:rPr>
        <w:t>Ch. 9</w:t>
      </w:r>
      <w:r w:rsidR="00F233A6">
        <w:rPr>
          <w:rFonts w:eastAsia="Times New Roman" w:cs="Times New Roman"/>
          <w:szCs w:val="24"/>
        </w:rPr>
        <w:t xml:space="preserve"> </w:t>
      </w:r>
    </w:p>
    <w:p w14:paraId="4D4B23A6" w14:textId="77777777" w:rsidR="00F233A6" w:rsidRDefault="00F233A6" w:rsidP="00CB19D8">
      <w:pPr>
        <w:spacing w:line="240" w:lineRule="auto"/>
        <w:rPr>
          <w:rFonts w:eastAsia="Times New Roman" w:cs="Times New Roman"/>
          <w:szCs w:val="24"/>
        </w:rPr>
      </w:pPr>
    </w:p>
    <w:p w14:paraId="56A3876F" w14:textId="3000F3AC" w:rsidR="00F233A6" w:rsidRDefault="00F233A6" w:rsidP="00CB19D8">
      <w:pPr>
        <w:spacing w:line="240" w:lineRule="auto"/>
        <w:rPr>
          <w:rFonts w:eastAsia="Times New Roman" w:cs="Times New Roman"/>
          <w:szCs w:val="24"/>
        </w:rPr>
      </w:pPr>
      <w:r>
        <w:rPr>
          <w:rFonts w:eastAsia="Times New Roman" w:cs="Times New Roman"/>
          <w:szCs w:val="24"/>
        </w:rPr>
        <w:t>3/</w:t>
      </w:r>
      <w:r w:rsidR="00E5560E">
        <w:rPr>
          <w:rFonts w:eastAsia="Times New Roman" w:cs="Times New Roman"/>
          <w:szCs w:val="24"/>
        </w:rPr>
        <w:t>13</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Exam 2</w:t>
      </w:r>
    </w:p>
    <w:p w14:paraId="2F90CD53" w14:textId="6121B9B3" w:rsidR="00E5560E" w:rsidRDefault="00E5560E" w:rsidP="00CB19D8">
      <w:pPr>
        <w:spacing w:line="240" w:lineRule="auto"/>
        <w:rPr>
          <w:rFonts w:eastAsia="Times New Roman" w:cs="Times New Roman"/>
          <w:szCs w:val="24"/>
        </w:rPr>
      </w:pPr>
    </w:p>
    <w:p w14:paraId="65DDEBFB" w14:textId="1C274816" w:rsidR="00E5560E" w:rsidRDefault="00E5560E" w:rsidP="00CB19D8">
      <w:pPr>
        <w:spacing w:line="240" w:lineRule="auto"/>
        <w:rPr>
          <w:rFonts w:eastAsia="Times New Roman" w:cs="Times New Roman"/>
          <w:szCs w:val="24"/>
        </w:rPr>
      </w:pPr>
      <w:r>
        <w:rPr>
          <w:rFonts w:eastAsia="Times New Roman" w:cs="Times New Roman"/>
          <w:szCs w:val="24"/>
        </w:rPr>
        <w:t>3/15</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TBD</w:t>
      </w:r>
    </w:p>
    <w:p w14:paraId="2A053256" w14:textId="2468C584" w:rsidR="00E5560E" w:rsidRDefault="00E5560E" w:rsidP="00CB19D8">
      <w:pPr>
        <w:spacing w:line="240" w:lineRule="auto"/>
        <w:rPr>
          <w:rFonts w:eastAsia="Times New Roman" w:cs="Times New Roman"/>
          <w:szCs w:val="24"/>
        </w:rPr>
      </w:pPr>
    </w:p>
    <w:p w14:paraId="626E1C3D" w14:textId="14777602" w:rsidR="00E5560E" w:rsidRDefault="00E5560E" w:rsidP="00CB19D8">
      <w:pPr>
        <w:spacing w:line="240" w:lineRule="auto"/>
        <w:rPr>
          <w:rFonts w:eastAsia="Times New Roman" w:cs="Times New Roman"/>
          <w:szCs w:val="24"/>
        </w:rPr>
      </w:pPr>
      <w:r>
        <w:rPr>
          <w:rFonts w:eastAsia="Times New Roman" w:cs="Times New Roman"/>
          <w:szCs w:val="24"/>
        </w:rPr>
        <w:t xml:space="preserve">3/18 – 3/22 </w:t>
      </w:r>
      <w:r>
        <w:rPr>
          <w:rFonts w:eastAsia="Times New Roman" w:cs="Times New Roman"/>
          <w:szCs w:val="24"/>
        </w:rPr>
        <w:tab/>
      </w:r>
      <w:r>
        <w:rPr>
          <w:rFonts w:eastAsia="Times New Roman" w:cs="Times New Roman"/>
          <w:szCs w:val="24"/>
        </w:rPr>
        <w:tab/>
      </w:r>
      <w:r>
        <w:rPr>
          <w:rFonts w:eastAsia="Times New Roman" w:cs="Times New Roman"/>
          <w:szCs w:val="24"/>
        </w:rPr>
        <w:tab/>
        <w:t>Spring break</w:t>
      </w:r>
    </w:p>
    <w:p w14:paraId="5A8F93AD" w14:textId="77777777" w:rsidR="00F233A6" w:rsidRDefault="00F233A6" w:rsidP="00CB19D8">
      <w:pPr>
        <w:spacing w:line="240" w:lineRule="auto"/>
        <w:rPr>
          <w:rFonts w:eastAsia="Times New Roman" w:cs="Times New Roman"/>
          <w:szCs w:val="24"/>
        </w:rPr>
      </w:pPr>
    </w:p>
    <w:p w14:paraId="6B313F20" w14:textId="0C975395" w:rsidR="00E5560E" w:rsidRDefault="00F233A6" w:rsidP="00CB19D8">
      <w:pPr>
        <w:spacing w:line="240" w:lineRule="auto"/>
        <w:rPr>
          <w:rFonts w:eastAsia="Times New Roman" w:cs="Times New Roman"/>
          <w:szCs w:val="24"/>
        </w:rPr>
      </w:pPr>
      <w:r>
        <w:rPr>
          <w:rFonts w:eastAsia="Times New Roman" w:cs="Times New Roman"/>
          <w:szCs w:val="24"/>
        </w:rPr>
        <w:t>3/</w:t>
      </w:r>
      <w:r w:rsidR="00C97979">
        <w:rPr>
          <w:rFonts w:eastAsia="Times New Roman" w:cs="Times New Roman"/>
          <w:szCs w:val="24"/>
        </w:rPr>
        <w:t>25</w:t>
      </w:r>
      <w:r>
        <w:rPr>
          <w:rFonts w:eastAsia="Times New Roman" w:cs="Times New Roman"/>
          <w:szCs w:val="24"/>
        </w:rPr>
        <w:t xml:space="preserve"> – </w:t>
      </w:r>
      <w:r w:rsidR="00C97979">
        <w:rPr>
          <w:rFonts w:eastAsia="Times New Roman" w:cs="Times New Roman"/>
          <w:szCs w:val="24"/>
        </w:rPr>
        <w:t>4/1</w:t>
      </w:r>
      <w:r>
        <w:rPr>
          <w:rFonts w:eastAsia="Times New Roman" w:cs="Times New Roman"/>
          <w:szCs w:val="24"/>
        </w:rPr>
        <w:tab/>
      </w:r>
      <w:r>
        <w:rPr>
          <w:rFonts w:eastAsia="Times New Roman" w:cs="Times New Roman"/>
          <w:szCs w:val="24"/>
        </w:rPr>
        <w:tab/>
      </w:r>
      <w:r>
        <w:rPr>
          <w:rFonts w:eastAsia="Times New Roman" w:cs="Times New Roman"/>
          <w:szCs w:val="24"/>
        </w:rPr>
        <w:tab/>
        <w:t>Simmel on the nature of social groups – Ch. 10</w:t>
      </w:r>
      <w:r w:rsidR="00AD05F5">
        <w:rPr>
          <w:rFonts w:eastAsia="Times New Roman" w:cs="Times New Roman"/>
          <w:szCs w:val="24"/>
        </w:rPr>
        <w:t xml:space="preserve"> </w:t>
      </w:r>
      <w:r w:rsidR="00E5560E">
        <w:rPr>
          <w:rFonts w:eastAsia="Times New Roman" w:cs="Times New Roman"/>
          <w:szCs w:val="24"/>
        </w:rPr>
        <w:t>pp. 247-254, 257-</w:t>
      </w:r>
    </w:p>
    <w:p w14:paraId="51213255" w14:textId="2E9F5AAB" w:rsidR="00F233A6" w:rsidRDefault="00E5560E" w:rsidP="00E5560E">
      <w:pPr>
        <w:spacing w:line="240" w:lineRule="auto"/>
        <w:ind w:left="5760" w:firstLine="720"/>
        <w:rPr>
          <w:rFonts w:eastAsia="Times New Roman" w:cs="Times New Roman"/>
          <w:szCs w:val="24"/>
        </w:rPr>
      </w:pPr>
      <w:r>
        <w:rPr>
          <w:rFonts w:eastAsia="Times New Roman" w:cs="Times New Roman"/>
          <w:szCs w:val="24"/>
        </w:rPr>
        <w:t xml:space="preserve">     260; Ch.</w:t>
      </w:r>
      <w:r w:rsidR="005A02F7">
        <w:rPr>
          <w:rFonts w:eastAsia="Times New Roman" w:cs="Times New Roman"/>
          <w:szCs w:val="24"/>
        </w:rPr>
        <w:t>11</w:t>
      </w:r>
    </w:p>
    <w:p w14:paraId="42FA0148" w14:textId="41D11D3C" w:rsidR="00F233A6" w:rsidRDefault="00F233A6" w:rsidP="00CB19D8">
      <w:pPr>
        <w:spacing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14105549" w14:textId="2B49F3CD" w:rsidR="00E5560E" w:rsidRDefault="0099305D" w:rsidP="00CB19D8">
      <w:pPr>
        <w:spacing w:line="240" w:lineRule="auto"/>
        <w:rPr>
          <w:rFonts w:eastAsia="Times New Roman" w:cs="Times New Roman"/>
          <w:szCs w:val="24"/>
        </w:rPr>
      </w:pPr>
      <w:r>
        <w:rPr>
          <w:rFonts w:eastAsia="Times New Roman" w:cs="Times New Roman"/>
          <w:szCs w:val="24"/>
        </w:rPr>
        <w:t>3/</w:t>
      </w:r>
      <w:r w:rsidR="00C97979">
        <w:rPr>
          <w:rFonts w:eastAsia="Times New Roman" w:cs="Times New Roman"/>
          <w:szCs w:val="24"/>
        </w:rPr>
        <w:t>3</w:t>
      </w:r>
      <w:r>
        <w:rPr>
          <w:rFonts w:eastAsia="Times New Roman" w:cs="Times New Roman"/>
          <w:szCs w:val="24"/>
        </w:rPr>
        <w:t xml:space="preserve"> – 4/</w:t>
      </w:r>
      <w:r w:rsidR="00C97979">
        <w:rPr>
          <w:rFonts w:eastAsia="Times New Roman" w:cs="Times New Roman"/>
          <w:szCs w:val="24"/>
        </w:rPr>
        <w:t>15</w:t>
      </w: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t>Durkheim’s functional analysis of societies – Ch. 12</w:t>
      </w:r>
      <w:r w:rsidR="00E5560E">
        <w:rPr>
          <w:rFonts w:eastAsia="Times New Roman" w:cs="Times New Roman"/>
          <w:szCs w:val="24"/>
        </w:rPr>
        <w:t xml:space="preserve"> pp. 297-30</w:t>
      </w:r>
      <w:r w:rsidR="005E26D3">
        <w:rPr>
          <w:rFonts w:eastAsia="Times New Roman" w:cs="Times New Roman"/>
          <w:szCs w:val="24"/>
        </w:rPr>
        <w:t>2</w:t>
      </w:r>
      <w:r w:rsidR="00E5560E">
        <w:rPr>
          <w:rFonts w:eastAsia="Times New Roman" w:cs="Times New Roman"/>
          <w:szCs w:val="24"/>
        </w:rPr>
        <w:t xml:space="preserve">, </w:t>
      </w:r>
    </w:p>
    <w:p w14:paraId="0C100C9D" w14:textId="2F94BC0D" w:rsidR="00F233A6" w:rsidRDefault="00E5560E" w:rsidP="00E5560E">
      <w:pPr>
        <w:spacing w:line="240" w:lineRule="auto"/>
        <w:ind w:left="6480" w:firstLine="720"/>
        <w:rPr>
          <w:rFonts w:eastAsia="Times New Roman" w:cs="Times New Roman"/>
          <w:szCs w:val="24"/>
        </w:rPr>
      </w:pPr>
      <w:r>
        <w:rPr>
          <w:rFonts w:eastAsia="Times New Roman" w:cs="Times New Roman"/>
          <w:szCs w:val="24"/>
        </w:rPr>
        <w:t xml:space="preserve">  313-325; Ch. </w:t>
      </w:r>
      <w:r w:rsidR="0099305D">
        <w:rPr>
          <w:rFonts w:eastAsia="Times New Roman" w:cs="Times New Roman"/>
          <w:szCs w:val="24"/>
        </w:rPr>
        <w:t>13</w:t>
      </w:r>
    </w:p>
    <w:p w14:paraId="5EC09FBA" w14:textId="77777777" w:rsidR="00EA0AE2" w:rsidRDefault="00EA0AE2" w:rsidP="00CB19D8">
      <w:pPr>
        <w:spacing w:line="240" w:lineRule="auto"/>
        <w:rPr>
          <w:rFonts w:eastAsia="Times New Roman" w:cs="Times New Roman"/>
          <w:szCs w:val="24"/>
        </w:rPr>
      </w:pPr>
    </w:p>
    <w:p w14:paraId="1EBC815B" w14:textId="5C902596" w:rsidR="00EA0AE2" w:rsidRDefault="00EA0AE2" w:rsidP="00CB19D8">
      <w:pPr>
        <w:spacing w:line="240" w:lineRule="auto"/>
        <w:rPr>
          <w:rFonts w:eastAsia="Times New Roman" w:cs="Times New Roman"/>
          <w:szCs w:val="24"/>
        </w:rPr>
      </w:pPr>
      <w:r>
        <w:rPr>
          <w:rFonts w:eastAsia="Times New Roman" w:cs="Times New Roman"/>
          <w:szCs w:val="24"/>
        </w:rPr>
        <w:t>4/</w:t>
      </w:r>
      <w:r w:rsidR="005E0328">
        <w:rPr>
          <w:rFonts w:eastAsia="Times New Roman" w:cs="Times New Roman"/>
          <w:szCs w:val="24"/>
        </w:rPr>
        <w:t>17</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Exam 3</w:t>
      </w:r>
    </w:p>
    <w:p w14:paraId="40BB5148" w14:textId="77777777" w:rsidR="0099305D" w:rsidRDefault="0099305D" w:rsidP="00CB19D8">
      <w:pPr>
        <w:spacing w:line="240" w:lineRule="auto"/>
        <w:rPr>
          <w:rFonts w:eastAsia="Times New Roman" w:cs="Times New Roman"/>
          <w:szCs w:val="24"/>
        </w:rPr>
      </w:pPr>
    </w:p>
    <w:p w14:paraId="7EEEFBF3" w14:textId="77777777" w:rsidR="00CD47D0" w:rsidRDefault="00EA0AE2" w:rsidP="00CB19D8">
      <w:pPr>
        <w:spacing w:line="240" w:lineRule="auto"/>
        <w:rPr>
          <w:rFonts w:eastAsia="Times New Roman" w:cs="Times New Roman"/>
          <w:szCs w:val="24"/>
        </w:rPr>
      </w:pPr>
      <w:r>
        <w:rPr>
          <w:rFonts w:eastAsia="Times New Roman" w:cs="Times New Roman"/>
          <w:szCs w:val="24"/>
        </w:rPr>
        <w:t>4/1</w:t>
      </w:r>
      <w:r w:rsidR="00CD47D0">
        <w:rPr>
          <w:rFonts w:eastAsia="Times New Roman" w:cs="Times New Roman"/>
          <w:szCs w:val="24"/>
        </w:rPr>
        <w:t xml:space="preserve">9 – 4/22 </w:t>
      </w:r>
      <w:r>
        <w:rPr>
          <w:rFonts w:eastAsia="Times New Roman" w:cs="Times New Roman"/>
          <w:szCs w:val="24"/>
        </w:rPr>
        <w:tab/>
      </w:r>
      <w:r>
        <w:rPr>
          <w:rFonts w:eastAsia="Times New Roman" w:cs="Times New Roman"/>
          <w:szCs w:val="24"/>
        </w:rPr>
        <w:tab/>
      </w:r>
      <w:r>
        <w:rPr>
          <w:rFonts w:eastAsia="Times New Roman" w:cs="Times New Roman"/>
          <w:szCs w:val="24"/>
        </w:rPr>
        <w:tab/>
        <w:t>Emergence of American sociology</w:t>
      </w:r>
      <w:r w:rsidR="00CD47D0">
        <w:rPr>
          <w:rFonts w:eastAsia="Times New Roman" w:cs="Times New Roman"/>
          <w:szCs w:val="24"/>
        </w:rPr>
        <w:t xml:space="preserve"> – </w:t>
      </w:r>
      <w:bookmarkStart w:id="0" w:name="_Hlk534976376"/>
      <w:r w:rsidR="00CD47D0">
        <w:rPr>
          <w:rFonts w:eastAsia="Times New Roman" w:cs="Times New Roman"/>
          <w:szCs w:val="24"/>
        </w:rPr>
        <w:t xml:space="preserve">Ritzer &amp; </w:t>
      </w:r>
      <w:proofErr w:type="spellStart"/>
      <w:r w:rsidR="00CD47D0">
        <w:rPr>
          <w:rFonts w:eastAsia="Times New Roman" w:cs="Times New Roman"/>
          <w:szCs w:val="24"/>
        </w:rPr>
        <w:t>Stepnisky</w:t>
      </w:r>
      <w:proofErr w:type="spellEnd"/>
      <w:r w:rsidR="00CD47D0">
        <w:rPr>
          <w:rFonts w:eastAsia="Times New Roman" w:cs="Times New Roman"/>
          <w:szCs w:val="24"/>
        </w:rPr>
        <w:t xml:space="preserve">, Ch. 2 pp. </w:t>
      </w:r>
    </w:p>
    <w:p w14:paraId="01455F0A" w14:textId="6C81718E" w:rsidR="00EA0AE2" w:rsidRDefault="00CD47D0" w:rsidP="00DD5D60">
      <w:pPr>
        <w:spacing w:line="240" w:lineRule="auto"/>
        <w:ind w:left="5760" w:firstLine="720"/>
        <w:rPr>
          <w:rFonts w:eastAsia="Times New Roman" w:cs="Times New Roman"/>
          <w:szCs w:val="24"/>
        </w:rPr>
      </w:pPr>
      <w:r>
        <w:rPr>
          <w:rFonts w:eastAsia="Times New Roman" w:cs="Times New Roman"/>
          <w:szCs w:val="24"/>
        </w:rPr>
        <w:lastRenderedPageBreak/>
        <w:t>41-54 (WyoCourse</w:t>
      </w:r>
      <w:r w:rsidR="00DD5D60">
        <w:rPr>
          <w:rFonts w:eastAsia="Times New Roman" w:cs="Times New Roman"/>
          <w:szCs w:val="24"/>
        </w:rPr>
        <w:t>s</w:t>
      </w:r>
      <w:r>
        <w:rPr>
          <w:rFonts w:eastAsia="Times New Roman" w:cs="Times New Roman"/>
          <w:szCs w:val="24"/>
        </w:rPr>
        <w:t xml:space="preserve"> file</w:t>
      </w:r>
      <w:r w:rsidR="00DD5D60">
        <w:rPr>
          <w:rFonts w:eastAsia="Times New Roman" w:cs="Times New Roman"/>
          <w:szCs w:val="24"/>
        </w:rPr>
        <w:t>)</w:t>
      </w:r>
    </w:p>
    <w:bookmarkEnd w:id="0"/>
    <w:p w14:paraId="04925B4D" w14:textId="22CB8FBE" w:rsidR="00DD5D60" w:rsidRDefault="00EA0AE2" w:rsidP="00DD5D60">
      <w:pPr>
        <w:spacing w:line="240" w:lineRule="auto"/>
        <w:rPr>
          <w:rFonts w:eastAsia="Times New Roman" w:cs="Times New Roman"/>
          <w:szCs w:val="24"/>
        </w:rPr>
      </w:pPr>
      <w:r>
        <w:rPr>
          <w:rFonts w:eastAsia="Times New Roman" w:cs="Times New Roman"/>
          <w:szCs w:val="24"/>
        </w:rPr>
        <w:t>4/</w:t>
      </w:r>
      <w:r w:rsidR="00DD5D60">
        <w:rPr>
          <w:rFonts w:eastAsia="Times New Roman" w:cs="Times New Roman"/>
          <w:szCs w:val="24"/>
        </w:rPr>
        <w:t>24</w:t>
      </w:r>
      <w:r>
        <w:rPr>
          <w:rFonts w:eastAsia="Times New Roman" w:cs="Times New Roman"/>
          <w:szCs w:val="24"/>
        </w:rPr>
        <w:t xml:space="preserve"> – </w:t>
      </w:r>
      <w:r w:rsidR="00DD5D60">
        <w:rPr>
          <w:rFonts w:eastAsia="Times New Roman" w:cs="Times New Roman"/>
          <w:szCs w:val="24"/>
        </w:rPr>
        <w:t>5/</w:t>
      </w:r>
      <w:r w:rsidR="005E26D3">
        <w:rPr>
          <w:rFonts w:eastAsia="Times New Roman" w:cs="Times New Roman"/>
          <w:szCs w:val="24"/>
        </w:rPr>
        <w:t>3</w:t>
      </w: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t>Mead on human interac</w:t>
      </w:r>
      <w:r w:rsidR="00AD05F5">
        <w:rPr>
          <w:rFonts w:eastAsia="Times New Roman" w:cs="Times New Roman"/>
          <w:szCs w:val="24"/>
        </w:rPr>
        <w:t>tion</w:t>
      </w:r>
      <w:r w:rsidR="00DD5D60">
        <w:rPr>
          <w:rFonts w:eastAsia="Times New Roman" w:cs="Times New Roman"/>
          <w:szCs w:val="24"/>
        </w:rPr>
        <w:t xml:space="preserve"> </w:t>
      </w:r>
      <w:r w:rsidR="00AD05F5">
        <w:rPr>
          <w:rFonts w:eastAsia="Times New Roman" w:cs="Times New Roman"/>
          <w:szCs w:val="24"/>
        </w:rPr>
        <w:t>– Ch. 14</w:t>
      </w:r>
      <w:r w:rsidR="00DD5D60">
        <w:rPr>
          <w:rFonts w:eastAsia="Times New Roman" w:cs="Times New Roman"/>
          <w:szCs w:val="24"/>
        </w:rPr>
        <w:t xml:space="preserve"> pp. 369-379, 38</w:t>
      </w:r>
      <w:r w:rsidR="005E26D3">
        <w:rPr>
          <w:rFonts w:eastAsia="Times New Roman" w:cs="Times New Roman"/>
          <w:szCs w:val="24"/>
        </w:rPr>
        <w:t>6</w:t>
      </w:r>
      <w:r w:rsidR="00DD5D60">
        <w:rPr>
          <w:rFonts w:eastAsia="Times New Roman" w:cs="Times New Roman"/>
          <w:szCs w:val="24"/>
        </w:rPr>
        <w:t>-</w:t>
      </w:r>
      <w:r w:rsidR="005E26D3">
        <w:rPr>
          <w:rFonts w:eastAsia="Times New Roman" w:cs="Times New Roman"/>
          <w:szCs w:val="24"/>
        </w:rPr>
        <w:t>393</w:t>
      </w:r>
      <w:r w:rsidR="00DD5D60">
        <w:rPr>
          <w:rFonts w:eastAsia="Times New Roman" w:cs="Times New Roman"/>
          <w:szCs w:val="24"/>
        </w:rPr>
        <w:t>; Ch.</w:t>
      </w:r>
      <w:r w:rsidR="00AD05F5">
        <w:rPr>
          <w:rFonts w:eastAsia="Times New Roman" w:cs="Times New Roman"/>
          <w:szCs w:val="24"/>
        </w:rPr>
        <w:t xml:space="preserve"> </w:t>
      </w:r>
      <w:r>
        <w:rPr>
          <w:rFonts w:eastAsia="Times New Roman" w:cs="Times New Roman"/>
          <w:szCs w:val="24"/>
        </w:rPr>
        <w:t>15</w:t>
      </w:r>
      <w:r w:rsidR="00AD05F5">
        <w:rPr>
          <w:rFonts w:eastAsia="Times New Roman" w:cs="Times New Roman"/>
          <w:szCs w:val="24"/>
        </w:rPr>
        <w:t xml:space="preserve"> </w:t>
      </w:r>
    </w:p>
    <w:p w14:paraId="5D5BA5EC" w14:textId="6641C794" w:rsidR="00AD05F5" w:rsidRDefault="00AD05F5" w:rsidP="00DD5D60">
      <w:pPr>
        <w:spacing w:line="240" w:lineRule="auto"/>
        <w:ind w:left="5040" w:firstLine="720"/>
        <w:rPr>
          <w:rFonts w:eastAsia="Times New Roman" w:cs="Times New Roman"/>
          <w:szCs w:val="24"/>
        </w:rPr>
      </w:pPr>
      <w:r>
        <w:rPr>
          <w:rFonts w:eastAsia="Times New Roman" w:cs="Times New Roman"/>
          <w:szCs w:val="24"/>
        </w:rPr>
        <w:t>pp. 395-</w:t>
      </w:r>
      <w:r w:rsidR="00DD5D60">
        <w:rPr>
          <w:rFonts w:eastAsia="Times New Roman" w:cs="Times New Roman"/>
          <w:szCs w:val="24"/>
        </w:rPr>
        <w:t>423</w:t>
      </w:r>
    </w:p>
    <w:p w14:paraId="37C3E7F1" w14:textId="1440D2E5" w:rsidR="00CB19D8" w:rsidRPr="00CB19D8" w:rsidRDefault="00AD05F5" w:rsidP="00EA0AE2">
      <w:pPr>
        <w:spacing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sidR="00CB19D8" w:rsidRPr="00CB19D8">
        <w:rPr>
          <w:rFonts w:eastAsia="Times New Roman" w:cs="Times New Roman"/>
          <w:szCs w:val="24"/>
        </w:rPr>
        <w:tab/>
      </w:r>
      <w:r w:rsidR="00CB19D8" w:rsidRPr="00CB19D8">
        <w:rPr>
          <w:rFonts w:eastAsia="Times New Roman" w:cs="Times New Roman"/>
          <w:szCs w:val="24"/>
        </w:rPr>
        <w:tab/>
      </w:r>
      <w:r w:rsidR="00CB19D8" w:rsidRPr="00CB19D8">
        <w:rPr>
          <w:rFonts w:eastAsia="Times New Roman" w:cs="Times New Roman"/>
          <w:szCs w:val="24"/>
        </w:rPr>
        <w:tab/>
      </w:r>
    </w:p>
    <w:p w14:paraId="17C544BC" w14:textId="77777777" w:rsidR="00427E9A" w:rsidRDefault="00DD5D60" w:rsidP="00DD5D60">
      <w:pPr>
        <w:spacing w:line="240" w:lineRule="auto"/>
        <w:rPr>
          <w:rFonts w:eastAsia="Times New Roman" w:cs="Times New Roman"/>
          <w:szCs w:val="24"/>
        </w:rPr>
      </w:pPr>
      <w:r>
        <w:rPr>
          <w:rFonts w:eastAsia="Times New Roman" w:cs="Times New Roman"/>
          <w:szCs w:val="24"/>
        </w:rPr>
        <w:t>5/ 6</w:t>
      </w:r>
      <w:r w:rsidR="007A1F2A">
        <w:rPr>
          <w:rFonts w:eastAsia="Times New Roman" w:cs="Times New Roman"/>
          <w:szCs w:val="24"/>
        </w:rPr>
        <w:t xml:space="preserve"> – 5/</w:t>
      </w:r>
      <w:r>
        <w:rPr>
          <w:rFonts w:eastAsia="Times New Roman" w:cs="Times New Roman"/>
          <w:szCs w:val="24"/>
        </w:rPr>
        <w:t>10</w:t>
      </w:r>
      <w:r w:rsidR="00CB19D8" w:rsidRPr="00CB19D8">
        <w:rPr>
          <w:rFonts w:eastAsia="Times New Roman" w:cs="Times New Roman"/>
          <w:szCs w:val="24"/>
        </w:rPr>
        <w:tab/>
      </w:r>
      <w:r w:rsidR="00AD2384">
        <w:rPr>
          <w:rFonts w:eastAsia="Times New Roman" w:cs="Times New Roman"/>
          <w:szCs w:val="24"/>
        </w:rPr>
        <w:tab/>
      </w:r>
      <w:r w:rsidR="00AD2384">
        <w:rPr>
          <w:rFonts w:eastAsia="Times New Roman" w:cs="Times New Roman"/>
          <w:szCs w:val="24"/>
        </w:rPr>
        <w:tab/>
        <w:t>Varieties</w:t>
      </w:r>
      <w:r w:rsidR="00691703">
        <w:rPr>
          <w:rFonts w:eastAsia="Times New Roman" w:cs="Times New Roman"/>
          <w:szCs w:val="24"/>
        </w:rPr>
        <w:t xml:space="preserve"> of contemporary theory </w:t>
      </w:r>
      <w:r w:rsidR="00EA0AE2">
        <w:rPr>
          <w:rFonts w:eastAsia="Times New Roman" w:cs="Times New Roman"/>
          <w:szCs w:val="24"/>
        </w:rPr>
        <w:t xml:space="preserve">– </w:t>
      </w:r>
      <w:r w:rsidRPr="00DD5D60">
        <w:rPr>
          <w:rFonts w:eastAsia="Times New Roman" w:cs="Times New Roman"/>
          <w:szCs w:val="24"/>
        </w:rPr>
        <w:t xml:space="preserve">Ritzer &amp; </w:t>
      </w:r>
      <w:proofErr w:type="spellStart"/>
      <w:r w:rsidRPr="00DD5D60">
        <w:rPr>
          <w:rFonts w:eastAsia="Times New Roman" w:cs="Times New Roman"/>
          <w:szCs w:val="24"/>
        </w:rPr>
        <w:t>Stepnisky</w:t>
      </w:r>
      <w:proofErr w:type="spellEnd"/>
      <w:r w:rsidRPr="00DD5D60">
        <w:rPr>
          <w:rFonts w:eastAsia="Times New Roman" w:cs="Times New Roman"/>
          <w:szCs w:val="24"/>
        </w:rPr>
        <w:t>, Ch. 2 pp.</w:t>
      </w:r>
      <w:r w:rsidR="00427E9A" w:rsidRPr="00427E9A">
        <w:rPr>
          <w:rFonts w:eastAsia="Times New Roman" w:cs="Times New Roman"/>
          <w:szCs w:val="24"/>
        </w:rPr>
        <w:t xml:space="preserve"> </w:t>
      </w:r>
    </w:p>
    <w:p w14:paraId="1BECD85B" w14:textId="3E055DBE" w:rsidR="00DD5D60" w:rsidRDefault="00427E9A" w:rsidP="00427E9A">
      <w:pPr>
        <w:spacing w:line="240" w:lineRule="auto"/>
        <w:ind w:left="5760"/>
        <w:rPr>
          <w:rFonts w:eastAsia="Times New Roman" w:cs="Times New Roman"/>
          <w:szCs w:val="24"/>
        </w:rPr>
      </w:pPr>
      <w:r>
        <w:rPr>
          <w:rFonts w:eastAsia="Times New Roman" w:cs="Times New Roman"/>
          <w:szCs w:val="24"/>
        </w:rPr>
        <w:t xml:space="preserve">         54-78 </w:t>
      </w:r>
      <w:r w:rsidRPr="00DD5D60">
        <w:rPr>
          <w:rFonts w:eastAsia="Times New Roman" w:cs="Times New Roman"/>
          <w:szCs w:val="24"/>
        </w:rPr>
        <w:t>(WyoCourses file)</w:t>
      </w:r>
    </w:p>
    <w:p w14:paraId="0058D121" w14:textId="6EEA1318" w:rsidR="007A1F2A" w:rsidRDefault="00DD5D60" w:rsidP="00427E9A">
      <w:pPr>
        <w:spacing w:line="240" w:lineRule="auto"/>
        <w:ind w:left="7920"/>
        <w:rPr>
          <w:rFonts w:eastAsia="Times New Roman" w:cs="Times New Roman"/>
          <w:szCs w:val="24"/>
        </w:rPr>
      </w:pPr>
      <w:r w:rsidRPr="00DD5D60">
        <w:rPr>
          <w:rFonts w:eastAsia="Times New Roman" w:cs="Times New Roman"/>
          <w:szCs w:val="24"/>
        </w:rPr>
        <w:t xml:space="preserve"> </w:t>
      </w:r>
    </w:p>
    <w:p w14:paraId="6A5B9828" w14:textId="494D828B" w:rsidR="007A1F2A" w:rsidRPr="00CB19D8" w:rsidRDefault="00184A84" w:rsidP="00AD2384">
      <w:pPr>
        <w:spacing w:line="240" w:lineRule="auto"/>
        <w:rPr>
          <w:rFonts w:eastAsia="Times New Roman" w:cs="Times New Roman"/>
          <w:szCs w:val="24"/>
        </w:rPr>
      </w:pPr>
      <w:r>
        <w:rPr>
          <w:rFonts w:eastAsia="Times New Roman" w:cs="Times New Roman"/>
          <w:szCs w:val="24"/>
        </w:rPr>
        <w:t>5/</w:t>
      </w:r>
      <w:r w:rsidR="00773FE7">
        <w:rPr>
          <w:rFonts w:eastAsia="Times New Roman" w:cs="Times New Roman"/>
          <w:szCs w:val="24"/>
        </w:rPr>
        <w:t>1</w:t>
      </w:r>
      <w:r w:rsidR="00CD678E">
        <w:rPr>
          <w:rFonts w:eastAsia="Times New Roman" w:cs="Times New Roman"/>
          <w:szCs w:val="24"/>
        </w:rPr>
        <w:t>3</w:t>
      </w:r>
      <w:r w:rsidR="00773FE7">
        <w:rPr>
          <w:rFonts w:eastAsia="Times New Roman" w:cs="Times New Roman"/>
          <w:szCs w:val="24"/>
        </w:rPr>
        <w:t>, 10:15 – 12:15</w:t>
      </w:r>
      <w:r w:rsidR="00773FE7">
        <w:rPr>
          <w:rFonts w:eastAsia="Times New Roman" w:cs="Times New Roman"/>
          <w:szCs w:val="24"/>
        </w:rPr>
        <w:tab/>
      </w:r>
      <w:r>
        <w:rPr>
          <w:rFonts w:eastAsia="Times New Roman" w:cs="Times New Roman"/>
          <w:szCs w:val="24"/>
        </w:rPr>
        <w:tab/>
      </w:r>
      <w:r w:rsidR="00773FE7">
        <w:rPr>
          <w:rFonts w:eastAsia="Times New Roman" w:cs="Times New Roman"/>
          <w:szCs w:val="24"/>
        </w:rPr>
        <w:t>Final exam</w:t>
      </w:r>
    </w:p>
    <w:p w14:paraId="56E92713" w14:textId="77777777" w:rsidR="00CB19D8" w:rsidRPr="00CB19D8" w:rsidRDefault="00AD2384" w:rsidP="00EA0AE2">
      <w:pPr>
        <w:spacing w:line="240" w:lineRule="auto"/>
        <w:rPr>
          <w:rFonts w:eastAsia="Times New Roman" w:cs="Times New Roman"/>
          <w:szCs w:val="24"/>
        </w:rPr>
      </w:pPr>
      <w:r w:rsidRPr="00CB19D8">
        <w:rPr>
          <w:rFonts w:eastAsia="Times New Roman" w:cs="Times New Roman"/>
          <w:szCs w:val="24"/>
        </w:rPr>
        <w:tab/>
      </w:r>
      <w:r w:rsidRPr="00CB19D8">
        <w:rPr>
          <w:rFonts w:eastAsia="Times New Roman" w:cs="Times New Roman"/>
          <w:szCs w:val="24"/>
        </w:rPr>
        <w:tab/>
      </w:r>
      <w:r w:rsidRPr="00CB19D8">
        <w:rPr>
          <w:rFonts w:eastAsia="Times New Roman" w:cs="Times New Roman"/>
          <w:szCs w:val="24"/>
        </w:rPr>
        <w:tab/>
      </w:r>
      <w:r w:rsidRPr="00CB19D8">
        <w:rPr>
          <w:rFonts w:eastAsia="Times New Roman" w:cs="Times New Roman"/>
          <w:szCs w:val="24"/>
        </w:rPr>
        <w:tab/>
      </w:r>
      <w:r w:rsidR="00CB19D8" w:rsidRPr="00CB19D8">
        <w:rPr>
          <w:rFonts w:eastAsia="Times New Roman" w:cs="Times New Roman"/>
          <w:szCs w:val="24"/>
        </w:rPr>
        <w:t xml:space="preserve"> </w:t>
      </w:r>
    </w:p>
    <w:p w14:paraId="498CE562" w14:textId="77777777" w:rsidR="00CB19D8" w:rsidRPr="00CB19D8" w:rsidRDefault="00CB19D8" w:rsidP="00CB19D8">
      <w:pPr>
        <w:pBdr>
          <w:bottom w:val="single" w:sz="12" w:space="1" w:color="auto"/>
        </w:pBdr>
        <w:spacing w:line="240" w:lineRule="auto"/>
        <w:rPr>
          <w:rFonts w:eastAsia="Times New Roman" w:cs="Times New Roman"/>
          <w:szCs w:val="24"/>
        </w:rPr>
      </w:pPr>
    </w:p>
    <w:p w14:paraId="4F2BF4FE" w14:textId="44C076F0" w:rsidR="00CB19D8" w:rsidRDefault="0023739A" w:rsidP="00240E57">
      <w:r>
        <w:rPr>
          <w:vertAlign w:val="superscript"/>
        </w:rPr>
        <w:t>*</w:t>
      </w:r>
      <w:r>
        <w:t>Although every effort will be made to conform to the course schedule, it is subject to change. Any changes will be announced in class</w:t>
      </w:r>
      <w:r w:rsidR="005D0BE5">
        <w:t xml:space="preserve"> and on WyoCourses</w:t>
      </w:r>
      <w:bookmarkStart w:id="1" w:name="_GoBack"/>
      <w:bookmarkEnd w:id="1"/>
      <w:r>
        <w:t>.</w:t>
      </w:r>
    </w:p>
    <w:p w14:paraId="3026A55C" w14:textId="55A285E0" w:rsidR="00240E57" w:rsidRDefault="00240E57" w:rsidP="00240E57"/>
    <w:p w14:paraId="56F6B8D7" w14:textId="77777777" w:rsidR="00240E57" w:rsidRPr="00240E57" w:rsidRDefault="00240E57" w:rsidP="00240E57"/>
    <w:p w14:paraId="145CD4A9" w14:textId="77777777" w:rsidR="00F94F7A" w:rsidRPr="00F94F7A" w:rsidRDefault="00F94F7A" w:rsidP="00F94F7A">
      <w:pPr>
        <w:spacing w:line="240" w:lineRule="auto"/>
        <w:rPr>
          <w:rFonts w:eastAsia="Times New Roman" w:cs="Times New Roman"/>
          <w:b/>
          <w:i/>
          <w:iCs/>
          <w:szCs w:val="24"/>
        </w:rPr>
      </w:pPr>
      <w:r w:rsidRPr="00F94F7A">
        <w:rPr>
          <w:rFonts w:eastAsia="Times New Roman" w:cs="Times New Roman"/>
          <w:b/>
          <w:i/>
          <w:iCs/>
          <w:szCs w:val="24"/>
        </w:rPr>
        <w:t>Course Policies and Procedures:</w:t>
      </w:r>
    </w:p>
    <w:p w14:paraId="48572518" w14:textId="77777777" w:rsidR="00F94F7A" w:rsidRPr="00F94F7A" w:rsidRDefault="00F94F7A" w:rsidP="00F94F7A">
      <w:pPr>
        <w:spacing w:line="240" w:lineRule="auto"/>
        <w:rPr>
          <w:rFonts w:eastAsia="Times New Roman" w:cs="Times New Roman"/>
          <w:b/>
          <w:color w:val="000000"/>
          <w:szCs w:val="24"/>
        </w:rPr>
      </w:pPr>
    </w:p>
    <w:p w14:paraId="5236F16B" w14:textId="77777777" w:rsidR="00F94F7A" w:rsidRPr="00F94F7A" w:rsidRDefault="00F94F7A" w:rsidP="00F94F7A">
      <w:pPr>
        <w:spacing w:line="240" w:lineRule="auto"/>
        <w:rPr>
          <w:rFonts w:eastAsia="Times New Roman" w:cs="Times New Roman"/>
          <w:color w:val="000000"/>
          <w:szCs w:val="24"/>
        </w:rPr>
      </w:pPr>
      <w:r w:rsidRPr="00F94F7A">
        <w:rPr>
          <w:rFonts w:eastAsia="Times New Roman" w:cs="Times New Roman"/>
          <w:color w:val="000000"/>
          <w:szCs w:val="24"/>
        </w:rPr>
        <w:t xml:space="preserve">This course will be conducted and governed in accordance with all applicable University of Wyoming regulations.  </w:t>
      </w:r>
    </w:p>
    <w:p w14:paraId="20D87EB3" w14:textId="77777777" w:rsidR="00F94F7A" w:rsidRPr="00F94F7A" w:rsidRDefault="00F94F7A" w:rsidP="00F94F7A">
      <w:pPr>
        <w:spacing w:line="240" w:lineRule="auto"/>
        <w:rPr>
          <w:rFonts w:eastAsia="Times New Roman" w:cs="Times New Roman"/>
          <w:szCs w:val="24"/>
        </w:rPr>
      </w:pPr>
    </w:p>
    <w:p w14:paraId="2C8150ED" w14:textId="77777777" w:rsidR="00F94F7A" w:rsidRPr="00F94F7A" w:rsidRDefault="00F94F7A" w:rsidP="00F94F7A">
      <w:pPr>
        <w:spacing w:line="240" w:lineRule="auto"/>
        <w:rPr>
          <w:rFonts w:eastAsia="Times New Roman" w:cs="Times New Roman"/>
          <w:b/>
          <w:i/>
          <w:szCs w:val="24"/>
        </w:rPr>
      </w:pPr>
      <w:r w:rsidRPr="00F94F7A">
        <w:rPr>
          <w:rFonts w:eastAsia="Times New Roman" w:cs="Times New Roman"/>
          <w:b/>
          <w:i/>
          <w:szCs w:val="24"/>
        </w:rPr>
        <w:t xml:space="preserve">University Attendance Policy: </w:t>
      </w:r>
    </w:p>
    <w:p w14:paraId="780A5AE7" w14:textId="77777777" w:rsidR="00F94F7A" w:rsidRPr="00F94F7A" w:rsidRDefault="00F94F7A" w:rsidP="00F94F7A">
      <w:pPr>
        <w:spacing w:line="240" w:lineRule="auto"/>
        <w:rPr>
          <w:rFonts w:eastAsia="Times New Roman" w:cs="Times New Roman"/>
          <w:b/>
          <w:szCs w:val="24"/>
        </w:rPr>
      </w:pPr>
    </w:p>
    <w:p w14:paraId="404E42B5" w14:textId="15A22E7B" w:rsidR="00F94F7A" w:rsidRPr="00F94F7A" w:rsidRDefault="00F94F7A" w:rsidP="00F94F7A">
      <w:pPr>
        <w:spacing w:line="240" w:lineRule="auto"/>
        <w:rPr>
          <w:rFonts w:eastAsia="Times New Roman" w:cs="Times New Roman"/>
          <w:szCs w:val="24"/>
        </w:rPr>
      </w:pPr>
      <w:r w:rsidRPr="00F94F7A">
        <w:rPr>
          <w:rFonts w:eastAsia="Times New Roman" w:cs="Times New Roman"/>
          <w:szCs w:val="24"/>
        </w:rPr>
        <w:t xml:space="preserve">Students are required to attend class by University Regulation.  Generally, students who miss a class and wish to be excused </w:t>
      </w:r>
      <w:r w:rsidRPr="00F94F7A">
        <w:rPr>
          <w:rFonts w:eastAsia="Times New Roman" w:cs="Times New Roman"/>
          <w:iCs/>
          <w:szCs w:val="24"/>
        </w:rPr>
        <w:t>must</w:t>
      </w:r>
      <w:r w:rsidRPr="00F94F7A">
        <w:rPr>
          <w:rFonts w:eastAsia="Times New Roman" w:cs="Times New Roman"/>
          <w:szCs w:val="24"/>
        </w:rPr>
        <w:t xml:space="preserve"> present either an excuse from the Dean of Students (</w:t>
      </w:r>
      <w:r w:rsidR="00D70AB3" w:rsidRPr="00D70AB3">
        <w:rPr>
          <w:rFonts w:eastAsia="Times New Roman" w:cs="Times New Roman"/>
          <w:color w:val="0000FF"/>
          <w:szCs w:val="24"/>
          <w:u w:val="single"/>
        </w:rPr>
        <w:t>http://www.uwyo.edu/dos/studentassistance/authorized-absence.html</w:t>
      </w:r>
      <w:r w:rsidRPr="00F94F7A">
        <w:rPr>
          <w:rFonts w:eastAsia="Times New Roman" w:cs="Times New Roman"/>
          <w:szCs w:val="24"/>
        </w:rPr>
        <w:t xml:space="preserve">) or a medical excuse.  Medical excuses must be issued by the Student Health Service or a private physician and indicate that the student was directed to stay at her or his place of residence because of illness or injury.  </w:t>
      </w:r>
    </w:p>
    <w:p w14:paraId="1561FE16" w14:textId="77777777" w:rsidR="00F94F7A" w:rsidRPr="00F94F7A" w:rsidRDefault="00F94F7A" w:rsidP="00F94F7A">
      <w:pPr>
        <w:spacing w:line="240" w:lineRule="auto"/>
        <w:rPr>
          <w:rFonts w:eastAsia="Times New Roman" w:cs="Times New Roman"/>
          <w:b/>
          <w:i/>
          <w:szCs w:val="24"/>
        </w:rPr>
      </w:pPr>
    </w:p>
    <w:p w14:paraId="6B5D4DC8" w14:textId="60C8B562" w:rsidR="00F94F7A" w:rsidRPr="00F94F7A" w:rsidRDefault="00F94F7A" w:rsidP="00F94F7A">
      <w:pPr>
        <w:spacing w:line="240" w:lineRule="auto"/>
        <w:rPr>
          <w:rFonts w:eastAsia="Times New Roman" w:cs="Times New Roman"/>
          <w:b/>
          <w:i/>
          <w:szCs w:val="24"/>
        </w:rPr>
      </w:pPr>
      <w:r w:rsidRPr="00F94F7A">
        <w:rPr>
          <w:rFonts w:eastAsia="Times New Roman" w:cs="Times New Roman"/>
          <w:b/>
          <w:i/>
          <w:szCs w:val="24"/>
        </w:rPr>
        <w:t xml:space="preserve">Academic </w:t>
      </w:r>
      <w:r w:rsidR="005E26D3">
        <w:rPr>
          <w:rFonts w:eastAsia="Times New Roman" w:cs="Times New Roman"/>
          <w:b/>
          <w:i/>
          <w:szCs w:val="24"/>
        </w:rPr>
        <w:t>Policy</w:t>
      </w:r>
      <w:r w:rsidRPr="00F94F7A">
        <w:rPr>
          <w:rFonts w:eastAsia="Times New Roman" w:cs="Times New Roman"/>
          <w:b/>
          <w:i/>
          <w:szCs w:val="24"/>
        </w:rPr>
        <w:t xml:space="preserve">: </w:t>
      </w:r>
    </w:p>
    <w:p w14:paraId="757DEFE8" w14:textId="77777777" w:rsidR="00F94F7A" w:rsidRPr="00F94F7A" w:rsidRDefault="00F94F7A" w:rsidP="00F94F7A">
      <w:pPr>
        <w:spacing w:line="240" w:lineRule="auto"/>
        <w:rPr>
          <w:rFonts w:eastAsia="Times New Roman" w:cs="Times New Roman"/>
          <w:b/>
          <w:szCs w:val="24"/>
        </w:rPr>
      </w:pPr>
    </w:p>
    <w:p w14:paraId="4773F976" w14:textId="07CBD188" w:rsidR="00F94F7A" w:rsidRPr="00F94F7A" w:rsidRDefault="00F94F7A" w:rsidP="00F94F7A">
      <w:pPr>
        <w:spacing w:line="240" w:lineRule="auto"/>
        <w:rPr>
          <w:rFonts w:eastAsia="Times New Roman" w:cs="Times New Roman"/>
          <w:b/>
          <w:szCs w:val="24"/>
        </w:rPr>
      </w:pPr>
      <w:r w:rsidRPr="00F94F7A">
        <w:rPr>
          <w:rFonts w:eastAsia="Times New Roman" w:cs="Times New Roman"/>
          <w:szCs w:val="24"/>
        </w:rPr>
        <w:t>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be tolerated. Suspected violations of standards of academic honesty should be reported to the instructor, department head, or dean.</w:t>
      </w:r>
      <w:r w:rsidR="00E4535F">
        <w:rPr>
          <w:rFonts w:eastAsia="Times New Roman" w:cs="Times New Roman"/>
          <w:szCs w:val="24"/>
        </w:rPr>
        <w:t xml:space="preserve">  </w:t>
      </w:r>
      <w:r w:rsidR="00E4535F" w:rsidRPr="00E4535F">
        <w:rPr>
          <w:rFonts w:ascii="Cambria" w:eastAsia="Calibri" w:hAnsi="Cambria" w:cs="Calibri"/>
          <w:sz w:val="22"/>
        </w:rPr>
        <w:t xml:space="preserve">Cases of academic dishonesty will be treated in accordance with UW Regulation 2-114. </w:t>
      </w:r>
      <w:r w:rsidRPr="00F94F7A">
        <w:rPr>
          <w:rFonts w:eastAsia="Times New Roman" w:cs="Times New Roman"/>
          <w:szCs w:val="24"/>
        </w:rPr>
        <w:t xml:space="preserve">  </w:t>
      </w:r>
      <w:r w:rsidRPr="00F94F7A">
        <w:rPr>
          <w:rFonts w:eastAsia="Times New Roman" w:cs="Times New Roman"/>
          <w:b/>
          <w:i/>
          <w:szCs w:val="24"/>
        </w:rPr>
        <w:t>Students will, at a minimum, receive a grade of zero (0) on any assignment in which academic dishonesty has occurred.</w:t>
      </w:r>
    </w:p>
    <w:p w14:paraId="473601AD" w14:textId="642B51FA" w:rsidR="00F94F7A" w:rsidRDefault="00F94F7A" w:rsidP="00F94F7A">
      <w:pPr>
        <w:spacing w:line="240" w:lineRule="auto"/>
        <w:rPr>
          <w:rFonts w:eastAsia="Times New Roman" w:cs="Times New Roman"/>
          <w:b/>
          <w:i/>
          <w:iCs/>
          <w:szCs w:val="24"/>
        </w:rPr>
      </w:pPr>
    </w:p>
    <w:p w14:paraId="4BB310DF" w14:textId="1A0ED84D" w:rsidR="00240E57" w:rsidRPr="00240E57" w:rsidRDefault="00240E57" w:rsidP="00240E57">
      <w:pPr>
        <w:rPr>
          <w:rFonts w:cs="Times New Roman"/>
          <w:i/>
        </w:rPr>
      </w:pPr>
      <w:r w:rsidRPr="00240E57">
        <w:rPr>
          <w:rFonts w:eastAsia="Times New Roman" w:cs="Times New Roman"/>
          <w:b/>
          <w:i/>
        </w:rPr>
        <w:t>Diversity</w:t>
      </w:r>
      <w:r w:rsidR="005E26D3">
        <w:rPr>
          <w:rFonts w:eastAsia="Times New Roman" w:cs="Times New Roman"/>
          <w:b/>
          <w:i/>
        </w:rPr>
        <w:t xml:space="preserve"> Policy</w:t>
      </w:r>
      <w:r w:rsidRPr="00240E57">
        <w:rPr>
          <w:rFonts w:eastAsia="Times New Roman" w:cs="Times New Roman"/>
          <w:b/>
          <w:i/>
        </w:rPr>
        <w:t>:</w:t>
      </w:r>
      <w:r w:rsidRPr="00240E57">
        <w:rPr>
          <w:rFonts w:cs="Times New Roman"/>
          <w:i/>
        </w:rPr>
        <w:t xml:space="preserve"> </w:t>
      </w:r>
    </w:p>
    <w:p w14:paraId="6AD2287F" w14:textId="77777777" w:rsidR="00240E57" w:rsidRPr="00240E57" w:rsidRDefault="00240E57" w:rsidP="00240E57">
      <w:pPr>
        <w:rPr>
          <w:rFonts w:eastAsia="Times New Roman" w:cs="Times New Roman"/>
        </w:rPr>
      </w:pPr>
    </w:p>
    <w:p w14:paraId="2468C685" w14:textId="1B68767E" w:rsidR="00240E57" w:rsidRPr="00240E57" w:rsidRDefault="00240E57" w:rsidP="00240E57">
      <w:pPr>
        <w:rPr>
          <w:rFonts w:eastAsia="Times New Roman" w:cs="Times New Roman"/>
        </w:rPr>
      </w:pPr>
      <w:r w:rsidRPr="00240E57">
        <w:rPr>
          <w:rFonts w:eastAsia="Times New Roman" w:cs="Times New Roman"/>
        </w:rPr>
        <w:t>The University of Wyoming values an educational environment that is diverse, equitable, and inclusive. The diversity that students and faculty bring to class, including</w:t>
      </w:r>
      <w:r w:rsidRPr="00240E57">
        <w:rPr>
          <w:rFonts w:cs="Times New Roman"/>
        </w:rPr>
        <w:t xml:space="preserve"> </w:t>
      </w:r>
      <w:r w:rsidRPr="00240E57">
        <w:rPr>
          <w:rFonts w:eastAsia="Times New Roman" w:cs="Times New Roman"/>
        </w:rPr>
        <w:t xml:space="preserve">age, </w:t>
      </w:r>
      <w:r w:rsidRPr="00240E57">
        <w:rPr>
          <w:rFonts w:cs="Times New Roman"/>
        </w:rPr>
        <w:t>c</w:t>
      </w:r>
      <w:r w:rsidRPr="00240E57">
        <w:rPr>
          <w:rFonts w:eastAsia="Times New Roman" w:cs="Times New Roman"/>
        </w:rPr>
        <w:t xml:space="preserve">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6CF4C78C" w14:textId="77777777" w:rsidR="00240E57" w:rsidRPr="00F94F7A" w:rsidRDefault="00240E57" w:rsidP="00F94F7A">
      <w:pPr>
        <w:spacing w:line="240" w:lineRule="auto"/>
        <w:rPr>
          <w:rFonts w:eastAsia="Times New Roman" w:cs="Times New Roman"/>
          <w:iCs/>
          <w:szCs w:val="24"/>
        </w:rPr>
      </w:pPr>
    </w:p>
    <w:p w14:paraId="7DEB3391" w14:textId="77777777" w:rsidR="00F94F7A" w:rsidRPr="00F94F7A" w:rsidRDefault="00F94F7A" w:rsidP="00F94F7A">
      <w:pPr>
        <w:keepNext/>
        <w:widowControl w:val="0"/>
        <w:spacing w:line="240" w:lineRule="auto"/>
        <w:outlineLvl w:val="0"/>
        <w:rPr>
          <w:rFonts w:eastAsia="Times New Roman" w:cs="Times New Roman"/>
          <w:b/>
          <w:bCs/>
          <w:i/>
          <w:iCs/>
          <w:szCs w:val="24"/>
        </w:rPr>
      </w:pPr>
      <w:r w:rsidRPr="00F94F7A">
        <w:rPr>
          <w:rFonts w:eastAsia="Times New Roman" w:cs="Times New Roman"/>
          <w:b/>
          <w:bCs/>
          <w:i/>
          <w:iCs/>
          <w:szCs w:val="24"/>
        </w:rPr>
        <w:lastRenderedPageBreak/>
        <w:t>Sexual Misconduct and Discrimination Policy:</w:t>
      </w:r>
    </w:p>
    <w:p w14:paraId="43264D31" w14:textId="77777777" w:rsidR="00F94F7A" w:rsidRPr="00F94F7A" w:rsidRDefault="00F94F7A" w:rsidP="00F94F7A">
      <w:pPr>
        <w:keepNext/>
        <w:widowControl w:val="0"/>
        <w:spacing w:line="240" w:lineRule="auto"/>
        <w:outlineLvl w:val="0"/>
        <w:rPr>
          <w:rFonts w:eastAsia="Times New Roman" w:cs="Times New Roman"/>
          <w:bCs/>
          <w:iCs/>
          <w:caps/>
          <w:szCs w:val="24"/>
        </w:rPr>
      </w:pPr>
    </w:p>
    <w:p w14:paraId="0C1F6EEC" w14:textId="1C3BB4D1" w:rsidR="00E25BC6" w:rsidRPr="00E25BC6" w:rsidRDefault="00E25BC6" w:rsidP="00E25BC6">
      <w:pPr>
        <w:spacing w:after="160"/>
        <w:rPr>
          <w:rFonts w:eastAsia="Calibri" w:cs="Times New Roman"/>
          <w:szCs w:val="24"/>
        </w:rPr>
      </w:pPr>
      <w:r w:rsidRPr="00E25BC6">
        <w:rPr>
          <w:rFonts w:eastAsia="Calibri" w:cs="Times New Roman"/>
          <w:szCs w:val="24"/>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w:t>
      </w:r>
      <w:r w:rsidR="00240E57">
        <w:rPr>
          <w:rFonts w:eastAsia="Calibri" w:cs="Times New Roman"/>
          <w:szCs w:val="24"/>
        </w:rPr>
        <w:t xml:space="preserve">or </w:t>
      </w:r>
      <w:r w:rsidRPr="00E25BC6">
        <w:rPr>
          <w:rFonts w:eastAsia="Calibri" w:cs="Times New Roman"/>
          <w:szCs w:val="24"/>
        </w:rPr>
        <w:t xml:space="preserve">confidentiality, there are people who can meet with you. Faculty can help direct you or you may find info about UW policy and resources at </w:t>
      </w:r>
      <w:hyperlink r:id="rId7" w:history="1">
        <w:r w:rsidRPr="00E25BC6">
          <w:rPr>
            <w:rFonts w:eastAsia="Calibri" w:cs="Times New Roman"/>
            <w:color w:val="0563C1"/>
            <w:szCs w:val="24"/>
            <w:u w:val="single"/>
          </w:rPr>
          <w:t>http://www.uwyo.edu/reportit</w:t>
        </w:r>
      </w:hyperlink>
      <w:r w:rsidRPr="00E25BC6">
        <w:rPr>
          <w:rFonts w:eastAsia="Calibri" w:cs="Times New Roman"/>
          <w:szCs w:val="24"/>
        </w:rPr>
        <w:t xml:space="preserve"> </w:t>
      </w:r>
    </w:p>
    <w:p w14:paraId="64EE98C3" w14:textId="77777777" w:rsidR="00F94F7A" w:rsidRPr="00F94F7A" w:rsidRDefault="00F94F7A" w:rsidP="00F94F7A">
      <w:pPr>
        <w:spacing w:line="240" w:lineRule="auto"/>
        <w:rPr>
          <w:rFonts w:eastAsia="Times New Roman" w:cs="Times New Roman"/>
          <w:b/>
          <w:i/>
          <w:iCs/>
          <w:szCs w:val="24"/>
        </w:rPr>
      </w:pPr>
    </w:p>
    <w:p w14:paraId="30676F65" w14:textId="580C84A1" w:rsidR="00F94F7A" w:rsidRPr="00F94F7A" w:rsidRDefault="00F94F7A" w:rsidP="00F94F7A">
      <w:pPr>
        <w:spacing w:line="240" w:lineRule="auto"/>
        <w:rPr>
          <w:rFonts w:eastAsia="Times New Roman" w:cs="Times New Roman"/>
          <w:b/>
          <w:i/>
          <w:iCs/>
          <w:szCs w:val="24"/>
        </w:rPr>
      </w:pPr>
      <w:r w:rsidRPr="00F94F7A">
        <w:rPr>
          <w:rFonts w:eastAsia="Times New Roman" w:cs="Times New Roman"/>
          <w:b/>
          <w:i/>
          <w:iCs/>
          <w:szCs w:val="24"/>
        </w:rPr>
        <w:t xml:space="preserve">Disability </w:t>
      </w:r>
      <w:r w:rsidR="00E4535F">
        <w:rPr>
          <w:rFonts w:eastAsia="Times New Roman" w:cs="Times New Roman"/>
          <w:b/>
          <w:i/>
          <w:iCs/>
          <w:szCs w:val="24"/>
        </w:rPr>
        <w:t xml:space="preserve">Support </w:t>
      </w:r>
      <w:r w:rsidRPr="00F94F7A">
        <w:rPr>
          <w:rFonts w:eastAsia="Times New Roman" w:cs="Times New Roman"/>
          <w:b/>
          <w:i/>
          <w:iCs/>
          <w:szCs w:val="24"/>
        </w:rPr>
        <w:t>Policy:</w:t>
      </w:r>
    </w:p>
    <w:p w14:paraId="0B294784" w14:textId="77777777" w:rsidR="00F94F7A" w:rsidRPr="00F94F7A" w:rsidRDefault="00F94F7A" w:rsidP="00F94F7A">
      <w:pPr>
        <w:spacing w:line="240" w:lineRule="auto"/>
        <w:rPr>
          <w:rFonts w:eastAsia="Times New Roman" w:cs="Times New Roman"/>
          <w:i/>
          <w:iCs/>
          <w:szCs w:val="24"/>
        </w:rPr>
      </w:pPr>
    </w:p>
    <w:p w14:paraId="6325812F" w14:textId="7A114C88" w:rsidR="00B37D8B" w:rsidRPr="00B37D8B" w:rsidRDefault="00B37D8B" w:rsidP="00B37D8B">
      <w:pPr>
        <w:spacing w:after="160"/>
        <w:rPr>
          <w:rFonts w:eastAsia="Times New Roman" w:cs="Times New Roman"/>
          <w:szCs w:val="24"/>
        </w:rPr>
      </w:pPr>
      <w:r w:rsidRPr="00B37D8B">
        <w:rPr>
          <w:rFonts w:eastAsia="Calibri" w:cs="Times New Roman"/>
          <w:iCs/>
          <w:szCs w:val="24"/>
        </w:rPr>
        <w:t xml:space="preserve">The University of Wyoming is committed to providing equitable access to learning opportunities for all students.  </w:t>
      </w:r>
      <w:r w:rsidRPr="00B37D8B">
        <w:rPr>
          <w:rFonts w:eastAsia="Calibri" w:cs="Times New Roman"/>
          <w:b/>
          <w:szCs w:val="24"/>
        </w:rPr>
        <w:t xml:space="preserve"> </w:t>
      </w:r>
      <w:r w:rsidRPr="00B37D8B">
        <w:rPr>
          <w:rFonts w:eastAsia="Calibri" w:cs="Times New Roman"/>
          <w:szCs w:val="24"/>
          <w:shd w:val="clear" w:color="auto" w:fill="FFFFFF"/>
        </w:rPr>
        <w:t xml:space="preserve">If you have a disability, including but not limited to </w:t>
      </w:r>
      <w:r w:rsidRPr="005E26D3">
        <w:rPr>
          <w:rFonts w:eastAsia="Calibri" w:cs="Times New Roman"/>
          <w:szCs w:val="24"/>
          <w:shd w:val="clear" w:color="auto" w:fill="FFFFFF"/>
        </w:rPr>
        <w:t xml:space="preserve">physical, learning, sensory or psychological disabilities, and would like to request accommodations in this course due to your disability, please register with </w:t>
      </w:r>
      <w:r w:rsidRPr="00B37D8B">
        <w:rPr>
          <w:rFonts w:eastAsia="Calibri" w:cs="Times New Roman"/>
          <w:szCs w:val="24"/>
          <w:shd w:val="clear" w:color="auto" w:fill="FFFFFF"/>
        </w:rPr>
        <w:t>and provide documentation of your disability as soon as possible to Disability Support Services (DSS), Room 128 Knight Hall. You may also contact DSS at (307) 766-3073 or </w:t>
      </w:r>
      <w:hyperlink r:id="rId8" w:history="1">
        <w:r w:rsidRPr="00B37D8B">
          <w:rPr>
            <w:rFonts w:eastAsia="Calibri" w:cs="Times New Roman"/>
            <w:szCs w:val="24"/>
            <w:u w:val="single"/>
            <w:shd w:val="clear" w:color="auto" w:fill="FFFFFF"/>
          </w:rPr>
          <w:t>udss@uwyo.edu.</w:t>
        </w:r>
      </w:hyperlink>
      <w:r w:rsidRPr="00B37D8B">
        <w:rPr>
          <w:rFonts w:eastAsia="Calibri" w:cs="Times New Roman"/>
          <w:szCs w:val="24"/>
          <w:shd w:val="clear" w:color="auto" w:fill="FFFFFF"/>
        </w:rPr>
        <w:t> </w:t>
      </w:r>
      <w:r w:rsidRPr="00B37D8B">
        <w:rPr>
          <w:rFonts w:eastAsia="Calibri" w:cs="Times New Roman"/>
          <w:iCs/>
          <w:szCs w:val="24"/>
        </w:rPr>
        <w:t xml:space="preserve">It is in the student’s best interest to request accommodations within the first week of classes, </w:t>
      </w:r>
      <w:r w:rsidR="005E26D3">
        <w:rPr>
          <w:rFonts w:eastAsia="Calibri" w:cs="Times New Roman"/>
          <w:iCs/>
          <w:szCs w:val="24"/>
        </w:rPr>
        <w:t>given</w:t>
      </w:r>
      <w:r w:rsidRPr="00B37D8B">
        <w:rPr>
          <w:rFonts w:eastAsia="Calibri" w:cs="Times New Roman"/>
          <w:iCs/>
          <w:szCs w:val="24"/>
        </w:rPr>
        <w:t xml:space="preserve"> that accommodations are not retroactive.  </w:t>
      </w:r>
      <w:r w:rsidRPr="00B37D8B">
        <w:rPr>
          <w:rFonts w:eastAsia="Calibri" w:cs="Times New Roman"/>
          <w:szCs w:val="24"/>
          <w:shd w:val="clear" w:color="auto" w:fill="FFFFFF"/>
        </w:rPr>
        <w:t xml:space="preserve">Visit the DSS website for more information </w:t>
      </w:r>
      <w:r w:rsidRPr="00B37D8B">
        <w:rPr>
          <w:rFonts w:eastAsia="Calibri" w:cs="Times New Roman"/>
          <w:color w:val="492F24"/>
          <w:szCs w:val="24"/>
          <w:shd w:val="clear" w:color="auto" w:fill="FFFFFF"/>
        </w:rPr>
        <w:t>at: </w:t>
      </w:r>
      <w:hyperlink r:id="rId9" w:tgtFrame="_blank" w:history="1">
        <w:r w:rsidRPr="00B37D8B">
          <w:rPr>
            <w:rFonts w:eastAsia="Calibri" w:cs="Times New Roman"/>
            <w:color w:val="0274D4"/>
            <w:szCs w:val="24"/>
            <w:u w:val="single"/>
            <w:shd w:val="clear" w:color="auto" w:fill="FFFFFF"/>
          </w:rPr>
          <w:t>www.uwyo.edu/udss</w:t>
        </w:r>
      </w:hyperlink>
    </w:p>
    <w:p w14:paraId="357F6E5C" w14:textId="77777777" w:rsidR="00AD05F5" w:rsidRDefault="00AD05F5" w:rsidP="00D468FB">
      <w:pPr>
        <w:spacing w:line="240" w:lineRule="auto"/>
        <w:rPr>
          <w:rFonts w:eastAsia="Times New Roman" w:cs="Times New Roman"/>
          <w:b/>
          <w:i/>
          <w:iCs/>
          <w:szCs w:val="24"/>
        </w:rPr>
      </w:pPr>
    </w:p>
    <w:p w14:paraId="5AD64EC6" w14:textId="77777777" w:rsidR="00E152A2" w:rsidRPr="00486704" w:rsidRDefault="00E152A2" w:rsidP="00E152A2"/>
    <w:p w14:paraId="6A98DA0B" w14:textId="77777777" w:rsidR="00E152A2" w:rsidRDefault="00E152A2" w:rsidP="00E152A2"/>
    <w:p w14:paraId="04F1C937" w14:textId="77777777" w:rsidR="00E152A2" w:rsidRDefault="00E152A2" w:rsidP="00E152A2">
      <w:pPr>
        <w:rPr>
          <w:i/>
          <w:iCs/>
        </w:rPr>
      </w:pPr>
    </w:p>
    <w:p w14:paraId="4AC10810" w14:textId="77777777" w:rsidR="000F6D94" w:rsidRPr="00D468FB" w:rsidRDefault="000F6D94" w:rsidP="00D468FB">
      <w:pPr>
        <w:spacing w:line="240" w:lineRule="auto"/>
        <w:rPr>
          <w:rFonts w:eastAsia="Times New Roman" w:cs="Times New Roman"/>
          <w:color w:val="000000"/>
          <w:szCs w:val="24"/>
        </w:rPr>
      </w:pPr>
    </w:p>
    <w:p w14:paraId="6A5F39C8" w14:textId="77777777" w:rsidR="00D468FB" w:rsidRPr="00CB331F" w:rsidRDefault="00D468FB" w:rsidP="00CF455D">
      <w:pPr>
        <w:spacing w:line="240" w:lineRule="auto"/>
        <w:ind w:firstLine="720"/>
        <w:rPr>
          <w:szCs w:val="24"/>
        </w:rPr>
      </w:pPr>
    </w:p>
    <w:sectPr w:rsidR="00D468FB" w:rsidRPr="00CB3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1FE"/>
    <w:multiLevelType w:val="hybridMultilevel"/>
    <w:tmpl w:val="D572267E"/>
    <w:lvl w:ilvl="0" w:tplc="678AA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BE"/>
    <w:rsid w:val="00003C50"/>
    <w:rsid w:val="00012BE7"/>
    <w:rsid w:val="000478B3"/>
    <w:rsid w:val="000778D5"/>
    <w:rsid w:val="00096498"/>
    <w:rsid w:val="000B2001"/>
    <w:rsid w:val="000C3DA2"/>
    <w:rsid w:val="000F6D94"/>
    <w:rsid w:val="001018EE"/>
    <w:rsid w:val="0018353F"/>
    <w:rsid w:val="00184A84"/>
    <w:rsid w:val="0019451A"/>
    <w:rsid w:val="001E3DC3"/>
    <w:rsid w:val="001F2125"/>
    <w:rsid w:val="002012F1"/>
    <w:rsid w:val="00204036"/>
    <w:rsid w:val="0023739A"/>
    <w:rsid w:val="00240E57"/>
    <w:rsid w:val="00241917"/>
    <w:rsid w:val="00264451"/>
    <w:rsid w:val="0026623D"/>
    <w:rsid w:val="00275D59"/>
    <w:rsid w:val="002961DC"/>
    <w:rsid w:val="002A75F4"/>
    <w:rsid w:val="002C2807"/>
    <w:rsid w:val="002C3564"/>
    <w:rsid w:val="00313896"/>
    <w:rsid w:val="0040373B"/>
    <w:rsid w:val="0040764E"/>
    <w:rsid w:val="00410A96"/>
    <w:rsid w:val="00422FCF"/>
    <w:rsid w:val="00427E9A"/>
    <w:rsid w:val="0045217F"/>
    <w:rsid w:val="00462827"/>
    <w:rsid w:val="004B6BB8"/>
    <w:rsid w:val="0058700E"/>
    <w:rsid w:val="005A02F7"/>
    <w:rsid w:val="005A1779"/>
    <w:rsid w:val="005B0C2D"/>
    <w:rsid w:val="005D0BE5"/>
    <w:rsid w:val="005E0328"/>
    <w:rsid w:val="005E26D3"/>
    <w:rsid w:val="00616EEC"/>
    <w:rsid w:val="00662C05"/>
    <w:rsid w:val="00691703"/>
    <w:rsid w:val="006C0A00"/>
    <w:rsid w:val="006C1F97"/>
    <w:rsid w:val="00700F6B"/>
    <w:rsid w:val="007066B8"/>
    <w:rsid w:val="00741290"/>
    <w:rsid w:val="00746717"/>
    <w:rsid w:val="0077367C"/>
    <w:rsid w:val="00773FE7"/>
    <w:rsid w:val="007A1F2A"/>
    <w:rsid w:val="007A6BC1"/>
    <w:rsid w:val="007B7316"/>
    <w:rsid w:val="007D2B33"/>
    <w:rsid w:val="007F0723"/>
    <w:rsid w:val="00826049"/>
    <w:rsid w:val="00835ED4"/>
    <w:rsid w:val="00896D40"/>
    <w:rsid w:val="008A3351"/>
    <w:rsid w:val="008C4206"/>
    <w:rsid w:val="008C45F1"/>
    <w:rsid w:val="008E647E"/>
    <w:rsid w:val="00913080"/>
    <w:rsid w:val="0093439C"/>
    <w:rsid w:val="0099305D"/>
    <w:rsid w:val="0099699B"/>
    <w:rsid w:val="00996AC0"/>
    <w:rsid w:val="009E52B6"/>
    <w:rsid w:val="00A13357"/>
    <w:rsid w:val="00A20A47"/>
    <w:rsid w:val="00A4554B"/>
    <w:rsid w:val="00A740FD"/>
    <w:rsid w:val="00AC4A49"/>
    <w:rsid w:val="00AD05F5"/>
    <w:rsid w:val="00AD2384"/>
    <w:rsid w:val="00AF2B65"/>
    <w:rsid w:val="00B17E9E"/>
    <w:rsid w:val="00B27EA9"/>
    <w:rsid w:val="00B33996"/>
    <w:rsid w:val="00B37D8B"/>
    <w:rsid w:val="00B43D94"/>
    <w:rsid w:val="00B87567"/>
    <w:rsid w:val="00B917A7"/>
    <w:rsid w:val="00BB7938"/>
    <w:rsid w:val="00BC123C"/>
    <w:rsid w:val="00BD1878"/>
    <w:rsid w:val="00C116B7"/>
    <w:rsid w:val="00C36470"/>
    <w:rsid w:val="00C65621"/>
    <w:rsid w:val="00C93290"/>
    <w:rsid w:val="00C97979"/>
    <w:rsid w:val="00CA089F"/>
    <w:rsid w:val="00CB0CDA"/>
    <w:rsid w:val="00CB19D8"/>
    <w:rsid w:val="00CB331F"/>
    <w:rsid w:val="00CB4E03"/>
    <w:rsid w:val="00CD07EA"/>
    <w:rsid w:val="00CD47D0"/>
    <w:rsid w:val="00CD678E"/>
    <w:rsid w:val="00CE7454"/>
    <w:rsid w:val="00CF455D"/>
    <w:rsid w:val="00D03AEC"/>
    <w:rsid w:val="00D16EB7"/>
    <w:rsid w:val="00D468FB"/>
    <w:rsid w:val="00D70AB3"/>
    <w:rsid w:val="00DA0E47"/>
    <w:rsid w:val="00DC7DDE"/>
    <w:rsid w:val="00DD0F41"/>
    <w:rsid w:val="00DD5D60"/>
    <w:rsid w:val="00DD5EB2"/>
    <w:rsid w:val="00DE61F8"/>
    <w:rsid w:val="00DF151E"/>
    <w:rsid w:val="00E12751"/>
    <w:rsid w:val="00E152A2"/>
    <w:rsid w:val="00E255B5"/>
    <w:rsid w:val="00E25BC6"/>
    <w:rsid w:val="00E372BE"/>
    <w:rsid w:val="00E4535F"/>
    <w:rsid w:val="00E45719"/>
    <w:rsid w:val="00E5465A"/>
    <w:rsid w:val="00E5560E"/>
    <w:rsid w:val="00E92100"/>
    <w:rsid w:val="00EA0AE2"/>
    <w:rsid w:val="00EA2A6D"/>
    <w:rsid w:val="00EB1258"/>
    <w:rsid w:val="00EB7D3E"/>
    <w:rsid w:val="00EE5B68"/>
    <w:rsid w:val="00EF05D8"/>
    <w:rsid w:val="00EF4C61"/>
    <w:rsid w:val="00F0152E"/>
    <w:rsid w:val="00F03E29"/>
    <w:rsid w:val="00F15466"/>
    <w:rsid w:val="00F16B91"/>
    <w:rsid w:val="00F233A6"/>
    <w:rsid w:val="00F705A5"/>
    <w:rsid w:val="00F94391"/>
    <w:rsid w:val="00F94F7A"/>
    <w:rsid w:val="00FC78C4"/>
    <w:rsid w:val="00FE6FC5"/>
    <w:rsid w:val="00FF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4AEE"/>
  <w15:chartTrackingRefBased/>
  <w15:docId w15:val="{036FE886-CF19-41D3-9CB7-6122AF57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0A47"/>
    <w:pPr>
      <w:spacing w:line="240" w:lineRule="auto"/>
      <w:ind w:left="720"/>
    </w:pPr>
    <w:rPr>
      <w:rFonts w:eastAsia="Times New Roman" w:cs="Times New Roman"/>
      <w:szCs w:val="24"/>
      <w:lang w:val="x-none" w:eastAsia="x-none"/>
    </w:rPr>
  </w:style>
  <w:style w:type="character" w:customStyle="1" w:styleId="BodyTextIndentChar">
    <w:name w:val="Body Text Indent Char"/>
    <w:basedOn w:val="DefaultParagraphFont"/>
    <w:link w:val="BodyTextIndent"/>
    <w:rsid w:val="00A20A47"/>
    <w:rPr>
      <w:rFonts w:eastAsia="Times New Roman" w:cs="Times New Roman"/>
      <w:szCs w:val="24"/>
      <w:lang w:val="x-none" w:eastAsia="x-none"/>
    </w:rPr>
  </w:style>
  <w:style w:type="paragraph" w:styleId="BalloonText">
    <w:name w:val="Balloon Text"/>
    <w:basedOn w:val="Normal"/>
    <w:link w:val="BalloonTextChar"/>
    <w:uiPriority w:val="99"/>
    <w:semiHidden/>
    <w:unhideWhenUsed/>
    <w:rsid w:val="00E457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19"/>
    <w:rPr>
      <w:rFonts w:ascii="Segoe UI" w:hAnsi="Segoe UI" w:cs="Segoe UI"/>
      <w:sz w:val="18"/>
      <w:szCs w:val="18"/>
    </w:rPr>
  </w:style>
  <w:style w:type="character" w:styleId="Hyperlink">
    <w:name w:val="Hyperlink"/>
    <w:uiPriority w:val="99"/>
    <w:rsid w:val="00700F6B"/>
    <w:rPr>
      <w:rFonts w:cs="Times New Roman"/>
      <w:color w:val="0000FF"/>
      <w:u w:val="single"/>
    </w:rPr>
  </w:style>
  <w:style w:type="paragraph" w:styleId="BodyText2">
    <w:name w:val="Body Text 2"/>
    <w:basedOn w:val="Normal"/>
    <w:link w:val="BodyText2Char"/>
    <w:rsid w:val="00DA0E47"/>
    <w:pPr>
      <w:spacing w:after="120" w:line="480" w:lineRule="auto"/>
    </w:pPr>
    <w:rPr>
      <w:rFonts w:eastAsia="Times New Roman" w:cs="Times New Roman"/>
      <w:color w:val="000000"/>
      <w:szCs w:val="24"/>
    </w:rPr>
  </w:style>
  <w:style w:type="character" w:customStyle="1" w:styleId="BodyText2Char">
    <w:name w:val="Body Text 2 Char"/>
    <w:basedOn w:val="DefaultParagraphFont"/>
    <w:link w:val="BodyText2"/>
    <w:rsid w:val="00DA0E47"/>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3" Type="http://schemas.openxmlformats.org/officeDocument/2006/relationships/settings" Target="settings.xml"/><Relationship Id="rId7" Type="http://schemas.openxmlformats.org/officeDocument/2006/relationships/hyperlink" Target="http://www.uwyo.edu/repo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dos/conduct/" TargetMode="External"/><Relationship Id="rId11" Type="http://schemas.openxmlformats.org/officeDocument/2006/relationships/theme" Target="theme/theme1.xml"/><Relationship Id="rId5" Type="http://schemas.openxmlformats.org/officeDocument/2006/relationships/hyperlink" Target="mailto:mholmes@uwy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wyo.edu/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Malcolm</cp:lastModifiedBy>
  <cp:revision>22</cp:revision>
  <cp:lastPrinted>2018-01-13T18:30:00Z</cp:lastPrinted>
  <dcterms:created xsi:type="dcterms:W3CDTF">2019-01-11T19:26:00Z</dcterms:created>
  <dcterms:modified xsi:type="dcterms:W3CDTF">2019-01-12T20:13:00Z</dcterms:modified>
</cp:coreProperties>
</file>