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CC" w:rsidRPr="007B7F4B" w:rsidRDefault="00482ACC" w:rsidP="00482ACC">
      <w:pPr>
        <w:jc w:val="center"/>
        <w:outlineLvl w:val="0"/>
        <w:rPr>
          <w:b/>
        </w:rPr>
      </w:pPr>
      <w:r w:rsidRPr="007B7F4B">
        <w:rPr>
          <w:b/>
        </w:rPr>
        <w:t>Wyoming School-University Partnership</w:t>
      </w:r>
    </w:p>
    <w:p w:rsidR="00482ACC" w:rsidRPr="007B7F4B" w:rsidRDefault="00482ACC" w:rsidP="00482ACC">
      <w:pPr>
        <w:jc w:val="center"/>
        <w:outlineLvl w:val="0"/>
        <w:rPr>
          <w:b/>
        </w:rPr>
      </w:pPr>
      <w:r w:rsidRPr="007B7F4B">
        <w:rPr>
          <w:b/>
        </w:rPr>
        <w:t>Governing Board Meeting</w:t>
      </w:r>
    </w:p>
    <w:p w:rsidR="00482ACC" w:rsidRPr="007B7F4B" w:rsidRDefault="009A2756" w:rsidP="00482ACC">
      <w:pPr>
        <w:jc w:val="center"/>
        <w:outlineLvl w:val="0"/>
        <w:rPr>
          <w:b/>
        </w:rPr>
      </w:pPr>
      <w:r>
        <w:rPr>
          <w:b/>
        </w:rPr>
        <w:t xml:space="preserve">Thursday, April </w:t>
      </w:r>
      <w:r w:rsidR="00DF1313">
        <w:rPr>
          <w:b/>
        </w:rPr>
        <w:t>10</w:t>
      </w:r>
      <w:r w:rsidR="00482ACC" w:rsidRPr="007B7F4B">
        <w:rPr>
          <w:b/>
        </w:rPr>
        <w:t>, 201</w:t>
      </w:r>
      <w:r w:rsidR="00DF1313">
        <w:rPr>
          <w:b/>
        </w:rPr>
        <w:t>4</w:t>
      </w:r>
    </w:p>
    <w:p w:rsidR="00482ACC" w:rsidRDefault="00482ACC" w:rsidP="00482ACC">
      <w:pPr>
        <w:jc w:val="center"/>
        <w:outlineLvl w:val="0"/>
        <w:rPr>
          <w:b/>
        </w:rPr>
      </w:pPr>
      <w:r w:rsidRPr="007B7F4B">
        <w:rPr>
          <w:b/>
        </w:rPr>
        <w:t>10:00</w:t>
      </w:r>
      <w:r w:rsidR="00DA730C" w:rsidRPr="007B7F4B">
        <w:rPr>
          <w:b/>
        </w:rPr>
        <w:t xml:space="preserve"> </w:t>
      </w:r>
      <w:r w:rsidRPr="007B7F4B">
        <w:rPr>
          <w:b/>
        </w:rPr>
        <w:t>a</w:t>
      </w:r>
      <w:r w:rsidR="00DA730C" w:rsidRPr="007B7F4B">
        <w:rPr>
          <w:b/>
        </w:rPr>
        <w:t>.</w:t>
      </w:r>
      <w:r w:rsidRPr="007B7F4B">
        <w:rPr>
          <w:b/>
        </w:rPr>
        <w:t>m</w:t>
      </w:r>
      <w:r w:rsidR="00DA730C" w:rsidRPr="007B7F4B">
        <w:rPr>
          <w:b/>
        </w:rPr>
        <w:t>.</w:t>
      </w:r>
      <w:r w:rsidRPr="007B7F4B">
        <w:rPr>
          <w:b/>
        </w:rPr>
        <w:t xml:space="preserve"> – </w:t>
      </w:r>
      <w:r w:rsidR="009A2756">
        <w:rPr>
          <w:b/>
        </w:rPr>
        <w:t>2</w:t>
      </w:r>
      <w:r w:rsidR="00811040" w:rsidRPr="007B7F4B">
        <w:rPr>
          <w:b/>
        </w:rPr>
        <w:t>:</w:t>
      </w:r>
      <w:r w:rsidR="009A2756">
        <w:rPr>
          <w:b/>
        </w:rPr>
        <w:t>00</w:t>
      </w:r>
      <w:r w:rsidR="00DA730C" w:rsidRPr="007B7F4B">
        <w:rPr>
          <w:b/>
        </w:rPr>
        <w:t xml:space="preserve"> </w:t>
      </w:r>
      <w:r w:rsidR="009A2756">
        <w:rPr>
          <w:b/>
        </w:rPr>
        <w:t>p</w:t>
      </w:r>
      <w:r w:rsidR="00DA730C" w:rsidRPr="007B7F4B">
        <w:rPr>
          <w:b/>
        </w:rPr>
        <w:t>.</w:t>
      </w:r>
      <w:r w:rsidR="009A2756">
        <w:rPr>
          <w:b/>
        </w:rPr>
        <w:t>m</w:t>
      </w:r>
      <w:r w:rsidR="00DA730C" w:rsidRPr="007B7F4B">
        <w:rPr>
          <w:b/>
        </w:rPr>
        <w:t>.</w:t>
      </w:r>
    </w:p>
    <w:p w:rsidR="009A2756" w:rsidRDefault="009A2756" w:rsidP="00482ACC">
      <w:pPr>
        <w:jc w:val="center"/>
        <w:outlineLvl w:val="0"/>
        <w:rPr>
          <w:b/>
        </w:rPr>
      </w:pPr>
    </w:p>
    <w:p w:rsidR="009A2756" w:rsidRPr="00AB0B41" w:rsidRDefault="00EE6221" w:rsidP="00CB74DD">
      <w:pPr>
        <w:jc w:val="center"/>
        <w:rPr>
          <w:sz w:val="22"/>
          <w:szCs w:val="22"/>
        </w:rPr>
      </w:pPr>
      <w:r>
        <w:rPr>
          <w:sz w:val="22"/>
          <w:szCs w:val="22"/>
        </w:rPr>
        <w:t>University Union</w:t>
      </w:r>
      <w:r w:rsidR="009A2756" w:rsidRPr="00AB0B41">
        <w:rPr>
          <w:sz w:val="22"/>
          <w:szCs w:val="22"/>
        </w:rPr>
        <w:t xml:space="preserve"> Building</w:t>
      </w:r>
      <w:r>
        <w:rPr>
          <w:sz w:val="22"/>
          <w:szCs w:val="22"/>
        </w:rPr>
        <w:t>, Room 315</w:t>
      </w:r>
    </w:p>
    <w:p w:rsidR="009A2756" w:rsidRPr="00AB0B41" w:rsidRDefault="009A2756" w:rsidP="00CB74DD">
      <w:pPr>
        <w:jc w:val="center"/>
        <w:rPr>
          <w:sz w:val="22"/>
          <w:szCs w:val="22"/>
        </w:rPr>
      </w:pPr>
      <w:r w:rsidRPr="00AB0B41">
        <w:rPr>
          <w:sz w:val="22"/>
          <w:szCs w:val="22"/>
        </w:rPr>
        <w:t>Casper</w:t>
      </w:r>
      <w:r w:rsidR="00502894">
        <w:rPr>
          <w:sz w:val="22"/>
          <w:szCs w:val="22"/>
        </w:rPr>
        <w:t xml:space="preserve"> College Campus</w:t>
      </w:r>
      <w:r w:rsidRPr="00AB0B41">
        <w:rPr>
          <w:sz w:val="22"/>
          <w:szCs w:val="22"/>
        </w:rPr>
        <w:t>,</w:t>
      </w:r>
      <w:r>
        <w:rPr>
          <w:sz w:val="22"/>
          <w:szCs w:val="22"/>
        </w:rPr>
        <w:t xml:space="preserve"> Wyoming </w:t>
      </w:r>
      <w:r w:rsidRPr="00AB0B41">
        <w:rPr>
          <w:sz w:val="22"/>
          <w:szCs w:val="22"/>
        </w:rPr>
        <w:t>82601</w:t>
      </w:r>
    </w:p>
    <w:p w:rsidR="00DA730C" w:rsidRPr="00B60C0D" w:rsidRDefault="009A2756" w:rsidP="00B60C0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82ACC" w:rsidRDefault="00482ACC" w:rsidP="000D18F6">
      <w:pPr>
        <w:spacing w:before="120"/>
        <w:jc w:val="center"/>
        <w:rPr>
          <w:b/>
          <w:u w:val="single"/>
        </w:rPr>
      </w:pPr>
      <w:r w:rsidRPr="007B7F4B">
        <w:rPr>
          <w:b/>
          <w:u w:val="single"/>
        </w:rPr>
        <w:t>Agenda</w:t>
      </w:r>
    </w:p>
    <w:p w:rsidR="00676EE7" w:rsidRDefault="00676EE7" w:rsidP="000D18F6">
      <w:pPr>
        <w:spacing w:before="120"/>
        <w:jc w:val="center"/>
        <w:rPr>
          <w:b/>
          <w:u w:val="single"/>
        </w:rPr>
      </w:pPr>
    </w:p>
    <w:p w:rsidR="00C3516D" w:rsidRPr="00676EE7" w:rsidRDefault="000D18F6" w:rsidP="00676EE7">
      <w:pPr>
        <w:pStyle w:val="ListParagraph"/>
        <w:numPr>
          <w:ilvl w:val="0"/>
          <w:numId w:val="13"/>
        </w:numPr>
        <w:contextualSpacing w:val="0"/>
        <w:rPr>
          <w:b/>
        </w:rPr>
      </w:pPr>
      <w:r w:rsidRPr="00676EE7">
        <w:rPr>
          <w:b/>
        </w:rPr>
        <w:t>W</w:t>
      </w:r>
      <w:r w:rsidR="00C3516D" w:rsidRPr="00676EE7">
        <w:rPr>
          <w:b/>
        </w:rPr>
        <w:t>elcome</w:t>
      </w:r>
      <w:r w:rsidR="002956FB" w:rsidRPr="00676EE7">
        <w:rPr>
          <w:b/>
        </w:rPr>
        <w:t xml:space="preserve"> and introductions</w:t>
      </w:r>
      <w:r w:rsidR="002E79D5" w:rsidRPr="00676EE7">
        <w:rPr>
          <w:b/>
        </w:rPr>
        <w:tab/>
      </w:r>
      <w:r w:rsidR="002E79D5" w:rsidRPr="00676EE7">
        <w:rPr>
          <w:b/>
        </w:rPr>
        <w:tab/>
      </w:r>
      <w:r w:rsidR="002E79D5" w:rsidRPr="00676EE7">
        <w:rPr>
          <w:b/>
        </w:rPr>
        <w:tab/>
      </w:r>
      <w:r w:rsidR="002E79D5" w:rsidRPr="00676EE7">
        <w:rPr>
          <w:b/>
        </w:rPr>
        <w:tab/>
      </w:r>
      <w:r w:rsidR="002E79D5" w:rsidRPr="00676EE7">
        <w:rPr>
          <w:b/>
        </w:rPr>
        <w:tab/>
      </w:r>
      <w:r w:rsidR="002E79D5" w:rsidRPr="00676EE7">
        <w:rPr>
          <w:b/>
        </w:rPr>
        <w:tab/>
      </w:r>
      <w:r w:rsidR="002E79D5" w:rsidRPr="00676EE7">
        <w:rPr>
          <w:b/>
        </w:rPr>
        <w:tab/>
        <w:t>10:00-10:</w:t>
      </w:r>
      <w:r w:rsidR="002956FB" w:rsidRPr="00676EE7">
        <w:rPr>
          <w:b/>
        </w:rPr>
        <w:t>1</w:t>
      </w:r>
      <w:r w:rsidR="00C3516D" w:rsidRPr="00676EE7">
        <w:rPr>
          <w:b/>
        </w:rPr>
        <w:t>5</w:t>
      </w:r>
    </w:p>
    <w:p w:rsidR="00C3516D" w:rsidRPr="00676EE7" w:rsidRDefault="00DF1313" w:rsidP="00676EE7">
      <w:pPr>
        <w:ind w:firstLine="720"/>
        <w:rPr>
          <w:i/>
        </w:rPr>
      </w:pPr>
      <w:r w:rsidRPr="00676EE7">
        <w:t>Diana Clapp</w:t>
      </w:r>
      <w:r w:rsidR="00C3516D" w:rsidRPr="00676EE7">
        <w:t>, chair</w:t>
      </w:r>
      <w:r w:rsidR="00C3516D" w:rsidRPr="00676EE7">
        <w:tab/>
      </w:r>
      <w:r w:rsidR="00C3516D" w:rsidRPr="00676EE7">
        <w:tab/>
      </w:r>
      <w:r w:rsidR="00C3516D" w:rsidRPr="00676EE7">
        <w:tab/>
      </w:r>
      <w:r w:rsidR="00C3516D" w:rsidRPr="00676EE7">
        <w:tab/>
      </w:r>
      <w:r w:rsidR="00C3516D" w:rsidRPr="00676EE7">
        <w:tab/>
      </w:r>
      <w:r w:rsidR="00C3516D" w:rsidRPr="00676EE7">
        <w:tab/>
      </w:r>
      <w:r w:rsidR="00676EE7">
        <w:tab/>
      </w:r>
      <w:r w:rsidRPr="00676EE7">
        <w:tab/>
      </w:r>
      <w:r w:rsidR="00C3516D" w:rsidRPr="00676EE7">
        <w:rPr>
          <w:i/>
        </w:rPr>
        <w:t>Information</w:t>
      </w:r>
    </w:p>
    <w:p w:rsidR="00676EE7" w:rsidRPr="00676EE7" w:rsidRDefault="00676EE7" w:rsidP="00676EE7">
      <w:pPr>
        <w:rPr>
          <w:b/>
        </w:rPr>
      </w:pPr>
    </w:p>
    <w:p w:rsidR="00C3516D" w:rsidRPr="00676EE7" w:rsidRDefault="00C3516D" w:rsidP="00676EE7">
      <w:pPr>
        <w:pStyle w:val="ListParagraph"/>
        <w:numPr>
          <w:ilvl w:val="0"/>
          <w:numId w:val="13"/>
        </w:numPr>
        <w:contextualSpacing w:val="0"/>
        <w:rPr>
          <w:b/>
        </w:rPr>
      </w:pPr>
      <w:r w:rsidRPr="00676EE7">
        <w:rPr>
          <w:b/>
        </w:rPr>
        <w:t>Review and approve today’s meeting agenda</w:t>
      </w:r>
      <w:r w:rsidR="006E29E7">
        <w:rPr>
          <w:b/>
        </w:rPr>
        <w:t>*</w:t>
      </w:r>
      <w:r w:rsidRPr="00676EE7">
        <w:rPr>
          <w:b/>
        </w:rPr>
        <w:tab/>
      </w:r>
      <w:r w:rsidRPr="00676EE7">
        <w:rPr>
          <w:b/>
        </w:rPr>
        <w:tab/>
      </w:r>
      <w:r w:rsidRPr="00676EE7">
        <w:rPr>
          <w:b/>
        </w:rPr>
        <w:tab/>
      </w:r>
      <w:r w:rsidRPr="00676EE7">
        <w:rPr>
          <w:b/>
        </w:rPr>
        <w:tab/>
        <w:t>10:</w:t>
      </w:r>
      <w:r w:rsidR="002956FB" w:rsidRPr="00676EE7">
        <w:rPr>
          <w:b/>
        </w:rPr>
        <w:t>1</w:t>
      </w:r>
      <w:r w:rsidRPr="00676EE7">
        <w:rPr>
          <w:b/>
        </w:rPr>
        <w:t>5-10:</w:t>
      </w:r>
      <w:r w:rsidR="002956FB" w:rsidRPr="00676EE7">
        <w:rPr>
          <w:b/>
        </w:rPr>
        <w:t>30</w:t>
      </w:r>
    </w:p>
    <w:p w:rsidR="00C3516D" w:rsidRPr="00676EE7" w:rsidRDefault="00C3516D" w:rsidP="00676EE7">
      <w:pPr>
        <w:pStyle w:val="ListParagraph"/>
        <w:numPr>
          <w:ilvl w:val="1"/>
          <w:numId w:val="13"/>
        </w:numPr>
        <w:contextualSpacing w:val="0"/>
      </w:pPr>
      <w:r w:rsidRPr="00676EE7">
        <w:t xml:space="preserve">January </w:t>
      </w:r>
      <w:r w:rsidR="00DF1313" w:rsidRPr="00676EE7">
        <w:t>29</w:t>
      </w:r>
      <w:r w:rsidRPr="00676EE7">
        <w:t>, 201</w:t>
      </w:r>
      <w:r w:rsidR="00DF1313" w:rsidRPr="00676EE7">
        <w:t>4</w:t>
      </w:r>
      <w:r w:rsidRPr="00676EE7">
        <w:t xml:space="preserve"> meeting minutes</w:t>
      </w:r>
      <w:r w:rsidRPr="00676EE7">
        <w:tab/>
      </w:r>
      <w:r w:rsidRPr="00676EE7">
        <w:tab/>
      </w:r>
      <w:r w:rsidRPr="00676EE7">
        <w:tab/>
      </w:r>
      <w:r w:rsidRPr="00676EE7">
        <w:tab/>
      </w:r>
      <w:r w:rsidRPr="00676EE7">
        <w:rPr>
          <w:i/>
        </w:rPr>
        <w:t>Discussion, Action</w:t>
      </w:r>
    </w:p>
    <w:p w:rsidR="00C3516D" w:rsidRDefault="00C3516D" w:rsidP="00676EE7">
      <w:pPr>
        <w:pStyle w:val="ListParagraph"/>
        <w:numPr>
          <w:ilvl w:val="1"/>
          <w:numId w:val="13"/>
        </w:numPr>
        <w:contextualSpacing w:val="0"/>
      </w:pPr>
      <w:r w:rsidRPr="00676EE7">
        <w:t>Financial report</w:t>
      </w:r>
    </w:p>
    <w:p w:rsidR="00C3516D" w:rsidRPr="00676EE7" w:rsidRDefault="00C3516D" w:rsidP="00676EE7">
      <w:pPr>
        <w:rPr>
          <w:b/>
        </w:rPr>
      </w:pPr>
    </w:p>
    <w:p w:rsidR="00A531A5" w:rsidRPr="00676EE7" w:rsidRDefault="00A531A5" w:rsidP="00676EE7">
      <w:pPr>
        <w:pStyle w:val="ListParagraph"/>
        <w:numPr>
          <w:ilvl w:val="0"/>
          <w:numId w:val="13"/>
        </w:numPr>
        <w:contextualSpacing w:val="0"/>
        <w:rPr>
          <w:b/>
        </w:rPr>
      </w:pPr>
      <w:r w:rsidRPr="00676EE7">
        <w:rPr>
          <w:b/>
        </w:rPr>
        <w:t xml:space="preserve">NNER/Wyoming School-University Partnership grounding </w:t>
      </w:r>
      <w:r w:rsidR="00230473" w:rsidRPr="00676EE7">
        <w:rPr>
          <w:b/>
        </w:rPr>
        <w:tab/>
      </w:r>
      <w:r w:rsidR="00230473" w:rsidRPr="00676EE7">
        <w:rPr>
          <w:b/>
        </w:rPr>
        <w:tab/>
      </w:r>
      <w:r w:rsidR="00C3516D" w:rsidRPr="00676EE7">
        <w:rPr>
          <w:b/>
        </w:rPr>
        <w:t>10:</w:t>
      </w:r>
      <w:r w:rsidR="002B4C15" w:rsidRPr="00676EE7">
        <w:rPr>
          <w:b/>
        </w:rPr>
        <w:t>30</w:t>
      </w:r>
      <w:r w:rsidR="00C3516D" w:rsidRPr="00676EE7">
        <w:rPr>
          <w:b/>
        </w:rPr>
        <w:t>-</w:t>
      </w:r>
      <w:r w:rsidRPr="00676EE7">
        <w:rPr>
          <w:b/>
        </w:rPr>
        <w:t>1</w:t>
      </w:r>
      <w:r w:rsidR="002B4C15" w:rsidRPr="00676EE7">
        <w:rPr>
          <w:b/>
        </w:rPr>
        <w:t>1</w:t>
      </w:r>
      <w:r w:rsidR="00C3516D" w:rsidRPr="00676EE7">
        <w:rPr>
          <w:b/>
        </w:rPr>
        <w:t>:</w:t>
      </w:r>
      <w:r w:rsidR="005923E3" w:rsidRPr="00676EE7">
        <w:rPr>
          <w:b/>
        </w:rPr>
        <w:t>3</w:t>
      </w:r>
      <w:r w:rsidR="00765100" w:rsidRPr="00676EE7">
        <w:rPr>
          <w:b/>
        </w:rPr>
        <w:t>0</w:t>
      </w:r>
      <w:r w:rsidR="00C3516D" w:rsidRPr="00676EE7">
        <w:rPr>
          <w:b/>
        </w:rPr>
        <w:tab/>
      </w:r>
    </w:p>
    <w:p w:rsidR="00C3516D" w:rsidRPr="00676EE7" w:rsidRDefault="00DF1313" w:rsidP="00676EE7">
      <w:pPr>
        <w:ind w:firstLine="720"/>
      </w:pPr>
      <w:r w:rsidRPr="00676EE7">
        <w:rPr>
          <w:i/>
        </w:rPr>
        <w:t>Heal Up and Hair Over</w:t>
      </w:r>
      <w:r w:rsidRPr="00676EE7">
        <w:t>, led by Brent Pickett</w:t>
      </w:r>
      <w:r w:rsidR="00676EE7">
        <w:tab/>
      </w:r>
      <w:r w:rsidR="00A531A5" w:rsidRPr="00676EE7">
        <w:rPr>
          <w:i/>
        </w:rPr>
        <w:tab/>
      </w:r>
      <w:r w:rsidR="00A531A5" w:rsidRPr="00676EE7">
        <w:rPr>
          <w:i/>
        </w:rPr>
        <w:tab/>
      </w:r>
      <w:r w:rsidR="00A531A5" w:rsidRPr="00676EE7">
        <w:rPr>
          <w:i/>
        </w:rPr>
        <w:tab/>
      </w:r>
      <w:r w:rsidR="00C3516D" w:rsidRPr="00676EE7">
        <w:rPr>
          <w:i/>
        </w:rPr>
        <w:t>Discussion</w:t>
      </w:r>
    </w:p>
    <w:p w:rsidR="000D18F6" w:rsidRDefault="000D18F6" w:rsidP="00676EE7">
      <w:pPr>
        <w:ind w:firstLine="1440"/>
        <w:rPr>
          <w:b/>
        </w:rPr>
      </w:pPr>
    </w:p>
    <w:p w:rsidR="00765100" w:rsidRPr="00676EE7" w:rsidRDefault="00765100" w:rsidP="00676EE7">
      <w:pPr>
        <w:pStyle w:val="ListParagraph"/>
        <w:numPr>
          <w:ilvl w:val="0"/>
          <w:numId w:val="13"/>
        </w:numPr>
        <w:contextualSpacing w:val="0"/>
        <w:rPr>
          <w:b/>
        </w:rPr>
      </w:pPr>
      <w:r w:rsidRPr="00676EE7">
        <w:rPr>
          <w:b/>
        </w:rPr>
        <w:t xml:space="preserve">Discussion </w:t>
      </w:r>
      <w:r w:rsidRPr="00676EE7">
        <w:rPr>
          <w:b/>
        </w:rPr>
        <w:tab/>
      </w:r>
      <w:r w:rsidRPr="00676EE7">
        <w:rPr>
          <w:b/>
        </w:rPr>
        <w:tab/>
      </w:r>
      <w:r w:rsidRPr="00676EE7">
        <w:rPr>
          <w:b/>
        </w:rPr>
        <w:tab/>
      </w:r>
      <w:r w:rsidRPr="00676EE7">
        <w:rPr>
          <w:b/>
        </w:rPr>
        <w:tab/>
      </w:r>
      <w:r w:rsidRPr="00676EE7">
        <w:rPr>
          <w:b/>
        </w:rPr>
        <w:tab/>
      </w:r>
      <w:r w:rsidRPr="00676EE7">
        <w:rPr>
          <w:b/>
        </w:rPr>
        <w:tab/>
      </w:r>
      <w:r w:rsidRPr="00676EE7">
        <w:rPr>
          <w:b/>
        </w:rPr>
        <w:tab/>
      </w:r>
      <w:r w:rsidRPr="00676EE7">
        <w:rPr>
          <w:b/>
        </w:rPr>
        <w:tab/>
      </w:r>
      <w:r w:rsidRPr="00676EE7">
        <w:rPr>
          <w:b/>
        </w:rPr>
        <w:tab/>
        <w:t>11:</w:t>
      </w:r>
      <w:r w:rsidR="005923E3" w:rsidRPr="00676EE7">
        <w:rPr>
          <w:b/>
        </w:rPr>
        <w:t>3</w:t>
      </w:r>
      <w:r w:rsidRPr="00676EE7">
        <w:rPr>
          <w:b/>
        </w:rPr>
        <w:t>0-12:00</w:t>
      </w:r>
    </w:p>
    <w:p w:rsidR="00765100" w:rsidRDefault="00765100" w:rsidP="00676EE7">
      <w:pPr>
        <w:ind w:firstLine="720"/>
        <w:rPr>
          <w:i/>
        </w:rPr>
      </w:pPr>
      <w:r w:rsidRPr="00676EE7">
        <w:t>Next Generation Science Standards, Common Core</w:t>
      </w:r>
      <w:r w:rsidRPr="00676EE7">
        <w:rPr>
          <w:i/>
        </w:rPr>
        <w:tab/>
      </w:r>
      <w:r w:rsidRPr="00676EE7">
        <w:rPr>
          <w:i/>
        </w:rPr>
        <w:tab/>
      </w:r>
      <w:r w:rsidR="00676EE7">
        <w:rPr>
          <w:i/>
        </w:rPr>
        <w:tab/>
      </w:r>
      <w:r w:rsidRPr="00676EE7">
        <w:rPr>
          <w:i/>
        </w:rPr>
        <w:tab/>
        <w:t>Discussion</w:t>
      </w:r>
    </w:p>
    <w:p w:rsidR="00676EE7" w:rsidRPr="00676EE7" w:rsidRDefault="00676EE7" w:rsidP="00676EE7">
      <w:pPr>
        <w:ind w:firstLine="720"/>
        <w:rPr>
          <w:sz w:val="20"/>
          <w:szCs w:val="20"/>
        </w:rPr>
      </w:pPr>
      <w:r w:rsidRPr="00676EE7">
        <w:rPr>
          <w:sz w:val="20"/>
          <w:szCs w:val="20"/>
        </w:rPr>
        <w:t>(</w:t>
      </w:r>
      <w:r>
        <w:rPr>
          <w:sz w:val="20"/>
          <w:szCs w:val="20"/>
        </w:rPr>
        <w:t>C</w:t>
      </w:r>
      <w:r w:rsidRPr="00676EE7">
        <w:rPr>
          <w:sz w:val="20"/>
          <w:szCs w:val="20"/>
        </w:rPr>
        <w:t>opies of the science standards will be available at the meeting</w:t>
      </w:r>
      <w:r>
        <w:rPr>
          <w:sz w:val="20"/>
          <w:szCs w:val="20"/>
        </w:rPr>
        <w:t>.</w:t>
      </w:r>
      <w:r w:rsidRPr="00676EE7">
        <w:rPr>
          <w:sz w:val="20"/>
          <w:szCs w:val="20"/>
        </w:rPr>
        <w:t>)</w:t>
      </w:r>
    </w:p>
    <w:p w:rsidR="00765100" w:rsidRPr="00676EE7" w:rsidRDefault="00765100" w:rsidP="00676EE7">
      <w:pPr>
        <w:pStyle w:val="ListParagraph"/>
        <w:ind w:left="1440"/>
        <w:contextualSpacing w:val="0"/>
        <w:rPr>
          <w:b/>
        </w:rPr>
      </w:pPr>
    </w:p>
    <w:p w:rsidR="002B4C15" w:rsidRPr="00676EE7" w:rsidRDefault="002B4C15" w:rsidP="00676EE7">
      <w:pPr>
        <w:pStyle w:val="ListParagraph"/>
        <w:numPr>
          <w:ilvl w:val="0"/>
          <w:numId w:val="13"/>
        </w:numPr>
        <w:contextualSpacing w:val="0"/>
        <w:rPr>
          <w:b/>
        </w:rPr>
      </w:pPr>
      <w:r w:rsidRPr="00676EE7">
        <w:rPr>
          <w:b/>
        </w:rPr>
        <w:t xml:space="preserve">Lunch </w:t>
      </w:r>
      <w:r w:rsidRPr="00676EE7">
        <w:rPr>
          <w:b/>
        </w:rPr>
        <w:tab/>
      </w:r>
      <w:r w:rsidRPr="00676EE7">
        <w:rPr>
          <w:b/>
        </w:rPr>
        <w:tab/>
      </w:r>
      <w:r w:rsidRPr="00676EE7">
        <w:rPr>
          <w:b/>
        </w:rPr>
        <w:tab/>
      </w:r>
      <w:r w:rsidRPr="00676EE7">
        <w:rPr>
          <w:b/>
        </w:rPr>
        <w:tab/>
      </w:r>
      <w:r w:rsidRPr="00676EE7">
        <w:rPr>
          <w:b/>
        </w:rPr>
        <w:tab/>
      </w:r>
      <w:r w:rsidRPr="00676EE7">
        <w:rPr>
          <w:b/>
        </w:rPr>
        <w:tab/>
      </w:r>
      <w:r w:rsidRPr="00676EE7">
        <w:rPr>
          <w:b/>
        </w:rPr>
        <w:tab/>
      </w:r>
      <w:r w:rsidRPr="00676EE7">
        <w:rPr>
          <w:b/>
        </w:rPr>
        <w:tab/>
      </w:r>
      <w:r w:rsidRPr="00676EE7">
        <w:rPr>
          <w:b/>
        </w:rPr>
        <w:tab/>
      </w:r>
      <w:r w:rsidR="00765100" w:rsidRPr="00676EE7">
        <w:rPr>
          <w:b/>
        </w:rPr>
        <w:t>1</w:t>
      </w:r>
      <w:r w:rsidRPr="00676EE7">
        <w:rPr>
          <w:b/>
        </w:rPr>
        <w:t>2:</w:t>
      </w:r>
      <w:r w:rsidR="00765100" w:rsidRPr="00676EE7">
        <w:rPr>
          <w:b/>
        </w:rPr>
        <w:t>0</w:t>
      </w:r>
      <w:r w:rsidR="00A60A1C" w:rsidRPr="00676EE7">
        <w:rPr>
          <w:b/>
        </w:rPr>
        <w:t>0</w:t>
      </w:r>
      <w:r w:rsidR="00765100" w:rsidRPr="00676EE7">
        <w:rPr>
          <w:b/>
        </w:rPr>
        <w:t>-12:30</w:t>
      </w:r>
    </w:p>
    <w:p w:rsidR="000D18F6" w:rsidRPr="00676EE7" w:rsidRDefault="000D18F6" w:rsidP="00676EE7">
      <w:pPr>
        <w:pStyle w:val="ListParagraph"/>
        <w:contextualSpacing w:val="0"/>
        <w:rPr>
          <w:b/>
        </w:rPr>
      </w:pPr>
    </w:p>
    <w:p w:rsidR="00676EE7" w:rsidRDefault="00676EE7" w:rsidP="00676EE7">
      <w:pPr>
        <w:pStyle w:val="ListParagraph"/>
        <w:numPr>
          <w:ilvl w:val="0"/>
          <w:numId w:val="13"/>
        </w:numPr>
        <w:contextualSpacing w:val="0"/>
        <w:rPr>
          <w:b/>
        </w:rPr>
      </w:pPr>
      <w:r>
        <w:rPr>
          <w:b/>
        </w:rPr>
        <w:t xml:space="preserve">2014-2015 Proposed </w:t>
      </w:r>
      <w:r w:rsidR="007A5AB1">
        <w:rPr>
          <w:b/>
        </w:rPr>
        <w:t xml:space="preserve">Partnership </w:t>
      </w:r>
      <w:r>
        <w:rPr>
          <w:b/>
        </w:rPr>
        <w:t>Budget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12:30-12:50</w:t>
      </w:r>
    </w:p>
    <w:p w:rsidR="00676EE7" w:rsidRPr="00676EE7" w:rsidRDefault="00676EE7" w:rsidP="00BF4D17">
      <w:pPr>
        <w:pStyle w:val="ListParagraph"/>
        <w:ind w:left="7200"/>
        <w:contextualSpacing w:val="0"/>
      </w:pPr>
      <w:r w:rsidRPr="00676EE7">
        <w:rPr>
          <w:i/>
        </w:rPr>
        <w:t>Discussion, Action</w:t>
      </w:r>
    </w:p>
    <w:p w:rsidR="00676EE7" w:rsidRDefault="00676EE7" w:rsidP="00676EE7">
      <w:pPr>
        <w:pStyle w:val="ListParagraph"/>
        <w:contextualSpacing w:val="0"/>
        <w:rPr>
          <w:b/>
        </w:rPr>
      </w:pPr>
    </w:p>
    <w:p w:rsidR="00676EE7" w:rsidRDefault="00676EE7" w:rsidP="00676EE7">
      <w:pPr>
        <w:pStyle w:val="ListParagraph"/>
        <w:numPr>
          <w:ilvl w:val="0"/>
          <w:numId w:val="13"/>
        </w:numPr>
        <w:contextualSpacing w:val="0"/>
        <w:rPr>
          <w:b/>
        </w:rPr>
      </w:pPr>
      <w:r>
        <w:rPr>
          <w:b/>
        </w:rPr>
        <w:t>W</w:t>
      </w:r>
      <w:r w:rsidRPr="00676EE7">
        <w:rPr>
          <w:b/>
        </w:rPr>
        <w:t>yoming School-University Partnership Goals for 2015-2020</w:t>
      </w:r>
      <w:r>
        <w:rPr>
          <w:b/>
        </w:rPr>
        <w:tab/>
      </w:r>
      <w:r>
        <w:rPr>
          <w:b/>
        </w:rPr>
        <w:tab/>
        <w:t>12:50-1:10</w:t>
      </w:r>
      <w:r>
        <w:rPr>
          <w:b/>
        </w:rPr>
        <w:tab/>
      </w:r>
    </w:p>
    <w:p w:rsidR="00676EE7" w:rsidRPr="00676EE7" w:rsidRDefault="00676EE7" w:rsidP="00676EE7">
      <w:pPr>
        <w:pStyle w:val="ListParagraph"/>
        <w:contextualSpacing w:val="0"/>
        <w:rPr>
          <w:b/>
        </w:rPr>
      </w:pPr>
      <w:r>
        <w:t xml:space="preserve">Draft document shared with </w:t>
      </w:r>
      <w:r w:rsidRPr="009E4DE5">
        <w:t xml:space="preserve">College of Education </w:t>
      </w:r>
      <w:r>
        <w:t>Advisory Board</w:t>
      </w:r>
      <w:r>
        <w:t xml:space="preserve"> </w:t>
      </w:r>
      <w:r>
        <w:tab/>
      </w:r>
      <w:r>
        <w:tab/>
      </w:r>
      <w:r w:rsidRPr="00676EE7">
        <w:rPr>
          <w:i/>
        </w:rPr>
        <w:t>Discussion</w:t>
      </w:r>
    </w:p>
    <w:p w:rsidR="00676EE7" w:rsidRDefault="00676EE7" w:rsidP="00676EE7">
      <w:pPr>
        <w:pStyle w:val="ListParagraph"/>
        <w:contextualSpacing w:val="0"/>
        <w:rPr>
          <w:b/>
        </w:rPr>
      </w:pPr>
    </w:p>
    <w:p w:rsidR="002956FB" w:rsidRPr="00676EE7" w:rsidRDefault="00C3516D" w:rsidP="00676EE7">
      <w:pPr>
        <w:pStyle w:val="ListParagraph"/>
        <w:numPr>
          <w:ilvl w:val="0"/>
          <w:numId w:val="13"/>
        </w:numPr>
        <w:contextualSpacing w:val="0"/>
        <w:rPr>
          <w:b/>
        </w:rPr>
      </w:pPr>
      <w:r w:rsidRPr="00676EE7">
        <w:rPr>
          <w:b/>
        </w:rPr>
        <w:t>Updates: Around the Partnership</w:t>
      </w:r>
      <w:r w:rsidR="00F6132B" w:rsidRPr="00676EE7">
        <w:rPr>
          <w:b/>
        </w:rPr>
        <w:t xml:space="preserve"> and NNER</w:t>
      </w:r>
      <w:r w:rsidRPr="00676EE7">
        <w:rPr>
          <w:b/>
        </w:rPr>
        <w:t>; other reports</w:t>
      </w:r>
      <w:r w:rsidRPr="00676EE7">
        <w:rPr>
          <w:b/>
        </w:rPr>
        <w:tab/>
      </w:r>
      <w:r w:rsidRPr="00676EE7">
        <w:rPr>
          <w:b/>
        </w:rPr>
        <w:tab/>
        <w:t>1:</w:t>
      </w:r>
      <w:r w:rsidR="00254EFF">
        <w:rPr>
          <w:b/>
        </w:rPr>
        <w:t>1</w:t>
      </w:r>
      <w:r w:rsidRPr="00676EE7">
        <w:rPr>
          <w:b/>
        </w:rPr>
        <w:t>0-1:5</w:t>
      </w:r>
      <w:r w:rsidR="00254EFF">
        <w:rPr>
          <w:b/>
        </w:rPr>
        <w:t>0</w:t>
      </w:r>
    </w:p>
    <w:p w:rsidR="00B60C0D" w:rsidRPr="00676EE7" w:rsidRDefault="00F6132B" w:rsidP="00676EE7">
      <w:pPr>
        <w:pStyle w:val="ListParagraph"/>
        <w:numPr>
          <w:ilvl w:val="1"/>
          <w:numId w:val="13"/>
        </w:numPr>
        <w:contextualSpacing w:val="0"/>
      </w:pPr>
      <w:r w:rsidRPr="00676EE7">
        <w:t xml:space="preserve">NNER </w:t>
      </w:r>
      <w:r w:rsidR="00B60C0D" w:rsidRPr="00676EE7">
        <w:t>updates</w:t>
      </w:r>
      <w:r w:rsidR="00676EE7">
        <w:tab/>
      </w:r>
      <w:r w:rsidR="00676EE7">
        <w:tab/>
      </w:r>
      <w:r w:rsidR="00676EE7">
        <w:tab/>
      </w:r>
      <w:r w:rsidR="00676EE7">
        <w:tab/>
      </w:r>
      <w:r w:rsidR="00676EE7">
        <w:tab/>
      </w:r>
      <w:r w:rsidR="00676EE7">
        <w:tab/>
        <w:t xml:space="preserve"> </w:t>
      </w:r>
      <w:r w:rsidR="00676EE7">
        <w:tab/>
      </w:r>
      <w:r w:rsidR="00676EE7" w:rsidRPr="00676EE7">
        <w:rPr>
          <w:i/>
        </w:rPr>
        <w:t>Discussion</w:t>
      </w:r>
    </w:p>
    <w:p w:rsidR="00B60C0D" w:rsidRPr="00676EE7" w:rsidRDefault="002956FB" w:rsidP="00676EE7">
      <w:pPr>
        <w:pStyle w:val="ListParagraph"/>
        <w:numPr>
          <w:ilvl w:val="2"/>
          <w:numId w:val="13"/>
        </w:numPr>
        <w:contextualSpacing w:val="0"/>
      </w:pPr>
      <w:r w:rsidRPr="00676EE7">
        <w:t>Summer Symposium</w:t>
      </w:r>
    </w:p>
    <w:p w:rsidR="002956FB" w:rsidRPr="00676EE7" w:rsidRDefault="00C3516D" w:rsidP="00676EE7">
      <w:pPr>
        <w:pStyle w:val="ListParagraph"/>
        <w:numPr>
          <w:ilvl w:val="1"/>
          <w:numId w:val="13"/>
        </w:numPr>
        <w:contextualSpacing w:val="0"/>
      </w:pPr>
      <w:r w:rsidRPr="00676EE7">
        <w:t>Lost in Transition</w:t>
      </w:r>
      <w:r w:rsidR="00230473" w:rsidRPr="00676EE7">
        <w:t xml:space="preserve"> </w:t>
      </w:r>
      <w:r w:rsidR="002956FB" w:rsidRPr="00676EE7">
        <w:t>reporting</w:t>
      </w:r>
    </w:p>
    <w:p w:rsidR="002956FB" w:rsidRPr="00676EE7" w:rsidRDefault="002956FB" w:rsidP="00676EE7">
      <w:pPr>
        <w:pStyle w:val="ListParagraph"/>
        <w:numPr>
          <w:ilvl w:val="2"/>
          <w:numId w:val="13"/>
        </w:numPr>
        <w:contextualSpacing w:val="0"/>
      </w:pPr>
      <w:r w:rsidRPr="00676EE7">
        <w:t>Life Sciences</w:t>
      </w:r>
    </w:p>
    <w:p w:rsidR="002956FB" w:rsidRPr="00676EE7" w:rsidRDefault="002956FB" w:rsidP="00676EE7">
      <w:pPr>
        <w:pStyle w:val="ListParagraph"/>
        <w:numPr>
          <w:ilvl w:val="2"/>
          <w:numId w:val="13"/>
        </w:numPr>
        <w:contextualSpacing w:val="0"/>
      </w:pPr>
      <w:r w:rsidRPr="00676EE7">
        <w:t>Mathematics</w:t>
      </w:r>
    </w:p>
    <w:p w:rsidR="00C3516D" w:rsidRPr="00676EE7" w:rsidRDefault="002956FB" w:rsidP="00676EE7">
      <w:pPr>
        <w:pStyle w:val="ListParagraph"/>
        <w:numPr>
          <w:ilvl w:val="2"/>
          <w:numId w:val="13"/>
        </w:numPr>
        <w:contextualSpacing w:val="0"/>
      </w:pPr>
      <w:r w:rsidRPr="00676EE7">
        <w:t>Teaching</w:t>
      </w:r>
      <w:r w:rsidR="007A5AB1">
        <w:t xml:space="preserve"> Writing in Wyoming</w:t>
      </w:r>
      <w:bookmarkStart w:id="0" w:name="_GoBack"/>
      <w:bookmarkEnd w:id="0"/>
    </w:p>
    <w:p w:rsidR="00676EE7" w:rsidRPr="00676EE7" w:rsidRDefault="00676EE7" w:rsidP="00676EE7">
      <w:pPr>
        <w:rPr>
          <w:b/>
          <w:i/>
        </w:rPr>
      </w:pPr>
    </w:p>
    <w:p w:rsidR="00C3516D" w:rsidRPr="00676EE7" w:rsidRDefault="00C3516D" w:rsidP="00676EE7">
      <w:pPr>
        <w:pStyle w:val="ListParagraph"/>
        <w:numPr>
          <w:ilvl w:val="0"/>
          <w:numId w:val="13"/>
        </w:numPr>
        <w:contextualSpacing w:val="0"/>
        <w:rPr>
          <w:b/>
        </w:rPr>
      </w:pPr>
      <w:r w:rsidRPr="00676EE7">
        <w:rPr>
          <w:b/>
        </w:rPr>
        <w:t>Evaluation of today’s meeting and adjournment</w:t>
      </w:r>
      <w:r w:rsidRPr="00676EE7">
        <w:rPr>
          <w:b/>
        </w:rPr>
        <w:tab/>
      </w:r>
      <w:r w:rsidRPr="00676EE7">
        <w:rPr>
          <w:b/>
        </w:rPr>
        <w:tab/>
      </w:r>
      <w:r w:rsidRPr="00676EE7">
        <w:rPr>
          <w:b/>
        </w:rPr>
        <w:tab/>
      </w:r>
      <w:r w:rsidRPr="00676EE7">
        <w:rPr>
          <w:b/>
        </w:rPr>
        <w:tab/>
        <w:t>1:5</w:t>
      </w:r>
      <w:r w:rsidR="00254EFF">
        <w:rPr>
          <w:b/>
        </w:rPr>
        <w:t>0</w:t>
      </w:r>
      <w:r w:rsidRPr="00676EE7">
        <w:rPr>
          <w:b/>
        </w:rPr>
        <w:t>-2:00</w:t>
      </w:r>
    </w:p>
    <w:p w:rsidR="00C3516D" w:rsidRPr="00676EE7" w:rsidRDefault="00676EE7" w:rsidP="00676EE7">
      <w:pPr>
        <w:ind w:left="7200" w:firstLine="720"/>
        <w:rPr>
          <w:i/>
        </w:rPr>
      </w:pPr>
      <w:r>
        <w:rPr>
          <w:i/>
        </w:rPr>
        <w:t xml:space="preserve"> </w:t>
      </w:r>
      <w:r w:rsidR="00C3516D" w:rsidRPr="00676EE7">
        <w:rPr>
          <w:i/>
        </w:rPr>
        <w:t>Action</w:t>
      </w:r>
    </w:p>
    <w:p w:rsidR="00676EE7" w:rsidRPr="00676EE7" w:rsidRDefault="00676EE7" w:rsidP="00676EE7">
      <w:pPr>
        <w:ind w:left="360"/>
        <w:rPr>
          <w:b/>
          <w:sz w:val="20"/>
          <w:szCs w:val="20"/>
        </w:rPr>
      </w:pPr>
    </w:p>
    <w:p w:rsidR="00615741" w:rsidRPr="00615741" w:rsidRDefault="00615741" w:rsidP="00676EE7">
      <w:pPr>
        <w:ind w:left="360"/>
        <w:rPr>
          <w:sz w:val="20"/>
          <w:szCs w:val="20"/>
        </w:rPr>
      </w:pPr>
    </w:p>
    <w:p w:rsidR="00F47A62" w:rsidRDefault="006E29E7" w:rsidP="006E29E7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*</w:t>
      </w:r>
      <w:r w:rsidR="00F47A62" w:rsidRPr="00F47A62">
        <w:rPr>
          <w:sz w:val="20"/>
          <w:szCs w:val="20"/>
        </w:rPr>
        <w:t xml:space="preserve">Consent agenda items: items approved simultaneously by approving the April </w:t>
      </w:r>
      <w:r w:rsidR="002956FB">
        <w:rPr>
          <w:sz w:val="20"/>
          <w:szCs w:val="20"/>
        </w:rPr>
        <w:t>10</w:t>
      </w:r>
      <w:r w:rsidR="00F47A62" w:rsidRPr="00F47A62">
        <w:rPr>
          <w:sz w:val="20"/>
          <w:szCs w:val="20"/>
        </w:rPr>
        <w:t xml:space="preserve"> agenda.</w:t>
      </w:r>
    </w:p>
    <w:p w:rsidR="00BF4D17" w:rsidRDefault="00BF4D17" w:rsidP="006E29E7">
      <w:pPr>
        <w:pStyle w:val="ListParagraph"/>
        <w:rPr>
          <w:sz w:val="20"/>
          <w:szCs w:val="20"/>
        </w:rPr>
      </w:pPr>
    </w:p>
    <w:p w:rsidR="00BF4D17" w:rsidRPr="00F47A62" w:rsidRDefault="00BF4D17" w:rsidP="006E29E7">
      <w:pPr>
        <w:pStyle w:val="ListParagraph"/>
        <w:rPr>
          <w:sz w:val="20"/>
          <w:szCs w:val="20"/>
        </w:rPr>
      </w:pPr>
    </w:p>
    <w:p w:rsidR="00482ACC" w:rsidRPr="00FE09A4" w:rsidRDefault="00482ACC" w:rsidP="007D737F">
      <w:pPr>
        <w:jc w:val="center"/>
      </w:pPr>
      <w:r w:rsidRPr="00FE09A4">
        <w:rPr>
          <w:b/>
          <w:u w:val="single"/>
        </w:rPr>
        <w:lastRenderedPageBreak/>
        <w:t>Supporting Materials</w:t>
      </w:r>
    </w:p>
    <w:p w:rsidR="007D737F" w:rsidRPr="00FE09A4" w:rsidRDefault="007D737F" w:rsidP="00482ACC">
      <w:pPr>
        <w:rPr>
          <w:b/>
        </w:rPr>
      </w:pPr>
    </w:p>
    <w:p w:rsidR="00482ACC" w:rsidRPr="00FE09A4" w:rsidRDefault="00BF4F17" w:rsidP="00482ACC">
      <w:pPr>
        <w:rPr>
          <w:b/>
        </w:rPr>
      </w:pPr>
      <w:r w:rsidRPr="00FE09A4">
        <w:rPr>
          <w:b/>
        </w:rPr>
        <w:t xml:space="preserve">Regular </w:t>
      </w:r>
      <w:r w:rsidR="00482ACC" w:rsidRPr="00FE09A4">
        <w:rPr>
          <w:b/>
        </w:rPr>
        <w:t xml:space="preserve">Partnership </w:t>
      </w:r>
      <w:r w:rsidRPr="00FE09A4">
        <w:rPr>
          <w:b/>
        </w:rPr>
        <w:t xml:space="preserve">Meeting </w:t>
      </w:r>
      <w:r w:rsidR="00482ACC" w:rsidRPr="00FE09A4">
        <w:rPr>
          <w:b/>
        </w:rPr>
        <w:t>Materials</w:t>
      </w:r>
    </w:p>
    <w:p w:rsidR="00BF4F17" w:rsidRPr="00FE09A4" w:rsidRDefault="00BF4F17" w:rsidP="00482ACC">
      <w:pPr>
        <w:rPr>
          <w:b/>
        </w:rPr>
      </w:pPr>
    </w:p>
    <w:p w:rsidR="00482ACC" w:rsidRPr="00FE09A4" w:rsidRDefault="00482ACC" w:rsidP="00482ACC">
      <w:pPr>
        <w:numPr>
          <w:ilvl w:val="0"/>
          <w:numId w:val="4"/>
        </w:numPr>
      </w:pPr>
      <w:r w:rsidRPr="00FE09A4">
        <w:t xml:space="preserve">Agenda </w:t>
      </w:r>
    </w:p>
    <w:p w:rsidR="00482ACC" w:rsidRPr="00FE09A4" w:rsidRDefault="00CE1089" w:rsidP="00482ACC">
      <w:pPr>
        <w:ind w:left="720"/>
      </w:pPr>
      <w:r w:rsidRPr="00FE09A4">
        <w:t xml:space="preserve">January </w:t>
      </w:r>
      <w:r w:rsidR="002956FB">
        <w:t>29</w:t>
      </w:r>
      <w:r w:rsidR="00F47A62" w:rsidRPr="00FE09A4">
        <w:t>, 201</w:t>
      </w:r>
      <w:r w:rsidR="002956FB">
        <w:t>4</w:t>
      </w:r>
      <w:r w:rsidR="00482ACC" w:rsidRPr="00FE09A4">
        <w:t xml:space="preserve"> minutes </w:t>
      </w:r>
    </w:p>
    <w:p w:rsidR="00482ACC" w:rsidRPr="00FE09A4" w:rsidRDefault="00482ACC" w:rsidP="00482ACC">
      <w:pPr>
        <w:numPr>
          <w:ilvl w:val="0"/>
          <w:numId w:val="4"/>
        </w:numPr>
        <w:rPr>
          <w:color w:val="C00000"/>
        </w:rPr>
      </w:pPr>
      <w:r w:rsidRPr="00FE09A4">
        <w:t>Bills, financial report</w:t>
      </w:r>
    </w:p>
    <w:p w:rsidR="00482ACC" w:rsidRPr="00FE09A4" w:rsidRDefault="00482ACC" w:rsidP="00482ACC">
      <w:pPr>
        <w:numPr>
          <w:ilvl w:val="0"/>
          <w:numId w:val="4"/>
        </w:numPr>
      </w:pPr>
      <w:r w:rsidRPr="00FE09A4">
        <w:t>Director’s activities report</w:t>
      </w:r>
    </w:p>
    <w:p w:rsidR="00291719" w:rsidRPr="00FE09A4" w:rsidRDefault="00291719" w:rsidP="00482ACC">
      <w:pPr>
        <w:numPr>
          <w:ilvl w:val="0"/>
          <w:numId w:val="4"/>
        </w:numPr>
      </w:pPr>
      <w:r w:rsidRPr="00FE09A4">
        <w:t>Meeting evaluation form</w:t>
      </w:r>
    </w:p>
    <w:p w:rsidR="004B3479" w:rsidRPr="00FE09A4" w:rsidRDefault="004B3479" w:rsidP="00482ACC"/>
    <w:p w:rsidR="00482ACC" w:rsidRPr="00FE09A4" w:rsidRDefault="00482ACC" w:rsidP="00482ACC">
      <w:pPr>
        <w:rPr>
          <w:b/>
        </w:rPr>
      </w:pPr>
      <w:r w:rsidRPr="00FE09A4">
        <w:rPr>
          <w:b/>
        </w:rPr>
        <w:t>Related Activities</w:t>
      </w:r>
      <w:r w:rsidR="007A3578" w:rsidRPr="00FE09A4">
        <w:rPr>
          <w:b/>
        </w:rPr>
        <w:t>, Supporting Documents</w:t>
      </w:r>
    </w:p>
    <w:p w:rsidR="00BF4F17" w:rsidRPr="00FE09A4" w:rsidRDefault="00BF4F17" w:rsidP="00482ACC">
      <w:pPr>
        <w:rPr>
          <w:b/>
        </w:rPr>
      </w:pPr>
    </w:p>
    <w:p w:rsidR="002956FB" w:rsidRDefault="002956FB" w:rsidP="00482ACC">
      <w:pPr>
        <w:numPr>
          <w:ilvl w:val="0"/>
          <w:numId w:val="5"/>
        </w:numPr>
      </w:pPr>
      <w:r w:rsidRPr="002956FB">
        <w:rPr>
          <w:i/>
        </w:rPr>
        <w:t>Heal Up and Hair Over</w:t>
      </w:r>
      <w:r w:rsidR="0014669D">
        <w:rPr>
          <w:i/>
        </w:rPr>
        <w:t>: A Wyoming Civility Reader</w:t>
      </w:r>
      <w:r w:rsidR="0014669D">
        <w:t xml:space="preserve"> by the Wyoming Humanities Council</w:t>
      </w:r>
    </w:p>
    <w:p w:rsidR="008D6236" w:rsidRDefault="0014669D" w:rsidP="0014669D">
      <w:pPr>
        <w:numPr>
          <w:ilvl w:val="0"/>
          <w:numId w:val="5"/>
        </w:numPr>
      </w:pPr>
      <w:r>
        <w:t xml:space="preserve">NNER Grounding and biography of </w:t>
      </w:r>
      <w:r w:rsidR="005B2106">
        <w:t>Brent Pickett</w:t>
      </w:r>
    </w:p>
    <w:p w:rsidR="00F47A62" w:rsidRPr="00FE09A4" w:rsidRDefault="00F47A62" w:rsidP="00482ACC">
      <w:pPr>
        <w:numPr>
          <w:ilvl w:val="0"/>
          <w:numId w:val="5"/>
        </w:numPr>
      </w:pPr>
      <w:r w:rsidRPr="00FE09A4">
        <w:t>Proposed budget, 201</w:t>
      </w:r>
      <w:r w:rsidR="002956FB">
        <w:t>4</w:t>
      </w:r>
      <w:r w:rsidRPr="00FE09A4">
        <w:t>-201</w:t>
      </w:r>
      <w:r w:rsidR="002956FB">
        <w:t>5</w:t>
      </w:r>
    </w:p>
    <w:p w:rsidR="00133B97" w:rsidRDefault="007D5019" w:rsidP="00133B97">
      <w:pPr>
        <w:numPr>
          <w:ilvl w:val="0"/>
          <w:numId w:val="5"/>
        </w:numPr>
      </w:pPr>
      <w:r w:rsidRPr="00FE09A4">
        <w:t>Partnership newsletter, March 201</w:t>
      </w:r>
      <w:r w:rsidR="002956FB">
        <w:t>4</w:t>
      </w:r>
    </w:p>
    <w:p w:rsidR="00254EFF" w:rsidRDefault="00254EFF" w:rsidP="00254EFF">
      <w:pPr>
        <w:pStyle w:val="ListParagraph"/>
        <w:numPr>
          <w:ilvl w:val="0"/>
          <w:numId w:val="5"/>
        </w:numPr>
      </w:pPr>
      <w:r>
        <w:t>Wyoming School-University Partnership Goals for 2015-2020</w:t>
      </w:r>
      <w:r>
        <w:t xml:space="preserve">, </w:t>
      </w:r>
      <w:r>
        <w:t>Draft document shared with Coll</w:t>
      </w:r>
      <w:r>
        <w:t>ege of Education Advisory Board</w:t>
      </w:r>
    </w:p>
    <w:p w:rsidR="008E7144" w:rsidRPr="009E4DE5" w:rsidRDefault="008E7144" w:rsidP="00254EFF">
      <w:pPr>
        <w:pStyle w:val="ListParagraph"/>
        <w:numPr>
          <w:ilvl w:val="0"/>
          <w:numId w:val="5"/>
        </w:numPr>
      </w:pPr>
      <w:r>
        <w:t>Math</w:t>
      </w:r>
      <w:r w:rsidR="0014669D">
        <w:t>ematics Lost in Transition flyer</w:t>
      </w:r>
      <w:r w:rsidR="00BF4D17">
        <w:t xml:space="preserve">, </w:t>
      </w:r>
      <w:r w:rsidR="00254EFF">
        <w:t>Apr</w:t>
      </w:r>
      <w:r w:rsidR="00BF4D17">
        <w:t>il 4, Northwest College, Powell</w:t>
      </w:r>
    </w:p>
    <w:p w:rsidR="00133B97" w:rsidRDefault="002956FB" w:rsidP="00133B97">
      <w:pPr>
        <w:numPr>
          <w:ilvl w:val="0"/>
          <w:numId w:val="5"/>
        </w:numPr>
      </w:pPr>
      <w:r>
        <w:t xml:space="preserve">Teaching Writing in Wyoming </w:t>
      </w:r>
      <w:r w:rsidR="00254EFF">
        <w:t xml:space="preserve">Lost in Transition </w:t>
      </w:r>
      <w:r>
        <w:t>Colloquium</w:t>
      </w:r>
      <w:r w:rsidR="00133B97">
        <w:t xml:space="preserve"> flyer</w:t>
      </w:r>
      <w:r w:rsidR="00BF4D17">
        <w:t xml:space="preserve">, </w:t>
      </w:r>
      <w:r w:rsidR="00254EFF">
        <w:t xml:space="preserve">April 13-14, Western Wyoming </w:t>
      </w:r>
      <w:r w:rsidR="00BF4D17">
        <w:t>Community College, Rock Springs</w:t>
      </w:r>
    </w:p>
    <w:p w:rsidR="007D5019" w:rsidRDefault="007D5019" w:rsidP="00DA730C">
      <w:pPr>
        <w:numPr>
          <w:ilvl w:val="0"/>
          <w:numId w:val="5"/>
        </w:numPr>
      </w:pPr>
      <w:r w:rsidRPr="00FE09A4">
        <w:t xml:space="preserve">UW World Languages Day </w:t>
      </w:r>
      <w:r w:rsidR="004D416A">
        <w:t xml:space="preserve">report </w:t>
      </w:r>
      <w:r w:rsidR="00254EFF">
        <w:t xml:space="preserve">and </w:t>
      </w:r>
      <w:r w:rsidR="006D0E21">
        <w:t xml:space="preserve">transcribed </w:t>
      </w:r>
      <w:r w:rsidR="00133B97">
        <w:t>evaluation</w:t>
      </w:r>
      <w:r w:rsidR="006D0E21">
        <w:t>s</w:t>
      </w:r>
      <w:r w:rsidR="00BF4D17">
        <w:t xml:space="preserve">, </w:t>
      </w:r>
      <w:r w:rsidR="00254EFF">
        <w:t>February 28-March 1,</w:t>
      </w:r>
      <w:r w:rsidR="00BF4D17">
        <w:t xml:space="preserve"> Laramie, UW campus</w:t>
      </w:r>
    </w:p>
    <w:p w:rsidR="001A5567" w:rsidRDefault="002956FB" w:rsidP="00DA730C">
      <w:pPr>
        <w:numPr>
          <w:ilvl w:val="0"/>
          <w:numId w:val="5"/>
        </w:numPr>
      </w:pPr>
      <w:r>
        <w:t>8</w:t>
      </w:r>
      <w:r w:rsidRPr="002956FB">
        <w:rPr>
          <w:vertAlign w:val="superscript"/>
        </w:rPr>
        <w:t>th</w:t>
      </w:r>
      <w:r>
        <w:t xml:space="preserve"> </w:t>
      </w:r>
      <w:r w:rsidR="001A5567">
        <w:t xml:space="preserve">Annual Life Sciences Lost in Transition Summit </w:t>
      </w:r>
      <w:r w:rsidR="005619A1">
        <w:t xml:space="preserve">transcribed </w:t>
      </w:r>
      <w:r w:rsidR="001A5567">
        <w:t>evaluation</w:t>
      </w:r>
      <w:r w:rsidR="005619A1">
        <w:t>s</w:t>
      </w:r>
      <w:r w:rsidR="00BF4D17">
        <w:t xml:space="preserve">, </w:t>
      </w:r>
      <w:r w:rsidR="00254EFF">
        <w:t>February</w:t>
      </w:r>
      <w:r w:rsidR="00BF4D17">
        <w:t xml:space="preserve"> 21, Douglas</w:t>
      </w:r>
    </w:p>
    <w:p w:rsidR="006D0E21" w:rsidRPr="00FE09A4" w:rsidRDefault="00254EFF" w:rsidP="00DA730C">
      <w:pPr>
        <w:numPr>
          <w:ilvl w:val="0"/>
          <w:numId w:val="5"/>
        </w:numPr>
      </w:pPr>
      <w:r>
        <w:t>Wyoming</w:t>
      </w:r>
      <w:r w:rsidR="006D0E21">
        <w:t xml:space="preserve"> Summer</w:t>
      </w:r>
      <w:r w:rsidRPr="00254EFF">
        <w:t xml:space="preserve"> </w:t>
      </w:r>
      <w:r>
        <w:t>Classics</w:t>
      </w:r>
      <w:r w:rsidR="004D416A">
        <w:t xml:space="preserve"> Institute flyer</w:t>
      </w:r>
      <w:r w:rsidR="00BF4D17">
        <w:t>, June 15-20, Laramie</w:t>
      </w:r>
    </w:p>
    <w:p w:rsidR="008E5BD8" w:rsidRDefault="008E5BD8" w:rsidP="00DA730C">
      <w:pPr>
        <w:numPr>
          <w:ilvl w:val="0"/>
          <w:numId w:val="5"/>
        </w:numPr>
      </w:pPr>
      <w:r>
        <w:t>Wyoming National Board Certification Initiative updates from Rae Lynn Job</w:t>
      </w:r>
    </w:p>
    <w:p w:rsidR="006D0E21" w:rsidRDefault="00254EFF" w:rsidP="00DA730C">
      <w:pPr>
        <w:numPr>
          <w:ilvl w:val="0"/>
          <w:numId w:val="5"/>
        </w:numPr>
      </w:pPr>
      <w:r>
        <w:rPr>
          <w:i/>
        </w:rPr>
        <w:t xml:space="preserve">Studying </w:t>
      </w:r>
      <w:r w:rsidRPr="00254EFF">
        <w:t>Up</w:t>
      </w:r>
      <w:r>
        <w:t xml:space="preserve"> published in the </w:t>
      </w:r>
      <w:r w:rsidR="003C142C" w:rsidRPr="00254EFF">
        <w:rPr>
          <w:i/>
        </w:rPr>
        <w:t xml:space="preserve">Jackson </w:t>
      </w:r>
      <w:r w:rsidRPr="00254EFF">
        <w:rPr>
          <w:i/>
        </w:rPr>
        <w:t>Hole News &amp; Guide</w:t>
      </w:r>
      <w:r>
        <w:t xml:space="preserve">, featuring College of Education faculty, </w:t>
      </w:r>
      <w:r w:rsidR="003C142C">
        <w:t>Aurora Chang</w:t>
      </w:r>
      <w:r>
        <w:t xml:space="preserve">, and UW student, </w:t>
      </w:r>
      <w:r w:rsidR="003C142C" w:rsidRPr="0076230C">
        <w:t>Norma C. Lira-Perez</w:t>
      </w:r>
    </w:p>
    <w:p w:rsidR="004D416A" w:rsidRPr="00FE09A4" w:rsidRDefault="004D416A" w:rsidP="00DA730C">
      <w:pPr>
        <w:numPr>
          <w:ilvl w:val="0"/>
          <w:numId w:val="5"/>
        </w:numPr>
      </w:pPr>
      <w:r>
        <w:t>18</w:t>
      </w:r>
      <w:r w:rsidRPr="004D416A">
        <w:rPr>
          <w:vertAlign w:val="superscript"/>
        </w:rPr>
        <w:t>th</w:t>
      </w:r>
      <w:r>
        <w:t xml:space="preserve"> Annual Shepard Symposium flyer</w:t>
      </w:r>
      <w:r w:rsidR="00254EFF">
        <w:t xml:space="preserve"> (Educators on Social Justice Day, April 5, Laramie, UW campus)</w:t>
      </w:r>
    </w:p>
    <w:p w:rsidR="00573746" w:rsidRPr="00FE09A4" w:rsidRDefault="00573746" w:rsidP="00573746"/>
    <w:p w:rsidR="00573746" w:rsidRPr="00FE09A4" w:rsidRDefault="00573746" w:rsidP="00573746"/>
    <w:p w:rsidR="00573746" w:rsidRPr="00FE09A4" w:rsidRDefault="00573746" w:rsidP="00573746"/>
    <w:p w:rsidR="00573746" w:rsidRPr="00FE09A4" w:rsidRDefault="00573746" w:rsidP="00573746"/>
    <w:p w:rsidR="00573746" w:rsidRPr="00FE09A4" w:rsidRDefault="00573746" w:rsidP="00573746"/>
    <w:p w:rsidR="00482ACC" w:rsidRPr="002956FB" w:rsidRDefault="00482ACC" w:rsidP="002956FB">
      <w:pPr>
        <w:spacing w:line="276" w:lineRule="auto"/>
        <w:jc w:val="center"/>
        <w:rPr>
          <w:b/>
          <w:u w:val="single"/>
        </w:rPr>
      </w:pPr>
      <w:r w:rsidRPr="00FE09A4">
        <w:rPr>
          <w:b/>
          <w:u w:val="single"/>
        </w:rPr>
        <w:t>Calendar of Upcoming Events</w:t>
      </w:r>
    </w:p>
    <w:p w:rsidR="00482ACC" w:rsidRDefault="00C3516D" w:rsidP="00C3516D">
      <w:pPr>
        <w:spacing w:line="276" w:lineRule="auto"/>
        <w:ind w:left="2160" w:hanging="2160"/>
      </w:pPr>
      <w:r w:rsidRPr="00FE09A4">
        <w:t xml:space="preserve">April </w:t>
      </w:r>
      <w:r w:rsidR="002956FB">
        <w:t>13-14</w:t>
      </w:r>
      <w:r w:rsidR="00CB74DD" w:rsidRPr="00FE09A4">
        <w:tab/>
      </w:r>
      <w:r w:rsidRPr="00FE09A4">
        <w:t xml:space="preserve">Teaching Writing in Wyoming/Lost in Transition Colloquium, </w:t>
      </w:r>
      <w:r w:rsidR="002956FB">
        <w:t>Western Wyoming Community College, Rock Springs</w:t>
      </w:r>
    </w:p>
    <w:p w:rsidR="00254EFF" w:rsidRDefault="00254EFF" w:rsidP="00482ACC">
      <w:pPr>
        <w:spacing w:line="276" w:lineRule="auto"/>
      </w:pPr>
      <w:r>
        <w:t>June 15-20</w:t>
      </w:r>
      <w:r>
        <w:tab/>
      </w:r>
      <w:r>
        <w:tab/>
        <w:t xml:space="preserve">Wyoming </w:t>
      </w:r>
      <w:r>
        <w:t xml:space="preserve">Summer Classics </w:t>
      </w:r>
      <w:r>
        <w:t>Institute, Laramie</w:t>
      </w:r>
    </w:p>
    <w:p w:rsidR="00482ACC" w:rsidRPr="00FE09A4" w:rsidRDefault="00482ACC" w:rsidP="00482ACC">
      <w:pPr>
        <w:spacing w:line="276" w:lineRule="auto"/>
      </w:pPr>
      <w:r w:rsidRPr="00FE09A4">
        <w:t xml:space="preserve">July </w:t>
      </w:r>
      <w:r w:rsidR="006D0E21">
        <w:t>9</w:t>
      </w:r>
      <w:r w:rsidRPr="00FE09A4">
        <w:tab/>
      </w:r>
      <w:r w:rsidRPr="00FE09A4">
        <w:tab/>
      </w:r>
      <w:r w:rsidRPr="00FE09A4">
        <w:tab/>
      </w:r>
      <w:r w:rsidR="007D5019" w:rsidRPr="00FE09A4">
        <w:t>Partnership g</w:t>
      </w:r>
      <w:r w:rsidRPr="00FE09A4">
        <w:t xml:space="preserve">overning </w:t>
      </w:r>
      <w:r w:rsidR="007D5019" w:rsidRPr="00FE09A4">
        <w:t>b</w:t>
      </w:r>
      <w:r w:rsidRPr="00FE09A4">
        <w:t>oard meeting, U</w:t>
      </w:r>
      <w:r w:rsidR="006D0E21">
        <w:t xml:space="preserve">niversity Union </w:t>
      </w:r>
      <w:r w:rsidRPr="00FE09A4">
        <w:t>Building, Casper</w:t>
      </w:r>
    </w:p>
    <w:p w:rsidR="00482ACC" w:rsidRPr="00FE09A4" w:rsidRDefault="00482ACC" w:rsidP="00E3514C">
      <w:pPr>
        <w:spacing w:line="276" w:lineRule="auto"/>
      </w:pPr>
      <w:r w:rsidRPr="00FE09A4">
        <w:t xml:space="preserve">July </w:t>
      </w:r>
      <w:r w:rsidR="006D0E21">
        <w:t>14</w:t>
      </w:r>
      <w:r w:rsidRPr="00FE09A4">
        <w:t>-</w:t>
      </w:r>
      <w:r w:rsidR="006D0E21">
        <w:t>17</w:t>
      </w:r>
      <w:r w:rsidRPr="00FE09A4">
        <w:tab/>
      </w:r>
      <w:r w:rsidRPr="00FE09A4">
        <w:tab/>
        <w:t xml:space="preserve">NNER Summer Symposium, </w:t>
      </w:r>
      <w:r w:rsidR="007D5019" w:rsidRPr="00FE09A4">
        <w:t xml:space="preserve">Silver Cloud Inn, Lake Union, </w:t>
      </w:r>
      <w:r w:rsidRPr="00FE09A4">
        <w:t>Seattle, WA</w:t>
      </w:r>
    </w:p>
    <w:p w:rsidR="00AB4065" w:rsidRPr="00E3303B" w:rsidRDefault="00AB4065" w:rsidP="00E3514C">
      <w:pPr>
        <w:spacing w:line="276" w:lineRule="auto"/>
        <w:rPr>
          <w:sz w:val="23"/>
          <w:szCs w:val="23"/>
        </w:rPr>
      </w:pPr>
    </w:p>
    <w:sectPr w:rsidR="00AB4065" w:rsidRPr="00E3303B" w:rsidSect="00BF4D1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31" w:rsidRDefault="00224231" w:rsidP="00DE7CF3">
      <w:r>
        <w:separator/>
      </w:r>
    </w:p>
  </w:endnote>
  <w:endnote w:type="continuationSeparator" w:id="0">
    <w:p w:rsidR="00224231" w:rsidRDefault="00224231" w:rsidP="00DE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968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302" w:rsidRDefault="00033FF9">
        <w:pPr>
          <w:pStyle w:val="Footer"/>
          <w:jc w:val="center"/>
        </w:pPr>
        <w:r w:rsidRPr="00DE7CF3">
          <w:rPr>
            <w:sz w:val="16"/>
            <w:szCs w:val="16"/>
          </w:rPr>
          <w:fldChar w:fldCharType="begin"/>
        </w:r>
        <w:r w:rsidR="002D7302" w:rsidRPr="00DE7CF3">
          <w:rPr>
            <w:sz w:val="16"/>
            <w:szCs w:val="16"/>
          </w:rPr>
          <w:instrText xml:space="preserve"> PAGE   \* MERGEFORMAT </w:instrText>
        </w:r>
        <w:r w:rsidRPr="00DE7CF3">
          <w:rPr>
            <w:sz w:val="16"/>
            <w:szCs w:val="16"/>
          </w:rPr>
          <w:fldChar w:fldCharType="separate"/>
        </w:r>
        <w:r w:rsidR="007A5AB1">
          <w:rPr>
            <w:noProof/>
            <w:sz w:val="16"/>
            <w:szCs w:val="16"/>
          </w:rPr>
          <w:t>1</w:t>
        </w:r>
        <w:r w:rsidRPr="00DE7CF3">
          <w:rPr>
            <w:noProof/>
            <w:sz w:val="16"/>
            <w:szCs w:val="16"/>
          </w:rPr>
          <w:fldChar w:fldCharType="end"/>
        </w:r>
      </w:p>
    </w:sdtContent>
  </w:sdt>
  <w:p w:rsidR="002D7302" w:rsidRDefault="002D7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31" w:rsidRDefault="00224231" w:rsidP="00DE7CF3">
      <w:r>
        <w:separator/>
      </w:r>
    </w:p>
  </w:footnote>
  <w:footnote w:type="continuationSeparator" w:id="0">
    <w:p w:rsidR="00224231" w:rsidRDefault="00224231" w:rsidP="00DE7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BF6"/>
    <w:multiLevelType w:val="hybridMultilevel"/>
    <w:tmpl w:val="38D0DE3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A2A2E"/>
    <w:multiLevelType w:val="hybridMultilevel"/>
    <w:tmpl w:val="D450C0B6"/>
    <w:lvl w:ilvl="0" w:tplc="BD3AF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75BB"/>
    <w:multiLevelType w:val="hybridMultilevel"/>
    <w:tmpl w:val="82E27664"/>
    <w:lvl w:ilvl="0" w:tplc="400C5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61D1F"/>
    <w:multiLevelType w:val="hybridMultilevel"/>
    <w:tmpl w:val="F03E364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E0D07A5"/>
    <w:multiLevelType w:val="hybridMultilevel"/>
    <w:tmpl w:val="01DCC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40D65"/>
    <w:multiLevelType w:val="hybridMultilevel"/>
    <w:tmpl w:val="FAFE9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D10AD6"/>
    <w:multiLevelType w:val="hybridMultilevel"/>
    <w:tmpl w:val="B56EC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E67D0"/>
    <w:multiLevelType w:val="hybridMultilevel"/>
    <w:tmpl w:val="DC16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716B1"/>
    <w:multiLevelType w:val="hybridMultilevel"/>
    <w:tmpl w:val="73284D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D40858"/>
    <w:multiLevelType w:val="hybridMultilevel"/>
    <w:tmpl w:val="6318F85A"/>
    <w:lvl w:ilvl="0" w:tplc="35D0D9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82F9E"/>
    <w:multiLevelType w:val="hybridMultilevel"/>
    <w:tmpl w:val="D638A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C45DF9"/>
    <w:multiLevelType w:val="hybridMultilevel"/>
    <w:tmpl w:val="B89A7A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7E40E4"/>
    <w:multiLevelType w:val="hybridMultilevel"/>
    <w:tmpl w:val="82E27664"/>
    <w:lvl w:ilvl="0" w:tplc="400C5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CC"/>
    <w:rsid w:val="00021BAB"/>
    <w:rsid w:val="00022218"/>
    <w:rsid w:val="00033FF9"/>
    <w:rsid w:val="00035560"/>
    <w:rsid w:val="00080E3F"/>
    <w:rsid w:val="00092A0A"/>
    <w:rsid w:val="000B0124"/>
    <w:rsid w:val="000D18F6"/>
    <w:rsid w:val="000F3230"/>
    <w:rsid w:val="00105DDD"/>
    <w:rsid w:val="00114238"/>
    <w:rsid w:val="00133B97"/>
    <w:rsid w:val="0014669D"/>
    <w:rsid w:val="001A2A8D"/>
    <w:rsid w:val="001A5567"/>
    <w:rsid w:val="00222D1C"/>
    <w:rsid w:val="00224231"/>
    <w:rsid w:val="00230473"/>
    <w:rsid w:val="00237E95"/>
    <w:rsid w:val="002441BF"/>
    <w:rsid w:val="00254EFF"/>
    <w:rsid w:val="00265E6F"/>
    <w:rsid w:val="00270EDE"/>
    <w:rsid w:val="00270F36"/>
    <w:rsid w:val="00281222"/>
    <w:rsid w:val="00291719"/>
    <w:rsid w:val="002956FB"/>
    <w:rsid w:val="002B4C15"/>
    <w:rsid w:val="002C648E"/>
    <w:rsid w:val="002D7302"/>
    <w:rsid w:val="002E79D5"/>
    <w:rsid w:val="00303244"/>
    <w:rsid w:val="00313E21"/>
    <w:rsid w:val="00335746"/>
    <w:rsid w:val="0035602E"/>
    <w:rsid w:val="00377F91"/>
    <w:rsid w:val="003970AB"/>
    <w:rsid w:val="003A3239"/>
    <w:rsid w:val="003C142C"/>
    <w:rsid w:val="003E1CED"/>
    <w:rsid w:val="00405484"/>
    <w:rsid w:val="00412A27"/>
    <w:rsid w:val="0042667C"/>
    <w:rsid w:val="00436699"/>
    <w:rsid w:val="00437E66"/>
    <w:rsid w:val="00460D39"/>
    <w:rsid w:val="00482ACC"/>
    <w:rsid w:val="00484C88"/>
    <w:rsid w:val="004B3479"/>
    <w:rsid w:val="004B75DB"/>
    <w:rsid w:val="004D416A"/>
    <w:rsid w:val="004E484D"/>
    <w:rsid w:val="00502894"/>
    <w:rsid w:val="0052094E"/>
    <w:rsid w:val="005318B5"/>
    <w:rsid w:val="005619A1"/>
    <w:rsid w:val="00573746"/>
    <w:rsid w:val="00585D0B"/>
    <w:rsid w:val="005923E3"/>
    <w:rsid w:val="005A2389"/>
    <w:rsid w:val="005B2106"/>
    <w:rsid w:val="005C7D63"/>
    <w:rsid w:val="005D1024"/>
    <w:rsid w:val="005E0BD6"/>
    <w:rsid w:val="005F1397"/>
    <w:rsid w:val="00600251"/>
    <w:rsid w:val="006024BE"/>
    <w:rsid w:val="00610553"/>
    <w:rsid w:val="00615741"/>
    <w:rsid w:val="00644D28"/>
    <w:rsid w:val="00666AE6"/>
    <w:rsid w:val="00676EE7"/>
    <w:rsid w:val="006B3C19"/>
    <w:rsid w:val="006C62E4"/>
    <w:rsid w:val="006D0E21"/>
    <w:rsid w:val="006E22FB"/>
    <w:rsid w:val="006E29E7"/>
    <w:rsid w:val="00707E48"/>
    <w:rsid w:val="00714DCD"/>
    <w:rsid w:val="00730B52"/>
    <w:rsid w:val="00742079"/>
    <w:rsid w:val="00747868"/>
    <w:rsid w:val="00765100"/>
    <w:rsid w:val="00771B51"/>
    <w:rsid w:val="00783935"/>
    <w:rsid w:val="007A3578"/>
    <w:rsid w:val="007A394D"/>
    <w:rsid w:val="007A5AB1"/>
    <w:rsid w:val="007A767A"/>
    <w:rsid w:val="007B6B13"/>
    <w:rsid w:val="007B7F4B"/>
    <w:rsid w:val="007D1E1E"/>
    <w:rsid w:val="007D5019"/>
    <w:rsid w:val="007D737F"/>
    <w:rsid w:val="007E7242"/>
    <w:rsid w:val="00802EC6"/>
    <w:rsid w:val="0080787A"/>
    <w:rsid w:val="00811040"/>
    <w:rsid w:val="00850B4C"/>
    <w:rsid w:val="00856697"/>
    <w:rsid w:val="00856B17"/>
    <w:rsid w:val="008829F8"/>
    <w:rsid w:val="0089799D"/>
    <w:rsid w:val="008C3EE4"/>
    <w:rsid w:val="008D6236"/>
    <w:rsid w:val="008E5BD8"/>
    <w:rsid w:val="008E7144"/>
    <w:rsid w:val="00901E84"/>
    <w:rsid w:val="009034CA"/>
    <w:rsid w:val="00915DE4"/>
    <w:rsid w:val="00917CB0"/>
    <w:rsid w:val="00934E1D"/>
    <w:rsid w:val="009768B3"/>
    <w:rsid w:val="00985025"/>
    <w:rsid w:val="00987516"/>
    <w:rsid w:val="00991505"/>
    <w:rsid w:val="009A2756"/>
    <w:rsid w:val="009A3256"/>
    <w:rsid w:val="009B1087"/>
    <w:rsid w:val="009C251E"/>
    <w:rsid w:val="009E4DE5"/>
    <w:rsid w:val="00A423C2"/>
    <w:rsid w:val="00A44F18"/>
    <w:rsid w:val="00A531A5"/>
    <w:rsid w:val="00A60A1C"/>
    <w:rsid w:val="00A94208"/>
    <w:rsid w:val="00A96677"/>
    <w:rsid w:val="00AB4065"/>
    <w:rsid w:val="00AC57CF"/>
    <w:rsid w:val="00AE6A55"/>
    <w:rsid w:val="00B0116A"/>
    <w:rsid w:val="00B42505"/>
    <w:rsid w:val="00B42827"/>
    <w:rsid w:val="00B44D1A"/>
    <w:rsid w:val="00B60C0D"/>
    <w:rsid w:val="00B65B73"/>
    <w:rsid w:val="00B82396"/>
    <w:rsid w:val="00B94A24"/>
    <w:rsid w:val="00BC12F5"/>
    <w:rsid w:val="00BF4D17"/>
    <w:rsid w:val="00BF4F17"/>
    <w:rsid w:val="00C317DB"/>
    <w:rsid w:val="00C3516D"/>
    <w:rsid w:val="00C44EF7"/>
    <w:rsid w:val="00C73C83"/>
    <w:rsid w:val="00C9237A"/>
    <w:rsid w:val="00CB74DD"/>
    <w:rsid w:val="00CD3196"/>
    <w:rsid w:val="00CE1089"/>
    <w:rsid w:val="00D26C6B"/>
    <w:rsid w:val="00D452AA"/>
    <w:rsid w:val="00D4546A"/>
    <w:rsid w:val="00DA14D0"/>
    <w:rsid w:val="00DA33C4"/>
    <w:rsid w:val="00DA730C"/>
    <w:rsid w:val="00DC57AB"/>
    <w:rsid w:val="00DD4227"/>
    <w:rsid w:val="00DE66D4"/>
    <w:rsid w:val="00DE7CF3"/>
    <w:rsid w:val="00DF1313"/>
    <w:rsid w:val="00DF5A37"/>
    <w:rsid w:val="00E12CFD"/>
    <w:rsid w:val="00E2291A"/>
    <w:rsid w:val="00E3303B"/>
    <w:rsid w:val="00E3514C"/>
    <w:rsid w:val="00E3557C"/>
    <w:rsid w:val="00E76075"/>
    <w:rsid w:val="00EE0B6E"/>
    <w:rsid w:val="00EE6221"/>
    <w:rsid w:val="00EF185C"/>
    <w:rsid w:val="00EF5600"/>
    <w:rsid w:val="00F03686"/>
    <w:rsid w:val="00F04519"/>
    <w:rsid w:val="00F163AF"/>
    <w:rsid w:val="00F32B5D"/>
    <w:rsid w:val="00F34B59"/>
    <w:rsid w:val="00F47A62"/>
    <w:rsid w:val="00F6132B"/>
    <w:rsid w:val="00F744AF"/>
    <w:rsid w:val="00FD04A5"/>
    <w:rsid w:val="00FD6931"/>
    <w:rsid w:val="00FE09A4"/>
    <w:rsid w:val="00FF0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4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4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A Yates</dc:creator>
  <cp:lastModifiedBy>Elizabeth Marie Wiley</cp:lastModifiedBy>
  <cp:revision>18</cp:revision>
  <cp:lastPrinted>2014-04-02T14:25:00Z</cp:lastPrinted>
  <dcterms:created xsi:type="dcterms:W3CDTF">2014-04-02T14:21:00Z</dcterms:created>
  <dcterms:modified xsi:type="dcterms:W3CDTF">2014-04-02T15:48:00Z</dcterms:modified>
</cp:coreProperties>
</file>